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page" w:tblpX="8971" w:tblpY="3244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</w:tblGrid>
      <w:tr w:rsidR="008D6C5B" w:rsidRPr="00EB0C43" w14:paraId="2613034A" w14:textId="77777777" w:rsidTr="00D81410">
        <w:trPr>
          <w:trHeight w:val="851"/>
        </w:trPr>
        <w:tc>
          <w:tcPr>
            <w:tcW w:w="2552" w:type="dxa"/>
            <w:shd w:val="clear" w:color="auto" w:fill="auto"/>
          </w:tcPr>
          <w:p w14:paraId="17B3A864" w14:textId="5BABA6AE" w:rsidR="004F1918" w:rsidRPr="00EB0C43" w:rsidRDefault="001B7788" w:rsidP="004F1918">
            <w:pPr>
              <w:pStyle w:val="M7"/>
              <w:framePr w:wrap="auto" w:vAnchor="margin" w:hAnchor="text" w:xAlign="left" w:yAlign="inline"/>
              <w:suppressOverlap w:val="0"/>
              <w:rPr>
                <w:b w:val="0"/>
                <w:sz w:val="18"/>
                <w:szCs w:val="18"/>
                <w:lang w:val="pt-BR"/>
              </w:rPr>
            </w:pPr>
            <w:r>
              <w:rPr>
                <w:b w:val="0"/>
                <w:sz w:val="18"/>
                <w:szCs w:val="18"/>
                <w:lang w:val="pt-BR"/>
              </w:rPr>
              <w:t>08</w:t>
            </w:r>
            <w:r w:rsidR="009C0B75" w:rsidRPr="00EB0C43">
              <w:rPr>
                <w:b w:val="0"/>
                <w:sz w:val="18"/>
                <w:szCs w:val="18"/>
                <w:lang w:val="pt-BR"/>
              </w:rPr>
              <w:t xml:space="preserve"> de</w:t>
            </w:r>
            <w:r w:rsidR="00AD4B8F" w:rsidRPr="00EB0C43">
              <w:rPr>
                <w:b w:val="0"/>
                <w:sz w:val="18"/>
                <w:szCs w:val="18"/>
                <w:lang w:val="pt-BR"/>
              </w:rPr>
              <w:t xml:space="preserve"> </w:t>
            </w:r>
            <w:r>
              <w:rPr>
                <w:b w:val="0"/>
                <w:sz w:val="18"/>
                <w:szCs w:val="18"/>
                <w:lang w:val="pt-BR"/>
              </w:rPr>
              <w:t>agost</w:t>
            </w:r>
            <w:r w:rsidR="00DB1C96">
              <w:rPr>
                <w:b w:val="0"/>
                <w:sz w:val="18"/>
                <w:szCs w:val="18"/>
                <w:lang w:val="pt-BR"/>
              </w:rPr>
              <w:t>o</w:t>
            </w:r>
            <w:r w:rsidR="00E52EFF" w:rsidRPr="00EB0C43">
              <w:rPr>
                <w:b w:val="0"/>
                <w:sz w:val="18"/>
                <w:szCs w:val="18"/>
                <w:lang w:val="pt-BR"/>
              </w:rPr>
              <w:t xml:space="preserve"> </w:t>
            </w:r>
            <w:r w:rsidR="009C0B75" w:rsidRPr="00EB0C43">
              <w:rPr>
                <w:b w:val="0"/>
                <w:sz w:val="18"/>
                <w:szCs w:val="18"/>
                <w:lang w:val="pt-BR"/>
              </w:rPr>
              <w:t>de 20</w:t>
            </w:r>
            <w:r w:rsidR="005756C6">
              <w:rPr>
                <w:b w:val="0"/>
                <w:sz w:val="18"/>
                <w:szCs w:val="18"/>
                <w:lang w:val="pt-BR"/>
              </w:rPr>
              <w:t>23</w:t>
            </w:r>
          </w:p>
          <w:p w14:paraId="624FC4EA" w14:textId="77777777" w:rsidR="004F1918" w:rsidRPr="00EB0C43" w:rsidRDefault="004F1918" w:rsidP="004F1918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  <w:p w14:paraId="294234E1" w14:textId="77777777" w:rsidR="004F1918" w:rsidRPr="00EB0C43" w:rsidRDefault="004F1918" w:rsidP="004F1918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  <w:p w14:paraId="6BF3567B" w14:textId="77777777" w:rsidR="00840CD4" w:rsidRPr="00EB0C43" w:rsidRDefault="002B49D6" w:rsidP="004F1918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  <w:r w:rsidRPr="00EB0C43">
              <w:rPr>
                <w:rFonts w:eastAsia="Lucida Sans Unicode" w:cs="Lucida Sans Unicode"/>
                <w:szCs w:val="13"/>
                <w:bdr w:val="nil"/>
                <w:lang w:val="pt-BR"/>
              </w:rPr>
              <w:t>Regina Bárbara</w:t>
            </w:r>
          </w:p>
          <w:p w14:paraId="7149961B" w14:textId="77777777" w:rsidR="004F1918" w:rsidRPr="00EB0C43" w:rsidRDefault="002B49D6" w:rsidP="00840CD4">
            <w:pPr>
              <w:pStyle w:val="M7"/>
              <w:framePr w:wrap="auto" w:vAnchor="margin" w:hAnchor="text" w:xAlign="left" w:yAlign="inline"/>
              <w:suppressOverlap w:val="0"/>
              <w:rPr>
                <w:b w:val="0"/>
                <w:lang w:val="pt-BR"/>
              </w:rPr>
            </w:pPr>
            <w:r w:rsidRPr="00EB0C43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Comunicação &amp; Eventos</w:t>
            </w:r>
            <w:r w:rsidRPr="00EB0C43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br/>
              <w:t>América Central e do Sul</w:t>
            </w:r>
            <w:r w:rsidRPr="00EB0C43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 </w:t>
            </w:r>
            <w:r w:rsidRPr="00EB0C43">
              <w:rPr>
                <w:rFonts w:eastAsia="Lucida Sans Unicode" w:cs="Lucida Sans Unicode"/>
                <w:szCs w:val="13"/>
                <w:bdr w:val="nil"/>
                <w:lang w:val="pt-BR"/>
              </w:rPr>
              <w:br/>
            </w:r>
            <w:r w:rsidRPr="00EB0C43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Phone +55 11 3146-4170</w:t>
            </w:r>
          </w:p>
          <w:p w14:paraId="2F107987" w14:textId="77777777" w:rsidR="004F1918" w:rsidRPr="00EB0C43" w:rsidRDefault="002B49D6" w:rsidP="004F1918">
            <w:pPr>
              <w:pStyle w:val="M10"/>
              <w:framePr w:wrap="auto" w:vAnchor="margin" w:hAnchor="text" w:xAlign="left" w:yAlign="inline"/>
              <w:suppressOverlap w:val="0"/>
              <w:rPr>
                <w:lang w:val="pt-BR"/>
              </w:rPr>
            </w:pPr>
            <w:r w:rsidRPr="00EB0C43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regina.barbara@evonik.com </w:t>
            </w:r>
          </w:p>
        </w:tc>
      </w:tr>
      <w:tr w:rsidR="008D6C5B" w:rsidRPr="00EB0C43" w14:paraId="2A7CC2F1" w14:textId="77777777" w:rsidTr="00D81410">
        <w:trPr>
          <w:trHeight w:val="851"/>
        </w:trPr>
        <w:tc>
          <w:tcPr>
            <w:tcW w:w="2552" w:type="dxa"/>
            <w:shd w:val="clear" w:color="auto" w:fill="auto"/>
          </w:tcPr>
          <w:p w14:paraId="42720027" w14:textId="77777777" w:rsidR="004F1918" w:rsidRPr="00EB0C43" w:rsidRDefault="004F1918" w:rsidP="008F5C81">
            <w:pPr>
              <w:pStyle w:val="M10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</w:tc>
      </w:tr>
    </w:tbl>
    <w:p w14:paraId="0F4F6B2D" w14:textId="77777777" w:rsidR="00D04B00" w:rsidRPr="00EB0C43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sz w:val="13"/>
        </w:rPr>
      </w:pPr>
      <w:r w:rsidRPr="00EB0C43">
        <w:rPr>
          <w:rFonts w:eastAsia="Lucida Sans Unicode" w:cs="Lucida Sans Unicode"/>
          <w:b/>
          <w:bCs/>
          <w:sz w:val="13"/>
          <w:szCs w:val="13"/>
          <w:bdr w:val="nil"/>
        </w:rPr>
        <w:t>Evonik Brasil Ltda.</w:t>
      </w:r>
    </w:p>
    <w:p w14:paraId="74CF45BB" w14:textId="77777777" w:rsidR="00D04B00" w:rsidRPr="00EB0C43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EB0C43">
        <w:rPr>
          <w:rFonts w:eastAsia="Lucida Sans Unicode" w:cs="Lucida Sans Unicode"/>
          <w:sz w:val="13"/>
          <w:szCs w:val="13"/>
          <w:bdr w:val="nil"/>
        </w:rPr>
        <w:t>Rua Arq. Olavo Redig de Campos, 105</w:t>
      </w:r>
    </w:p>
    <w:p w14:paraId="4EB31377" w14:textId="77777777" w:rsidR="00D04B00" w:rsidRPr="00EB0C43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EB0C43">
        <w:rPr>
          <w:rFonts w:eastAsia="Lucida Sans Unicode" w:cs="Lucida Sans Unicode"/>
          <w:sz w:val="13"/>
          <w:szCs w:val="13"/>
          <w:bdr w:val="nil"/>
        </w:rPr>
        <w:t>Torre A – 04711-904 - São Paulo – SP Brasil</w:t>
      </w:r>
    </w:p>
    <w:p w14:paraId="46FE91E0" w14:textId="77777777" w:rsidR="00D04B00" w:rsidRPr="00EB0C43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2F2F0974" w14:textId="77777777" w:rsidR="00D04B00" w:rsidRPr="00EB0C43" w:rsidRDefault="000000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hyperlink r:id="rId11" w:history="1">
        <w:r w:rsidR="002B49D6" w:rsidRPr="00EB0C43">
          <w:rPr>
            <w:rFonts w:eastAsia="Lucida Sans Unicode" w:cs="Lucida Sans Unicode"/>
            <w:sz w:val="13"/>
            <w:szCs w:val="13"/>
            <w:bdr w:val="nil"/>
          </w:rPr>
          <w:t>www.evonik.com.br</w:t>
        </w:r>
      </w:hyperlink>
    </w:p>
    <w:p w14:paraId="3A8A8121" w14:textId="77777777" w:rsidR="00D04B00" w:rsidRPr="00EB0C43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6E88AE98" w14:textId="77777777" w:rsidR="00D04B00" w:rsidRPr="00EB0C43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0C9EF4BC" w14:textId="77777777" w:rsidR="00D04B00" w:rsidRPr="00EB0C43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EB0C43">
        <w:rPr>
          <w:rFonts w:eastAsia="Lucida Sans Unicode" w:cs="Lucida Sans Unicode"/>
          <w:sz w:val="13"/>
          <w:szCs w:val="13"/>
          <w:bdr w:val="nil"/>
        </w:rPr>
        <w:t>facebook.com/Evonik</w:t>
      </w:r>
    </w:p>
    <w:p w14:paraId="491F78FC" w14:textId="77777777" w:rsidR="00D04B00" w:rsidRPr="00EB0C43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EB0C43">
        <w:rPr>
          <w:rFonts w:eastAsia="Lucida Sans Unicode" w:cs="Lucida Sans Unicode"/>
          <w:sz w:val="13"/>
          <w:szCs w:val="13"/>
          <w:bdr w:val="nil"/>
        </w:rPr>
        <w:t>instagram.com/</w:t>
      </w:r>
      <w:proofErr w:type="spellStart"/>
      <w:r w:rsidRPr="00EB0C43">
        <w:rPr>
          <w:rFonts w:eastAsia="Lucida Sans Unicode" w:cs="Lucida Sans Unicode"/>
          <w:sz w:val="13"/>
          <w:szCs w:val="13"/>
          <w:bdr w:val="nil"/>
        </w:rPr>
        <w:t>Evonik.Brasil</w:t>
      </w:r>
      <w:proofErr w:type="spellEnd"/>
    </w:p>
    <w:p w14:paraId="57712739" w14:textId="77777777" w:rsidR="00D04B00" w:rsidRPr="00EB0C43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EB0C43">
        <w:rPr>
          <w:rFonts w:eastAsia="Lucida Sans Unicode" w:cs="Lucida Sans Unicode"/>
          <w:sz w:val="13"/>
          <w:szCs w:val="13"/>
          <w:bdr w:val="nil"/>
        </w:rPr>
        <w:t>youtube.com/</w:t>
      </w:r>
      <w:proofErr w:type="spellStart"/>
      <w:r w:rsidRPr="00EB0C43">
        <w:rPr>
          <w:rFonts w:eastAsia="Lucida Sans Unicode" w:cs="Lucida Sans Unicode"/>
          <w:sz w:val="13"/>
          <w:szCs w:val="13"/>
          <w:bdr w:val="nil"/>
        </w:rPr>
        <w:t>EvonikIndustries</w:t>
      </w:r>
      <w:proofErr w:type="spellEnd"/>
    </w:p>
    <w:p w14:paraId="2AFAA115" w14:textId="77777777" w:rsidR="00D04B00" w:rsidRPr="00EB0C43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EB0C43">
        <w:rPr>
          <w:rFonts w:eastAsia="Lucida Sans Unicode" w:cs="Lucida Sans Unicode"/>
          <w:sz w:val="13"/>
          <w:szCs w:val="13"/>
          <w:bdr w:val="nil"/>
        </w:rPr>
        <w:t>linkedin.com/</w:t>
      </w:r>
      <w:proofErr w:type="spellStart"/>
      <w:r w:rsidRPr="00EB0C43">
        <w:rPr>
          <w:rFonts w:eastAsia="Lucida Sans Unicode" w:cs="Lucida Sans Unicode"/>
          <w:sz w:val="13"/>
          <w:szCs w:val="13"/>
          <w:bdr w:val="nil"/>
        </w:rPr>
        <w:t>company</w:t>
      </w:r>
      <w:proofErr w:type="spellEnd"/>
      <w:r w:rsidRPr="00EB0C43">
        <w:rPr>
          <w:rFonts w:eastAsia="Lucida Sans Unicode" w:cs="Lucida Sans Unicode"/>
          <w:sz w:val="13"/>
          <w:szCs w:val="13"/>
          <w:bdr w:val="nil"/>
        </w:rPr>
        <w:t>/Evonik</w:t>
      </w:r>
    </w:p>
    <w:p w14:paraId="6C026144" w14:textId="77777777" w:rsidR="00D04B00" w:rsidRPr="00EB0C43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EB0C43">
        <w:rPr>
          <w:rFonts w:eastAsia="Lucida Sans Unicode" w:cs="Lucida Sans Unicode"/>
          <w:sz w:val="13"/>
          <w:szCs w:val="13"/>
          <w:bdr w:val="nil"/>
        </w:rPr>
        <w:t>twitter.com/</w:t>
      </w:r>
      <w:proofErr w:type="spellStart"/>
      <w:r w:rsidRPr="00EB0C43">
        <w:rPr>
          <w:rFonts w:eastAsia="Lucida Sans Unicode" w:cs="Lucida Sans Unicode"/>
          <w:sz w:val="13"/>
          <w:szCs w:val="13"/>
          <w:bdr w:val="nil"/>
        </w:rPr>
        <w:t>Evonik_BR</w:t>
      </w:r>
      <w:proofErr w:type="spellEnd"/>
    </w:p>
    <w:p w14:paraId="696AC94A" w14:textId="567A4D6A" w:rsidR="00915C51" w:rsidRPr="00C14425" w:rsidRDefault="00A03DB7" w:rsidP="00A03DB7">
      <w:pPr>
        <w:pStyle w:val="Ttulo"/>
        <w:rPr>
          <w:rFonts w:cs="Lucida Sans Unicode"/>
          <w:sz w:val="28"/>
          <w:szCs w:val="36"/>
          <w:lang w:val="en-US"/>
        </w:rPr>
      </w:pPr>
      <w:bookmarkStart w:id="0" w:name="_Hlk141178695"/>
      <w:r w:rsidRPr="00C14425">
        <w:rPr>
          <w:rFonts w:cs="Lucida Sans Unicode"/>
          <w:sz w:val="28"/>
          <w:szCs w:val="36"/>
          <w:lang w:val="en-US"/>
        </w:rPr>
        <w:t xml:space="preserve">SPHINOX® </w:t>
      </w:r>
      <w:proofErr w:type="spellStart"/>
      <w:r w:rsidRPr="00C14425">
        <w:rPr>
          <w:rFonts w:cs="Lucida Sans Unicode"/>
          <w:sz w:val="28"/>
          <w:szCs w:val="36"/>
          <w:lang w:val="en-US"/>
        </w:rPr>
        <w:t>Immulance</w:t>
      </w:r>
      <w:proofErr w:type="spellEnd"/>
      <w:r w:rsidRPr="00C14425">
        <w:rPr>
          <w:rFonts w:cs="Lucida Sans Unicode"/>
          <w:sz w:val="28"/>
          <w:szCs w:val="36"/>
          <w:lang w:val="en-US"/>
        </w:rPr>
        <w:t xml:space="preserve"> da Evonik </w:t>
      </w:r>
      <w:proofErr w:type="spellStart"/>
      <w:r w:rsidRPr="00C14425">
        <w:rPr>
          <w:rFonts w:cs="Lucida Sans Unicode"/>
          <w:sz w:val="28"/>
          <w:szCs w:val="36"/>
          <w:lang w:val="en-US"/>
        </w:rPr>
        <w:t>vence</w:t>
      </w:r>
      <w:proofErr w:type="spellEnd"/>
      <w:r w:rsidRPr="00C14425">
        <w:rPr>
          <w:rFonts w:cs="Lucida Sans Unicode"/>
          <w:sz w:val="28"/>
          <w:szCs w:val="36"/>
          <w:lang w:val="en-US"/>
        </w:rPr>
        <w:t xml:space="preserve"> o </w:t>
      </w:r>
      <w:proofErr w:type="spellStart"/>
      <w:r w:rsidRPr="00C14425">
        <w:rPr>
          <w:rFonts w:cs="Lucida Sans Unicode"/>
          <w:sz w:val="28"/>
          <w:szCs w:val="36"/>
          <w:lang w:val="en-US"/>
        </w:rPr>
        <w:t>Ringier</w:t>
      </w:r>
      <w:proofErr w:type="spellEnd"/>
      <w:r w:rsidRPr="00C14425">
        <w:rPr>
          <w:rFonts w:cs="Lucida Sans Unicode"/>
          <w:sz w:val="28"/>
          <w:szCs w:val="36"/>
          <w:lang w:val="en-US"/>
        </w:rPr>
        <w:t xml:space="preserve"> Technology Innovation Awards </w:t>
      </w:r>
      <w:r w:rsidR="00EB0C43" w:rsidRPr="00C14425">
        <w:rPr>
          <w:rFonts w:cs="Lucida Sans Unicode"/>
          <w:sz w:val="28"/>
          <w:szCs w:val="36"/>
          <w:lang w:val="en-US"/>
        </w:rPr>
        <w:t>for</w:t>
      </w:r>
      <w:r w:rsidRPr="00C14425">
        <w:rPr>
          <w:rFonts w:cs="Lucida Sans Unicode"/>
          <w:sz w:val="28"/>
          <w:szCs w:val="36"/>
          <w:lang w:val="en-US"/>
        </w:rPr>
        <w:t xml:space="preserve"> Personal Care de 2023</w:t>
      </w:r>
    </w:p>
    <w:p w14:paraId="40B91AA9" w14:textId="77777777" w:rsidR="00915C51" w:rsidRPr="00C14425" w:rsidRDefault="00915C51" w:rsidP="00915C51">
      <w:pPr>
        <w:pStyle w:val="Ttulo"/>
        <w:rPr>
          <w:lang w:val="en-US"/>
        </w:rPr>
      </w:pPr>
    </w:p>
    <w:p w14:paraId="1840AC20" w14:textId="60375C20" w:rsidR="00915C51" w:rsidRPr="00EB0C43" w:rsidRDefault="00A03DB7" w:rsidP="00617643">
      <w:pPr>
        <w:numPr>
          <w:ilvl w:val="0"/>
          <w:numId w:val="41"/>
        </w:numPr>
        <w:rPr>
          <w:rFonts w:cs="Lucida Sans Unicode"/>
          <w:sz w:val="24"/>
        </w:rPr>
      </w:pPr>
      <w:r w:rsidRPr="00D04312">
        <w:rPr>
          <w:rFonts w:cs="Lucida Sans Unicode"/>
          <w:sz w:val="24"/>
        </w:rPr>
        <w:t xml:space="preserve">Nova ceramida que </w:t>
      </w:r>
      <w:r w:rsidR="00617643" w:rsidRPr="00D04312">
        <w:rPr>
          <w:rFonts w:cs="Lucida Sans Unicode"/>
          <w:sz w:val="24"/>
        </w:rPr>
        <w:t>protege a pele ao equilibrar a sua barreira</w:t>
      </w:r>
      <w:r w:rsidRPr="00D04312">
        <w:rPr>
          <w:rFonts w:cs="Lucida Sans Unicode"/>
          <w:sz w:val="24"/>
        </w:rPr>
        <w:t xml:space="preserve"> </w:t>
      </w:r>
      <w:r w:rsidR="00617643" w:rsidRPr="00D04312">
        <w:rPr>
          <w:rFonts w:cs="Lucida Sans Unicode"/>
          <w:sz w:val="24"/>
        </w:rPr>
        <w:t>imune</w:t>
      </w:r>
    </w:p>
    <w:p w14:paraId="0417FC3B" w14:textId="7CC12565" w:rsidR="00915C51" w:rsidRPr="00EB0C43" w:rsidRDefault="00617643" w:rsidP="1CBB32EE">
      <w:pPr>
        <w:numPr>
          <w:ilvl w:val="0"/>
          <w:numId w:val="41"/>
        </w:numPr>
        <w:rPr>
          <w:rFonts w:cs="Lucida Sans Unicode"/>
          <w:sz w:val="24"/>
        </w:rPr>
      </w:pPr>
      <w:r w:rsidRPr="1CBB32EE">
        <w:rPr>
          <w:rFonts w:cs="Lucida Sans Unicode"/>
          <w:sz w:val="24"/>
          <w:lang w:eastAsia="zh-CN"/>
        </w:rPr>
        <w:t xml:space="preserve">Reforço da posição de liderança da Evonik como </w:t>
      </w:r>
      <w:r w:rsidR="6EC91FF1" w:rsidRPr="1CBB32EE">
        <w:rPr>
          <w:rFonts w:cs="Lucida Sans Unicode"/>
          <w:sz w:val="24"/>
          <w:lang w:eastAsia="zh-CN"/>
        </w:rPr>
        <w:t xml:space="preserve">primeira escolha como </w:t>
      </w:r>
      <w:r w:rsidRPr="1CBB32EE">
        <w:rPr>
          <w:rFonts w:cs="Lucida Sans Unicode"/>
          <w:sz w:val="24"/>
          <w:lang w:eastAsia="zh-CN"/>
        </w:rPr>
        <w:t xml:space="preserve">parceiro </w:t>
      </w:r>
      <w:r w:rsidR="134C9931" w:rsidRPr="1CBB32EE">
        <w:rPr>
          <w:rFonts w:cs="Lucida Sans Unicode"/>
          <w:sz w:val="24"/>
          <w:lang w:eastAsia="zh-CN"/>
        </w:rPr>
        <w:t xml:space="preserve">em </w:t>
      </w:r>
      <w:r w:rsidR="00A83A95" w:rsidRPr="1CBB32EE">
        <w:rPr>
          <w:rFonts w:cs="Lucida Sans Unicode"/>
          <w:sz w:val="24"/>
          <w:lang w:eastAsia="zh-CN"/>
        </w:rPr>
        <w:t xml:space="preserve">especialidades sustentáveis da indústria de cuidados pessoais </w:t>
      </w:r>
      <w:r w:rsidRPr="1CBB32EE">
        <w:rPr>
          <w:rFonts w:cs="Lucida Sans Unicode"/>
          <w:sz w:val="24"/>
          <w:lang w:eastAsia="zh-CN"/>
        </w:rPr>
        <w:t xml:space="preserve"> </w:t>
      </w:r>
    </w:p>
    <w:p w14:paraId="2734042E" w14:textId="7755270F" w:rsidR="00915C51" w:rsidRPr="00EB0C43" w:rsidRDefault="00D81FA0" w:rsidP="00826546">
      <w:pPr>
        <w:numPr>
          <w:ilvl w:val="0"/>
          <w:numId w:val="41"/>
        </w:numPr>
        <w:rPr>
          <w:rFonts w:cs="Lucida Sans Unicode"/>
          <w:sz w:val="24"/>
        </w:rPr>
      </w:pPr>
      <w:r w:rsidRPr="00D04312">
        <w:rPr>
          <w:rFonts w:cs="Lucida Sans Unicode"/>
          <w:sz w:val="24"/>
        </w:rPr>
        <w:t>O</w:t>
      </w:r>
      <w:r w:rsidR="005A7823">
        <w:rPr>
          <w:rFonts w:cs="Lucida Sans Unicode"/>
          <w:sz w:val="24"/>
        </w:rPr>
        <w:t>s</w:t>
      </w:r>
      <w:r w:rsidRPr="00D04312">
        <w:rPr>
          <w:rFonts w:cs="Lucida Sans Unicode"/>
          <w:sz w:val="24"/>
        </w:rPr>
        <w:t xml:space="preserve"> </w:t>
      </w:r>
      <w:r w:rsidR="00A83A95" w:rsidRPr="00D04312">
        <w:rPr>
          <w:rFonts w:cs="Lucida Sans Unicode"/>
          <w:sz w:val="24"/>
        </w:rPr>
        <w:t>prêmio</w:t>
      </w:r>
      <w:r w:rsidR="005A7823">
        <w:rPr>
          <w:rFonts w:cs="Lucida Sans Unicode"/>
          <w:sz w:val="24"/>
        </w:rPr>
        <w:t>s</w:t>
      </w:r>
      <w:r w:rsidR="00A83A95" w:rsidRPr="00D04312">
        <w:rPr>
          <w:rFonts w:cs="Lucida Sans Unicode"/>
          <w:sz w:val="24"/>
        </w:rPr>
        <w:t xml:space="preserve"> </w:t>
      </w:r>
      <w:proofErr w:type="spellStart"/>
      <w:r w:rsidR="005A7823" w:rsidRPr="005A7823">
        <w:rPr>
          <w:rFonts w:cs="Lucida Sans Unicode"/>
          <w:sz w:val="24"/>
        </w:rPr>
        <w:t>Ringier</w:t>
      </w:r>
      <w:proofErr w:type="spellEnd"/>
      <w:r w:rsidR="005A7823" w:rsidRPr="005A7823">
        <w:rPr>
          <w:rFonts w:cs="Lucida Sans Unicode"/>
          <w:sz w:val="24"/>
        </w:rPr>
        <w:t xml:space="preserve"> Technology </w:t>
      </w:r>
      <w:proofErr w:type="spellStart"/>
      <w:r w:rsidR="005A7823" w:rsidRPr="005A7823">
        <w:rPr>
          <w:rFonts w:cs="Lucida Sans Unicode"/>
          <w:sz w:val="24"/>
        </w:rPr>
        <w:t>Innovation</w:t>
      </w:r>
      <w:proofErr w:type="spellEnd"/>
      <w:r w:rsidR="005A7823" w:rsidRPr="005A7823">
        <w:rPr>
          <w:rFonts w:cs="Lucida Sans Unicode"/>
          <w:sz w:val="24"/>
        </w:rPr>
        <w:t xml:space="preserve"> Awards for </w:t>
      </w:r>
      <w:proofErr w:type="spellStart"/>
      <w:r w:rsidR="005A7823" w:rsidRPr="005A7823">
        <w:rPr>
          <w:rFonts w:cs="Lucida Sans Unicode"/>
          <w:sz w:val="24"/>
        </w:rPr>
        <w:t>Personal</w:t>
      </w:r>
      <w:proofErr w:type="spellEnd"/>
      <w:r w:rsidR="005A7823" w:rsidRPr="005A7823">
        <w:rPr>
          <w:rFonts w:cs="Lucida Sans Unicode"/>
          <w:sz w:val="24"/>
        </w:rPr>
        <w:t xml:space="preserve"> </w:t>
      </w:r>
      <w:proofErr w:type="spellStart"/>
      <w:r w:rsidR="005A7823" w:rsidRPr="005A7823">
        <w:rPr>
          <w:rFonts w:cs="Lucida Sans Unicode"/>
          <w:sz w:val="24"/>
        </w:rPr>
        <w:t>Care</w:t>
      </w:r>
      <w:proofErr w:type="spellEnd"/>
      <w:r w:rsidR="005A7823" w:rsidRPr="005A7823">
        <w:rPr>
          <w:rFonts w:cs="Lucida Sans Unicode"/>
          <w:sz w:val="24"/>
        </w:rPr>
        <w:t xml:space="preserve"> </w:t>
      </w:r>
      <w:r w:rsidR="005A7823" w:rsidRPr="009E08F3">
        <w:rPr>
          <w:rFonts w:cs="Lucida Sans Unicode"/>
          <w:sz w:val="24"/>
        </w:rPr>
        <w:t>estão entre os</w:t>
      </w:r>
      <w:r w:rsidR="00A83A95" w:rsidRPr="009E08F3">
        <w:rPr>
          <w:rFonts w:cs="Lucida Sans Unicode"/>
          <w:sz w:val="24"/>
        </w:rPr>
        <w:t xml:space="preserve"> mais</w:t>
      </w:r>
      <w:r w:rsidR="00A83A95" w:rsidRPr="00D04312">
        <w:rPr>
          <w:rFonts w:cs="Lucida Sans Unicode"/>
          <w:sz w:val="24"/>
        </w:rPr>
        <w:t xml:space="preserve"> prestigiosos da indústria de beleza da China. </w:t>
      </w:r>
    </w:p>
    <w:p w14:paraId="11911AA7" w14:textId="77777777" w:rsidR="00915C51" w:rsidRDefault="00915C51" w:rsidP="00915C51"/>
    <w:p w14:paraId="291E33BD" w14:textId="77777777" w:rsidR="00DB1C96" w:rsidRPr="00EB0C43" w:rsidRDefault="00DB1C96" w:rsidP="00915C51"/>
    <w:p w14:paraId="06B82627" w14:textId="7303C52E" w:rsidR="00915C51" w:rsidRPr="00EB0C43" w:rsidRDefault="00E30E57" w:rsidP="005D5AD7">
      <w:pPr>
        <w:rPr>
          <w:rFonts w:eastAsiaTheme="majorEastAsia" w:cs="Lucida Sans Unicode"/>
          <w:szCs w:val="22"/>
        </w:rPr>
      </w:pPr>
      <w:r w:rsidRPr="00E30E57">
        <w:rPr>
          <w:rFonts w:eastAsiaTheme="majorEastAsia" w:cs="Lucida Sans Unicode"/>
          <w:lang w:eastAsia="zh-CN"/>
        </w:rPr>
        <w:t xml:space="preserve">A </w:t>
      </w:r>
      <w:r w:rsidR="00D239C2" w:rsidRPr="00E30E57">
        <w:rPr>
          <w:rFonts w:eastAsiaTheme="majorEastAsia" w:cs="Lucida Sans Unicode"/>
        </w:rPr>
        <w:t>E</w:t>
      </w:r>
      <w:r w:rsidR="00D239C2" w:rsidRPr="00D04312">
        <w:rPr>
          <w:rFonts w:eastAsiaTheme="majorEastAsia" w:cs="Lucida Sans Unicode"/>
        </w:rPr>
        <w:t xml:space="preserve">vonik recebeu o prêmio </w:t>
      </w:r>
      <w:proofErr w:type="spellStart"/>
      <w:r w:rsidR="00D239C2" w:rsidRPr="00D04312">
        <w:rPr>
          <w:rFonts w:eastAsiaTheme="majorEastAsia" w:cs="Lucida Sans Unicode"/>
        </w:rPr>
        <w:t>Ringier</w:t>
      </w:r>
      <w:proofErr w:type="spellEnd"/>
      <w:r w:rsidR="00D239C2" w:rsidRPr="00D04312">
        <w:rPr>
          <w:rFonts w:eastAsiaTheme="majorEastAsia" w:cs="Lucida Sans Unicode"/>
        </w:rPr>
        <w:t xml:space="preserve"> Technology </w:t>
      </w:r>
      <w:proofErr w:type="spellStart"/>
      <w:r w:rsidR="00D239C2" w:rsidRPr="00D04312">
        <w:rPr>
          <w:rFonts w:eastAsiaTheme="majorEastAsia" w:cs="Lucida Sans Unicode"/>
        </w:rPr>
        <w:t>Innovation</w:t>
      </w:r>
      <w:proofErr w:type="spellEnd"/>
      <w:r w:rsidR="00D239C2" w:rsidRPr="00D04312">
        <w:rPr>
          <w:rFonts w:eastAsiaTheme="majorEastAsia" w:cs="Lucida Sans Unicode"/>
        </w:rPr>
        <w:t xml:space="preserve"> Awards for </w:t>
      </w:r>
      <w:proofErr w:type="spellStart"/>
      <w:r w:rsidR="00D239C2" w:rsidRPr="00D04312">
        <w:rPr>
          <w:rFonts w:eastAsiaTheme="majorEastAsia" w:cs="Lucida Sans Unicode"/>
        </w:rPr>
        <w:t>Personal</w:t>
      </w:r>
      <w:proofErr w:type="spellEnd"/>
      <w:r w:rsidR="00D239C2" w:rsidRPr="00D04312">
        <w:rPr>
          <w:rFonts w:eastAsiaTheme="majorEastAsia" w:cs="Lucida Sans Unicode"/>
        </w:rPr>
        <w:t xml:space="preserve"> </w:t>
      </w:r>
      <w:proofErr w:type="spellStart"/>
      <w:r w:rsidR="00D239C2" w:rsidRPr="00D04312">
        <w:rPr>
          <w:rFonts w:eastAsiaTheme="majorEastAsia" w:cs="Lucida Sans Unicode"/>
        </w:rPr>
        <w:t>Care</w:t>
      </w:r>
      <w:proofErr w:type="spellEnd"/>
      <w:r w:rsidR="00D239C2" w:rsidRPr="00D04312">
        <w:rPr>
          <w:rFonts w:eastAsiaTheme="majorEastAsia" w:cs="Lucida Sans Unicode"/>
        </w:rPr>
        <w:t xml:space="preserve"> 2023 </w:t>
      </w:r>
      <w:r w:rsidR="006434FE" w:rsidRPr="00D04312">
        <w:rPr>
          <w:rFonts w:eastAsiaTheme="majorEastAsia" w:cs="Lucida Sans Unicode"/>
        </w:rPr>
        <w:t>p</w:t>
      </w:r>
      <w:r w:rsidR="00C633A1" w:rsidRPr="00D04312">
        <w:rPr>
          <w:rFonts w:eastAsiaTheme="majorEastAsia" w:cs="Lucida Sans Unicode"/>
        </w:rPr>
        <w:t xml:space="preserve">or sua recém-lançada ceramida </w:t>
      </w:r>
      <w:r w:rsidR="006434FE" w:rsidRPr="00D04312">
        <w:rPr>
          <w:rFonts w:eastAsiaTheme="majorEastAsia" w:cs="Lucida Sans Unicode"/>
        </w:rPr>
        <w:t xml:space="preserve">SPHINOX® </w:t>
      </w:r>
      <w:proofErr w:type="spellStart"/>
      <w:r w:rsidR="006434FE" w:rsidRPr="00D04312">
        <w:rPr>
          <w:rFonts w:eastAsiaTheme="majorEastAsia" w:cs="Lucida Sans Unicode"/>
        </w:rPr>
        <w:t>Immulance</w:t>
      </w:r>
      <w:proofErr w:type="spellEnd"/>
      <w:r w:rsidR="006434FE" w:rsidRPr="00D04312">
        <w:rPr>
          <w:rFonts w:eastAsiaTheme="majorEastAsia" w:cs="Lucida Sans Unicode"/>
        </w:rPr>
        <w:t xml:space="preserve">, </w:t>
      </w:r>
      <w:r w:rsidR="00C633A1" w:rsidRPr="00D04312">
        <w:rPr>
          <w:rFonts w:eastAsiaTheme="majorEastAsia" w:cs="Lucida Sans Unicode"/>
        </w:rPr>
        <w:t>que protege a pele ao equilibrar a sua barreira imune.</w:t>
      </w:r>
      <w:r w:rsidR="00915C51" w:rsidRPr="00EB0C43">
        <w:rPr>
          <w:rFonts w:eastAsiaTheme="majorEastAsia" w:cs="Lucida Sans Unicode"/>
        </w:rPr>
        <w:t xml:space="preserve"> </w:t>
      </w:r>
      <w:r w:rsidR="00C633A1" w:rsidRPr="00D04312">
        <w:rPr>
          <w:lang w:eastAsia="zh-CN"/>
        </w:rPr>
        <w:t xml:space="preserve">Este é o quinto ano consecutivo em que a linha de negócios </w:t>
      </w:r>
      <w:proofErr w:type="spellStart"/>
      <w:r w:rsidR="006C7CD3" w:rsidRPr="00D04312">
        <w:rPr>
          <w:lang w:eastAsia="zh-CN"/>
        </w:rPr>
        <w:t>Care</w:t>
      </w:r>
      <w:proofErr w:type="spellEnd"/>
      <w:r w:rsidR="006C7CD3" w:rsidRPr="00D04312">
        <w:rPr>
          <w:lang w:eastAsia="zh-CN"/>
        </w:rPr>
        <w:t xml:space="preserve"> </w:t>
      </w:r>
      <w:proofErr w:type="spellStart"/>
      <w:r w:rsidR="006C7CD3" w:rsidRPr="00D04312">
        <w:rPr>
          <w:lang w:eastAsia="zh-CN"/>
        </w:rPr>
        <w:t>Solutions</w:t>
      </w:r>
      <w:proofErr w:type="spellEnd"/>
      <w:r w:rsidR="006C7CD3" w:rsidRPr="00D04312">
        <w:rPr>
          <w:lang w:eastAsia="zh-CN"/>
        </w:rPr>
        <w:t xml:space="preserve"> da Evonik é reconhecida pela indústria local por suas inovações</w:t>
      </w:r>
      <w:r w:rsidR="00803B74">
        <w:rPr>
          <w:lang w:eastAsia="zh-CN"/>
        </w:rPr>
        <w:t>,</w:t>
      </w:r>
      <w:r w:rsidR="006C7CD3" w:rsidRPr="00D04312">
        <w:rPr>
          <w:lang w:eastAsia="zh-CN"/>
        </w:rPr>
        <w:t xml:space="preserve"> que entregam </w:t>
      </w:r>
      <w:r w:rsidR="004C6BB9" w:rsidRPr="00D04312">
        <w:rPr>
          <w:lang w:eastAsia="zh-CN"/>
        </w:rPr>
        <w:t>resultados</w:t>
      </w:r>
      <w:r w:rsidR="005D5AD7" w:rsidRPr="00D04312">
        <w:rPr>
          <w:lang w:eastAsia="zh-CN"/>
        </w:rPr>
        <w:t xml:space="preserve"> superiores de sustentabilidade e funcionalidade. </w:t>
      </w:r>
    </w:p>
    <w:p w14:paraId="619C6375" w14:textId="77777777" w:rsidR="00915C51" w:rsidRPr="00EB0C43" w:rsidRDefault="00915C51" w:rsidP="00915C51">
      <w:pPr>
        <w:rPr>
          <w:rFonts w:eastAsiaTheme="majorEastAsia" w:cs="Lucida Sans Unicode"/>
          <w:szCs w:val="22"/>
        </w:rPr>
      </w:pPr>
    </w:p>
    <w:p w14:paraId="47A06FAC" w14:textId="03438EB9" w:rsidR="00915C51" w:rsidRPr="00EB0C43" w:rsidRDefault="005D5AD7" w:rsidP="4C2D0C83">
      <w:pPr>
        <w:rPr>
          <w:rFonts w:eastAsiaTheme="majorEastAsia" w:cs="Lucida Sans Unicode"/>
        </w:rPr>
      </w:pPr>
      <w:r w:rsidRPr="4C2D0C83">
        <w:rPr>
          <w:rFonts w:eastAsiaTheme="majorEastAsia" w:cs="Lucida Sans Unicode"/>
        </w:rPr>
        <w:t xml:space="preserve">A linha de negócios </w:t>
      </w:r>
      <w:proofErr w:type="spellStart"/>
      <w:r w:rsidRPr="4C2D0C83">
        <w:rPr>
          <w:rFonts w:eastAsiaTheme="majorEastAsia" w:cs="Lucida Sans Unicode"/>
        </w:rPr>
        <w:t>Care</w:t>
      </w:r>
      <w:proofErr w:type="spellEnd"/>
      <w:r w:rsidRPr="4C2D0C83">
        <w:rPr>
          <w:rFonts w:eastAsiaTheme="majorEastAsia" w:cs="Lucida Sans Unicode"/>
        </w:rPr>
        <w:t xml:space="preserve"> </w:t>
      </w:r>
      <w:proofErr w:type="spellStart"/>
      <w:r w:rsidRPr="4C2D0C83">
        <w:rPr>
          <w:rFonts w:eastAsiaTheme="majorEastAsia" w:cs="Lucida Sans Unicode"/>
        </w:rPr>
        <w:t>Solutions</w:t>
      </w:r>
      <w:proofErr w:type="spellEnd"/>
      <w:r w:rsidRPr="4C2D0C83">
        <w:rPr>
          <w:rFonts w:eastAsiaTheme="majorEastAsia" w:cs="Lucida Sans Unicode"/>
        </w:rPr>
        <w:t xml:space="preserve"> da Evonik </w:t>
      </w:r>
      <w:r w:rsidR="003A5FF7" w:rsidRPr="4C2D0C83">
        <w:rPr>
          <w:rFonts w:eastAsiaTheme="majorEastAsia" w:cs="Lucida Sans Unicode"/>
        </w:rPr>
        <w:t>é orientada</w:t>
      </w:r>
      <w:r w:rsidRPr="4C2D0C83">
        <w:rPr>
          <w:rFonts w:eastAsiaTheme="majorEastAsia" w:cs="Lucida Sans Unicode"/>
        </w:rPr>
        <w:t xml:space="preserve"> por </w:t>
      </w:r>
      <w:r w:rsidR="00E52FBB" w:rsidRPr="4C2D0C83">
        <w:rPr>
          <w:rFonts w:eastAsiaTheme="majorEastAsia" w:cs="Lucida Sans Unicode"/>
        </w:rPr>
        <w:t xml:space="preserve">uma </w:t>
      </w:r>
      <w:r w:rsidRPr="4C2D0C83">
        <w:rPr>
          <w:rFonts w:eastAsiaTheme="majorEastAsia" w:cs="Lucida Sans Unicode"/>
        </w:rPr>
        <w:t xml:space="preserve">visão que </w:t>
      </w:r>
      <w:r w:rsidR="00E52FBB" w:rsidRPr="4C2D0C83">
        <w:rPr>
          <w:rFonts w:eastAsiaTheme="majorEastAsia" w:cs="Lucida Sans Unicode"/>
        </w:rPr>
        <w:t>coloca sustentabilidade, inovação e colaboração no centro de sua atuação.</w:t>
      </w:r>
      <w:r w:rsidR="00915C51" w:rsidRPr="4C2D0C83">
        <w:rPr>
          <w:rFonts w:eastAsiaTheme="majorEastAsia" w:cs="Lucida Sans Unicode"/>
        </w:rPr>
        <w:t xml:space="preserve"> </w:t>
      </w:r>
      <w:r w:rsidR="00126B2F" w:rsidRPr="4C2D0C83">
        <w:rPr>
          <w:rFonts w:eastAsiaTheme="majorEastAsia" w:cs="Lucida Sans Unicode"/>
        </w:rPr>
        <w:t xml:space="preserve">As ceramidas </w:t>
      </w:r>
      <w:r w:rsidR="00CB66BE" w:rsidRPr="4C2D0C83">
        <w:rPr>
          <w:rFonts w:eastAsiaTheme="majorEastAsia" w:cs="Lucida Sans Unicode"/>
        </w:rPr>
        <w:t xml:space="preserve">são parte </w:t>
      </w:r>
      <w:r w:rsidR="00CC2682" w:rsidRPr="4C2D0C83">
        <w:rPr>
          <w:rFonts w:eastAsiaTheme="majorEastAsia" w:cs="Lucida Sans Unicode"/>
        </w:rPr>
        <w:t>fundamental</w:t>
      </w:r>
      <w:r w:rsidR="00ED0E6F" w:rsidRPr="4C2D0C83">
        <w:rPr>
          <w:rFonts w:eastAsiaTheme="majorEastAsia" w:cs="Lucida Sans Unicode"/>
        </w:rPr>
        <w:t xml:space="preserve"> </w:t>
      </w:r>
      <w:r w:rsidR="00CB66BE" w:rsidRPr="4C2D0C83">
        <w:rPr>
          <w:rFonts w:eastAsiaTheme="majorEastAsia" w:cs="Lucida Sans Unicode"/>
        </w:rPr>
        <w:t>de</w:t>
      </w:r>
      <w:r w:rsidR="00126B2F" w:rsidRPr="4C2D0C83">
        <w:rPr>
          <w:rFonts w:eastAsiaTheme="majorEastAsia" w:cs="Lucida Sans Unicode"/>
        </w:rPr>
        <w:t xml:space="preserve"> muitas System </w:t>
      </w:r>
      <w:proofErr w:type="spellStart"/>
      <w:r w:rsidR="00126B2F" w:rsidRPr="4C2D0C83">
        <w:rPr>
          <w:rFonts w:eastAsiaTheme="majorEastAsia" w:cs="Lucida Sans Unicode"/>
        </w:rPr>
        <w:t>Solutions</w:t>
      </w:r>
      <w:proofErr w:type="spellEnd"/>
      <w:r w:rsidR="00126B2F" w:rsidRPr="4C2D0C83">
        <w:rPr>
          <w:rFonts w:eastAsiaTheme="majorEastAsia" w:cs="Lucida Sans Unicode"/>
        </w:rPr>
        <w:t xml:space="preserve"> para </w:t>
      </w:r>
      <w:r w:rsidR="00F604E5" w:rsidRPr="4C2D0C83">
        <w:rPr>
          <w:rFonts w:eastAsiaTheme="majorEastAsia" w:cs="Lucida Sans Unicode"/>
        </w:rPr>
        <w:t xml:space="preserve">os </w:t>
      </w:r>
      <w:r w:rsidR="0057722C" w:rsidRPr="4C2D0C83">
        <w:rPr>
          <w:rFonts w:eastAsiaTheme="majorEastAsia" w:cs="Lucida Sans Unicode"/>
        </w:rPr>
        <w:t xml:space="preserve">clientes </w:t>
      </w:r>
      <w:r w:rsidR="00126B2F" w:rsidRPr="4C2D0C83">
        <w:rPr>
          <w:rFonts w:eastAsiaTheme="majorEastAsia" w:cs="Lucida Sans Unicode"/>
        </w:rPr>
        <w:t>da indústria cosmética.</w:t>
      </w:r>
      <w:r w:rsidR="00915C51" w:rsidRPr="4C2D0C83">
        <w:rPr>
          <w:rFonts w:eastAsiaTheme="majorEastAsia" w:cs="Lucida Sans Unicode"/>
        </w:rPr>
        <w:t xml:space="preserve"> </w:t>
      </w:r>
      <w:r w:rsidR="00126B2F" w:rsidRPr="4C2D0C83">
        <w:rPr>
          <w:rFonts w:eastAsiaTheme="majorEastAsia" w:cs="Lucida Sans Unicode"/>
        </w:rPr>
        <w:t xml:space="preserve">System </w:t>
      </w:r>
      <w:proofErr w:type="spellStart"/>
      <w:r w:rsidR="00126B2F" w:rsidRPr="4C2D0C83">
        <w:rPr>
          <w:rFonts w:eastAsiaTheme="majorEastAsia" w:cs="Lucida Sans Unicode"/>
        </w:rPr>
        <w:t>Solutions</w:t>
      </w:r>
      <w:proofErr w:type="spellEnd"/>
      <w:r w:rsidR="00126B2F" w:rsidRPr="4C2D0C83">
        <w:rPr>
          <w:rFonts w:eastAsiaTheme="majorEastAsia" w:cs="Lucida Sans Unicode"/>
        </w:rPr>
        <w:t xml:space="preserve"> são ofertas multicomponentes de produtos, tecnologias e serviços </w:t>
      </w:r>
      <w:r w:rsidR="00CF7F07" w:rsidRPr="4C2D0C83">
        <w:rPr>
          <w:rFonts w:eastAsiaTheme="majorEastAsia" w:cs="Lucida Sans Unicode"/>
        </w:rPr>
        <w:t xml:space="preserve">que </w:t>
      </w:r>
      <w:r w:rsidR="3CB76E43" w:rsidRPr="4C2D0C83">
        <w:rPr>
          <w:rFonts w:eastAsiaTheme="majorEastAsia" w:cs="Lucida Sans Unicode"/>
        </w:rPr>
        <w:t xml:space="preserve">são desenvolvidos </w:t>
      </w:r>
      <w:r w:rsidR="17F02C69" w:rsidRPr="4C2D0C83">
        <w:rPr>
          <w:rFonts w:eastAsiaTheme="majorEastAsia" w:cs="Lucida Sans Unicode"/>
        </w:rPr>
        <w:t>para atender necessidades específicas d</w:t>
      </w:r>
      <w:r w:rsidR="71F91A51" w:rsidRPr="4C2D0C83">
        <w:rPr>
          <w:rFonts w:eastAsiaTheme="majorEastAsia" w:cs="Lucida Sans Unicode"/>
        </w:rPr>
        <w:t>e cada</w:t>
      </w:r>
      <w:r w:rsidR="17F02C69" w:rsidRPr="4C2D0C83">
        <w:rPr>
          <w:rFonts w:eastAsiaTheme="majorEastAsia" w:cs="Lucida Sans Unicode"/>
        </w:rPr>
        <w:t xml:space="preserve"> cliente</w:t>
      </w:r>
      <w:r w:rsidR="00126B2F" w:rsidRPr="4C2D0C83">
        <w:rPr>
          <w:rFonts w:eastAsiaTheme="majorEastAsia" w:cs="Lucida Sans Unicode"/>
        </w:rPr>
        <w:t xml:space="preserve"> e </w:t>
      </w:r>
      <w:r w:rsidR="001761A8" w:rsidRPr="4C2D0C83">
        <w:rPr>
          <w:rFonts w:eastAsiaTheme="majorEastAsia" w:cs="Lucida Sans Unicode"/>
        </w:rPr>
        <w:t>que</w:t>
      </w:r>
      <w:r w:rsidR="00D40EC4" w:rsidRPr="4C2D0C83">
        <w:rPr>
          <w:rFonts w:eastAsiaTheme="majorEastAsia" w:cs="Lucida Sans Unicode"/>
        </w:rPr>
        <w:t xml:space="preserve">, com frequência, </w:t>
      </w:r>
      <w:r w:rsidR="00126B2F" w:rsidRPr="4C2D0C83">
        <w:rPr>
          <w:rFonts w:eastAsiaTheme="majorEastAsia" w:cs="Lucida Sans Unicode"/>
        </w:rPr>
        <w:t>apresentam comprovados benefícios de sustentabilidade.</w:t>
      </w:r>
      <w:r w:rsidR="00915C51" w:rsidRPr="4C2D0C83">
        <w:rPr>
          <w:rFonts w:eastAsiaTheme="majorEastAsia" w:cs="Lucida Sans Unicode"/>
        </w:rPr>
        <w:t xml:space="preserve"> </w:t>
      </w:r>
      <w:r w:rsidR="00126B2F" w:rsidRPr="4C2D0C83">
        <w:rPr>
          <w:rFonts w:eastAsiaTheme="majorEastAsia" w:cs="Lucida Sans Unicode"/>
        </w:rPr>
        <w:t xml:space="preserve">A divisão </w:t>
      </w:r>
      <w:r w:rsidR="0012173B" w:rsidRPr="4C2D0C83">
        <w:rPr>
          <w:rFonts w:eastAsiaTheme="majorEastAsia" w:cs="Lucida Sans Unicode"/>
        </w:rPr>
        <w:t>de ciências da vida da</w:t>
      </w:r>
      <w:r w:rsidR="00126B2F" w:rsidRPr="4C2D0C83">
        <w:rPr>
          <w:rFonts w:eastAsiaTheme="majorEastAsia" w:cs="Lucida Sans Unicode"/>
        </w:rPr>
        <w:t xml:space="preserve"> </w:t>
      </w:r>
      <w:r w:rsidR="0012173B" w:rsidRPr="4C2D0C83">
        <w:rPr>
          <w:rFonts w:eastAsiaTheme="majorEastAsia" w:cs="Lucida Sans Unicode"/>
        </w:rPr>
        <w:t xml:space="preserve">Evonik </w:t>
      </w:r>
      <w:proofErr w:type="spellStart"/>
      <w:r w:rsidR="00126B2F" w:rsidRPr="4C2D0C83">
        <w:rPr>
          <w:rFonts w:eastAsiaTheme="majorEastAsia" w:cs="Lucida Sans Unicode"/>
        </w:rPr>
        <w:t>Nutrition</w:t>
      </w:r>
      <w:proofErr w:type="spellEnd"/>
      <w:r w:rsidR="00126B2F" w:rsidRPr="4C2D0C83">
        <w:rPr>
          <w:rFonts w:eastAsiaTheme="majorEastAsia" w:cs="Lucida Sans Unicode"/>
        </w:rPr>
        <w:t xml:space="preserve"> &amp; </w:t>
      </w:r>
      <w:proofErr w:type="spellStart"/>
      <w:proofErr w:type="gramStart"/>
      <w:r w:rsidR="00126B2F" w:rsidRPr="4C2D0C83">
        <w:rPr>
          <w:rFonts w:eastAsiaTheme="majorEastAsia" w:cs="Lucida Sans Unicode"/>
        </w:rPr>
        <w:t>Care</w:t>
      </w:r>
      <w:proofErr w:type="spellEnd"/>
      <w:r w:rsidR="00126B2F" w:rsidRPr="4C2D0C83">
        <w:rPr>
          <w:rFonts w:eastAsiaTheme="majorEastAsia" w:cs="Lucida Sans Unicode"/>
        </w:rPr>
        <w:t xml:space="preserve"> </w:t>
      </w:r>
      <w:r w:rsidR="00543486" w:rsidRPr="4C2D0C83">
        <w:rPr>
          <w:rFonts w:eastAsiaTheme="majorEastAsia" w:cs="Lucida Sans Unicode"/>
        </w:rPr>
        <w:t>,</w:t>
      </w:r>
      <w:proofErr w:type="gramEnd"/>
      <w:r w:rsidR="00543486" w:rsidRPr="4C2D0C83">
        <w:rPr>
          <w:rFonts w:eastAsiaTheme="majorEastAsia" w:cs="Lucida Sans Unicode"/>
        </w:rPr>
        <w:t xml:space="preserve"> que</w:t>
      </w:r>
      <w:r w:rsidR="00126B2F" w:rsidRPr="4C2D0C83">
        <w:rPr>
          <w:rFonts w:eastAsiaTheme="majorEastAsia" w:cs="Lucida Sans Unicode"/>
        </w:rPr>
        <w:t xml:space="preserve"> </w:t>
      </w:r>
      <w:r w:rsidR="00543486" w:rsidRPr="4C2D0C83">
        <w:rPr>
          <w:rFonts w:eastAsiaTheme="majorEastAsia" w:cs="Lucida Sans Unicode"/>
        </w:rPr>
        <w:t>abriga</w:t>
      </w:r>
      <w:r w:rsidR="00126B2F" w:rsidRPr="4C2D0C83">
        <w:rPr>
          <w:rFonts w:eastAsiaTheme="majorEastAsia" w:cs="Lucida Sans Unicode"/>
        </w:rPr>
        <w:t xml:space="preserve"> </w:t>
      </w:r>
      <w:r w:rsidR="00543486" w:rsidRPr="4C2D0C83">
        <w:rPr>
          <w:rFonts w:eastAsiaTheme="majorEastAsia" w:cs="Lucida Sans Unicode"/>
        </w:rPr>
        <w:t xml:space="preserve">a linha de negócios </w:t>
      </w:r>
      <w:proofErr w:type="spellStart"/>
      <w:r w:rsidR="00543486" w:rsidRPr="4C2D0C83">
        <w:rPr>
          <w:rFonts w:eastAsiaTheme="majorEastAsia" w:cs="Lucida Sans Unicode"/>
        </w:rPr>
        <w:t>Care</w:t>
      </w:r>
      <w:proofErr w:type="spellEnd"/>
      <w:r w:rsidR="00543486" w:rsidRPr="4C2D0C83">
        <w:rPr>
          <w:rFonts w:eastAsiaTheme="majorEastAsia" w:cs="Lucida Sans Unicode"/>
        </w:rPr>
        <w:t xml:space="preserve"> </w:t>
      </w:r>
      <w:proofErr w:type="spellStart"/>
      <w:r w:rsidR="00543486" w:rsidRPr="4C2D0C83">
        <w:rPr>
          <w:rFonts w:eastAsiaTheme="majorEastAsia" w:cs="Lucida Sans Unicode"/>
        </w:rPr>
        <w:t>Solutions</w:t>
      </w:r>
      <w:proofErr w:type="spellEnd"/>
      <w:r w:rsidR="00543486" w:rsidRPr="4C2D0C83">
        <w:rPr>
          <w:rFonts w:eastAsiaTheme="majorEastAsia" w:cs="Lucida Sans Unicode"/>
        </w:rPr>
        <w:t xml:space="preserve">, tem como </w:t>
      </w:r>
      <w:r w:rsidR="001711A6" w:rsidRPr="4C2D0C83">
        <w:rPr>
          <w:rFonts w:eastAsiaTheme="majorEastAsia" w:cs="Lucida Sans Unicode"/>
        </w:rPr>
        <w:t>meta</w:t>
      </w:r>
      <w:r w:rsidR="00126B2F" w:rsidRPr="4C2D0C83">
        <w:rPr>
          <w:rFonts w:eastAsiaTheme="majorEastAsia" w:cs="Lucida Sans Unicode"/>
        </w:rPr>
        <w:t xml:space="preserve"> aumentar </w:t>
      </w:r>
      <w:r w:rsidR="00105C6E" w:rsidRPr="4C2D0C83">
        <w:rPr>
          <w:rFonts w:eastAsiaTheme="majorEastAsia" w:cs="Lucida Sans Unicode"/>
        </w:rPr>
        <w:t xml:space="preserve">a participação de System </w:t>
      </w:r>
      <w:proofErr w:type="spellStart"/>
      <w:r w:rsidR="00105C6E" w:rsidRPr="4C2D0C83">
        <w:rPr>
          <w:rFonts w:eastAsiaTheme="majorEastAsia" w:cs="Lucida Sans Unicode"/>
        </w:rPr>
        <w:t>Solutions</w:t>
      </w:r>
      <w:proofErr w:type="spellEnd"/>
      <w:r w:rsidR="00105C6E" w:rsidRPr="4C2D0C83">
        <w:rPr>
          <w:rFonts w:eastAsiaTheme="majorEastAsia" w:cs="Lucida Sans Unicode"/>
        </w:rPr>
        <w:t xml:space="preserve"> dos atuais </w:t>
      </w:r>
      <w:r w:rsidR="00126B2F" w:rsidRPr="4C2D0C83">
        <w:rPr>
          <w:rFonts w:eastAsiaTheme="majorEastAsia" w:cs="Lucida Sans Unicode"/>
        </w:rPr>
        <w:t>20% para mais de 50% até 2030.</w:t>
      </w:r>
      <w:r w:rsidR="00915C51" w:rsidRPr="4C2D0C83">
        <w:rPr>
          <w:rFonts w:eastAsiaTheme="majorEastAsia" w:cs="Lucida Sans Unicode"/>
        </w:rPr>
        <w:t xml:space="preserve"> </w:t>
      </w:r>
    </w:p>
    <w:p w14:paraId="70E8F019" w14:textId="77777777" w:rsidR="00915C51" w:rsidRPr="00EB0C43" w:rsidRDefault="00915C51" w:rsidP="00915C51">
      <w:pPr>
        <w:rPr>
          <w:lang w:eastAsia="zh-CN"/>
        </w:rPr>
      </w:pPr>
    </w:p>
    <w:p w14:paraId="45823D58" w14:textId="45F67ED7" w:rsidR="001761A8" w:rsidRDefault="00105C6E" w:rsidP="4C2D0C83">
      <w:pPr>
        <w:rPr>
          <w:rFonts w:eastAsiaTheme="majorEastAsia" w:cs="Lucida Sans Unicode"/>
          <w:lang w:eastAsia="zh-CN"/>
        </w:rPr>
      </w:pPr>
      <w:bookmarkStart w:id="1" w:name="_Hlk141178536"/>
      <w:bookmarkStart w:id="2" w:name="WfTarget"/>
      <w:r w:rsidRPr="4C2D0C83">
        <w:rPr>
          <w:rFonts w:eastAsiaTheme="majorEastAsia" w:cs="Lucida Sans Unicode"/>
          <w:lang w:eastAsia="zh-CN"/>
        </w:rPr>
        <w:t xml:space="preserve">“Este prêmio reconhece os esforços consistentes da Evonik </w:t>
      </w:r>
      <w:r w:rsidR="00665D66" w:rsidRPr="4C2D0C83">
        <w:rPr>
          <w:rFonts w:eastAsiaTheme="majorEastAsia" w:cs="Lucida Sans Unicode"/>
          <w:lang w:eastAsia="zh-CN"/>
        </w:rPr>
        <w:t xml:space="preserve">para </w:t>
      </w:r>
      <w:r w:rsidRPr="4C2D0C83">
        <w:rPr>
          <w:rFonts w:eastAsiaTheme="majorEastAsia" w:cs="Lucida Sans Unicode"/>
          <w:lang w:eastAsia="zh-CN"/>
        </w:rPr>
        <w:t>decodific</w:t>
      </w:r>
      <w:r w:rsidR="00665D66" w:rsidRPr="4C2D0C83">
        <w:rPr>
          <w:rFonts w:eastAsiaTheme="majorEastAsia" w:cs="Lucida Sans Unicode"/>
          <w:lang w:eastAsia="zh-CN"/>
        </w:rPr>
        <w:t>ar</w:t>
      </w:r>
      <w:r w:rsidRPr="4C2D0C83">
        <w:rPr>
          <w:rFonts w:eastAsiaTheme="majorEastAsia" w:cs="Lucida Sans Unicode"/>
          <w:lang w:eastAsia="zh-CN"/>
        </w:rPr>
        <w:t xml:space="preserve"> o pleno potencial das ceramidas</w:t>
      </w:r>
      <w:r w:rsidR="00665D66" w:rsidRPr="4C2D0C83">
        <w:rPr>
          <w:rFonts w:eastAsiaTheme="majorEastAsia" w:cs="Lucida Sans Unicode"/>
          <w:lang w:eastAsia="zh-CN"/>
        </w:rPr>
        <w:t xml:space="preserve">, que estão se tornando cada vez mais populares </w:t>
      </w:r>
      <w:r w:rsidR="00230F29" w:rsidRPr="4C2D0C83">
        <w:rPr>
          <w:rFonts w:eastAsiaTheme="majorEastAsia" w:cs="Lucida Sans Unicode"/>
          <w:lang w:eastAsia="zh-CN"/>
        </w:rPr>
        <w:t>entre</w:t>
      </w:r>
      <w:r w:rsidR="00665D66" w:rsidRPr="4C2D0C83">
        <w:rPr>
          <w:rFonts w:eastAsiaTheme="majorEastAsia" w:cs="Lucida Sans Unicode"/>
          <w:lang w:eastAsia="zh-CN"/>
        </w:rPr>
        <w:t xml:space="preserve"> os consumidores finais na China”, </w:t>
      </w:r>
      <w:r w:rsidR="00230F29" w:rsidRPr="4C2D0C83">
        <w:rPr>
          <w:rFonts w:eastAsiaTheme="majorEastAsia" w:cs="Lucida Sans Unicode"/>
          <w:lang w:eastAsia="zh-CN"/>
        </w:rPr>
        <w:t>conta</w:t>
      </w:r>
      <w:r w:rsidR="00665D66" w:rsidRPr="4C2D0C83">
        <w:rPr>
          <w:rFonts w:eastAsiaTheme="majorEastAsia" w:cs="Lucida Sans Unicode"/>
          <w:lang w:eastAsia="zh-CN"/>
        </w:rPr>
        <w:t xml:space="preserve"> Madeline Tan, diretora comercial regional </w:t>
      </w:r>
      <w:r w:rsidR="46A14F49" w:rsidRPr="4C2D0C83">
        <w:rPr>
          <w:rFonts w:eastAsiaTheme="majorEastAsia" w:cs="Lucida Sans Unicode"/>
          <w:lang w:eastAsia="zh-CN"/>
        </w:rPr>
        <w:t>A</w:t>
      </w:r>
      <w:r w:rsidR="00665D66" w:rsidRPr="4C2D0C83">
        <w:rPr>
          <w:rFonts w:eastAsiaTheme="majorEastAsia" w:cs="Lucida Sans Unicode"/>
          <w:lang w:eastAsia="zh-CN"/>
        </w:rPr>
        <w:t xml:space="preserve">sia North da linha de negócios </w:t>
      </w:r>
      <w:proofErr w:type="spellStart"/>
      <w:r w:rsidR="00665D66" w:rsidRPr="4C2D0C83">
        <w:rPr>
          <w:rFonts w:eastAsiaTheme="majorEastAsia" w:cs="Lucida Sans Unicode"/>
          <w:lang w:eastAsia="zh-CN"/>
        </w:rPr>
        <w:t>Care</w:t>
      </w:r>
      <w:proofErr w:type="spellEnd"/>
      <w:r w:rsidR="00665D66" w:rsidRPr="4C2D0C83">
        <w:rPr>
          <w:rFonts w:eastAsiaTheme="majorEastAsia" w:cs="Lucida Sans Unicode"/>
          <w:lang w:eastAsia="zh-CN"/>
        </w:rPr>
        <w:t xml:space="preserve"> </w:t>
      </w:r>
      <w:proofErr w:type="spellStart"/>
      <w:r w:rsidR="00665D66" w:rsidRPr="4C2D0C83">
        <w:rPr>
          <w:rFonts w:eastAsiaTheme="majorEastAsia" w:cs="Lucida Sans Unicode"/>
          <w:lang w:eastAsia="zh-CN"/>
        </w:rPr>
        <w:t>Solutions</w:t>
      </w:r>
      <w:proofErr w:type="spellEnd"/>
      <w:r w:rsidR="00665D66" w:rsidRPr="4C2D0C83">
        <w:rPr>
          <w:rFonts w:eastAsiaTheme="majorEastAsia" w:cs="Lucida Sans Unicode"/>
          <w:lang w:eastAsia="zh-CN"/>
        </w:rPr>
        <w:t xml:space="preserve"> da Evonik</w:t>
      </w:r>
      <w:r w:rsidR="00265DF0" w:rsidRPr="4C2D0C83">
        <w:rPr>
          <w:rFonts w:eastAsiaTheme="majorEastAsia" w:cs="Lucida Sans Unicode"/>
          <w:lang w:eastAsia="zh-CN"/>
        </w:rPr>
        <w:t xml:space="preserve">. “Vamos </w:t>
      </w:r>
      <w:r w:rsidR="00265DF0" w:rsidRPr="4C2D0C83">
        <w:rPr>
          <w:rFonts w:eastAsiaTheme="majorEastAsia" w:cs="Lucida Sans Unicode"/>
          <w:lang w:eastAsia="zh-CN"/>
        </w:rPr>
        <w:lastRenderedPageBreak/>
        <w:t>continuar apoiando os consumidores</w:t>
      </w:r>
      <w:r w:rsidRPr="4C2D0C83">
        <w:rPr>
          <w:rFonts w:eastAsiaTheme="majorEastAsia" w:cs="Lucida Sans Unicode"/>
          <w:lang w:eastAsia="zh-CN"/>
        </w:rPr>
        <w:t xml:space="preserve"> </w:t>
      </w:r>
      <w:r w:rsidR="00265DF0" w:rsidRPr="4C2D0C83">
        <w:rPr>
          <w:rFonts w:eastAsiaTheme="majorEastAsia" w:cs="Lucida Sans Unicode"/>
          <w:lang w:eastAsia="zh-CN"/>
        </w:rPr>
        <w:t xml:space="preserve">locais com soluções inovadoras e </w:t>
      </w:r>
      <w:r w:rsidR="00D57B2B" w:rsidRPr="4C2D0C83">
        <w:rPr>
          <w:rFonts w:eastAsiaTheme="majorEastAsia" w:cs="Lucida Sans Unicode"/>
          <w:lang w:eastAsia="zh-CN"/>
        </w:rPr>
        <w:t>cientificamente comprovadas que permit</w:t>
      </w:r>
      <w:r w:rsidR="007C2B66" w:rsidRPr="4C2D0C83">
        <w:rPr>
          <w:rFonts w:eastAsiaTheme="majorEastAsia" w:cs="Lucida Sans Unicode"/>
          <w:lang w:eastAsia="zh-CN"/>
        </w:rPr>
        <w:t>a</w:t>
      </w:r>
      <w:r w:rsidR="00D57B2B" w:rsidRPr="4C2D0C83">
        <w:rPr>
          <w:rFonts w:eastAsiaTheme="majorEastAsia" w:cs="Lucida Sans Unicode"/>
          <w:lang w:eastAsia="zh-CN"/>
        </w:rPr>
        <w:t>m e melhor</w:t>
      </w:r>
      <w:r w:rsidR="007C2B66" w:rsidRPr="4C2D0C83">
        <w:rPr>
          <w:rFonts w:eastAsiaTheme="majorEastAsia" w:cs="Lucida Sans Unicode"/>
          <w:lang w:eastAsia="zh-CN"/>
        </w:rPr>
        <w:t>e</w:t>
      </w:r>
      <w:r w:rsidR="00D57B2B" w:rsidRPr="4C2D0C83">
        <w:rPr>
          <w:rFonts w:eastAsiaTheme="majorEastAsia" w:cs="Lucida Sans Unicode"/>
          <w:lang w:eastAsia="zh-CN"/>
        </w:rPr>
        <w:t xml:space="preserve">m suas formulações para atender às </w:t>
      </w:r>
      <w:r w:rsidR="00E93243" w:rsidRPr="4C2D0C83">
        <w:rPr>
          <w:rFonts w:eastAsiaTheme="majorEastAsia" w:cs="Lucida Sans Unicode"/>
          <w:lang w:eastAsia="zh-CN"/>
        </w:rPr>
        <w:t xml:space="preserve">mais diversas </w:t>
      </w:r>
      <w:r w:rsidR="00D57B2B" w:rsidRPr="4C2D0C83">
        <w:rPr>
          <w:rFonts w:eastAsiaTheme="majorEastAsia" w:cs="Lucida Sans Unicode"/>
          <w:lang w:eastAsia="zh-CN"/>
        </w:rPr>
        <w:t>demandas do mercado”, conclui</w:t>
      </w:r>
      <w:r w:rsidR="007C2B66" w:rsidRPr="4C2D0C83">
        <w:rPr>
          <w:rFonts w:eastAsiaTheme="majorEastAsia" w:cs="Lucida Sans Unicode"/>
          <w:lang w:eastAsia="zh-CN"/>
        </w:rPr>
        <w:t xml:space="preserve"> Tan</w:t>
      </w:r>
      <w:r w:rsidR="00D57B2B" w:rsidRPr="4C2D0C83">
        <w:rPr>
          <w:rFonts w:eastAsiaTheme="majorEastAsia" w:cs="Lucida Sans Unicode"/>
          <w:lang w:eastAsia="zh-CN"/>
        </w:rPr>
        <w:t xml:space="preserve">. </w:t>
      </w:r>
    </w:p>
    <w:bookmarkEnd w:id="1"/>
    <w:bookmarkEnd w:id="2"/>
    <w:p w14:paraId="5093F7C9" w14:textId="77777777" w:rsidR="000B16D2" w:rsidRDefault="000B16D2" w:rsidP="00EB0C43">
      <w:pPr>
        <w:rPr>
          <w:rFonts w:eastAsiaTheme="majorEastAsia" w:cs="Lucida Sans Unicode"/>
        </w:rPr>
      </w:pPr>
    </w:p>
    <w:p w14:paraId="1C7916D2" w14:textId="27F6E687" w:rsidR="00915C51" w:rsidRPr="00EB0C43" w:rsidRDefault="007C2B66" w:rsidP="00EB0C43">
      <w:pPr>
        <w:rPr>
          <w:rFonts w:eastAsiaTheme="majorEastAsia" w:cs="Lucida Sans Unicode"/>
        </w:rPr>
      </w:pPr>
      <w:r w:rsidRPr="00D04312">
        <w:rPr>
          <w:rFonts w:eastAsiaTheme="majorEastAsia" w:cs="Lucida Sans Unicode"/>
        </w:rPr>
        <w:t xml:space="preserve">SPHINOX® </w:t>
      </w:r>
      <w:proofErr w:type="spellStart"/>
      <w:r w:rsidRPr="00D04312">
        <w:rPr>
          <w:rFonts w:eastAsiaTheme="majorEastAsia" w:cs="Lucida Sans Unicode"/>
        </w:rPr>
        <w:t>Immulance</w:t>
      </w:r>
      <w:proofErr w:type="spellEnd"/>
      <w:r w:rsidRPr="00D04312">
        <w:rPr>
          <w:rFonts w:eastAsiaTheme="majorEastAsia" w:cs="Lucida Sans Unicode"/>
        </w:rPr>
        <w:t xml:space="preserve"> é uma ceramida </w:t>
      </w:r>
      <w:r w:rsidR="00E071A4">
        <w:rPr>
          <w:rFonts w:eastAsiaTheme="majorEastAsia" w:cs="Lucida Sans Unicode"/>
        </w:rPr>
        <w:t>excepcional</w:t>
      </w:r>
      <w:r w:rsidRPr="00D04312">
        <w:rPr>
          <w:rFonts w:eastAsiaTheme="majorEastAsia" w:cs="Lucida Sans Unicode"/>
        </w:rPr>
        <w:t xml:space="preserve"> </w:t>
      </w:r>
      <w:r w:rsidR="00F1294D" w:rsidRPr="00D04312">
        <w:rPr>
          <w:rFonts w:eastAsiaTheme="majorEastAsia" w:cs="Lucida Sans Unicode"/>
        </w:rPr>
        <w:t>com base em</w:t>
      </w:r>
      <w:r w:rsidRPr="00D04312">
        <w:rPr>
          <w:rFonts w:eastAsiaTheme="majorEastAsia" w:cs="Lucida Sans Unicode"/>
        </w:rPr>
        <w:t xml:space="preserve"> </w:t>
      </w:r>
      <w:r w:rsidR="007A7B98" w:rsidRPr="00D04312">
        <w:rPr>
          <w:rFonts w:eastAsiaTheme="majorEastAsia" w:cs="Lucida Sans Unicode"/>
        </w:rPr>
        <w:t xml:space="preserve">cadeias </w:t>
      </w:r>
      <w:r w:rsidR="00E24973">
        <w:rPr>
          <w:rFonts w:eastAsiaTheme="majorEastAsia" w:cs="Lucida Sans Unicode"/>
        </w:rPr>
        <w:t>ímpares</w:t>
      </w:r>
      <w:r w:rsidR="00E24973" w:rsidRPr="00D04312">
        <w:rPr>
          <w:rFonts w:eastAsiaTheme="majorEastAsia" w:cs="Lucida Sans Unicode"/>
        </w:rPr>
        <w:t xml:space="preserve"> </w:t>
      </w:r>
      <w:r w:rsidR="007A7B98" w:rsidRPr="00D04312">
        <w:rPr>
          <w:rFonts w:eastAsiaTheme="majorEastAsia" w:cs="Lucida Sans Unicode"/>
        </w:rPr>
        <w:t xml:space="preserve">de </w:t>
      </w:r>
      <w:r w:rsidRPr="00D04312">
        <w:rPr>
          <w:rFonts w:eastAsiaTheme="majorEastAsia" w:cs="Lucida Sans Unicode"/>
        </w:rPr>
        <w:t xml:space="preserve">ácidos graxos </w:t>
      </w:r>
      <w:r w:rsidR="002C7024">
        <w:rPr>
          <w:rFonts w:eastAsiaTheme="majorEastAsia" w:cs="Lucida Sans Unicode"/>
        </w:rPr>
        <w:t xml:space="preserve">que são </w:t>
      </w:r>
      <w:r w:rsidR="007A7B98" w:rsidRPr="00D04312">
        <w:rPr>
          <w:rFonts w:eastAsiaTheme="majorEastAsia" w:cs="Lucida Sans Unicode"/>
        </w:rPr>
        <w:t xml:space="preserve">conhecidas por seus variados benefícios </w:t>
      </w:r>
      <w:r w:rsidR="002C7024">
        <w:rPr>
          <w:rFonts w:eastAsiaTheme="majorEastAsia" w:cs="Lucida Sans Unicode"/>
        </w:rPr>
        <w:t>à</w:t>
      </w:r>
      <w:r w:rsidR="007A7B98" w:rsidRPr="00D04312">
        <w:rPr>
          <w:rFonts w:eastAsiaTheme="majorEastAsia" w:cs="Lucida Sans Unicode"/>
        </w:rPr>
        <w:t xml:space="preserve"> saúde </w:t>
      </w:r>
      <w:r w:rsidR="001178B7" w:rsidRPr="00D04312">
        <w:rPr>
          <w:rFonts w:eastAsiaTheme="majorEastAsia" w:cs="Lucida Sans Unicode"/>
        </w:rPr>
        <w:t>como suplemento alimentar.</w:t>
      </w:r>
      <w:r w:rsidR="00915C51" w:rsidRPr="00EB0C43">
        <w:rPr>
          <w:rFonts w:eastAsiaTheme="majorEastAsia" w:cs="Lucida Sans Unicode"/>
        </w:rPr>
        <w:t xml:space="preserve"> </w:t>
      </w:r>
      <w:r w:rsidR="00BF35AC" w:rsidRPr="00D04312">
        <w:rPr>
          <w:rFonts w:eastAsiaTheme="majorEastAsia" w:cs="Lucida Sans Unicode"/>
          <w:szCs w:val="22"/>
        </w:rPr>
        <w:t xml:space="preserve">Com este novo produto, a Evonik é a primeira a explorar </w:t>
      </w:r>
      <w:r w:rsidR="009336E2" w:rsidRPr="00D04312">
        <w:rPr>
          <w:rFonts w:eastAsiaTheme="majorEastAsia" w:cs="Lucida Sans Unicode"/>
          <w:szCs w:val="22"/>
        </w:rPr>
        <w:t xml:space="preserve">as </w:t>
      </w:r>
      <w:r w:rsidR="00BF35AC" w:rsidRPr="00D04312">
        <w:rPr>
          <w:rFonts w:eastAsiaTheme="majorEastAsia" w:cs="Lucida Sans Unicode"/>
          <w:szCs w:val="22"/>
        </w:rPr>
        <w:t>ceramidas com ácidos graxos</w:t>
      </w:r>
      <w:r w:rsidR="00BF339E" w:rsidRPr="00D04312">
        <w:rPr>
          <w:rFonts w:eastAsiaTheme="majorEastAsia" w:cs="Lucida Sans Unicode"/>
          <w:szCs w:val="22"/>
        </w:rPr>
        <w:t xml:space="preserve"> ímpares e seus benefícios cosméticos.</w:t>
      </w:r>
      <w:r w:rsidR="00915C51" w:rsidRPr="00EB0C43">
        <w:rPr>
          <w:rFonts w:eastAsiaTheme="majorEastAsia" w:cs="Lucida Sans Unicode"/>
          <w:szCs w:val="22"/>
        </w:rPr>
        <w:t xml:space="preserve"> </w:t>
      </w:r>
      <w:r w:rsidR="0023547E" w:rsidRPr="00D04312">
        <w:rPr>
          <w:rFonts w:eastAsiaTheme="majorEastAsia" w:cs="Lucida Sans Unicode"/>
        </w:rPr>
        <w:t xml:space="preserve">Em combinação com </w:t>
      </w:r>
      <w:r w:rsidR="00EF2D5E" w:rsidRPr="00D04312">
        <w:rPr>
          <w:rFonts w:eastAsiaTheme="majorEastAsia" w:cs="Lucida Sans Unicode"/>
        </w:rPr>
        <w:t xml:space="preserve">a </w:t>
      </w:r>
      <w:proofErr w:type="spellStart"/>
      <w:r w:rsidR="00EF2D5E" w:rsidRPr="00D04312">
        <w:rPr>
          <w:rFonts w:eastAsiaTheme="majorEastAsia" w:cs="Lucida Sans Unicode"/>
        </w:rPr>
        <w:t>fitoes</w:t>
      </w:r>
      <w:r w:rsidR="007A51DF">
        <w:rPr>
          <w:rFonts w:eastAsiaTheme="majorEastAsia" w:cs="Lucida Sans Unicode"/>
        </w:rPr>
        <w:t>f</w:t>
      </w:r>
      <w:r w:rsidR="00EF2D5E" w:rsidRPr="00D04312">
        <w:rPr>
          <w:rFonts w:eastAsiaTheme="majorEastAsia" w:cs="Lucida Sans Unicode"/>
        </w:rPr>
        <w:t>ingosina</w:t>
      </w:r>
      <w:proofErr w:type="spellEnd"/>
      <w:r w:rsidR="00EF2D5E" w:rsidRPr="00D04312">
        <w:rPr>
          <w:rFonts w:eastAsiaTheme="majorEastAsia" w:cs="Lucida Sans Unicode"/>
        </w:rPr>
        <w:t xml:space="preserve"> como base, a SPHINOX® </w:t>
      </w:r>
      <w:proofErr w:type="spellStart"/>
      <w:r w:rsidR="00EF2D5E" w:rsidRPr="00D04312">
        <w:rPr>
          <w:rFonts w:eastAsiaTheme="majorEastAsia" w:cs="Lucida Sans Unicode"/>
        </w:rPr>
        <w:t>Immulance</w:t>
      </w:r>
      <w:proofErr w:type="spellEnd"/>
      <w:r w:rsidR="00EF2D5E" w:rsidRPr="00D04312">
        <w:rPr>
          <w:rFonts w:eastAsiaTheme="majorEastAsia" w:cs="Lucida Sans Unicode"/>
        </w:rPr>
        <w:t xml:space="preserve"> aumenta os mecanismos de defesa antimicrobiana </w:t>
      </w:r>
      <w:r w:rsidR="00CF2C90">
        <w:rPr>
          <w:rFonts w:eastAsiaTheme="majorEastAsia" w:cs="Lucida Sans Unicode"/>
        </w:rPr>
        <w:t xml:space="preserve">da pele </w:t>
      </w:r>
      <w:r w:rsidR="004F2E04" w:rsidRPr="00D04312">
        <w:rPr>
          <w:rFonts w:eastAsiaTheme="majorEastAsia" w:cs="Lucida Sans Unicode"/>
        </w:rPr>
        <w:t xml:space="preserve">pela indução de peptídeos antimicrobianos, reforça a barreira imune da pele e </w:t>
      </w:r>
      <w:r w:rsidR="002B55B9" w:rsidRPr="00D04312">
        <w:rPr>
          <w:rFonts w:eastAsiaTheme="majorEastAsia" w:cs="Lucida Sans Unicode"/>
        </w:rPr>
        <w:t xml:space="preserve">alivia a pele </w:t>
      </w:r>
      <w:r w:rsidR="004F2E04" w:rsidRPr="00D04312">
        <w:rPr>
          <w:rFonts w:eastAsiaTheme="majorEastAsia" w:cs="Lucida Sans Unicode"/>
        </w:rPr>
        <w:t>hiper-reati</w:t>
      </w:r>
      <w:bookmarkEnd w:id="0"/>
      <w:r w:rsidR="004F2E04" w:rsidRPr="00D04312">
        <w:rPr>
          <w:rFonts w:eastAsiaTheme="majorEastAsia" w:cs="Lucida Sans Unicode"/>
        </w:rPr>
        <w:t xml:space="preserve">va. </w:t>
      </w:r>
    </w:p>
    <w:p w14:paraId="3546463E" w14:textId="77777777" w:rsidR="00AD4B8F" w:rsidRPr="00EB0C43" w:rsidRDefault="00AD4B8F" w:rsidP="00BE4DCD"/>
    <w:p w14:paraId="40F7C2C1" w14:textId="1DE60E92" w:rsidR="00F5203F" w:rsidRPr="00EB0C43" w:rsidRDefault="00F5203F" w:rsidP="001B2244">
      <w:pPr>
        <w:rPr>
          <w:szCs w:val="22"/>
        </w:rPr>
      </w:pPr>
    </w:p>
    <w:p w14:paraId="1DC9CA49" w14:textId="616224CA" w:rsidR="00F81830" w:rsidRPr="00EB0C43" w:rsidRDefault="00F81830" w:rsidP="001B2244">
      <w:pPr>
        <w:rPr>
          <w:szCs w:val="22"/>
        </w:rPr>
      </w:pPr>
    </w:p>
    <w:p w14:paraId="0D2A4429" w14:textId="29858627" w:rsidR="00F81830" w:rsidRPr="00EB0C43" w:rsidRDefault="00F81830" w:rsidP="001B2244">
      <w:pPr>
        <w:rPr>
          <w:szCs w:val="22"/>
        </w:rPr>
      </w:pPr>
    </w:p>
    <w:p w14:paraId="14A49464" w14:textId="1DCB3A01" w:rsidR="006C19E9" w:rsidRPr="00EB0C43" w:rsidRDefault="00EB0C43" w:rsidP="006C19E9">
      <w:pPr>
        <w:spacing w:line="220" w:lineRule="exact"/>
        <w:outlineLvl w:val="0"/>
        <w:rPr>
          <w:rFonts w:eastAsia="Lucida Sans Unicode" w:cs="Lucida Sans Unicode"/>
          <w:b/>
          <w:sz w:val="18"/>
          <w:szCs w:val="18"/>
          <w:bdr w:val="nil"/>
        </w:rPr>
      </w:pPr>
      <w:r w:rsidRPr="00D04312">
        <w:rPr>
          <w:rFonts w:eastAsia="Lucida Sans Unicode" w:cs="Lucida Sans Unicode"/>
          <w:b/>
          <w:sz w:val="18"/>
          <w:szCs w:val="18"/>
          <w:bdr w:val="nil"/>
        </w:rPr>
        <w:t>Informações da Empresa</w:t>
      </w:r>
    </w:p>
    <w:p w14:paraId="08DD7BFA" w14:textId="77777777" w:rsidR="006C19E9" w:rsidRPr="00EB0C43" w:rsidRDefault="006C19E9" w:rsidP="006C19E9">
      <w:pPr>
        <w:spacing w:line="220" w:lineRule="exact"/>
        <w:outlineLvl w:val="0"/>
        <w:rPr>
          <w:rFonts w:cs="Lucida Sans Unicode"/>
          <w:b/>
          <w:bCs/>
          <w:sz w:val="18"/>
          <w:szCs w:val="18"/>
        </w:rPr>
      </w:pPr>
      <w:bookmarkStart w:id="3" w:name="WfNextSeg"/>
      <w:r w:rsidRPr="00EB0C43">
        <w:rPr>
          <w:rFonts w:eastAsia="Lucida Sans Unicode" w:cs="Lucida Sans Unicode"/>
          <w:bCs/>
          <w:sz w:val="18"/>
          <w:szCs w:val="18"/>
          <w:bdr w:val="nil"/>
        </w:rPr>
        <w:t>A Evonik é uma das líderes mundiais em especialidades químicas.</w:t>
      </w:r>
      <w:bookmarkEnd w:id="3"/>
      <w:r w:rsidRPr="00EB0C43">
        <w:rPr>
          <w:rFonts w:eastAsia="Lucida Sans Unicode" w:cs="Lucida Sans Unicode"/>
          <w:bCs/>
          <w:sz w:val="18"/>
          <w:szCs w:val="18"/>
          <w:bdr w:val="nil"/>
        </w:rPr>
        <w:t xml:space="preserve"> A empresa atua em mais de 100 países no mundo inteiro. Em 2022, registrou vendas de 18,5 bilhões de euros e um lucro operacional (EBITDA ajustado) de 2,49 bilhões de euros. A Evonik vai muito além da química para criar soluções inovadoras, lucrativas e sustentáveis para seus clientes. Cerca de 34.000 colaboradores trabalham juntos em prol de um objetivo comum:  melhorar a vida das pessoas hoje e no futuro. </w:t>
      </w:r>
    </w:p>
    <w:p w14:paraId="67C6E005" w14:textId="77777777" w:rsidR="001B2244" w:rsidRPr="00EB0C43" w:rsidRDefault="001B2244" w:rsidP="001B2244">
      <w:pPr>
        <w:spacing w:line="220" w:lineRule="exact"/>
        <w:outlineLvl w:val="0"/>
        <w:rPr>
          <w:rFonts w:cs="Lucida Sans Unicode"/>
          <w:bCs/>
          <w:sz w:val="18"/>
          <w:szCs w:val="18"/>
        </w:rPr>
      </w:pPr>
    </w:p>
    <w:p w14:paraId="538D08F1" w14:textId="77777777" w:rsidR="001B2244" w:rsidRPr="00EB0C43" w:rsidRDefault="001B2244" w:rsidP="001B2244">
      <w:pPr>
        <w:spacing w:line="220" w:lineRule="exact"/>
        <w:jc w:val="both"/>
        <w:outlineLvl w:val="0"/>
        <w:rPr>
          <w:b/>
          <w:bCs/>
          <w:sz w:val="18"/>
          <w:szCs w:val="18"/>
        </w:rPr>
      </w:pPr>
    </w:p>
    <w:p w14:paraId="649CD952" w14:textId="77777777" w:rsidR="001B2244" w:rsidRPr="00EB0C43" w:rsidRDefault="001B2244" w:rsidP="001B2244">
      <w:pPr>
        <w:spacing w:line="220" w:lineRule="exact"/>
        <w:jc w:val="both"/>
        <w:outlineLvl w:val="0"/>
        <w:rPr>
          <w:rFonts w:cs="Lucida Sans Unicode"/>
          <w:b/>
          <w:bCs/>
          <w:sz w:val="18"/>
          <w:szCs w:val="18"/>
        </w:rPr>
      </w:pPr>
      <w:r w:rsidRPr="00EB0C43">
        <w:rPr>
          <w:b/>
          <w:bCs/>
          <w:sz w:val="18"/>
          <w:szCs w:val="18"/>
        </w:rPr>
        <w:t xml:space="preserve">Ressalva: </w:t>
      </w:r>
    </w:p>
    <w:p w14:paraId="7049FB79" w14:textId="77777777" w:rsidR="001B2244" w:rsidRPr="00EB0C43" w:rsidRDefault="001B2244" w:rsidP="001B2244">
      <w:pPr>
        <w:spacing w:line="220" w:lineRule="exact"/>
        <w:rPr>
          <w:rFonts w:eastAsia="Lucida Sans Unicode" w:cs="Lucida Sans Unicode"/>
          <w:bCs/>
          <w:sz w:val="18"/>
          <w:szCs w:val="18"/>
          <w:bdr w:val="nil"/>
        </w:rPr>
      </w:pPr>
      <w:r w:rsidRPr="00EB0C43">
        <w:rPr>
          <w:rFonts w:eastAsia="Lucida Sans Unicode" w:cs="Lucida Sans Unicode"/>
          <w:bCs/>
          <w:sz w:val="18"/>
          <w:szCs w:val="18"/>
          <w:bdr w:val="nil"/>
        </w:rPr>
        <w:t>Na medida em que expressamos prognósticos ou expectativas e fazemos declarações referentes ao futuro neste comunicado à imprensa, tais prognósticos, expectativas e declarações podem envolver riscos conhecidos ou desconhecidos, bem como incertezas. Os resultados ou as evoluções reais podem variar em função das mudanças no ambiente de negócios. A Evonik Industries AG e suas coligadas não assumem nenhuma obrigação no sentido de atualizar os prognósticos, as expectativas ou declarações contidas neste comunicado.</w:t>
      </w:r>
    </w:p>
    <w:p w14:paraId="6141453E" w14:textId="77777777" w:rsidR="001B2244" w:rsidRPr="00EB0C43" w:rsidRDefault="001B2244" w:rsidP="001B2244">
      <w:pPr>
        <w:spacing w:line="220" w:lineRule="exact"/>
        <w:rPr>
          <w:rFonts w:eastAsia="Lucida Sans Unicode" w:cs="Lucida Sans Unicode"/>
          <w:bCs/>
          <w:sz w:val="18"/>
          <w:szCs w:val="18"/>
          <w:bdr w:val="nil"/>
        </w:rPr>
      </w:pPr>
    </w:p>
    <w:p w14:paraId="200A5822" w14:textId="77777777" w:rsidR="001B2244" w:rsidRPr="00EB0C43" w:rsidRDefault="001B2244" w:rsidP="001B2244">
      <w:pPr>
        <w:spacing w:line="220" w:lineRule="exact"/>
        <w:rPr>
          <w:rFonts w:eastAsia="Lucida Sans Unicode" w:cs="Lucida Sans Unicode"/>
          <w:bCs/>
          <w:sz w:val="18"/>
          <w:szCs w:val="18"/>
          <w:bdr w:val="nil"/>
        </w:rPr>
      </w:pPr>
    </w:p>
    <w:p w14:paraId="47E3C673" w14:textId="77777777" w:rsidR="001B2244" w:rsidRPr="00EB0C43" w:rsidRDefault="001B2244" w:rsidP="001B2244">
      <w:pPr>
        <w:spacing w:line="220" w:lineRule="exact"/>
        <w:rPr>
          <w:rFonts w:eastAsia="Lucida Sans Unicode" w:cs="Lucida Sans Unicode"/>
          <w:bCs/>
          <w:sz w:val="18"/>
          <w:szCs w:val="18"/>
          <w:bdr w:val="nil"/>
        </w:rPr>
      </w:pPr>
    </w:p>
    <w:p w14:paraId="0841092A" w14:textId="77777777" w:rsidR="001B2244" w:rsidRPr="00EB0C43" w:rsidRDefault="001B2244" w:rsidP="001B2244">
      <w:pPr>
        <w:spacing w:line="240" w:lineRule="auto"/>
        <w:rPr>
          <w:rFonts w:cs="Lucida Sans Unicode"/>
          <w:bCs/>
          <w:sz w:val="18"/>
          <w:szCs w:val="18"/>
        </w:rPr>
      </w:pPr>
      <w:r w:rsidRPr="00EB0C43">
        <w:rPr>
          <w:rFonts w:cs="Lucida Sans Unicode"/>
          <w:bCs/>
          <w:sz w:val="18"/>
          <w:szCs w:val="18"/>
        </w:rPr>
        <w:t>Evonik Brasil Ltda.</w:t>
      </w:r>
    </w:p>
    <w:p w14:paraId="42094C80" w14:textId="77777777" w:rsidR="001B2244" w:rsidRPr="00EB0C43" w:rsidRDefault="001B2244" w:rsidP="001B2244">
      <w:pPr>
        <w:spacing w:line="240" w:lineRule="auto"/>
        <w:rPr>
          <w:rFonts w:cs="Lucida Sans Unicode"/>
          <w:bCs/>
          <w:sz w:val="18"/>
          <w:szCs w:val="18"/>
        </w:rPr>
      </w:pPr>
      <w:r w:rsidRPr="00EB0C43">
        <w:rPr>
          <w:rFonts w:cs="Lucida Sans Unicode"/>
          <w:bCs/>
          <w:sz w:val="18"/>
          <w:szCs w:val="18"/>
        </w:rPr>
        <w:t>Fone: (11) 3146-4100</w:t>
      </w:r>
    </w:p>
    <w:p w14:paraId="79C8A5D6" w14:textId="77777777" w:rsidR="001B2244" w:rsidRPr="00EB0C43" w:rsidRDefault="001B2244" w:rsidP="001B2244">
      <w:pPr>
        <w:spacing w:line="240" w:lineRule="auto"/>
        <w:rPr>
          <w:rFonts w:cs="Lucida Sans Unicode"/>
          <w:bCs/>
          <w:sz w:val="18"/>
          <w:szCs w:val="18"/>
        </w:rPr>
      </w:pPr>
      <w:r w:rsidRPr="00EB0C43">
        <w:rPr>
          <w:rFonts w:cs="Lucida Sans Unicode"/>
          <w:bCs/>
          <w:sz w:val="18"/>
          <w:szCs w:val="18"/>
        </w:rPr>
        <w:t>www.evonik.com.br</w:t>
      </w:r>
    </w:p>
    <w:p w14:paraId="218EECB1" w14:textId="77777777" w:rsidR="001B2244" w:rsidRPr="00EB0C43" w:rsidRDefault="001B2244" w:rsidP="001B2244">
      <w:pPr>
        <w:spacing w:line="240" w:lineRule="auto"/>
        <w:rPr>
          <w:rFonts w:cs="Lucida Sans Unicode"/>
          <w:bCs/>
          <w:sz w:val="18"/>
          <w:szCs w:val="18"/>
        </w:rPr>
      </w:pPr>
      <w:r w:rsidRPr="00EB0C43">
        <w:rPr>
          <w:rFonts w:cs="Lucida Sans Unicode"/>
          <w:bCs/>
          <w:sz w:val="18"/>
          <w:szCs w:val="18"/>
        </w:rPr>
        <w:t>facebook.com/Evonik</w:t>
      </w:r>
    </w:p>
    <w:p w14:paraId="031B1626" w14:textId="77777777" w:rsidR="001B2244" w:rsidRPr="00EB0C43" w:rsidRDefault="001B2244" w:rsidP="001B2244">
      <w:pPr>
        <w:spacing w:line="240" w:lineRule="auto"/>
        <w:rPr>
          <w:rFonts w:cs="Lucida Sans Unicode"/>
          <w:bCs/>
          <w:sz w:val="18"/>
          <w:szCs w:val="18"/>
        </w:rPr>
      </w:pPr>
      <w:r w:rsidRPr="00EB0C43">
        <w:rPr>
          <w:rFonts w:cs="Lucida Sans Unicode"/>
          <w:bCs/>
          <w:sz w:val="18"/>
          <w:szCs w:val="18"/>
        </w:rPr>
        <w:t>instagram.com/</w:t>
      </w:r>
      <w:proofErr w:type="spellStart"/>
      <w:r w:rsidRPr="00EB0C43">
        <w:rPr>
          <w:rFonts w:cs="Lucida Sans Unicode"/>
          <w:bCs/>
          <w:sz w:val="18"/>
          <w:szCs w:val="18"/>
        </w:rPr>
        <w:t>Evonik.Brasil</w:t>
      </w:r>
      <w:proofErr w:type="spellEnd"/>
    </w:p>
    <w:p w14:paraId="412D6D19" w14:textId="77777777" w:rsidR="001B2244" w:rsidRPr="00EB0C43" w:rsidRDefault="001B2244" w:rsidP="001B2244">
      <w:pPr>
        <w:spacing w:line="240" w:lineRule="auto"/>
        <w:rPr>
          <w:rFonts w:cs="Lucida Sans Unicode"/>
          <w:bCs/>
          <w:sz w:val="18"/>
          <w:szCs w:val="18"/>
        </w:rPr>
      </w:pPr>
      <w:r w:rsidRPr="00EB0C43">
        <w:rPr>
          <w:rFonts w:cs="Lucida Sans Unicode"/>
          <w:bCs/>
          <w:sz w:val="18"/>
          <w:szCs w:val="18"/>
        </w:rPr>
        <w:t>youtube.com/</w:t>
      </w:r>
      <w:proofErr w:type="spellStart"/>
      <w:r w:rsidRPr="00EB0C43">
        <w:rPr>
          <w:rFonts w:cs="Lucida Sans Unicode"/>
          <w:bCs/>
          <w:sz w:val="18"/>
          <w:szCs w:val="18"/>
        </w:rPr>
        <w:t>EvonikIndustries</w:t>
      </w:r>
      <w:proofErr w:type="spellEnd"/>
    </w:p>
    <w:p w14:paraId="06BF21E4" w14:textId="77777777" w:rsidR="001B2244" w:rsidRPr="00EB0C43" w:rsidRDefault="001B2244" w:rsidP="001B2244">
      <w:pPr>
        <w:spacing w:line="240" w:lineRule="auto"/>
        <w:rPr>
          <w:rFonts w:cs="Lucida Sans Unicode"/>
          <w:bCs/>
          <w:sz w:val="18"/>
          <w:szCs w:val="18"/>
        </w:rPr>
      </w:pPr>
      <w:r w:rsidRPr="00EB0C43">
        <w:rPr>
          <w:rFonts w:cs="Lucida Sans Unicode"/>
          <w:bCs/>
          <w:sz w:val="18"/>
          <w:szCs w:val="18"/>
        </w:rPr>
        <w:t>linkedin.com/</w:t>
      </w:r>
      <w:proofErr w:type="spellStart"/>
      <w:r w:rsidRPr="00EB0C43">
        <w:rPr>
          <w:rFonts w:cs="Lucida Sans Unicode"/>
          <w:bCs/>
          <w:sz w:val="18"/>
          <w:szCs w:val="18"/>
        </w:rPr>
        <w:t>company</w:t>
      </w:r>
      <w:proofErr w:type="spellEnd"/>
      <w:r w:rsidRPr="00EB0C43">
        <w:rPr>
          <w:rFonts w:cs="Lucida Sans Unicode"/>
          <w:bCs/>
          <w:sz w:val="18"/>
          <w:szCs w:val="18"/>
        </w:rPr>
        <w:t>/Evonik</w:t>
      </w:r>
    </w:p>
    <w:p w14:paraId="6D83EF15" w14:textId="77777777" w:rsidR="001B2244" w:rsidRPr="00EB0C43" w:rsidRDefault="001B2244" w:rsidP="001B2244">
      <w:pPr>
        <w:spacing w:line="240" w:lineRule="auto"/>
        <w:rPr>
          <w:rFonts w:cs="Lucida Sans Unicode"/>
          <w:bCs/>
          <w:sz w:val="18"/>
          <w:szCs w:val="18"/>
        </w:rPr>
      </w:pPr>
      <w:r w:rsidRPr="00EB0C43">
        <w:rPr>
          <w:rFonts w:cs="Lucida Sans Unicode"/>
          <w:bCs/>
          <w:sz w:val="18"/>
          <w:szCs w:val="18"/>
        </w:rPr>
        <w:lastRenderedPageBreak/>
        <w:t>twitter.com/</w:t>
      </w:r>
      <w:proofErr w:type="spellStart"/>
      <w:r w:rsidRPr="00EB0C43">
        <w:rPr>
          <w:rFonts w:cs="Lucida Sans Unicode"/>
          <w:bCs/>
          <w:sz w:val="18"/>
          <w:szCs w:val="18"/>
        </w:rPr>
        <w:t>Evonik</w:t>
      </w:r>
      <w:r w:rsidRPr="00EB0C43">
        <w:rPr>
          <w:rStyle w:val="Hyperlink"/>
          <w:rFonts w:cs="Lucida Sans Unicode"/>
          <w:bCs/>
          <w:sz w:val="18"/>
          <w:szCs w:val="18"/>
        </w:rPr>
        <w:t>_BR</w:t>
      </w:r>
      <w:proofErr w:type="spellEnd"/>
    </w:p>
    <w:p w14:paraId="7977EEDD" w14:textId="77777777" w:rsidR="001B2244" w:rsidRPr="00EB0C43" w:rsidRDefault="001B2244" w:rsidP="001B2244">
      <w:pPr>
        <w:spacing w:line="220" w:lineRule="exact"/>
        <w:outlineLvl w:val="0"/>
        <w:rPr>
          <w:bCs/>
          <w:sz w:val="18"/>
          <w:szCs w:val="18"/>
        </w:rPr>
      </w:pPr>
    </w:p>
    <w:p w14:paraId="09138668" w14:textId="77777777" w:rsidR="001B2244" w:rsidRPr="00EB0C43" w:rsidRDefault="001B2244" w:rsidP="001B2244">
      <w:pPr>
        <w:spacing w:line="220" w:lineRule="exact"/>
        <w:rPr>
          <w:rFonts w:eastAsia="Lucida Sans Unicode" w:cs="Lucida Sans Unicode"/>
          <w:bCs/>
          <w:sz w:val="18"/>
          <w:szCs w:val="18"/>
          <w:bdr w:val="nil"/>
        </w:rPr>
      </w:pPr>
    </w:p>
    <w:p w14:paraId="4D17E978" w14:textId="77777777" w:rsidR="001B2244" w:rsidRPr="00EB0C43" w:rsidRDefault="001B2244" w:rsidP="001B2244">
      <w:pPr>
        <w:spacing w:line="240" w:lineRule="auto"/>
        <w:rPr>
          <w:rFonts w:cs="Lucida Sans Unicode"/>
          <w:bCs/>
          <w:sz w:val="18"/>
          <w:szCs w:val="18"/>
        </w:rPr>
      </w:pPr>
      <w:r w:rsidRPr="00EB0C43">
        <w:rPr>
          <w:rFonts w:cs="Lucida Sans Unicode"/>
          <w:bCs/>
          <w:sz w:val="18"/>
          <w:szCs w:val="18"/>
        </w:rPr>
        <w:t>Informações para imprensa</w:t>
      </w:r>
    </w:p>
    <w:p w14:paraId="29648872" w14:textId="77777777" w:rsidR="001B2244" w:rsidRPr="00EB0C43" w:rsidRDefault="001B2244" w:rsidP="001B2244">
      <w:pPr>
        <w:spacing w:line="240" w:lineRule="auto"/>
        <w:rPr>
          <w:rFonts w:cs="Lucida Sans Unicode"/>
          <w:bCs/>
          <w:sz w:val="18"/>
          <w:szCs w:val="18"/>
        </w:rPr>
      </w:pPr>
      <w:r w:rsidRPr="00EB0C43">
        <w:rPr>
          <w:rFonts w:cs="Lucida Sans Unicode"/>
          <w:bCs/>
          <w:sz w:val="18"/>
          <w:szCs w:val="18"/>
        </w:rPr>
        <w:t>Via Pública Comunicação - www.viapublicacomunicacao.com.br</w:t>
      </w:r>
    </w:p>
    <w:p w14:paraId="10D34DD1" w14:textId="77777777" w:rsidR="001B2244" w:rsidRPr="00EB0C43" w:rsidRDefault="001B2244" w:rsidP="001B2244">
      <w:pPr>
        <w:spacing w:line="240" w:lineRule="auto"/>
        <w:rPr>
          <w:rFonts w:cs="Lucida Sans Unicode"/>
          <w:bCs/>
          <w:sz w:val="18"/>
          <w:szCs w:val="18"/>
        </w:rPr>
      </w:pPr>
      <w:r w:rsidRPr="00EB0C43">
        <w:rPr>
          <w:rFonts w:cs="Lucida Sans Unicode"/>
          <w:bCs/>
          <w:sz w:val="18"/>
          <w:szCs w:val="18"/>
        </w:rPr>
        <w:t xml:space="preserve">Sheila </w:t>
      </w:r>
      <w:proofErr w:type="spellStart"/>
      <w:r w:rsidRPr="00EB0C43">
        <w:rPr>
          <w:rFonts w:cs="Lucida Sans Unicode"/>
          <w:bCs/>
          <w:sz w:val="18"/>
          <w:szCs w:val="18"/>
        </w:rPr>
        <w:t>Diez</w:t>
      </w:r>
      <w:proofErr w:type="spellEnd"/>
      <w:r w:rsidRPr="00EB0C43">
        <w:rPr>
          <w:rFonts w:cs="Lucida Sans Unicode"/>
          <w:bCs/>
          <w:sz w:val="18"/>
          <w:szCs w:val="18"/>
        </w:rPr>
        <w:t>: (11) 3473.0255 - sheila@viapublicacomunicacao.com.br</w:t>
      </w:r>
    </w:p>
    <w:p w14:paraId="155CFA95" w14:textId="77777777" w:rsidR="001B2244" w:rsidRPr="00EB0C43" w:rsidRDefault="001B2244" w:rsidP="001B2244">
      <w:pPr>
        <w:spacing w:line="240" w:lineRule="auto"/>
        <w:rPr>
          <w:rFonts w:cs="Lucida Sans Unicode"/>
          <w:bCs/>
          <w:sz w:val="18"/>
          <w:szCs w:val="18"/>
        </w:rPr>
      </w:pPr>
      <w:r w:rsidRPr="00EB0C43">
        <w:rPr>
          <w:rFonts w:cs="Lucida Sans Unicode"/>
          <w:bCs/>
          <w:sz w:val="18"/>
          <w:szCs w:val="18"/>
        </w:rPr>
        <w:t>Taís Augusto: (11) 3562.5555 - tais@viapublicacomunicacao.com.br</w:t>
      </w:r>
    </w:p>
    <w:p w14:paraId="70586770" w14:textId="77777777" w:rsidR="00D83F4F" w:rsidRPr="00EB0C43" w:rsidRDefault="00D83F4F" w:rsidP="0032793B"/>
    <w:p w14:paraId="2C85106E" w14:textId="6B0E2858" w:rsidR="00737945" w:rsidRPr="00EB0C43" w:rsidRDefault="00737945" w:rsidP="008F1CB7">
      <w:pPr>
        <w:spacing w:line="220" w:lineRule="exact"/>
        <w:rPr>
          <w:rFonts w:cs="Lucida Sans Unicode"/>
          <w:sz w:val="18"/>
          <w:szCs w:val="18"/>
        </w:rPr>
      </w:pPr>
    </w:p>
    <w:p w14:paraId="192EAC56" w14:textId="349BE1EA" w:rsidR="00B8368E" w:rsidRPr="00EB0C43" w:rsidRDefault="00B8368E" w:rsidP="008F1CB7">
      <w:pPr>
        <w:spacing w:line="220" w:lineRule="exact"/>
        <w:rPr>
          <w:rFonts w:cs="Lucida Sans Unicode"/>
          <w:sz w:val="18"/>
          <w:szCs w:val="18"/>
        </w:rPr>
      </w:pPr>
    </w:p>
    <w:p w14:paraId="5B36AEE4" w14:textId="5BE03559" w:rsidR="00B8368E" w:rsidRPr="00EB0C43" w:rsidRDefault="00B8368E" w:rsidP="008F1CB7">
      <w:pPr>
        <w:spacing w:line="220" w:lineRule="exact"/>
        <w:rPr>
          <w:rFonts w:cs="Lucida Sans Unicode"/>
          <w:sz w:val="18"/>
          <w:szCs w:val="18"/>
        </w:rPr>
      </w:pPr>
    </w:p>
    <w:sectPr w:rsidR="00B8368E" w:rsidRPr="00EB0C43" w:rsidSect="005C5615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3181" w:right="3402" w:bottom="816" w:left="1361" w:header="1021" w:footer="8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89AC94" w14:textId="77777777" w:rsidR="002F19C4" w:rsidRDefault="002F19C4">
      <w:pPr>
        <w:spacing w:line="240" w:lineRule="auto"/>
      </w:pPr>
      <w:r>
        <w:separator/>
      </w:r>
    </w:p>
  </w:endnote>
  <w:endnote w:type="continuationSeparator" w:id="0">
    <w:p w14:paraId="4EEA43B6" w14:textId="77777777" w:rsidR="002F19C4" w:rsidRDefault="002F19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26BA1" w14:textId="77777777" w:rsidR="00BC1B97" w:rsidRDefault="00BC1B97">
    <w:pPr>
      <w:pStyle w:val="Rodap"/>
    </w:pPr>
  </w:p>
  <w:p w14:paraId="7F57DA39" w14:textId="77777777" w:rsidR="00BC1B97" w:rsidRDefault="002B49D6">
    <w:pPr>
      <w:pStyle w:val="Rodap"/>
    </w:pPr>
    <w:r>
      <w:rPr>
        <w:rFonts w:eastAsia="Lucida Sans Unicode" w:cs="Lucida Sans Unicode"/>
        <w:szCs w:val="22"/>
        <w:bdr w:val="nil"/>
      </w:rPr>
      <w:t xml:space="preserve">Página </w:t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0400C5">
      <w:rPr>
        <w:rStyle w:val="Nmerodepgina"/>
        <w:noProof/>
      </w:rPr>
      <w:t>2</w:t>
    </w:r>
    <w:r>
      <w:rPr>
        <w:rStyle w:val="Nmerodepgina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0400C5">
      <w:rPr>
        <w:rStyle w:val="Nmerodepgina"/>
        <w:noProof/>
      </w:rPr>
      <w:t>1</w:t>
    </w:r>
    <w:r>
      <w:rPr>
        <w:rStyle w:val="Nmerodepgin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4747C" w14:textId="77777777" w:rsidR="00BC1B97" w:rsidRDefault="00BC1B97" w:rsidP="00316EC0">
    <w:pPr>
      <w:pStyle w:val="Rodap"/>
    </w:pPr>
  </w:p>
  <w:p w14:paraId="3BC59B0E" w14:textId="77777777" w:rsidR="00BC1B97" w:rsidRPr="005225EC" w:rsidRDefault="002B49D6" w:rsidP="00316EC0">
    <w:pPr>
      <w:pStyle w:val="Rodap"/>
      <w:rPr>
        <w:szCs w:val="18"/>
      </w:rPr>
    </w:pPr>
    <w:r>
      <w:rPr>
        <w:rFonts w:eastAsia="Lucida Sans Unicode" w:cs="Lucida Sans Unicode"/>
        <w:szCs w:val="22"/>
        <w:bdr w:val="nil"/>
      </w:rPr>
      <w:t xml:space="preserve">Página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PAGE </w:instrText>
    </w:r>
    <w:r w:rsidRPr="005225EC">
      <w:rPr>
        <w:rStyle w:val="Nmerodepgina"/>
        <w:szCs w:val="18"/>
      </w:rPr>
      <w:fldChar w:fldCharType="separate"/>
    </w:r>
    <w:r w:rsidR="00650E27"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NUMPAGES </w:instrText>
    </w:r>
    <w:r w:rsidRPr="005225EC">
      <w:rPr>
        <w:rStyle w:val="Nmerodepgina"/>
        <w:szCs w:val="18"/>
      </w:rPr>
      <w:fldChar w:fldCharType="separate"/>
    </w:r>
    <w:r w:rsidR="00650E27"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15E591" w14:textId="77777777" w:rsidR="002F19C4" w:rsidRDefault="002F19C4">
      <w:pPr>
        <w:spacing w:line="240" w:lineRule="auto"/>
      </w:pPr>
      <w:r>
        <w:separator/>
      </w:r>
    </w:p>
  </w:footnote>
  <w:footnote w:type="continuationSeparator" w:id="0">
    <w:p w14:paraId="39AB7000" w14:textId="77777777" w:rsidR="002F19C4" w:rsidRDefault="002F19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FEFE4" w14:textId="77777777" w:rsidR="00BC1B97" w:rsidRPr="003F4CD0" w:rsidRDefault="00737945" w:rsidP="00316EC0">
    <w:pPr>
      <w:pStyle w:val="Cabealho"/>
      <w:spacing w:after="1880"/>
      <w:rPr>
        <w:sz w:val="2"/>
        <w:szCs w:val="2"/>
      </w:rPr>
    </w:pPr>
    <w:r w:rsidRPr="00737945">
      <w:rPr>
        <w:noProof/>
        <w:sz w:val="2"/>
        <w:szCs w:val="2"/>
      </w:rPr>
      <w:drawing>
        <wp:anchor distT="0" distB="0" distL="114300" distR="114300" simplePos="0" relativeHeight="251663360" behindDoc="1" locked="0" layoutInCell="1" allowOverlap="1" wp14:anchorId="78619822" wp14:editId="5316423E">
          <wp:simplePos x="0" y="0"/>
          <wp:positionH relativeFrom="column">
            <wp:posOffset>0</wp:posOffset>
          </wp:positionH>
          <wp:positionV relativeFrom="paragraph">
            <wp:posOffset>51435</wp:posOffset>
          </wp:positionV>
          <wp:extent cx="1065600" cy="151200"/>
          <wp:effectExtent l="0" t="0" r="1270" b="1270"/>
          <wp:wrapNone/>
          <wp:docPr id="2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7945">
      <w:rPr>
        <w:noProof/>
        <w:sz w:val="2"/>
        <w:szCs w:val="2"/>
      </w:rPr>
      <w:drawing>
        <wp:anchor distT="0" distB="0" distL="114300" distR="114300" simplePos="0" relativeHeight="251664384" behindDoc="0" locked="0" layoutInCell="1" allowOverlap="1" wp14:anchorId="17F821F6" wp14:editId="253BA140">
          <wp:simplePos x="0" y="0"/>
          <wp:positionH relativeFrom="column">
            <wp:posOffset>4248150</wp:posOffset>
          </wp:positionH>
          <wp:positionV relativeFrom="paragraph">
            <wp:posOffset>0</wp:posOffset>
          </wp:positionV>
          <wp:extent cx="1871345" cy="499745"/>
          <wp:effectExtent l="0" t="0" r="0" b="0"/>
          <wp:wrapNone/>
          <wp:docPr id="4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A2AAB" w14:textId="257E1370" w:rsidR="00BC1B97" w:rsidRPr="003F4CD0" w:rsidRDefault="002B49D6">
    <w:pPr>
      <w:pStyle w:val="Cabealho"/>
      <w:rPr>
        <w:sz w:val="2"/>
        <w:szCs w:val="2"/>
      </w:rPr>
    </w:pPr>
    <w:r>
      <w:rPr>
        <w:noProof/>
        <w:sz w:val="2"/>
        <w:szCs w:val="2"/>
      </w:rPr>
      <w:drawing>
        <wp:anchor distT="0" distB="0" distL="114300" distR="114300" simplePos="0" relativeHeight="251661312" behindDoc="0" locked="0" layoutInCell="1" allowOverlap="1" wp14:anchorId="7BA5E7A4" wp14:editId="26B48527">
          <wp:simplePos x="0" y="0"/>
          <wp:positionH relativeFrom="column">
            <wp:posOffset>4247515</wp:posOffset>
          </wp:positionH>
          <wp:positionV relativeFrom="paragraph">
            <wp:posOffset>-70485</wp:posOffset>
          </wp:positionV>
          <wp:extent cx="1871345" cy="499745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E4693FC"/>
    <w:lvl w:ilvl="0">
      <w:start w:val="1"/>
      <w:numFmt w:val="decimal"/>
      <w:pStyle w:val="Numerad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3E632B2"/>
    <w:lvl w:ilvl="0">
      <w:start w:val="1"/>
      <w:numFmt w:val="decimal"/>
      <w:pStyle w:val="Numerad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A41050"/>
    <w:lvl w:ilvl="0">
      <w:start w:val="1"/>
      <w:numFmt w:val="decimal"/>
      <w:pStyle w:val="Numerad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F21724"/>
    <w:lvl w:ilvl="0">
      <w:start w:val="1"/>
      <w:numFmt w:val="decimal"/>
      <w:pStyle w:val="Numerad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4E60204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C07D32"/>
    <w:lvl w:ilvl="0">
      <w:start w:val="1"/>
      <w:numFmt w:val="bullet"/>
      <w:pStyle w:val="Commarcador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D0625C"/>
    <w:lvl w:ilvl="0">
      <w:start w:val="1"/>
      <w:numFmt w:val="bullet"/>
      <w:pStyle w:val="Commarcador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51618EE"/>
    <w:lvl w:ilvl="0">
      <w:start w:val="1"/>
      <w:numFmt w:val="bullet"/>
      <w:pStyle w:val="Commarcador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E8320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FC81D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F7C55"/>
    <w:multiLevelType w:val="hybridMultilevel"/>
    <w:tmpl w:val="CF8EF462"/>
    <w:lvl w:ilvl="0" w:tplc="33AA7688">
      <w:start w:val="1"/>
      <w:numFmt w:val="bullet"/>
      <w:pStyle w:val="Ttulo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20"/>
        <w:szCs w:val="20"/>
      </w:rPr>
    </w:lvl>
    <w:lvl w:ilvl="1" w:tplc="B590F9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28A7F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5060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F662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A5EE6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9C98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1619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224C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5741CB"/>
    <w:multiLevelType w:val="hybridMultilevel"/>
    <w:tmpl w:val="9A0426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1B47B1C"/>
    <w:multiLevelType w:val="multilevel"/>
    <w:tmpl w:val="D0C6EF24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5110AA"/>
    <w:multiLevelType w:val="hybridMultilevel"/>
    <w:tmpl w:val="F87EAA78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D7B5F74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2C515509"/>
    <w:multiLevelType w:val="hybridMultilevel"/>
    <w:tmpl w:val="28BAE9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D4A18CE"/>
    <w:multiLevelType w:val="multilevel"/>
    <w:tmpl w:val="04070023"/>
    <w:styleLink w:val="Artigoseo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 w15:restartNumberingAfterBreak="0">
    <w:nsid w:val="2FE06AA2"/>
    <w:multiLevelType w:val="hybridMultilevel"/>
    <w:tmpl w:val="0FE40E02"/>
    <w:lvl w:ilvl="0" w:tplc="A61037DA">
      <w:numFmt w:val="bullet"/>
      <w:lvlText w:val=""/>
      <w:lvlJc w:val="left"/>
      <w:pPr>
        <w:ind w:left="821" w:hanging="360"/>
      </w:pPr>
      <w:rPr>
        <w:rFonts w:ascii="Wingdings" w:eastAsia="Wingdings" w:hAnsi="Wingdings" w:cs="Wingdings" w:hint="default"/>
        <w:w w:val="99"/>
        <w:sz w:val="22"/>
        <w:szCs w:val="22"/>
        <w:lang w:val="en-US" w:eastAsia="en-US" w:bidi="en-US"/>
      </w:rPr>
    </w:lvl>
    <w:lvl w:ilvl="1" w:tplc="FADC9178">
      <w:numFmt w:val="bullet"/>
      <w:lvlText w:val="•"/>
      <w:lvlJc w:val="left"/>
      <w:pPr>
        <w:ind w:left="1464" w:hanging="360"/>
      </w:pPr>
      <w:rPr>
        <w:lang w:val="en-US" w:eastAsia="en-US" w:bidi="en-US"/>
      </w:rPr>
    </w:lvl>
    <w:lvl w:ilvl="2" w:tplc="47F85C4E">
      <w:numFmt w:val="bullet"/>
      <w:lvlText w:val="•"/>
      <w:lvlJc w:val="left"/>
      <w:pPr>
        <w:ind w:left="2108" w:hanging="360"/>
      </w:pPr>
      <w:rPr>
        <w:lang w:val="en-US" w:eastAsia="en-US" w:bidi="en-US"/>
      </w:rPr>
    </w:lvl>
    <w:lvl w:ilvl="3" w:tplc="7696BA2C">
      <w:numFmt w:val="bullet"/>
      <w:lvlText w:val="•"/>
      <w:lvlJc w:val="left"/>
      <w:pPr>
        <w:ind w:left="2753" w:hanging="360"/>
      </w:pPr>
      <w:rPr>
        <w:lang w:val="en-US" w:eastAsia="en-US" w:bidi="en-US"/>
      </w:rPr>
    </w:lvl>
    <w:lvl w:ilvl="4" w:tplc="A920D940">
      <w:numFmt w:val="bullet"/>
      <w:lvlText w:val="•"/>
      <w:lvlJc w:val="left"/>
      <w:pPr>
        <w:ind w:left="3397" w:hanging="360"/>
      </w:pPr>
      <w:rPr>
        <w:lang w:val="en-US" w:eastAsia="en-US" w:bidi="en-US"/>
      </w:rPr>
    </w:lvl>
    <w:lvl w:ilvl="5" w:tplc="EBB64C28">
      <w:numFmt w:val="bullet"/>
      <w:lvlText w:val="•"/>
      <w:lvlJc w:val="left"/>
      <w:pPr>
        <w:ind w:left="4042" w:hanging="360"/>
      </w:pPr>
      <w:rPr>
        <w:lang w:val="en-US" w:eastAsia="en-US" w:bidi="en-US"/>
      </w:rPr>
    </w:lvl>
    <w:lvl w:ilvl="6" w:tplc="1B8C21B0">
      <w:numFmt w:val="bullet"/>
      <w:lvlText w:val="•"/>
      <w:lvlJc w:val="left"/>
      <w:pPr>
        <w:ind w:left="4686" w:hanging="360"/>
      </w:pPr>
      <w:rPr>
        <w:lang w:val="en-US" w:eastAsia="en-US" w:bidi="en-US"/>
      </w:rPr>
    </w:lvl>
    <w:lvl w:ilvl="7" w:tplc="A8E63244">
      <w:numFmt w:val="bullet"/>
      <w:lvlText w:val="•"/>
      <w:lvlJc w:val="left"/>
      <w:pPr>
        <w:ind w:left="5331" w:hanging="360"/>
      </w:pPr>
      <w:rPr>
        <w:lang w:val="en-US" w:eastAsia="en-US" w:bidi="en-US"/>
      </w:rPr>
    </w:lvl>
    <w:lvl w:ilvl="8" w:tplc="A20C273C">
      <w:numFmt w:val="bullet"/>
      <w:lvlText w:val="•"/>
      <w:lvlJc w:val="left"/>
      <w:pPr>
        <w:ind w:left="5975" w:hanging="360"/>
      </w:pPr>
      <w:rPr>
        <w:lang w:val="en-US" w:eastAsia="en-US" w:bidi="en-US"/>
      </w:rPr>
    </w:lvl>
  </w:abstractNum>
  <w:abstractNum w:abstractNumId="18" w15:restartNumberingAfterBreak="0">
    <w:nsid w:val="3CC74C4F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54115FD0"/>
    <w:multiLevelType w:val="hybridMultilevel"/>
    <w:tmpl w:val="F23A3ACA"/>
    <w:lvl w:ilvl="0" w:tplc="2A66F32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  <w:sz w:val="24"/>
      </w:rPr>
    </w:lvl>
    <w:lvl w:ilvl="1" w:tplc="21A28E76" w:tentative="1">
      <w:start w:val="1"/>
      <w:numFmt w:val="bullet"/>
      <w:lvlText w:val="o"/>
      <w:lvlJc w:val="left"/>
      <w:pPr>
        <w:tabs>
          <w:tab w:val="num" w:pos="375"/>
        </w:tabs>
        <w:ind w:left="375" w:hanging="360"/>
      </w:pPr>
      <w:rPr>
        <w:rFonts w:ascii="Courier New" w:hAnsi="Courier New" w:cs="Courier New" w:hint="default"/>
      </w:rPr>
    </w:lvl>
    <w:lvl w:ilvl="2" w:tplc="DA545CF8" w:tentative="1">
      <w:start w:val="1"/>
      <w:numFmt w:val="bullet"/>
      <w:lvlText w:val=""/>
      <w:lvlJc w:val="left"/>
      <w:pPr>
        <w:tabs>
          <w:tab w:val="num" w:pos="1095"/>
        </w:tabs>
        <w:ind w:left="1095" w:hanging="360"/>
      </w:pPr>
      <w:rPr>
        <w:rFonts w:ascii="Wingdings" w:hAnsi="Wingdings" w:hint="default"/>
      </w:rPr>
    </w:lvl>
    <w:lvl w:ilvl="3" w:tplc="21D8E542" w:tentative="1">
      <w:start w:val="1"/>
      <w:numFmt w:val="bullet"/>
      <w:lvlText w:val=""/>
      <w:lvlJc w:val="left"/>
      <w:pPr>
        <w:tabs>
          <w:tab w:val="num" w:pos="1815"/>
        </w:tabs>
        <w:ind w:left="1815" w:hanging="360"/>
      </w:pPr>
      <w:rPr>
        <w:rFonts w:ascii="Symbol" w:hAnsi="Symbol" w:hint="default"/>
      </w:rPr>
    </w:lvl>
    <w:lvl w:ilvl="4" w:tplc="B5FCF1F6" w:tentative="1">
      <w:start w:val="1"/>
      <w:numFmt w:val="bullet"/>
      <w:lvlText w:val="o"/>
      <w:lvlJc w:val="left"/>
      <w:pPr>
        <w:tabs>
          <w:tab w:val="num" w:pos="2535"/>
        </w:tabs>
        <w:ind w:left="2535" w:hanging="360"/>
      </w:pPr>
      <w:rPr>
        <w:rFonts w:ascii="Courier New" w:hAnsi="Courier New" w:cs="Courier New" w:hint="default"/>
      </w:rPr>
    </w:lvl>
    <w:lvl w:ilvl="5" w:tplc="07F46400" w:tentative="1">
      <w:start w:val="1"/>
      <w:numFmt w:val="bullet"/>
      <w:lvlText w:val=""/>
      <w:lvlJc w:val="left"/>
      <w:pPr>
        <w:tabs>
          <w:tab w:val="num" w:pos="3255"/>
        </w:tabs>
        <w:ind w:left="3255" w:hanging="360"/>
      </w:pPr>
      <w:rPr>
        <w:rFonts w:ascii="Wingdings" w:hAnsi="Wingdings" w:hint="default"/>
      </w:rPr>
    </w:lvl>
    <w:lvl w:ilvl="6" w:tplc="ED58DD5E" w:tentative="1">
      <w:start w:val="1"/>
      <w:numFmt w:val="bullet"/>
      <w:lvlText w:val=""/>
      <w:lvlJc w:val="left"/>
      <w:pPr>
        <w:tabs>
          <w:tab w:val="num" w:pos="3975"/>
        </w:tabs>
        <w:ind w:left="3975" w:hanging="360"/>
      </w:pPr>
      <w:rPr>
        <w:rFonts w:ascii="Symbol" w:hAnsi="Symbol" w:hint="default"/>
      </w:rPr>
    </w:lvl>
    <w:lvl w:ilvl="7" w:tplc="F8D25510" w:tentative="1">
      <w:start w:val="1"/>
      <w:numFmt w:val="bullet"/>
      <w:lvlText w:val="o"/>
      <w:lvlJc w:val="left"/>
      <w:pPr>
        <w:tabs>
          <w:tab w:val="num" w:pos="4695"/>
        </w:tabs>
        <w:ind w:left="4695" w:hanging="360"/>
      </w:pPr>
      <w:rPr>
        <w:rFonts w:ascii="Courier New" w:hAnsi="Courier New" w:cs="Courier New" w:hint="default"/>
      </w:rPr>
    </w:lvl>
    <w:lvl w:ilvl="8" w:tplc="97400022" w:tentative="1">
      <w:start w:val="1"/>
      <w:numFmt w:val="bullet"/>
      <w:lvlText w:val=""/>
      <w:lvlJc w:val="left"/>
      <w:pPr>
        <w:tabs>
          <w:tab w:val="num" w:pos="5415"/>
        </w:tabs>
        <w:ind w:left="5415" w:hanging="360"/>
      </w:pPr>
      <w:rPr>
        <w:rFonts w:ascii="Wingdings" w:hAnsi="Wingdings" w:hint="default"/>
      </w:rPr>
    </w:lvl>
  </w:abstractNum>
  <w:abstractNum w:abstractNumId="20" w15:restartNumberingAfterBreak="0">
    <w:nsid w:val="5E0C32B5"/>
    <w:multiLevelType w:val="hybridMultilevel"/>
    <w:tmpl w:val="2ACAE3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0A6663"/>
    <w:multiLevelType w:val="multilevel"/>
    <w:tmpl w:val="6E74F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7980DA8"/>
    <w:multiLevelType w:val="hybridMultilevel"/>
    <w:tmpl w:val="274E50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322708"/>
    <w:multiLevelType w:val="multilevel"/>
    <w:tmpl w:val="CE4E2C70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B95865"/>
    <w:multiLevelType w:val="multilevel"/>
    <w:tmpl w:val="2C20382C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25930998">
    <w:abstractNumId w:val="9"/>
  </w:num>
  <w:num w:numId="2" w16cid:durableId="194659581">
    <w:abstractNumId w:val="7"/>
  </w:num>
  <w:num w:numId="3" w16cid:durableId="2081127113">
    <w:abstractNumId w:val="6"/>
  </w:num>
  <w:num w:numId="4" w16cid:durableId="345987191">
    <w:abstractNumId w:val="5"/>
  </w:num>
  <w:num w:numId="5" w16cid:durableId="2092851033">
    <w:abstractNumId w:val="4"/>
  </w:num>
  <w:num w:numId="6" w16cid:durableId="1989363001">
    <w:abstractNumId w:val="8"/>
  </w:num>
  <w:num w:numId="7" w16cid:durableId="600794862">
    <w:abstractNumId w:val="3"/>
  </w:num>
  <w:num w:numId="8" w16cid:durableId="934284789">
    <w:abstractNumId w:val="2"/>
  </w:num>
  <w:num w:numId="9" w16cid:durableId="1832677423">
    <w:abstractNumId w:val="1"/>
  </w:num>
  <w:num w:numId="10" w16cid:durableId="793983618">
    <w:abstractNumId w:val="0"/>
  </w:num>
  <w:num w:numId="11" w16cid:durableId="1107120441">
    <w:abstractNumId w:val="14"/>
  </w:num>
  <w:num w:numId="12" w16cid:durableId="176431481">
    <w:abstractNumId w:val="18"/>
  </w:num>
  <w:num w:numId="13" w16cid:durableId="242419562">
    <w:abstractNumId w:val="16"/>
  </w:num>
  <w:num w:numId="14" w16cid:durableId="84541705">
    <w:abstractNumId w:val="10"/>
  </w:num>
  <w:num w:numId="15" w16cid:durableId="925114115">
    <w:abstractNumId w:val="24"/>
  </w:num>
  <w:num w:numId="16" w16cid:durableId="719208808">
    <w:abstractNumId w:val="23"/>
  </w:num>
  <w:num w:numId="17" w16cid:durableId="835731004">
    <w:abstractNumId w:val="12"/>
  </w:num>
  <w:num w:numId="18" w16cid:durableId="293827327">
    <w:abstractNumId w:val="14"/>
  </w:num>
  <w:num w:numId="19" w16cid:durableId="1404134852">
    <w:abstractNumId w:val="18"/>
  </w:num>
  <w:num w:numId="20" w16cid:durableId="153491856">
    <w:abstractNumId w:val="16"/>
  </w:num>
  <w:num w:numId="21" w16cid:durableId="2041321313">
    <w:abstractNumId w:val="9"/>
  </w:num>
  <w:num w:numId="22" w16cid:durableId="359355630">
    <w:abstractNumId w:val="7"/>
  </w:num>
  <w:num w:numId="23" w16cid:durableId="1780299359">
    <w:abstractNumId w:val="6"/>
  </w:num>
  <w:num w:numId="24" w16cid:durableId="614364886">
    <w:abstractNumId w:val="5"/>
  </w:num>
  <w:num w:numId="25" w16cid:durableId="193809773">
    <w:abstractNumId w:val="4"/>
  </w:num>
  <w:num w:numId="26" w16cid:durableId="2070958086">
    <w:abstractNumId w:val="8"/>
  </w:num>
  <w:num w:numId="27" w16cid:durableId="1941910344">
    <w:abstractNumId w:val="3"/>
  </w:num>
  <w:num w:numId="28" w16cid:durableId="1009139820">
    <w:abstractNumId w:val="2"/>
  </w:num>
  <w:num w:numId="29" w16cid:durableId="1607427309">
    <w:abstractNumId w:val="1"/>
  </w:num>
  <w:num w:numId="30" w16cid:durableId="1874149293">
    <w:abstractNumId w:val="0"/>
  </w:num>
  <w:num w:numId="31" w16cid:durableId="1878348295">
    <w:abstractNumId w:val="10"/>
  </w:num>
  <w:num w:numId="32" w16cid:durableId="790129921">
    <w:abstractNumId w:val="19"/>
  </w:num>
  <w:num w:numId="33" w16cid:durableId="1155030672">
    <w:abstractNumId w:val="17"/>
  </w:num>
  <w:num w:numId="34" w16cid:durableId="1337995297">
    <w:abstractNumId w:val="11"/>
  </w:num>
  <w:num w:numId="35" w16cid:durableId="2139637395">
    <w:abstractNumId w:val="11"/>
  </w:num>
  <w:num w:numId="36" w16cid:durableId="553006827">
    <w:abstractNumId w:val="19"/>
  </w:num>
  <w:num w:numId="37" w16cid:durableId="1551264808">
    <w:abstractNumId w:val="13"/>
  </w:num>
  <w:num w:numId="38" w16cid:durableId="2016414093">
    <w:abstractNumId w:val="22"/>
  </w:num>
  <w:num w:numId="39" w16cid:durableId="580288409">
    <w:abstractNumId w:val="21"/>
  </w:num>
  <w:num w:numId="40" w16cid:durableId="1326710877">
    <w:abstractNumId w:val="20"/>
  </w:num>
  <w:num w:numId="41" w16cid:durableId="194217737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WfColors" w:val="1"/>
    <w:docVar w:name="WfGraphics" w:val="X"/>
    <w:docVar w:name="WfID" w:val="17x649WWDM8A125063694 (sancom) Sandra_Bugs"/>
    <w:docVar w:name="WfLastSegment" w:val=" 5492 n"/>
    <w:docVar w:name="WfMT" w:val="0"/>
    <w:docVar w:name="WfProtection" w:val="1"/>
    <w:docVar w:name="WfStyles" w:val=" 385   no"/>
  </w:docVars>
  <w:rsids>
    <w:rsidRoot w:val="005C5615"/>
    <w:rsid w:val="00005215"/>
    <w:rsid w:val="00007459"/>
    <w:rsid w:val="00013722"/>
    <w:rsid w:val="00020EC3"/>
    <w:rsid w:val="000232CB"/>
    <w:rsid w:val="000268F6"/>
    <w:rsid w:val="00035360"/>
    <w:rsid w:val="00037F3D"/>
    <w:rsid w:val="000400C5"/>
    <w:rsid w:val="00046C72"/>
    <w:rsid w:val="00047E57"/>
    <w:rsid w:val="00084555"/>
    <w:rsid w:val="00086556"/>
    <w:rsid w:val="00092F83"/>
    <w:rsid w:val="000A0DDB"/>
    <w:rsid w:val="000A4EB6"/>
    <w:rsid w:val="000B16D2"/>
    <w:rsid w:val="000B4D73"/>
    <w:rsid w:val="000C7CBD"/>
    <w:rsid w:val="000D081A"/>
    <w:rsid w:val="000D1DD8"/>
    <w:rsid w:val="000D4CD6"/>
    <w:rsid w:val="000D7DF9"/>
    <w:rsid w:val="000E06AB"/>
    <w:rsid w:val="000E2184"/>
    <w:rsid w:val="000E2399"/>
    <w:rsid w:val="000E3A59"/>
    <w:rsid w:val="000F70A3"/>
    <w:rsid w:val="000F7816"/>
    <w:rsid w:val="00103837"/>
    <w:rsid w:val="00105C6E"/>
    <w:rsid w:val="001178B7"/>
    <w:rsid w:val="0012173B"/>
    <w:rsid w:val="00124443"/>
    <w:rsid w:val="00125BBC"/>
    <w:rsid w:val="00126B2F"/>
    <w:rsid w:val="0014346F"/>
    <w:rsid w:val="00146ADE"/>
    <w:rsid w:val="00152126"/>
    <w:rsid w:val="00162B4B"/>
    <w:rsid w:val="001631E8"/>
    <w:rsid w:val="00165932"/>
    <w:rsid w:val="00166485"/>
    <w:rsid w:val="001711A6"/>
    <w:rsid w:val="0017414F"/>
    <w:rsid w:val="001761A8"/>
    <w:rsid w:val="00180482"/>
    <w:rsid w:val="00180DC0"/>
    <w:rsid w:val="00182B4B"/>
    <w:rsid w:val="001837C2"/>
    <w:rsid w:val="00183F73"/>
    <w:rsid w:val="001863E5"/>
    <w:rsid w:val="00191AC3"/>
    <w:rsid w:val="00191B6A"/>
    <w:rsid w:val="001936C1"/>
    <w:rsid w:val="00196518"/>
    <w:rsid w:val="001A02BA"/>
    <w:rsid w:val="001A268E"/>
    <w:rsid w:val="001B2244"/>
    <w:rsid w:val="001B7788"/>
    <w:rsid w:val="001D0F3F"/>
    <w:rsid w:val="001E2D6F"/>
    <w:rsid w:val="001F7C26"/>
    <w:rsid w:val="00221C32"/>
    <w:rsid w:val="00230F29"/>
    <w:rsid w:val="0023547E"/>
    <w:rsid w:val="002376F7"/>
    <w:rsid w:val="00241B78"/>
    <w:rsid w:val="002427AA"/>
    <w:rsid w:val="0024351A"/>
    <w:rsid w:val="0024351E"/>
    <w:rsid w:val="00243912"/>
    <w:rsid w:val="002527E3"/>
    <w:rsid w:val="00265DF0"/>
    <w:rsid w:val="0027659F"/>
    <w:rsid w:val="00287090"/>
    <w:rsid w:val="00290F07"/>
    <w:rsid w:val="002A0595"/>
    <w:rsid w:val="002A3233"/>
    <w:rsid w:val="002B1589"/>
    <w:rsid w:val="002B49D6"/>
    <w:rsid w:val="002B55B9"/>
    <w:rsid w:val="002B6293"/>
    <w:rsid w:val="002B645E"/>
    <w:rsid w:val="002C10C6"/>
    <w:rsid w:val="002C12A0"/>
    <w:rsid w:val="002C7024"/>
    <w:rsid w:val="002D206A"/>
    <w:rsid w:val="002D2996"/>
    <w:rsid w:val="002D4E6A"/>
    <w:rsid w:val="002D4EF0"/>
    <w:rsid w:val="002D5F0C"/>
    <w:rsid w:val="002F19C4"/>
    <w:rsid w:val="002F364E"/>
    <w:rsid w:val="002F49B3"/>
    <w:rsid w:val="003004BF"/>
    <w:rsid w:val="00301998"/>
    <w:rsid w:val="003067D4"/>
    <w:rsid w:val="0031020E"/>
    <w:rsid w:val="00310BD6"/>
    <w:rsid w:val="00316EC0"/>
    <w:rsid w:val="0032793B"/>
    <w:rsid w:val="00327FAD"/>
    <w:rsid w:val="00345B60"/>
    <w:rsid w:val="003508E4"/>
    <w:rsid w:val="00356519"/>
    <w:rsid w:val="00360DD4"/>
    <w:rsid w:val="00362743"/>
    <w:rsid w:val="003648CC"/>
    <w:rsid w:val="00364D2E"/>
    <w:rsid w:val="00367974"/>
    <w:rsid w:val="00380845"/>
    <w:rsid w:val="00381686"/>
    <w:rsid w:val="00384C52"/>
    <w:rsid w:val="00391FCB"/>
    <w:rsid w:val="003A023D"/>
    <w:rsid w:val="003A5FF7"/>
    <w:rsid w:val="003A711C"/>
    <w:rsid w:val="003B3B92"/>
    <w:rsid w:val="003C0198"/>
    <w:rsid w:val="003D50B7"/>
    <w:rsid w:val="003D6E84"/>
    <w:rsid w:val="003E4D56"/>
    <w:rsid w:val="003F1B7A"/>
    <w:rsid w:val="003F4CD0"/>
    <w:rsid w:val="003F72E3"/>
    <w:rsid w:val="004016F5"/>
    <w:rsid w:val="00403CD6"/>
    <w:rsid w:val="004146D3"/>
    <w:rsid w:val="00420303"/>
    <w:rsid w:val="00422338"/>
    <w:rsid w:val="0042324A"/>
    <w:rsid w:val="00424F52"/>
    <w:rsid w:val="00464856"/>
    <w:rsid w:val="00476F6F"/>
    <w:rsid w:val="0048125C"/>
    <w:rsid w:val="004820F9"/>
    <w:rsid w:val="00486462"/>
    <w:rsid w:val="0049367A"/>
    <w:rsid w:val="004A0839"/>
    <w:rsid w:val="004A17C4"/>
    <w:rsid w:val="004A5E45"/>
    <w:rsid w:val="004B7C16"/>
    <w:rsid w:val="004C04DB"/>
    <w:rsid w:val="004C520C"/>
    <w:rsid w:val="004C5E53"/>
    <w:rsid w:val="004C672E"/>
    <w:rsid w:val="004C6BB9"/>
    <w:rsid w:val="004C7B9F"/>
    <w:rsid w:val="004D6DCB"/>
    <w:rsid w:val="004E04B2"/>
    <w:rsid w:val="004E1DCE"/>
    <w:rsid w:val="004E3505"/>
    <w:rsid w:val="004E4003"/>
    <w:rsid w:val="004E4E1F"/>
    <w:rsid w:val="004F0B24"/>
    <w:rsid w:val="004F11D2"/>
    <w:rsid w:val="004F1444"/>
    <w:rsid w:val="004F1918"/>
    <w:rsid w:val="004F2E04"/>
    <w:rsid w:val="004F59E4"/>
    <w:rsid w:val="00501C6C"/>
    <w:rsid w:val="00514C3B"/>
    <w:rsid w:val="00514CC1"/>
    <w:rsid w:val="00516C49"/>
    <w:rsid w:val="005225EC"/>
    <w:rsid w:val="00536032"/>
    <w:rsid w:val="00536E02"/>
    <w:rsid w:val="00537A93"/>
    <w:rsid w:val="00543486"/>
    <w:rsid w:val="00552ADA"/>
    <w:rsid w:val="0057548A"/>
    <w:rsid w:val="005756C6"/>
    <w:rsid w:val="0057722C"/>
    <w:rsid w:val="00582643"/>
    <w:rsid w:val="00582C0E"/>
    <w:rsid w:val="00583E3E"/>
    <w:rsid w:val="00587C52"/>
    <w:rsid w:val="005A119C"/>
    <w:rsid w:val="005A20AE"/>
    <w:rsid w:val="005A73EC"/>
    <w:rsid w:val="005A7823"/>
    <w:rsid w:val="005A7D03"/>
    <w:rsid w:val="005C43F2"/>
    <w:rsid w:val="005C5615"/>
    <w:rsid w:val="005D44CA"/>
    <w:rsid w:val="005D5AD7"/>
    <w:rsid w:val="005E3211"/>
    <w:rsid w:val="005E6AE3"/>
    <w:rsid w:val="005E799F"/>
    <w:rsid w:val="005F234C"/>
    <w:rsid w:val="005F50D9"/>
    <w:rsid w:val="0060031A"/>
    <w:rsid w:val="00600E86"/>
    <w:rsid w:val="00605C02"/>
    <w:rsid w:val="00606A38"/>
    <w:rsid w:val="00617643"/>
    <w:rsid w:val="00630343"/>
    <w:rsid w:val="00635F70"/>
    <w:rsid w:val="00640BDA"/>
    <w:rsid w:val="006434FE"/>
    <w:rsid w:val="00645F2F"/>
    <w:rsid w:val="00650E27"/>
    <w:rsid w:val="00652A75"/>
    <w:rsid w:val="006651E2"/>
    <w:rsid w:val="00665D66"/>
    <w:rsid w:val="00665EC9"/>
    <w:rsid w:val="00672AFA"/>
    <w:rsid w:val="00684541"/>
    <w:rsid w:val="00686BC7"/>
    <w:rsid w:val="006A581A"/>
    <w:rsid w:val="006A5A6B"/>
    <w:rsid w:val="006B505B"/>
    <w:rsid w:val="006C19E9"/>
    <w:rsid w:val="006C6EA8"/>
    <w:rsid w:val="006C7CD3"/>
    <w:rsid w:val="006D3293"/>
    <w:rsid w:val="006D601A"/>
    <w:rsid w:val="006E2F15"/>
    <w:rsid w:val="006E434B"/>
    <w:rsid w:val="006F30EA"/>
    <w:rsid w:val="006F3AB9"/>
    <w:rsid w:val="006F48B3"/>
    <w:rsid w:val="00717A5E"/>
    <w:rsid w:val="00717EDA"/>
    <w:rsid w:val="0072366D"/>
    <w:rsid w:val="00723778"/>
    <w:rsid w:val="00723B85"/>
    <w:rsid w:val="00725A8E"/>
    <w:rsid w:val="00731495"/>
    <w:rsid w:val="00737945"/>
    <w:rsid w:val="00742651"/>
    <w:rsid w:val="00744FA6"/>
    <w:rsid w:val="00763004"/>
    <w:rsid w:val="007676DC"/>
    <w:rsid w:val="00770879"/>
    <w:rsid w:val="007733D3"/>
    <w:rsid w:val="00775D2E"/>
    <w:rsid w:val="007767AB"/>
    <w:rsid w:val="00784360"/>
    <w:rsid w:val="007A2C47"/>
    <w:rsid w:val="007A51DF"/>
    <w:rsid w:val="007A7B98"/>
    <w:rsid w:val="007C1E2C"/>
    <w:rsid w:val="007C2B66"/>
    <w:rsid w:val="007C4857"/>
    <w:rsid w:val="007D02AA"/>
    <w:rsid w:val="007E025C"/>
    <w:rsid w:val="007E49FE"/>
    <w:rsid w:val="007E7C76"/>
    <w:rsid w:val="007F1506"/>
    <w:rsid w:val="007F200A"/>
    <w:rsid w:val="007F3646"/>
    <w:rsid w:val="007F59C2"/>
    <w:rsid w:val="007F7820"/>
    <w:rsid w:val="00800AA9"/>
    <w:rsid w:val="00803B74"/>
    <w:rsid w:val="0081515B"/>
    <w:rsid w:val="00816960"/>
    <w:rsid w:val="00816BD2"/>
    <w:rsid w:val="008242CD"/>
    <w:rsid w:val="00825D88"/>
    <w:rsid w:val="00826546"/>
    <w:rsid w:val="008352AA"/>
    <w:rsid w:val="00836B9A"/>
    <w:rsid w:val="00840CD4"/>
    <w:rsid w:val="0084389E"/>
    <w:rsid w:val="008462C3"/>
    <w:rsid w:val="00850B77"/>
    <w:rsid w:val="00860A6B"/>
    <w:rsid w:val="0088508F"/>
    <w:rsid w:val="00885442"/>
    <w:rsid w:val="00897078"/>
    <w:rsid w:val="008A0D35"/>
    <w:rsid w:val="008A2AE8"/>
    <w:rsid w:val="008B03E0"/>
    <w:rsid w:val="008B1084"/>
    <w:rsid w:val="008B7AFE"/>
    <w:rsid w:val="008C00D3"/>
    <w:rsid w:val="008C30D8"/>
    <w:rsid w:val="008C52EF"/>
    <w:rsid w:val="008D110F"/>
    <w:rsid w:val="008D59A8"/>
    <w:rsid w:val="008D6C5B"/>
    <w:rsid w:val="008E7921"/>
    <w:rsid w:val="008F1CB7"/>
    <w:rsid w:val="008F49C5"/>
    <w:rsid w:val="008F5C81"/>
    <w:rsid w:val="0090621C"/>
    <w:rsid w:val="00915C51"/>
    <w:rsid w:val="009336E2"/>
    <w:rsid w:val="009339D6"/>
    <w:rsid w:val="00935881"/>
    <w:rsid w:val="009454A0"/>
    <w:rsid w:val="00954060"/>
    <w:rsid w:val="009560C1"/>
    <w:rsid w:val="009656F6"/>
    <w:rsid w:val="00966112"/>
    <w:rsid w:val="00971345"/>
    <w:rsid w:val="00972915"/>
    <w:rsid w:val="00972ED9"/>
    <w:rsid w:val="009752DC"/>
    <w:rsid w:val="0097547F"/>
    <w:rsid w:val="00977987"/>
    <w:rsid w:val="009814C9"/>
    <w:rsid w:val="0098727A"/>
    <w:rsid w:val="009A16A5"/>
    <w:rsid w:val="009A7CDC"/>
    <w:rsid w:val="009B710C"/>
    <w:rsid w:val="009C042B"/>
    <w:rsid w:val="009C0B75"/>
    <w:rsid w:val="009C0CD3"/>
    <w:rsid w:val="009C2B65"/>
    <w:rsid w:val="009C40DA"/>
    <w:rsid w:val="009C5F4B"/>
    <w:rsid w:val="009D2BB4"/>
    <w:rsid w:val="009D676B"/>
    <w:rsid w:val="009E08F3"/>
    <w:rsid w:val="009E4892"/>
    <w:rsid w:val="009E5C8F"/>
    <w:rsid w:val="009E709B"/>
    <w:rsid w:val="009F29FD"/>
    <w:rsid w:val="009F6437"/>
    <w:rsid w:val="009F6AA2"/>
    <w:rsid w:val="00A03DB7"/>
    <w:rsid w:val="00A16154"/>
    <w:rsid w:val="00A24DF4"/>
    <w:rsid w:val="00A30BD0"/>
    <w:rsid w:val="00A333FB"/>
    <w:rsid w:val="00A34137"/>
    <w:rsid w:val="00A3644E"/>
    <w:rsid w:val="00A375B5"/>
    <w:rsid w:val="00A41C88"/>
    <w:rsid w:val="00A41D1A"/>
    <w:rsid w:val="00A525CB"/>
    <w:rsid w:val="00A54F2A"/>
    <w:rsid w:val="00A60CE5"/>
    <w:rsid w:val="00A63DF5"/>
    <w:rsid w:val="00A70C5E"/>
    <w:rsid w:val="00A712B8"/>
    <w:rsid w:val="00A755ED"/>
    <w:rsid w:val="00A804CC"/>
    <w:rsid w:val="00A81F2D"/>
    <w:rsid w:val="00A83A95"/>
    <w:rsid w:val="00A90CDB"/>
    <w:rsid w:val="00A94EC5"/>
    <w:rsid w:val="00A97CD7"/>
    <w:rsid w:val="00A97EAD"/>
    <w:rsid w:val="00AA15C6"/>
    <w:rsid w:val="00AB26DD"/>
    <w:rsid w:val="00AC052D"/>
    <w:rsid w:val="00AD4B8F"/>
    <w:rsid w:val="00AE3848"/>
    <w:rsid w:val="00AE44C2"/>
    <w:rsid w:val="00AE601F"/>
    <w:rsid w:val="00AF0606"/>
    <w:rsid w:val="00AF6529"/>
    <w:rsid w:val="00AF7D27"/>
    <w:rsid w:val="00B175C1"/>
    <w:rsid w:val="00B2025B"/>
    <w:rsid w:val="00B31D5A"/>
    <w:rsid w:val="00B46A33"/>
    <w:rsid w:val="00B51242"/>
    <w:rsid w:val="00B5137F"/>
    <w:rsid w:val="00B513BC"/>
    <w:rsid w:val="00B56705"/>
    <w:rsid w:val="00B60308"/>
    <w:rsid w:val="00B64EAD"/>
    <w:rsid w:val="00B656C6"/>
    <w:rsid w:val="00B73500"/>
    <w:rsid w:val="00B75CA9"/>
    <w:rsid w:val="00B811DE"/>
    <w:rsid w:val="00B8368E"/>
    <w:rsid w:val="00B9317E"/>
    <w:rsid w:val="00B931DD"/>
    <w:rsid w:val="00BA0870"/>
    <w:rsid w:val="00BA41A7"/>
    <w:rsid w:val="00BA4C6A"/>
    <w:rsid w:val="00BA584D"/>
    <w:rsid w:val="00BA7130"/>
    <w:rsid w:val="00BC1B97"/>
    <w:rsid w:val="00BC1D7E"/>
    <w:rsid w:val="00BC4141"/>
    <w:rsid w:val="00BD07B0"/>
    <w:rsid w:val="00BD1227"/>
    <w:rsid w:val="00BE1628"/>
    <w:rsid w:val="00BE30E7"/>
    <w:rsid w:val="00BE4DCD"/>
    <w:rsid w:val="00BF2CEC"/>
    <w:rsid w:val="00BF30BC"/>
    <w:rsid w:val="00BF339E"/>
    <w:rsid w:val="00BF35AC"/>
    <w:rsid w:val="00BF70B0"/>
    <w:rsid w:val="00BF7733"/>
    <w:rsid w:val="00BF7C77"/>
    <w:rsid w:val="00C100C6"/>
    <w:rsid w:val="00C14425"/>
    <w:rsid w:val="00C21FFE"/>
    <w:rsid w:val="00C2259A"/>
    <w:rsid w:val="00C242F2"/>
    <w:rsid w:val="00C251AD"/>
    <w:rsid w:val="00C310A2"/>
    <w:rsid w:val="00C31302"/>
    <w:rsid w:val="00C33407"/>
    <w:rsid w:val="00C35687"/>
    <w:rsid w:val="00C4228E"/>
    <w:rsid w:val="00C4300F"/>
    <w:rsid w:val="00C44564"/>
    <w:rsid w:val="00C519DA"/>
    <w:rsid w:val="00C60F15"/>
    <w:rsid w:val="00C612D1"/>
    <w:rsid w:val="00C633A1"/>
    <w:rsid w:val="00C7114A"/>
    <w:rsid w:val="00C930F0"/>
    <w:rsid w:val="00C94042"/>
    <w:rsid w:val="00C94C0D"/>
    <w:rsid w:val="00CA6F45"/>
    <w:rsid w:val="00CB3A53"/>
    <w:rsid w:val="00CB66BE"/>
    <w:rsid w:val="00CB7A42"/>
    <w:rsid w:val="00CC2682"/>
    <w:rsid w:val="00CD1EE7"/>
    <w:rsid w:val="00CD72B4"/>
    <w:rsid w:val="00CE2E92"/>
    <w:rsid w:val="00CF2C90"/>
    <w:rsid w:val="00CF2E07"/>
    <w:rsid w:val="00CF3942"/>
    <w:rsid w:val="00CF7F07"/>
    <w:rsid w:val="00D04312"/>
    <w:rsid w:val="00D04B00"/>
    <w:rsid w:val="00D05C79"/>
    <w:rsid w:val="00D101C2"/>
    <w:rsid w:val="00D12103"/>
    <w:rsid w:val="00D17A9A"/>
    <w:rsid w:val="00D239C2"/>
    <w:rsid w:val="00D37EBD"/>
    <w:rsid w:val="00D37F3A"/>
    <w:rsid w:val="00D40EC4"/>
    <w:rsid w:val="00D42782"/>
    <w:rsid w:val="00D46695"/>
    <w:rsid w:val="00D46B4F"/>
    <w:rsid w:val="00D46DAB"/>
    <w:rsid w:val="00D50B3E"/>
    <w:rsid w:val="00D5275A"/>
    <w:rsid w:val="00D571CA"/>
    <w:rsid w:val="00D57B2B"/>
    <w:rsid w:val="00D60C11"/>
    <w:rsid w:val="00D630D8"/>
    <w:rsid w:val="00D669F5"/>
    <w:rsid w:val="00D70539"/>
    <w:rsid w:val="00D72A07"/>
    <w:rsid w:val="00D81410"/>
    <w:rsid w:val="00D81FA0"/>
    <w:rsid w:val="00D83F4F"/>
    <w:rsid w:val="00D84239"/>
    <w:rsid w:val="00D84E53"/>
    <w:rsid w:val="00D90774"/>
    <w:rsid w:val="00D95388"/>
    <w:rsid w:val="00D96E04"/>
    <w:rsid w:val="00DA29B0"/>
    <w:rsid w:val="00DB1C96"/>
    <w:rsid w:val="00DB3E3C"/>
    <w:rsid w:val="00DC1267"/>
    <w:rsid w:val="00DC1494"/>
    <w:rsid w:val="00DD4537"/>
    <w:rsid w:val="00DD77CD"/>
    <w:rsid w:val="00DE534A"/>
    <w:rsid w:val="00DF2D39"/>
    <w:rsid w:val="00DF6503"/>
    <w:rsid w:val="00E012F7"/>
    <w:rsid w:val="00E05BB2"/>
    <w:rsid w:val="00E071A4"/>
    <w:rsid w:val="00E120CF"/>
    <w:rsid w:val="00E122B8"/>
    <w:rsid w:val="00E172A1"/>
    <w:rsid w:val="00E17C9E"/>
    <w:rsid w:val="00E17FDD"/>
    <w:rsid w:val="00E2307F"/>
    <w:rsid w:val="00E24973"/>
    <w:rsid w:val="00E27FDF"/>
    <w:rsid w:val="00E30E57"/>
    <w:rsid w:val="00E363F0"/>
    <w:rsid w:val="00E430EA"/>
    <w:rsid w:val="00E44B62"/>
    <w:rsid w:val="00E46D1E"/>
    <w:rsid w:val="00E52EFF"/>
    <w:rsid w:val="00E52FBB"/>
    <w:rsid w:val="00E5685D"/>
    <w:rsid w:val="00E630CC"/>
    <w:rsid w:val="00E6418A"/>
    <w:rsid w:val="00E67EA2"/>
    <w:rsid w:val="00E83FF0"/>
    <w:rsid w:val="00E86454"/>
    <w:rsid w:val="00E8737C"/>
    <w:rsid w:val="00E93243"/>
    <w:rsid w:val="00E97290"/>
    <w:rsid w:val="00EA2B42"/>
    <w:rsid w:val="00EA7E4E"/>
    <w:rsid w:val="00EB0C3E"/>
    <w:rsid w:val="00EB0C43"/>
    <w:rsid w:val="00EB54E7"/>
    <w:rsid w:val="00EC012C"/>
    <w:rsid w:val="00EC2C4D"/>
    <w:rsid w:val="00ED0E6F"/>
    <w:rsid w:val="00ED1D9C"/>
    <w:rsid w:val="00ED1DEA"/>
    <w:rsid w:val="00ED3808"/>
    <w:rsid w:val="00EE4A72"/>
    <w:rsid w:val="00EF2D5E"/>
    <w:rsid w:val="00EF7EB3"/>
    <w:rsid w:val="00F018DC"/>
    <w:rsid w:val="00F1294D"/>
    <w:rsid w:val="00F16B56"/>
    <w:rsid w:val="00F31F7C"/>
    <w:rsid w:val="00F40271"/>
    <w:rsid w:val="00F5203F"/>
    <w:rsid w:val="00F5602B"/>
    <w:rsid w:val="00F57C72"/>
    <w:rsid w:val="00F604E5"/>
    <w:rsid w:val="00F6598A"/>
    <w:rsid w:val="00F65A70"/>
    <w:rsid w:val="00F66FEE"/>
    <w:rsid w:val="00F70209"/>
    <w:rsid w:val="00F71A18"/>
    <w:rsid w:val="00F81830"/>
    <w:rsid w:val="00F94E80"/>
    <w:rsid w:val="00F96B9B"/>
    <w:rsid w:val="00FA151A"/>
    <w:rsid w:val="00FA5F5C"/>
    <w:rsid w:val="00FB316C"/>
    <w:rsid w:val="00FC641F"/>
    <w:rsid w:val="00FC7A2A"/>
    <w:rsid w:val="00FD0461"/>
    <w:rsid w:val="00FD1184"/>
    <w:rsid w:val="00FD5DEA"/>
    <w:rsid w:val="00FE3DF5"/>
    <w:rsid w:val="00FE676A"/>
    <w:rsid w:val="00FF4DAD"/>
    <w:rsid w:val="02D43D25"/>
    <w:rsid w:val="134C9931"/>
    <w:rsid w:val="17F02C69"/>
    <w:rsid w:val="1CBB32EE"/>
    <w:rsid w:val="3CB76E43"/>
    <w:rsid w:val="46A14F49"/>
    <w:rsid w:val="4C2D0C83"/>
    <w:rsid w:val="6EC91FF1"/>
    <w:rsid w:val="71F91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1F8A17"/>
  <w15:docId w15:val="{14E5562E-1114-4403-9083-9DEB0CB1C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CD1EE7"/>
    <w:pPr>
      <w:spacing w:line="300" w:lineRule="exact"/>
    </w:pPr>
    <w:rPr>
      <w:rFonts w:ascii="Lucida Sans Unicode" w:hAnsi="Lucida Sans Unicode"/>
      <w:sz w:val="22"/>
      <w:szCs w:val="24"/>
      <w:lang w:val="pt-BR"/>
    </w:rPr>
  </w:style>
  <w:style w:type="paragraph" w:styleId="Ttulo1">
    <w:name w:val="heading 1"/>
    <w:basedOn w:val="Normal"/>
    <w:qFormat/>
    <w:rsid w:val="00464856"/>
    <w:pPr>
      <w:keepNext/>
      <w:numPr>
        <w:numId w:val="14"/>
      </w:numPr>
      <w:outlineLvl w:val="0"/>
    </w:pPr>
    <w:rPr>
      <w:rFonts w:cs="Arial"/>
      <w:bCs/>
      <w:kern w:val="32"/>
      <w:sz w:val="24"/>
      <w:szCs w:val="32"/>
    </w:rPr>
  </w:style>
  <w:style w:type="paragraph" w:styleId="Ttulo2">
    <w:name w:val="heading 2"/>
    <w:basedOn w:val="Normal"/>
    <w:next w:val="Normal"/>
    <w:qFormat/>
    <w:rsid w:val="0017414F"/>
    <w:pPr>
      <w:keepNext/>
      <w:spacing w:before="300"/>
      <w:outlineLvl w:val="1"/>
    </w:pPr>
    <w:rPr>
      <w:rFonts w:cs="Arial"/>
      <w:b/>
      <w:bCs/>
      <w:iCs/>
      <w:sz w:val="18"/>
      <w:szCs w:val="28"/>
    </w:rPr>
  </w:style>
  <w:style w:type="paragraph" w:styleId="Ttulo3">
    <w:name w:val="heading 3"/>
    <w:basedOn w:val="Ttulo"/>
    <w:next w:val="Ttulo"/>
    <w:qFormat/>
    <w:rsid w:val="0017414F"/>
    <w:pPr>
      <w:keepNext/>
      <w:spacing w:after="600"/>
      <w:outlineLvl w:val="2"/>
    </w:pPr>
    <w:rPr>
      <w:bCs w:val="0"/>
      <w:szCs w:val="26"/>
    </w:rPr>
  </w:style>
  <w:style w:type="paragraph" w:styleId="Ttulo4">
    <w:name w:val="heading 4"/>
    <w:basedOn w:val="Boilerplate"/>
    <w:next w:val="Boilerplate"/>
    <w:qFormat/>
    <w:rsid w:val="0017414F"/>
    <w:pPr>
      <w:keepNext/>
      <w:spacing w:before="240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qFormat/>
    <w:rsid w:val="001741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7414F"/>
    <w:pPr>
      <w:spacing w:before="240" w:after="60"/>
      <w:outlineLvl w:val="5"/>
    </w:pPr>
    <w:rPr>
      <w:b/>
      <w:bCs/>
      <w:szCs w:val="22"/>
    </w:rPr>
  </w:style>
  <w:style w:type="paragraph" w:styleId="Ttulo7">
    <w:name w:val="heading 7"/>
    <w:basedOn w:val="Normal"/>
    <w:next w:val="Normal"/>
    <w:qFormat/>
    <w:rsid w:val="0017414F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17414F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17414F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Zahl">
    <w:name w:val="Zahl"/>
    <w:basedOn w:val="Normal"/>
    <w:semiHidden/>
    <w:rsid w:val="0017414F"/>
    <w:pPr>
      <w:spacing w:line="240" w:lineRule="exact"/>
      <w:ind w:left="74" w:right="-170"/>
    </w:pPr>
    <w:rPr>
      <w:rFonts w:ascii="Lucida Sans Typewriter" w:hAnsi="Lucida Sans Typewriter"/>
      <w:spacing w:val="146"/>
      <w:position w:val="-2"/>
      <w:sz w:val="18"/>
    </w:rPr>
  </w:style>
  <w:style w:type="paragraph" w:styleId="Cabealho">
    <w:name w:val="header"/>
    <w:basedOn w:val="Normal"/>
    <w:rsid w:val="0017414F"/>
    <w:pPr>
      <w:tabs>
        <w:tab w:val="center" w:pos="4536"/>
        <w:tab w:val="right" w:pos="9072"/>
      </w:tabs>
    </w:pPr>
  </w:style>
  <w:style w:type="paragraph" w:styleId="Rodap">
    <w:name w:val="footer"/>
    <w:basedOn w:val="Normal"/>
    <w:rsid w:val="0017414F"/>
    <w:pPr>
      <w:tabs>
        <w:tab w:val="center" w:pos="4536"/>
        <w:tab w:val="right" w:pos="9072"/>
      </w:tabs>
    </w:pPr>
  </w:style>
  <w:style w:type="character" w:styleId="Nmerodepgina">
    <w:name w:val="page number"/>
    <w:basedOn w:val="Fontepargpadro"/>
    <w:semiHidden/>
    <w:rsid w:val="0017414F"/>
  </w:style>
  <w:style w:type="numbering" w:styleId="111111">
    <w:name w:val="Outline List 2"/>
    <w:basedOn w:val="Semlista"/>
    <w:semiHidden/>
    <w:rsid w:val="0017414F"/>
    <w:pPr>
      <w:numPr>
        <w:numId w:val="11"/>
      </w:numPr>
    </w:pPr>
  </w:style>
  <w:style w:type="numbering" w:styleId="1ai">
    <w:name w:val="Outline List 1"/>
    <w:basedOn w:val="Semlista"/>
    <w:semiHidden/>
    <w:rsid w:val="0017414F"/>
    <w:pPr>
      <w:numPr>
        <w:numId w:val="12"/>
      </w:numPr>
    </w:pPr>
  </w:style>
  <w:style w:type="paragraph" w:styleId="Saudao">
    <w:name w:val="Salutation"/>
    <w:basedOn w:val="Normal"/>
    <w:next w:val="Normal"/>
    <w:semiHidden/>
    <w:rsid w:val="0017414F"/>
  </w:style>
  <w:style w:type="numbering" w:styleId="Artigoseo">
    <w:name w:val="Outline List 3"/>
    <w:basedOn w:val="Semlista"/>
    <w:semiHidden/>
    <w:rsid w:val="0017414F"/>
    <w:pPr>
      <w:numPr>
        <w:numId w:val="13"/>
      </w:numPr>
    </w:pPr>
  </w:style>
  <w:style w:type="paragraph" w:styleId="Commarcadores">
    <w:name w:val="List Bullet"/>
    <w:basedOn w:val="Normal"/>
    <w:rsid w:val="0017414F"/>
    <w:pPr>
      <w:numPr>
        <w:numId w:val="21"/>
      </w:numPr>
    </w:pPr>
  </w:style>
  <w:style w:type="paragraph" w:styleId="Commarcadores2">
    <w:name w:val="List Bullet 2"/>
    <w:basedOn w:val="Normal"/>
    <w:semiHidden/>
    <w:rsid w:val="0017414F"/>
    <w:pPr>
      <w:numPr>
        <w:numId w:val="22"/>
      </w:numPr>
    </w:pPr>
  </w:style>
  <w:style w:type="paragraph" w:styleId="Commarcadores3">
    <w:name w:val="List Bullet 3"/>
    <w:basedOn w:val="Normal"/>
    <w:semiHidden/>
    <w:rsid w:val="0017414F"/>
    <w:pPr>
      <w:numPr>
        <w:numId w:val="23"/>
      </w:numPr>
    </w:pPr>
  </w:style>
  <w:style w:type="paragraph" w:styleId="Commarcadores4">
    <w:name w:val="List Bullet 4"/>
    <w:basedOn w:val="Normal"/>
    <w:semiHidden/>
    <w:rsid w:val="0017414F"/>
    <w:pPr>
      <w:numPr>
        <w:numId w:val="24"/>
      </w:numPr>
    </w:pPr>
  </w:style>
  <w:style w:type="paragraph" w:styleId="Commarcadores5">
    <w:name w:val="List Bullet 5"/>
    <w:basedOn w:val="Normal"/>
    <w:semiHidden/>
    <w:rsid w:val="0017414F"/>
    <w:pPr>
      <w:numPr>
        <w:numId w:val="25"/>
      </w:numPr>
    </w:pPr>
  </w:style>
  <w:style w:type="character" w:styleId="HiperlinkVisitado">
    <w:name w:val="FollowedHyperlink"/>
    <w:basedOn w:val="Fontepargpadro"/>
    <w:semiHidden/>
    <w:rsid w:val="0017414F"/>
    <w:rPr>
      <w:color w:val="800080"/>
      <w:u w:val="single"/>
    </w:rPr>
  </w:style>
  <w:style w:type="paragraph" w:styleId="Textoembloco">
    <w:name w:val="Block Text"/>
    <w:basedOn w:val="Normal"/>
    <w:semiHidden/>
    <w:rsid w:val="0017414F"/>
    <w:pPr>
      <w:spacing w:after="120"/>
      <w:ind w:left="1440" w:right="1440"/>
    </w:pPr>
  </w:style>
  <w:style w:type="paragraph" w:styleId="Data">
    <w:name w:val="Date"/>
    <w:basedOn w:val="Normal"/>
    <w:next w:val="Normal"/>
    <w:semiHidden/>
    <w:rsid w:val="0017414F"/>
  </w:style>
  <w:style w:type="paragraph" w:styleId="AssinaturadeEmail">
    <w:name w:val="E-mail Signature"/>
    <w:basedOn w:val="Normal"/>
    <w:semiHidden/>
    <w:rsid w:val="0017414F"/>
  </w:style>
  <w:style w:type="character" w:styleId="Forte">
    <w:name w:val="Strong"/>
    <w:basedOn w:val="Fontepargpadro"/>
    <w:uiPriority w:val="22"/>
    <w:qFormat/>
    <w:rsid w:val="0017414F"/>
    <w:rPr>
      <w:b/>
      <w:bCs/>
    </w:rPr>
  </w:style>
  <w:style w:type="paragraph" w:styleId="Ttulodanota">
    <w:name w:val="Note Heading"/>
    <w:basedOn w:val="Normal"/>
    <w:next w:val="Normal"/>
    <w:semiHidden/>
    <w:rsid w:val="0017414F"/>
  </w:style>
  <w:style w:type="paragraph" w:styleId="Encerramento">
    <w:name w:val="Closing"/>
    <w:basedOn w:val="Normal"/>
    <w:semiHidden/>
    <w:rsid w:val="0017414F"/>
    <w:pPr>
      <w:ind w:left="4252"/>
    </w:pPr>
  </w:style>
  <w:style w:type="character" w:styleId="nfase">
    <w:name w:val="Emphasis"/>
    <w:basedOn w:val="Fontepargpadro"/>
    <w:uiPriority w:val="20"/>
    <w:qFormat/>
    <w:rsid w:val="0017414F"/>
    <w:rPr>
      <w:i/>
      <w:iCs/>
    </w:rPr>
  </w:style>
  <w:style w:type="paragraph" w:styleId="EndereoHTML">
    <w:name w:val="HTML Address"/>
    <w:basedOn w:val="Normal"/>
    <w:semiHidden/>
    <w:rsid w:val="0017414F"/>
    <w:rPr>
      <w:i/>
      <w:iCs/>
    </w:rPr>
  </w:style>
  <w:style w:type="character" w:styleId="AcrnimoHTML">
    <w:name w:val="HTML Acronym"/>
    <w:basedOn w:val="Fontepargpadro"/>
    <w:semiHidden/>
    <w:rsid w:val="0017414F"/>
  </w:style>
  <w:style w:type="character" w:styleId="ExemploHTML">
    <w:name w:val="HTML Sample"/>
    <w:basedOn w:val="Fontepargpadro"/>
    <w:semiHidden/>
    <w:rsid w:val="0017414F"/>
    <w:rPr>
      <w:rFonts w:ascii="Courier New" w:hAnsi="Courier New" w:cs="Courier New"/>
    </w:rPr>
  </w:style>
  <w:style w:type="character" w:styleId="CdigoHTML">
    <w:name w:val="HTML Code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DefinioHTML">
    <w:name w:val="HTML Definition"/>
    <w:basedOn w:val="Fontepargpadro"/>
    <w:semiHidden/>
    <w:rsid w:val="0017414F"/>
    <w:rPr>
      <w:i/>
      <w:iCs/>
    </w:rPr>
  </w:style>
  <w:style w:type="character" w:styleId="MquinadeescreverHTML">
    <w:name w:val="HTML Typewriter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TecladoHTML">
    <w:name w:val="HTML Keyboard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VarivelHTML">
    <w:name w:val="HTML Variable"/>
    <w:basedOn w:val="Fontepargpadro"/>
    <w:semiHidden/>
    <w:rsid w:val="0017414F"/>
    <w:rPr>
      <w:i/>
      <w:iCs/>
    </w:rPr>
  </w:style>
  <w:style w:type="paragraph" w:styleId="Pr-formataoHTML">
    <w:name w:val="HTML Preformatted"/>
    <w:basedOn w:val="Normal"/>
    <w:link w:val="Pr-formataoHTMLChar"/>
    <w:uiPriority w:val="99"/>
    <w:semiHidden/>
    <w:rsid w:val="0017414F"/>
    <w:rPr>
      <w:rFonts w:ascii="Courier New" w:hAnsi="Courier New" w:cs="Courier New"/>
      <w:szCs w:val="20"/>
    </w:rPr>
  </w:style>
  <w:style w:type="character" w:styleId="CitaoHTML">
    <w:name w:val="HTML Cite"/>
    <w:basedOn w:val="Fontepargpadro"/>
    <w:semiHidden/>
    <w:rsid w:val="0017414F"/>
    <w:rPr>
      <w:i/>
      <w:iCs/>
    </w:rPr>
  </w:style>
  <w:style w:type="character" w:styleId="Hyperlink">
    <w:name w:val="Hyperlink"/>
    <w:basedOn w:val="Fontepargpadro"/>
    <w:rsid w:val="0017414F"/>
    <w:rPr>
      <w:color w:val="auto"/>
      <w:u w:val="none"/>
    </w:rPr>
  </w:style>
  <w:style w:type="paragraph" w:styleId="Lista">
    <w:name w:val="List"/>
    <w:basedOn w:val="Normal"/>
    <w:semiHidden/>
    <w:rsid w:val="0017414F"/>
    <w:pPr>
      <w:ind w:left="283" w:hanging="283"/>
    </w:pPr>
  </w:style>
  <w:style w:type="paragraph" w:styleId="Lista2">
    <w:name w:val="List 2"/>
    <w:basedOn w:val="Normal"/>
    <w:semiHidden/>
    <w:rsid w:val="0017414F"/>
    <w:pPr>
      <w:ind w:left="566" w:hanging="283"/>
    </w:pPr>
  </w:style>
  <w:style w:type="paragraph" w:styleId="Lista3">
    <w:name w:val="List 3"/>
    <w:basedOn w:val="Normal"/>
    <w:semiHidden/>
    <w:rsid w:val="0017414F"/>
    <w:pPr>
      <w:ind w:left="849" w:hanging="283"/>
    </w:pPr>
  </w:style>
  <w:style w:type="paragraph" w:styleId="Lista4">
    <w:name w:val="List 4"/>
    <w:basedOn w:val="Normal"/>
    <w:semiHidden/>
    <w:rsid w:val="0017414F"/>
    <w:pPr>
      <w:ind w:left="1132" w:hanging="283"/>
    </w:pPr>
  </w:style>
  <w:style w:type="paragraph" w:styleId="Lista5">
    <w:name w:val="List 5"/>
    <w:basedOn w:val="Normal"/>
    <w:semiHidden/>
    <w:rsid w:val="0017414F"/>
    <w:pPr>
      <w:ind w:left="1415" w:hanging="283"/>
    </w:pPr>
  </w:style>
  <w:style w:type="paragraph" w:styleId="Listadecontinuao">
    <w:name w:val="List Continue"/>
    <w:basedOn w:val="Normal"/>
    <w:semiHidden/>
    <w:rsid w:val="0017414F"/>
    <w:pPr>
      <w:spacing w:after="120"/>
      <w:ind w:left="283"/>
    </w:pPr>
  </w:style>
  <w:style w:type="paragraph" w:styleId="Listadecontinuao2">
    <w:name w:val="List Continue 2"/>
    <w:basedOn w:val="Normal"/>
    <w:semiHidden/>
    <w:rsid w:val="0017414F"/>
    <w:pPr>
      <w:spacing w:after="120"/>
      <w:ind w:left="566"/>
    </w:pPr>
  </w:style>
  <w:style w:type="paragraph" w:styleId="Listadecontinuao3">
    <w:name w:val="List Continue 3"/>
    <w:basedOn w:val="Normal"/>
    <w:semiHidden/>
    <w:rsid w:val="0017414F"/>
    <w:pPr>
      <w:spacing w:after="120"/>
      <w:ind w:left="849"/>
    </w:pPr>
  </w:style>
  <w:style w:type="paragraph" w:styleId="Listadecontinuao4">
    <w:name w:val="List Continue 4"/>
    <w:basedOn w:val="Normal"/>
    <w:semiHidden/>
    <w:rsid w:val="0017414F"/>
    <w:pPr>
      <w:spacing w:after="120"/>
      <w:ind w:left="1132"/>
    </w:pPr>
  </w:style>
  <w:style w:type="paragraph" w:styleId="Listadecontinuao5">
    <w:name w:val="List Continue 5"/>
    <w:basedOn w:val="Normal"/>
    <w:semiHidden/>
    <w:rsid w:val="0017414F"/>
    <w:pPr>
      <w:spacing w:after="120"/>
      <w:ind w:left="1415"/>
    </w:pPr>
  </w:style>
  <w:style w:type="paragraph" w:styleId="Numerada">
    <w:name w:val="List Number"/>
    <w:basedOn w:val="Normal"/>
    <w:semiHidden/>
    <w:rsid w:val="0017414F"/>
    <w:pPr>
      <w:numPr>
        <w:numId w:val="26"/>
      </w:numPr>
    </w:pPr>
  </w:style>
  <w:style w:type="paragraph" w:styleId="Numerada2">
    <w:name w:val="List Number 2"/>
    <w:basedOn w:val="Normal"/>
    <w:semiHidden/>
    <w:rsid w:val="0017414F"/>
    <w:pPr>
      <w:numPr>
        <w:numId w:val="27"/>
      </w:numPr>
    </w:pPr>
  </w:style>
  <w:style w:type="paragraph" w:styleId="Numerada3">
    <w:name w:val="List Number 3"/>
    <w:basedOn w:val="Normal"/>
    <w:semiHidden/>
    <w:rsid w:val="0017414F"/>
    <w:pPr>
      <w:numPr>
        <w:numId w:val="28"/>
      </w:numPr>
    </w:pPr>
  </w:style>
  <w:style w:type="paragraph" w:styleId="Numerada4">
    <w:name w:val="List Number 4"/>
    <w:basedOn w:val="Normal"/>
    <w:semiHidden/>
    <w:rsid w:val="0017414F"/>
    <w:pPr>
      <w:numPr>
        <w:numId w:val="29"/>
      </w:numPr>
    </w:pPr>
  </w:style>
  <w:style w:type="paragraph" w:styleId="Numerada5">
    <w:name w:val="List Number 5"/>
    <w:basedOn w:val="Normal"/>
    <w:semiHidden/>
    <w:rsid w:val="0017414F"/>
    <w:pPr>
      <w:numPr>
        <w:numId w:val="30"/>
      </w:numPr>
    </w:pPr>
  </w:style>
  <w:style w:type="paragraph" w:styleId="Cabealhodamensagem">
    <w:name w:val="Message Header"/>
    <w:basedOn w:val="Normal"/>
    <w:semiHidden/>
    <w:rsid w:val="0017414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TextosemFormatao">
    <w:name w:val="Plain Text"/>
    <w:basedOn w:val="Normal"/>
    <w:semiHidden/>
    <w:rsid w:val="0017414F"/>
    <w:rPr>
      <w:rFonts w:ascii="Courier New" w:hAnsi="Courier New" w:cs="Courier New"/>
      <w:szCs w:val="20"/>
    </w:rPr>
  </w:style>
  <w:style w:type="paragraph" w:styleId="NormalWeb">
    <w:name w:val="Normal (Web)"/>
    <w:basedOn w:val="Normal"/>
    <w:semiHidden/>
    <w:rsid w:val="0017414F"/>
  </w:style>
  <w:style w:type="paragraph" w:styleId="Recuonormal">
    <w:name w:val="Normal Indent"/>
    <w:basedOn w:val="Normal"/>
    <w:semiHidden/>
    <w:rsid w:val="0017414F"/>
    <w:pPr>
      <w:ind w:left="708"/>
    </w:pPr>
  </w:style>
  <w:style w:type="table" w:styleId="Tabelacomefeitos3D1">
    <w:name w:val="Table 3D effects 1"/>
    <w:basedOn w:val="Tabelanormal"/>
    <w:semiHidden/>
    <w:rsid w:val="0017414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comefeitos3D2">
    <w:name w:val="Table 3D effects 2"/>
    <w:basedOn w:val="Tabelanormal"/>
    <w:semiHidden/>
    <w:rsid w:val="0017414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efeitos3D3">
    <w:name w:val="Table 3D effects 3"/>
    <w:basedOn w:val="Tabelanormal"/>
    <w:semiHidden/>
    <w:rsid w:val="0017414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ntempornea">
    <w:name w:val="Table Contemporary"/>
    <w:basedOn w:val="Tabelanormal"/>
    <w:semiHidden/>
    <w:rsid w:val="0017414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Simples-1">
    <w:name w:val="Table Simple 1"/>
    <w:basedOn w:val="Tabelanormal"/>
    <w:semiHidden/>
    <w:rsid w:val="0017414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Simples-2">
    <w:name w:val="Table Simple 2"/>
    <w:basedOn w:val="Tabelanormal"/>
    <w:semiHidden/>
    <w:rsid w:val="0017414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Simples-3">
    <w:name w:val="Table Simple 3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elegante">
    <w:name w:val="Table Elegant"/>
    <w:basedOn w:val="Tabelanormal"/>
    <w:semiHidden/>
    <w:rsid w:val="0017414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semiHidden/>
    <w:rsid w:val="0017414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2">
    <w:name w:val="Table Colorful 2"/>
    <w:basedOn w:val="Tabelanormal"/>
    <w:semiHidden/>
    <w:rsid w:val="0017414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3">
    <w:name w:val="Table Colorful 3"/>
    <w:basedOn w:val="Tabelanormal"/>
    <w:semiHidden/>
    <w:rsid w:val="0017414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lssica1">
    <w:name w:val="Table Classic 1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2">
    <w:name w:val="Table Classic 2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3">
    <w:name w:val="Table Classic 3"/>
    <w:basedOn w:val="Tabelanormal"/>
    <w:semiHidden/>
    <w:rsid w:val="0017414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4">
    <w:name w:val="Table Classic 4"/>
    <w:basedOn w:val="Tabelanormal"/>
    <w:semiHidden/>
    <w:rsid w:val="0017414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1">
    <w:name w:val="Table List 1"/>
    <w:basedOn w:val="Tabelanormal"/>
    <w:semiHidden/>
    <w:rsid w:val="0017414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2">
    <w:name w:val="Table List 2"/>
    <w:basedOn w:val="Tabelanormal"/>
    <w:semiHidden/>
    <w:rsid w:val="0017414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3">
    <w:name w:val="Table List 3"/>
    <w:basedOn w:val="Tabelanormal"/>
    <w:semiHidden/>
    <w:rsid w:val="0017414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4">
    <w:name w:val="Table List 4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emlista5">
    <w:name w:val="Table List 5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6">
    <w:name w:val="Table List 6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emlista7">
    <w:name w:val="Table List 7"/>
    <w:basedOn w:val="Tabelanormal"/>
    <w:semiHidden/>
    <w:rsid w:val="0017414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emlista8">
    <w:name w:val="Table List 8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profissional">
    <w:name w:val="Table Professional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omgrade1">
    <w:name w:val="Table Grid 1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2">
    <w:name w:val="Table Grid 2"/>
    <w:basedOn w:val="Tabelanormal"/>
    <w:semiHidden/>
    <w:rsid w:val="0017414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3">
    <w:name w:val="Table Grid 3"/>
    <w:basedOn w:val="Tabelanormal"/>
    <w:semiHidden/>
    <w:rsid w:val="0017414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4">
    <w:name w:val="Table Grid 4"/>
    <w:basedOn w:val="Tabelanormal"/>
    <w:semiHidden/>
    <w:rsid w:val="0017414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5">
    <w:name w:val="Table Grid 5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6">
    <w:name w:val="Table Grid 6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7">
    <w:name w:val="Table Grid 7"/>
    <w:basedOn w:val="Tabelanormal"/>
    <w:semiHidden/>
    <w:rsid w:val="0017414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8">
    <w:name w:val="Table Grid 8"/>
    <w:basedOn w:val="Tabelanormal"/>
    <w:semiHidden/>
    <w:rsid w:val="0017414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1">
    <w:name w:val="Table Columns 1"/>
    <w:basedOn w:val="Tabelanormal"/>
    <w:semiHidden/>
    <w:rsid w:val="0017414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2">
    <w:name w:val="Table Columns 2"/>
    <w:basedOn w:val="Tabelanormal"/>
    <w:semiHidden/>
    <w:rsid w:val="0017414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3">
    <w:name w:val="Table Columns 3"/>
    <w:basedOn w:val="Tabelanormal"/>
    <w:semiHidden/>
    <w:rsid w:val="0017414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4">
    <w:name w:val="Table Columns 4"/>
    <w:basedOn w:val="Tabelanormal"/>
    <w:semiHidden/>
    <w:rsid w:val="0017414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emcolunas5">
    <w:name w:val="Table Columns 5"/>
    <w:basedOn w:val="Tabelanormal"/>
    <w:semiHidden/>
    <w:rsid w:val="0017414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sutil1">
    <w:name w:val="Table Subtle 1"/>
    <w:basedOn w:val="Tabelanormal"/>
    <w:semiHidden/>
    <w:rsid w:val="0017414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util2">
    <w:name w:val="Table Subtle 2"/>
    <w:basedOn w:val="Tabelanormal"/>
    <w:semiHidden/>
    <w:rsid w:val="0017414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1">
    <w:name w:val="Table Web 1"/>
    <w:basedOn w:val="Tabelanormal"/>
    <w:semiHidden/>
    <w:rsid w:val="0017414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semiHidden/>
    <w:rsid w:val="0017414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3">
    <w:name w:val="Table Web 3"/>
    <w:basedOn w:val="Tabelanormal"/>
    <w:semiHidden/>
    <w:rsid w:val="0017414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">
    <w:name w:val="Table Grid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tema">
    <w:name w:val="Table Theme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semiHidden/>
    <w:rsid w:val="0017414F"/>
    <w:pPr>
      <w:spacing w:after="120"/>
    </w:pPr>
  </w:style>
  <w:style w:type="paragraph" w:styleId="Corpodetexto2">
    <w:name w:val="Body Text 2"/>
    <w:basedOn w:val="Normal"/>
    <w:semiHidden/>
    <w:rsid w:val="0017414F"/>
    <w:pPr>
      <w:spacing w:after="120" w:line="480" w:lineRule="auto"/>
    </w:pPr>
  </w:style>
  <w:style w:type="paragraph" w:styleId="Corpodetexto3">
    <w:name w:val="Body Text 3"/>
    <w:basedOn w:val="Normal"/>
    <w:semiHidden/>
    <w:rsid w:val="0017414F"/>
    <w:pPr>
      <w:spacing w:after="120"/>
    </w:pPr>
    <w:rPr>
      <w:sz w:val="16"/>
      <w:szCs w:val="16"/>
    </w:rPr>
  </w:style>
  <w:style w:type="paragraph" w:styleId="Recuodecorpodetexto2">
    <w:name w:val="Body Text Indent 2"/>
    <w:basedOn w:val="Normal"/>
    <w:semiHidden/>
    <w:rsid w:val="0017414F"/>
    <w:pPr>
      <w:spacing w:after="120" w:line="480" w:lineRule="auto"/>
      <w:ind w:left="283"/>
    </w:pPr>
  </w:style>
  <w:style w:type="paragraph" w:styleId="Recuodecorpodetexto3">
    <w:name w:val="Body Text Indent 3"/>
    <w:basedOn w:val="Normal"/>
    <w:semiHidden/>
    <w:rsid w:val="0017414F"/>
    <w:pPr>
      <w:spacing w:after="120"/>
      <w:ind w:left="283"/>
    </w:pPr>
    <w:rPr>
      <w:sz w:val="16"/>
      <w:szCs w:val="16"/>
    </w:rPr>
  </w:style>
  <w:style w:type="paragraph" w:styleId="Primeirorecuodecorpodetexto">
    <w:name w:val="Body Text First Indent"/>
    <w:basedOn w:val="Corpodetexto"/>
    <w:semiHidden/>
    <w:rsid w:val="0017414F"/>
    <w:pPr>
      <w:ind w:firstLine="210"/>
    </w:pPr>
  </w:style>
  <w:style w:type="paragraph" w:styleId="Recuodecorpodetexto">
    <w:name w:val="Body Text Indent"/>
    <w:basedOn w:val="Normal"/>
    <w:semiHidden/>
    <w:rsid w:val="0017414F"/>
    <w:pPr>
      <w:spacing w:after="120"/>
      <w:ind w:left="283"/>
    </w:pPr>
  </w:style>
  <w:style w:type="paragraph" w:styleId="Primeirorecuodecorpodetexto2">
    <w:name w:val="Body Text First Indent 2"/>
    <w:basedOn w:val="Recuodecorpodetexto"/>
    <w:semiHidden/>
    <w:rsid w:val="0017414F"/>
    <w:pPr>
      <w:ind w:firstLine="210"/>
    </w:pPr>
  </w:style>
  <w:style w:type="paragraph" w:styleId="Ttulo">
    <w:name w:val="Title"/>
    <w:basedOn w:val="Normal"/>
    <w:link w:val="TtuloChar"/>
    <w:qFormat/>
    <w:rsid w:val="00CD1EE7"/>
    <w:pPr>
      <w:outlineLvl w:val="0"/>
    </w:pPr>
    <w:rPr>
      <w:rFonts w:cs="Arial"/>
      <w:b/>
      <w:bCs/>
      <w:kern w:val="28"/>
      <w:sz w:val="24"/>
      <w:szCs w:val="32"/>
    </w:rPr>
  </w:style>
  <w:style w:type="paragraph" w:styleId="Remetente">
    <w:name w:val="envelope return"/>
    <w:basedOn w:val="Normal"/>
    <w:semiHidden/>
    <w:rsid w:val="0017414F"/>
    <w:rPr>
      <w:rFonts w:ascii="Arial" w:hAnsi="Arial" w:cs="Arial"/>
      <w:szCs w:val="20"/>
    </w:rPr>
  </w:style>
  <w:style w:type="paragraph" w:styleId="Destinatrio">
    <w:name w:val="envelope address"/>
    <w:basedOn w:val="Normal"/>
    <w:semiHidden/>
    <w:rsid w:val="0017414F"/>
    <w:pPr>
      <w:framePr w:w="4320" w:h="2160" w:hRule="exact" w:hSpace="141" w:wrap="auto" w:hAnchor="page" w:xAlign="center" w:yAlign="bottom"/>
      <w:ind w:left="1"/>
    </w:pPr>
    <w:rPr>
      <w:rFonts w:ascii="Arial" w:hAnsi="Arial" w:cs="Arial"/>
    </w:rPr>
  </w:style>
  <w:style w:type="paragraph" w:styleId="Assinatura">
    <w:name w:val="Signature"/>
    <w:basedOn w:val="Normal"/>
    <w:semiHidden/>
    <w:rsid w:val="0017414F"/>
    <w:pPr>
      <w:ind w:left="4252"/>
    </w:pPr>
  </w:style>
  <w:style w:type="paragraph" w:styleId="Subttulo">
    <w:name w:val="Subtitle"/>
    <w:basedOn w:val="Normal"/>
    <w:qFormat/>
    <w:rsid w:val="0017414F"/>
    <w:pPr>
      <w:spacing w:after="60"/>
      <w:jc w:val="center"/>
      <w:outlineLvl w:val="1"/>
    </w:pPr>
    <w:rPr>
      <w:rFonts w:ascii="Arial" w:hAnsi="Arial" w:cs="Arial"/>
    </w:rPr>
  </w:style>
  <w:style w:type="character" w:styleId="Nmerodelinha">
    <w:name w:val="line number"/>
    <w:basedOn w:val="Fontepargpadro"/>
    <w:semiHidden/>
    <w:rsid w:val="0017414F"/>
  </w:style>
  <w:style w:type="paragraph" w:customStyle="1" w:styleId="Marginalie">
    <w:name w:val="Marginalie"/>
    <w:basedOn w:val="Normal"/>
    <w:rsid w:val="0017414F"/>
    <w:pPr>
      <w:framePr w:w="2279" w:hSpace="181" w:wrap="around" w:vAnchor="page" w:hAnchor="page" w:x="9016" w:y="3176"/>
      <w:tabs>
        <w:tab w:val="left" w:pos="518"/>
      </w:tabs>
      <w:spacing w:line="180" w:lineRule="atLeast"/>
    </w:pPr>
    <w:rPr>
      <w:sz w:val="13"/>
    </w:rPr>
  </w:style>
  <w:style w:type="paragraph" w:customStyle="1" w:styleId="Boilerplate">
    <w:name w:val="Boilerplate"/>
    <w:basedOn w:val="Normal"/>
    <w:rsid w:val="0017414F"/>
    <w:pPr>
      <w:spacing w:line="240" w:lineRule="atLeast"/>
    </w:pPr>
    <w:rPr>
      <w:sz w:val="16"/>
    </w:rPr>
  </w:style>
  <w:style w:type="paragraph" w:customStyle="1" w:styleId="Teaser">
    <w:name w:val="Teaser"/>
    <w:basedOn w:val="Ttulo1"/>
    <w:rsid w:val="00CD1EE7"/>
    <w:pPr>
      <w:numPr>
        <w:numId w:val="0"/>
      </w:numPr>
    </w:pPr>
  </w:style>
  <w:style w:type="paragraph" w:styleId="Textodebalo">
    <w:name w:val="Balloon Text"/>
    <w:basedOn w:val="Normal"/>
    <w:semiHidden/>
    <w:rsid w:val="000E06AB"/>
    <w:rPr>
      <w:rFonts w:ascii="Tahoma" w:hAnsi="Tahoma" w:cs="Tahoma"/>
      <w:sz w:val="16"/>
      <w:szCs w:val="16"/>
    </w:rPr>
  </w:style>
  <w:style w:type="paragraph" w:customStyle="1" w:styleId="M7">
    <w:name w:val="M7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8">
    <w:name w:val="M8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9">
    <w:name w:val="M9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10">
    <w:name w:val="M10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nb-NO"/>
    </w:rPr>
  </w:style>
  <w:style w:type="paragraph" w:customStyle="1" w:styleId="M1">
    <w:name w:val="M1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12">
    <w:name w:val="M12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Default">
    <w:name w:val="Default"/>
    <w:basedOn w:val="Normal"/>
    <w:uiPriority w:val="99"/>
    <w:rsid w:val="004C7B9F"/>
    <w:pPr>
      <w:autoSpaceDE w:val="0"/>
      <w:autoSpaceDN w:val="0"/>
      <w:spacing w:line="240" w:lineRule="auto"/>
    </w:pPr>
    <w:rPr>
      <w:rFonts w:eastAsiaTheme="minorHAnsi" w:cs="Lucida Sans Unicode"/>
      <w:color w:val="000000"/>
      <w:sz w:val="24"/>
      <w:lang w:val="de-DE"/>
    </w:rPr>
  </w:style>
  <w:style w:type="paragraph" w:styleId="PargrafodaLista">
    <w:name w:val="List Paragraph"/>
    <w:basedOn w:val="Normal"/>
    <w:uiPriority w:val="34"/>
    <w:qFormat/>
    <w:rsid w:val="00103837"/>
    <w:pPr>
      <w:ind w:left="720"/>
      <w:contextualSpacing/>
    </w:pPr>
  </w:style>
  <w:style w:type="character" w:styleId="MenoPendente">
    <w:name w:val="Unresolved Mention"/>
    <w:basedOn w:val="Fontepargpadro"/>
    <w:rsid w:val="00737945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semiHidden/>
    <w:unhideWhenUsed/>
    <w:rsid w:val="001A02BA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1A02B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1A02BA"/>
    <w:rPr>
      <w:rFonts w:ascii="Lucida Sans Unicode" w:hAnsi="Lucida Sans Unicode"/>
      <w:lang w:val="en-GB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1A02B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1A02BA"/>
    <w:rPr>
      <w:rFonts w:ascii="Lucida Sans Unicode" w:hAnsi="Lucida Sans Unicode"/>
      <w:b/>
      <w:bCs/>
      <w:lang w:val="en-GB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1A02BA"/>
    <w:rPr>
      <w:rFonts w:ascii="Courier New" w:hAnsi="Courier New" w:cs="Courier New"/>
      <w:sz w:val="22"/>
      <w:lang w:val="en-GB"/>
    </w:rPr>
  </w:style>
  <w:style w:type="character" w:customStyle="1" w:styleId="tw4winMark">
    <w:name w:val="tw4winMark"/>
    <w:basedOn w:val="Fontepargpadro"/>
    <w:rsid w:val="006D3293"/>
    <w:rPr>
      <w:rFonts w:ascii="Courier New" w:hAnsi="Courier New" w:cs="Courier New" w:hint="default"/>
      <w:b w:val="0"/>
      <w:bCs w:val="0"/>
      <w:i w:val="0"/>
      <w:iCs w:val="0"/>
      <w:strike w:val="0"/>
      <w:dstrike w:val="0"/>
      <w:noProof/>
      <w:vanish/>
      <w:webHidden w:val="0"/>
      <w:color w:val="800080"/>
      <w:sz w:val="18"/>
      <w:u w:val="none"/>
      <w:effect w:val="none"/>
      <w:vertAlign w:val="subscript"/>
      <w:specVanish w:val="0"/>
    </w:rPr>
  </w:style>
  <w:style w:type="character" w:customStyle="1" w:styleId="TtuloChar">
    <w:name w:val="Título Char"/>
    <w:basedOn w:val="Fontepargpadro"/>
    <w:link w:val="Ttulo"/>
    <w:rsid w:val="003004BF"/>
    <w:rPr>
      <w:rFonts w:ascii="Lucida Sans Unicode" w:hAnsi="Lucida Sans Unicode" w:cs="Arial"/>
      <w:b/>
      <w:bCs/>
      <w:kern w:val="28"/>
      <w:sz w:val="24"/>
      <w:szCs w:val="32"/>
      <w:lang w:val="pt-BR"/>
    </w:rPr>
  </w:style>
  <w:style w:type="paragraph" w:styleId="SemEspaamento">
    <w:name w:val="No Spacing"/>
    <w:uiPriority w:val="1"/>
    <w:qFormat/>
    <w:rsid w:val="00B8368E"/>
    <w:rPr>
      <w:rFonts w:asciiTheme="minorHAnsi" w:eastAsiaTheme="minorHAnsi" w:hAnsiTheme="minorHAnsi" w:cstheme="minorBidi"/>
      <w:sz w:val="22"/>
      <w:szCs w:val="22"/>
      <w:lang w:val="pt-BR" w:eastAsia="en-US"/>
    </w:rPr>
  </w:style>
  <w:style w:type="paragraph" w:styleId="Reviso">
    <w:name w:val="Revision"/>
    <w:hidden/>
    <w:uiPriority w:val="99"/>
    <w:semiHidden/>
    <w:rsid w:val="00C612D1"/>
    <w:rPr>
      <w:rFonts w:ascii="Lucida Sans Unicode" w:hAnsi="Lucida Sans Unicode"/>
      <w:sz w:val="22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5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vonik.com.br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975ba0ad-2743-46d6-a51d-86035555cdd3" xsi:nil="true"/>
    <Country_x002f_Region xmlns="975ba0ad-2743-46d6-a51d-86035555cdd3" xsi:nil="true"/>
    <TaxCatchAll xmlns="5aa82502-32e2-449a-ab91-8687627c3bc2" xsi:nil="true"/>
    <lcf76f155ced4ddcb4097134ff3c332f xmlns="975ba0ad-2743-46d6-a51d-86035555cdd3">
      <Terms xmlns="http://schemas.microsoft.com/office/infopath/2007/PartnerControls"/>
    </lcf76f155ced4ddcb4097134ff3c332f>
    <Category xmlns="975ba0ad-2743-46d6-a51d-86035555cdd3" xsi:nil="true"/>
    <Author0 xmlns="975ba0ad-2743-46d6-a51d-86035555cdd3" xsi:nil="true"/>
    <SharedWithUsers xmlns="5aa82502-32e2-449a-ab91-8687627c3bc2">
      <UserInfo>
        <DisplayName>Donato, Flavio Luiz</DisplayName>
        <AccountId>20</AccountId>
        <AccountType/>
      </UserInfo>
      <UserInfo>
        <DisplayName>Monzem, Samanta</DisplayName>
        <AccountId>200</AccountId>
        <AccountType/>
      </UserInfo>
      <UserInfo>
        <DisplayName>Coelho, Daniel</DisplayName>
        <AccountId>35</AccountId>
        <AccountType/>
      </UserInfo>
      <UserInfo>
        <DisplayName>Minami, Livia</DisplayName>
        <AccountId>54</AccountId>
        <AccountType/>
      </UserInfo>
      <UserInfo>
        <DisplayName>Ribeiro, Izabella</DisplayName>
        <AccountId>293</AccountId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5922196129074989E6A5CB52AC4D0A" ma:contentTypeVersion="21" ma:contentTypeDescription="Create a new document." ma:contentTypeScope="" ma:versionID="f66299b5fd5ceb4f47998c641b9c03e8">
  <xsd:schema xmlns:xsd="http://www.w3.org/2001/XMLSchema" xmlns:xs="http://www.w3.org/2001/XMLSchema" xmlns:p="http://schemas.microsoft.com/office/2006/metadata/properties" xmlns:ns2="975ba0ad-2743-46d6-a51d-86035555cdd3" xmlns:ns3="5aa82502-32e2-449a-ab91-8687627c3bc2" targetNamespace="http://schemas.microsoft.com/office/2006/metadata/properties" ma:root="true" ma:fieldsID="55e739a513a9d607b1d0eb1987bfa714" ns2:_="" ns3:_="">
    <xsd:import namespace="975ba0ad-2743-46d6-a51d-86035555cdd3"/>
    <xsd:import namespace="5aa82502-32e2-449a-ab91-8687627c3b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Date" minOccurs="0"/>
                <xsd:element ref="ns2:Category" minOccurs="0"/>
                <xsd:element ref="ns2:Country_x002f_Region" minOccurs="0"/>
                <xsd:element ref="ns2:Author0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5ba0ad-2743-46d6-a51d-86035555cd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Date" ma:index="21" nillable="true" ma:displayName="Date" ma:description="Report publish year." ma:format="Dropdown" ma:internalName="Date">
      <xsd:simpleType>
        <xsd:restriction base="dms:Text">
          <xsd:maxLength value="255"/>
        </xsd:restriction>
      </xsd:simpleType>
    </xsd:element>
    <xsd:element name="Category" ma:index="22" nillable="true" ma:displayName="Category" ma:format="Dropdown" ma:internalName="Category">
      <xsd:simpleType>
        <xsd:restriction base="dms:Choice">
          <xsd:enumeration value="Skin Care"/>
          <xsd:enumeration value="Hair Care"/>
          <xsd:enumeration value="Bath and Shower"/>
          <xsd:enumeration value="Color Cosmetics"/>
          <xsd:enumeration value="Consumer"/>
          <xsd:enumeration value="Personal Care"/>
          <xsd:enumeration value="Cleaning Solutions"/>
        </xsd:restriction>
      </xsd:simpleType>
    </xsd:element>
    <xsd:element name="Country_x002f_Region" ma:index="23" nillable="true" ma:displayName="Country/Region" ma:format="Dropdown" ma:internalName="Country_x002f_Region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World"/>
                        <xsd:enumeration value="Brazil"/>
                        <xsd:enumeration value="China"/>
                        <xsd:enumeration value="France"/>
                        <xsd:enumeration value="Germany"/>
                        <xsd:enumeration value="Japan"/>
                        <xsd:enumeration value="South Korea"/>
                        <xsd:enumeration value="UK"/>
                        <xsd:enumeration value="US"/>
                        <xsd:enumeration value="Colombi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Author0" ma:index="24" nillable="true" ma:displayName="Author" ma:format="Dropdown" ma:internalName="Author0">
      <xsd:simpleType>
        <xsd:restriction base="dms:Text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f23ef092-bb7d-4dd6-a2c4-1d73ad4cb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a82502-32e2-449a-ab91-8687627c3bc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3eff1661-4005-4d3f-9038-5a0cd5626e80}" ma:internalName="TaxCatchAll" ma:showField="CatchAllData" ma:web="5aa82502-32e2-449a-ab91-8687627c3b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D9FBE8-1A35-4BCA-B56A-9CC94D55ECBC}">
  <ds:schemaRefs>
    <ds:schemaRef ds:uri="http://schemas.microsoft.com/office/2006/metadata/properties"/>
    <ds:schemaRef ds:uri="http://schemas.microsoft.com/office/infopath/2007/PartnerControls"/>
    <ds:schemaRef ds:uri="975ba0ad-2743-46d6-a51d-86035555cdd3"/>
    <ds:schemaRef ds:uri="5aa82502-32e2-449a-ab91-8687627c3bc2"/>
  </ds:schemaRefs>
</ds:datastoreItem>
</file>

<file path=customXml/itemProps2.xml><?xml version="1.0" encoding="utf-8"?>
<ds:datastoreItem xmlns:ds="http://schemas.openxmlformats.org/officeDocument/2006/customXml" ds:itemID="{76342953-39FA-470E-B73F-B7D3277F46D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4B9D247-50AA-4B07-BB62-39F9ED7DDE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5ba0ad-2743-46d6-a51d-86035555cdd3"/>
    <ds:schemaRef ds:uri="5aa82502-32e2-449a-ab91-8687627c3b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F58537E-1AD3-460B-893B-73F5FA8C26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696</Words>
  <Characters>3763</Characters>
  <Application>Microsoft Office Word</Application>
  <DocSecurity>0</DocSecurity>
  <Lines>31</Lines>
  <Paragraphs>8</Paragraphs>
  <ScaleCrop>false</ScaleCrop>
  <Manager>Inês Cardoso</Manager>
  <Company>Via Pública Comunicação</Company>
  <LinksUpToDate>false</LinksUpToDate>
  <CharactersWithSpaces>4451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Evonik</dc:title>
  <dc:subject>Release Internacional Premio SPHINOX® Immulance</dc:subject>
  <dc:creator>Taís Augusto</dc:creator>
  <cp:keywords/>
  <dc:description>Julho 2023</dc:description>
  <cp:lastModifiedBy>Taís Augusto</cp:lastModifiedBy>
  <cp:revision>2</cp:revision>
  <cp:lastPrinted>2022-12-09T12:42:00Z</cp:lastPrinted>
  <dcterms:created xsi:type="dcterms:W3CDTF">2023-08-08T17:56:00Z</dcterms:created>
  <dcterms:modified xsi:type="dcterms:W3CDTF">2023-08-08T17:56:00Z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0x010100AE5922196129074989E6A5CB52AC4D0A</vt:lpwstr>
  </property>
  <property fmtid="{D5CDD505-2E9C-101B-9397-08002B2CF9AE}" pid="3" name="MSIP_Label_29871acb-3e8e-4cf1-928b-53cb657a6025_Enabled">
    <vt:lpwstr>true</vt:lpwstr>
  </property>
  <property fmtid="{D5CDD505-2E9C-101B-9397-08002B2CF9AE}" pid="4" name="MSIP_Label_29871acb-3e8e-4cf1-928b-53cb657a6025_SetDate">
    <vt:lpwstr>2022-11-16T21:37:09Z</vt:lpwstr>
  </property>
  <property fmtid="{D5CDD505-2E9C-101B-9397-08002B2CF9AE}" pid="5" name="MSIP_Label_29871acb-3e8e-4cf1-928b-53cb657a6025_Method">
    <vt:lpwstr>Privileged</vt:lpwstr>
  </property>
  <property fmtid="{D5CDD505-2E9C-101B-9397-08002B2CF9AE}" pid="6" name="MSIP_Label_29871acb-3e8e-4cf1-928b-53cb657a6025_Name">
    <vt:lpwstr>29871acb-3e8e-4cf1-928b-53cb657a6025</vt:lpwstr>
  </property>
  <property fmtid="{D5CDD505-2E9C-101B-9397-08002B2CF9AE}" pid="7" name="MSIP_Label_29871acb-3e8e-4cf1-928b-53cb657a6025_SiteId">
    <vt:lpwstr>acf01cd9-ddd4-4522-a2c3-ebcadef31fbb</vt:lpwstr>
  </property>
  <property fmtid="{D5CDD505-2E9C-101B-9397-08002B2CF9AE}" pid="8" name="MSIP_Label_29871acb-3e8e-4cf1-928b-53cb657a6025_ActionId">
    <vt:lpwstr>1ddf8d2c-37ee-4ee0-b64e-38ce5491d116</vt:lpwstr>
  </property>
  <property fmtid="{D5CDD505-2E9C-101B-9397-08002B2CF9AE}" pid="9" name="MSIP_Label_29871acb-3e8e-4cf1-928b-53cb657a6025_ContentBits">
    <vt:lpwstr>0</vt:lpwstr>
  </property>
  <property fmtid="{D5CDD505-2E9C-101B-9397-08002B2CF9AE}" pid="10" name="GrammarlyDocumentId">
    <vt:lpwstr>2bebe660d757859178107d48b3e78080715597339ae45b956192e6ccdaafd2c4</vt:lpwstr>
  </property>
  <property fmtid="{D5CDD505-2E9C-101B-9397-08002B2CF9AE}" pid="11" name="43b072f0-0f82-4aac-be1e-8abeffc32f66">
    <vt:bool>false</vt:bool>
  </property>
  <property fmtid="{D5CDD505-2E9C-101B-9397-08002B2CF9AE}" pid="12" name="MediaServiceImageTags">
    <vt:lpwstr/>
  </property>
</Properties>
</file>