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840CD4" w14:paraId="0A729C63" w14:textId="77777777" w:rsidTr="00D81410">
        <w:trPr>
          <w:trHeight w:val="851"/>
        </w:trPr>
        <w:tc>
          <w:tcPr>
            <w:tcW w:w="2552" w:type="dxa"/>
            <w:shd w:val="clear" w:color="auto" w:fill="auto"/>
          </w:tcPr>
          <w:p w14:paraId="0A729C5C" w14:textId="7A91959E" w:rsidR="004F1918" w:rsidRPr="004F1918" w:rsidRDefault="00825A40" w:rsidP="004F1918">
            <w:pPr>
              <w:pStyle w:val="M7"/>
              <w:framePr w:wrap="auto" w:vAnchor="margin" w:hAnchor="text" w:xAlign="left" w:yAlign="inline"/>
              <w:suppressOverlap w:val="0"/>
              <w:rPr>
                <w:b w:val="0"/>
                <w:sz w:val="18"/>
                <w:szCs w:val="18"/>
                <w:lang w:val="en-US"/>
              </w:rPr>
            </w:pPr>
            <w:r>
              <w:rPr>
                <w:b w:val="0"/>
                <w:sz w:val="18"/>
                <w:szCs w:val="18"/>
                <w:lang w:val="en-US"/>
              </w:rPr>
              <w:t>19</w:t>
            </w:r>
            <w:r w:rsidR="004F487E">
              <w:rPr>
                <w:b w:val="0"/>
                <w:sz w:val="18"/>
                <w:szCs w:val="18"/>
                <w:lang w:val="en-US"/>
              </w:rPr>
              <w:t xml:space="preserve"> December</w:t>
            </w:r>
            <w:r w:rsidR="002C5392">
              <w:rPr>
                <w:b w:val="0"/>
                <w:sz w:val="18"/>
                <w:szCs w:val="18"/>
                <w:lang w:val="en-US"/>
              </w:rPr>
              <w:t xml:space="preserve"> 2023</w:t>
            </w:r>
          </w:p>
          <w:p w14:paraId="0A729C5D" w14:textId="77777777" w:rsidR="004F1918" w:rsidRDefault="004F1918" w:rsidP="004F1918">
            <w:pPr>
              <w:pStyle w:val="M7"/>
              <w:framePr w:wrap="auto" w:vAnchor="margin" w:hAnchor="text" w:xAlign="left" w:yAlign="inline"/>
              <w:suppressOverlap w:val="0"/>
              <w:rPr>
                <w:lang w:val="en-US"/>
              </w:rPr>
            </w:pPr>
          </w:p>
          <w:p w14:paraId="0A729C5E" w14:textId="77777777" w:rsidR="004F1918" w:rsidRDefault="004F1918" w:rsidP="004F1918">
            <w:pPr>
              <w:pStyle w:val="M7"/>
              <w:framePr w:wrap="auto" w:vAnchor="margin" w:hAnchor="text" w:xAlign="left" w:yAlign="inline"/>
              <w:suppressOverlap w:val="0"/>
              <w:rPr>
                <w:lang w:val="en-US"/>
              </w:rPr>
            </w:pPr>
          </w:p>
          <w:p w14:paraId="0A729C5F" w14:textId="64D3FDE3" w:rsidR="00840CD4" w:rsidRDefault="004F487E" w:rsidP="004F1918">
            <w:pPr>
              <w:pStyle w:val="M7"/>
              <w:framePr w:wrap="auto" w:vAnchor="margin" w:hAnchor="text" w:xAlign="left" w:yAlign="inline"/>
              <w:suppressOverlap w:val="0"/>
              <w:rPr>
                <w:lang w:val="en-US"/>
              </w:rPr>
            </w:pPr>
            <w:r>
              <w:rPr>
                <w:lang w:val="en-US"/>
              </w:rPr>
              <w:t xml:space="preserve">Bernd </w:t>
            </w:r>
            <w:proofErr w:type="spellStart"/>
            <w:r>
              <w:rPr>
                <w:lang w:val="en-US"/>
              </w:rPr>
              <w:t>Kaltwaßer</w:t>
            </w:r>
            <w:proofErr w:type="spellEnd"/>
          </w:p>
          <w:p w14:paraId="0A729C60" w14:textId="53106AC0" w:rsidR="004F1918" w:rsidRDefault="00840CD4" w:rsidP="00840CD4">
            <w:pPr>
              <w:pStyle w:val="M7"/>
              <w:framePr w:wrap="auto" w:vAnchor="margin" w:hAnchor="text" w:xAlign="left" w:yAlign="inline"/>
              <w:suppressOverlap w:val="0"/>
              <w:rPr>
                <w:b w:val="0"/>
                <w:lang w:val="en-US"/>
              </w:rPr>
            </w:pPr>
            <w:r w:rsidRPr="00486462">
              <w:rPr>
                <w:lang w:val="en-US"/>
              </w:rPr>
              <w:t>External Communications</w:t>
            </w:r>
            <w:r w:rsidR="004F1918" w:rsidRPr="00486462">
              <w:rPr>
                <w:lang w:val="en-US"/>
              </w:rPr>
              <w:br/>
            </w:r>
            <w:r w:rsidR="004F1918" w:rsidRPr="00486462">
              <w:rPr>
                <w:b w:val="0"/>
                <w:lang w:val="en-US"/>
              </w:rPr>
              <w:t xml:space="preserve">Phone </w:t>
            </w:r>
            <w:r w:rsidR="00604D29">
              <w:rPr>
                <w:b w:val="0"/>
                <w:lang w:val="en-US"/>
              </w:rPr>
              <w:t xml:space="preserve">  </w:t>
            </w:r>
            <w:r w:rsidR="004F1918" w:rsidRPr="00486462">
              <w:rPr>
                <w:b w:val="0"/>
                <w:lang w:val="en-US"/>
              </w:rPr>
              <w:t xml:space="preserve">+49 </w:t>
            </w:r>
            <w:r w:rsidR="004F487E">
              <w:rPr>
                <w:b w:val="0"/>
                <w:lang w:val="en-US"/>
              </w:rPr>
              <w:t>6181 59-12248</w:t>
            </w:r>
          </w:p>
          <w:p w14:paraId="0A729C61" w14:textId="5E1DD8A5" w:rsidR="002D4E6A" w:rsidRPr="00486462" w:rsidRDefault="002D4E6A" w:rsidP="00840CD4">
            <w:pPr>
              <w:pStyle w:val="M7"/>
              <w:framePr w:wrap="auto" w:vAnchor="margin" w:hAnchor="text" w:xAlign="left" w:yAlign="inline"/>
              <w:suppressOverlap w:val="0"/>
              <w:rPr>
                <w:lang w:val="en-US"/>
              </w:rPr>
            </w:pPr>
            <w:proofErr w:type="gramStart"/>
            <w:r>
              <w:rPr>
                <w:b w:val="0"/>
                <w:lang w:val="en-US"/>
              </w:rPr>
              <w:t>Mobile  +</w:t>
            </w:r>
            <w:proofErr w:type="gramEnd"/>
            <w:r>
              <w:rPr>
                <w:b w:val="0"/>
                <w:lang w:val="en-US"/>
              </w:rPr>
              <w:t>49</w:t>
            </w:r>
            <w:r w:rsidR="00604D29">
              <w:rPr>
                <w:b w:val="0"/>
                <w:lang w:val="en-US"/>
              </w:rPr>
              <w:t xml:space="preserve"> </w:t>
            </w:r>
            <w:r w:rsidR="00604D29" w:rsidRPr="00604D29">
              <w:rPr>
                <w:b w:val="0"/>
                <w:lang w:val="en-GB"/>
              </w:rPr>
              <w:t>152 5</w:t>
            </w:r>
            <w:r w:rsidR="004F487E">
              <w:rPr>
                <w:b w:val="0"/>
                <w:lang w:val="en-GB"/>
              </w:rPr>
              <w:t>79 659 29</w:t>
            </w:r>
          </w:p>
          <w:p w14:paraId="0A729C62" w14:textId="16D29D00" w:rsidR="004F1918" w:rsidRDefault="004F487E" w:rsidP="004F1918">
            <w:pPr>
              <w:pStyle w:val="M10"/>
              <w:framePr w:wrap="auto" w:vAnchor="margin" w:hAnchor="text" w:xAlign="left" w:yAlign="inline"/>
              <w:suppressOverlap w:val="0"/>
            </w:pPr>
            <w:r>
              <w:t>bernd.kaltwasser</w:t>
            </w:r>
            <w:r w:rsidR="004F1918">
              <w:t>@evonik.com</w:t>
            </w:r>
            <w:r w:rsidR="004F1918">
              <w:rPr>
                <w:lang w:val="sv-SE"/>
              </w:rPr>
              <w:t xml:space="preserve"> </w:t>
            </w:r>
          </w:p>
        </w:tc>
      </w:tr>
      <w:tr w:rsidR="004F1918" w:rsidRPr="004F487E" w14:paraId="0A729C6B" w14:textId="77777777" w:rsidTr="00D81410">
        <w:trPr>
          <w:trHeight w:val="851"/>
        </w:trPr>
        <w:tc>
          <w:tcPr>
            <w:tcW w:w="2552" w:type="dxa"/>
            <w:shd w:val="clear" w:color="auto" w:fill="auto"/>
          </w:tcPr>
          <w:p w14:paraId="0A729C64" w14:textId="77777777" w:rsidR="004F1918" w:rsidRPr="00DD42DA" w:rsidRDefault="004F1918" w:rsidP="004F1918">
            <w:pPr>
              <w:pStyle w:val="M12"/>
              <w:framePr w:wrap="auto" w:vAnchor="margin" w:hAnchor="text" w:xAlign="left" w:yAlign="inline"/>
              <w:suppressOverlap w:val="0"/>
            </w:pPr>
          </w:p>
          <w:p w14:paraId="17A5B428" w14:textId="2FA13FD1" w:rsidR="00B11EBD" w:rsidRPr="00B5201C" w:rsidRDefault="004F1918" w:rsidP="00B11EBD">
            <w:pPr>
              <w:pStyle w:val="M10"/>
              <w:framePr w:wrap="auto" w:vAnchor="margin" w:hAnchor="text" w:xAlign="left" w:yAlign="inline"/>
              <w:suppressOverlap w:val="0"/>
              <w:rPr>
                <w:b/>
                <w:bCs/>
                <w:lang w:val="de-DE"/>
              </w:rPr>
            </w:pPr>
            <w:r w:rsidRPr="00B11EBD">
              <w:rPr>
                <w:lang w:val="de-DE"/>
              </w:rPr>
              <w:br/>
            </w:r>
            <w:r w:rsidR="004F487E">
              <w:rPr>
                <w:b/>
                <w:bCs/>
                <w:lang w:val="de-DE"/>
              </w:rPr>
              <w:t xml:space="preserve">Holger </w:t>
            </w:r>
            <w:proofErr w:type="spellStart"/>
            <w:r w:rsidR="004F487E">
              <w:rPr>
                <w:b/>
                <w:bCs/>
                <w:lang w:val="de-DE"/>
              </w:rPr>
              <w:t>Seier</w:t>
            </w:r>
            <w:proofErr w:type="spellEnd"/>
          </w:p>
          <w:p w14:paraId="4AFD1BED" w14:textId="6215B307" w:rsidR="00B11EBD" w:rsidRPr="004F487E" w:rsidRDefault="004F487E" w:rsidP="00B11EBD">
            <w:pPr>
              <w:pStyle w:val="M10"/>
              <w:framePr w:wrap="auto" w:vAnchor="margin" w:hAnchor="text" w:xAlign="left" w:yAlign="inline"/>
              <w:suppressOverlap w:val="0"/>
              <w:rPr>
                <w:b/>
                <w:bCs/>
                <w:lang w:val="en-US"/>
              </w:rPr>
            </w:pPr>
            <w:r w:rsidRPr="004F487E">
              <w:rPr>
                <w:b/>
                <w:lang w:val="en-US"/>
              </w:rPr>
              <w:t>Research, Development &amp; Innovation</w:t>
            </w:r>
          </w:p>
          <w:p w14:paraId="6B25322E" w14:textId="121AF590" w:rsidR="00B11EBD" w:rsidRPr="004F487E" w:rsidRDefault="00B11EBD" w:rsidP="00B11EBD">
            <w:pPr>
              <w:pStyle w:val="M10"/>
              <w:framePr w:wrap="auto" w:vAnchor="margin" w:hAnchor="text" w:xAlign="left" w:yAlign="inline"/>
              <w:suppressOverlap w:val="0"/>
              <w:rPr>
                <w:lang w:val="en-US"/>
              </w:rPr>
            </w:pPr>
            <w:proofErr w:type="spellStart"/>
            <w:r w:rsidRPr="004F487E">
              <w:rPr>
                <w:lang w:val="en-US"/>
              </w:rPr>
              <w:t>Telefon</w:t>
            </w:r>
            <w:proofErr w:type="spellEnd"/>
            <w:r w:rsidRPr="004F487E">
              <w:rPr>
                <w:lang w:val="en-US"/>
              </w:rPr>
              <w:t xml:space="preserve"> +49 </w:t>
            </w:r>
            <w:r w:rsidR="004F487E" w:rsidRPr="004F487E">
              <w:rPr>
                <w:lang w:val="en-US"/>
              </w:rPr>
              <w:t>201 177-2222</w:t>
            </w:r>
          </w:p>
          <w:p w14:paraId="0D02FBCF" w14:textId="27340475" w:rsidR="00B11EBD" w:rsidRDefault="00B11EBD" w:rsidP="00B11EBD">
            <w:pPr>
              <w:pStyle w:val="M10"/>
              <w:framePr w:wrap="auto" w:vAnchor="margin" w:hAnchor="text" w:xAlign="left" w:yAlign="inline"/>
              <w:suppressOverlap w:val="0"/>
            </w:pPr>
            <w:r>
              <w:t>Mobil    +49</w:t>
            </w:r>
            <w:r w:rsidR="004F487E">
              <w:t xml:space="preserve"> 151 538 315 77</w:t>
            </w:r>
            <w:r>
              <w:t xml:space="preserve">  </w:t>
            </w:r>
          </w:p>
          <w:p w14:paraId="4682F9A8" w14:textId="7CAB4C76" w:rsidR="00B11EBD" w:rsidRDefault="004F487E" w:rsidP="00B11EBD">
            <w:pPr>
              <w:pStyle w:val="M10"/>
              <w:framePr w:wrap="auto" w:vAnchor="margin" w:hAnchor="text" w:xAlign="left" w:yAlign="inline"/>
              <w:suppressOverlap w:val="0"/>
            </w:pPr>
            <w:r>
              <w:t>holger.seier</w:t>
            </w:r>
            <w:r w:rsidR="00B11EBD">
              <w:t>@evonik.com</w:t>
            </w:r>
          </w:p>
          <w:p w14:paraId="0A729C6A" w14:textId="29B08A7C" w:rsidR="004F1918" w:rsidRPr="009F4182" w:rsidRDefault="004F1918" w:rsidP="004F1918">
            <w:pPr>
              <w:pStyle w:val="M12"/>
              <w:framePr w:wrap="auto" w:vAnchor="margin" w:hAnchor="text" w:xAlign="left" w:yAlign="inline"/>
              <w:suppressOverlap w:val="0"/>
            </w:pPr>
          </w:p>
        </w:tc>
      </w:tr>
    </w:tbl>
    <w:p w14:paraId="0A729C6C" w14:textId="77777777" w:rsidR="005C5615" w:rsidRPr="00FC641F" w:rsidRDefault="005C5615" w:rsidP="00CA6F45">
      <w:pPr>
        <w:framePr w:w="2659" w:wrap="around" w:hAnchor="page" w:x="8971" w:yAlign="bottom" w:anchorLock="1"/>
        <w:spacing w:line="180" w:lineRule="exact"/>
        <w:rPr>
          <w:noProof/>
          <w:sz w:val="13"/>
          <w:szCs w:val="13"/>
          <w:lang w:val="de-DE"/>
        </w:rPr>
      </w:pPr>
      <w:r w:rsidRPr="00FC641F">
        <w:rPr>
          <w:b/>
          <w:noProof/>
          <w:sz w:val="13"/>
          <w:szCs w:val="13"/>
          <w:lang w:val="de-DE"/>
        </w:rPr>
        <w:t>Evonik Industries AG</w:t>
      </w:r>
    </w:p>
    <w:p w14:paraId="0A729C6D" w14:textId="77777777" w:rsidR="005C5615" w:rsidRPr="00FC641F" w:rsidRDefault="005C5615" w:rsidP="00CA6F45">
      <w:pPr>
        <w:framePr w:w="2659" w:wrap="around" w:hAnchor="page" w:x="8971" w:yAlign="bottom" w:anchorLock="1"/>
        <w:spacing w:line="180" w:lineRule="exact"/>
        <w:rPr>
          <w:noProof/>
          <w:sz w:val="13"/>
          <w:szCs w:val="13"/>
          <w:lang w:val="de-DE"/>
        </w:rPr>
      </w:pPr>
      <w:r w:rsidRPr="00FC641F">
        <w:rPr>
          <w:noProof/>
          <w:sz w:val="13"/>
          <w:szCs w:val="13"/>
          <w:lang w:val="de-DE"/>
        </w:rPr>
        <w:t>Rellinghauser Straße 1-11</w:t>
      </w:r>
    </w:p>
    <w:p w14:paraId="0A729C6E" w14:textId="77777777" w:rsidR="005C5615" w:rsidRDefault="005C5615" w:rsidP="00CA6F45">
      <w:pPr>
        <w:framePr w:w="2659" w:wrap="around" w:hAnchor="page" w:x="8971" w:yAlign="bottom" w:anchorLock="1"/>
        <w:spacing w:line="180" w:lineRule="exact"/>
        <w:rPr>
          <w:noProof/>
          <w:sz w:val="13"/>
          <w:szCs w:val="13"/>
        </w:rPr>
      </w:pPr>
      <w:r>
        <w:rPr>
          <w:noProof/>
          <w:sz w:val="13"/>
          <w:szCs w:val="13"/>
        </w:rPr>
        <w:t>45128 Essen</w:t>
      </w:r>
    </w:p>
    <w:p w14:paraId="0A729C6F" w14:textId="77777777" w:rsidR="005C5615" w:rsidRDefault="005C5615" w:rsidP="00CA6F45">
      <w:pPr>
        <w:framePr w:w="2659" w:wrap="around" w:hAnchor="page" w:x="8971" w:yAlign="bottom" w:anchorLock="1"/>
        <w:spacing w:line="180" w:lineRule="exact"/>
        <w:rPr>
          <w:noProof/>
          <w:sz w:val="13"/>
          <w:szCs w:val="13"/>
        </w:rPr>
      </w:pPr>
      <w:r>
        <w:rPr>
          <w:noProof/>
          <w:sz w:val="13"/>
          <w:szCs w:val="13"/>
        </w:rPr>
        <w:t>Germany</w:t>
      </w:r>
    </w:p>
    <w:p w14:paraId="0A729C70" w14:textId="77777777" w:rsidR="005C5615" w:rsidRDefault="005C5615" w:rsidP="00CA6F45">
      <w:pPr>
        <w:framePr w:w="2659" w:wrap="around" w:hAnchor="page" w:x="8971" w:yAlign="bottom" w:anchorLock="1"/>
        <w:spacing w:line="180" w:lineRule="exact"/>
        <w:rPr>
          <w:noProof/>
          <w:sz w:val="13"/>
          <w:szCs w:val="13"/>
        </w:rPr>
      </w:pPr>
      <w:r>
        <w:rPr>
          <w:noProof/>
          <w:sz w:val="13"/>
          <w:szCs w:val="13"/>
        </w:rPr>
        <w:t>Phone +49 201 177-01</w:t>
      </w:r>
    </w:p>
    <w:p w14:paraId="0A729C71" w14:textId="77777777" w:rsidR="005C5615" w:rsidRDefault="005C5615" w:rsidP="00CA6F45">
      <w:pPr>
        <w:framePr w:w="2659" w:wrap="around" w:hAnchor="page" w:x="8971" w:yAlign="bottom" w:anchorLock="1"/>
        <w:spacing w:line="180" w:lineRule="exact"/>
        <w:rPr>
          <w:noProof/>
          <w:sz w:val="13"/>
          <w:szCs w:val="13"/>
        </w:rPr>
      </w:pPr>
      <w:r>
        <w:rPr>
          <w:noProof/>
          <w:sz w:val="13"/>
          <w:szCs w:val="13"/>
        </w:rPr>
        <w:t>Fax +49 201 177-3475</w:t>
      </w:r>
    </w:p>
    <w:p w14:paraId="0A729C72" w14:textId="77777777" w:rsidR="005C5615" w:rsidRDefault="005C5615" w:rsidP="00CA6F45">
      <w:pPr>
        <w:framePr w:w="2659" w:wrap="around" w:hAnchor="page" w:x="8971" w:yAlign="bottom" w:anchorLock="1"/>
        <w:spacing w:line="180" w:lineRule="exact"/>
        <w:rPr>
          <w:noProof/>
          <w:sz w:val="13"/>
          <w:szCs w:val="13"/>
        </w:rPr>
      </w:pPr>
      <w:r>
        <w:rPr>
          <w:noProof/>
          <w:sz w:val="13"/>
          <w:szCs w:val="13"/>
        </w:rPr>
        <w:t>www.evonik.com</w:t>
      </w:r>
    </w:p>
    <w:p w14:paraId="0A729C73" w14:textId="77777777" w:rsidR="005C5615" w:rsidRDefault="005C5615" w:rsidP="00CA6F45">
      <w:pPr>
        <w:framePr w:w="2659" w:wrap="around" w:hAnchor="page" w:x="8971" w:yAlign="bottom" w:anchorLock="1"/>
        <w:spacing w:line="180" w:lineRule="exact"/>
        <w:rPr>
          <w:noProof/>
          <w:sz w:val="13"/>
          <w:szCs w:val="13"/>
        </w:rPr>
      </w:pPr>
    </w:p>
    <w:p w14:paraId="0A729C74" w14:textId="2AF7F76C" w:rsidR="005C5615" w:rsidRPr="009C0CD3" w:rsidRDefault="00A375B5" w:rsidP="00CA6F45">
      <w:pPr>
        <w:framePr w:w="2659" w:wrap="around" w:hAnchor="page" w:x="8971" w:yAlign="bottom" w:anchorLock="1"/>
        <w:spacing w:line="180" w:lineRule="exact"/>
        <w:rPr>
          <w:noProof/>
          <w:sz w:val="13"/>
          <w:szCs w:val="13"/>
          <w:lang w:val="en-US"/>
        </w:rPr>
      </w:pPr>
      <w:r w:rsidRPr="009C0CD3">
        <w:rPr>
          <w:noProof/>
          <w:sz w:val="13"/>
          <w:szCs w:val="13"/>
          <w:lang w:val="en-US"/>
        </w:rPr>
        <w:t>Supervisory Board</w:t>
      </w:r>
      <w:r w:rsidRPr="009C0CD3">
        <w:rPr>
          <w:noProof/>
          <w:sz w:val="13"/>
          <w:szCs w:val="13"/>
          <w:lang w:val="en-US"/>
        </w:rPr>
        <w:br/>
        <w:t>Bernd Tönjes, Chairman</w:t>
      </w:r>
      <w:r w:rsidRPr="009C0CD3">
        <w:rPr>
          <w:noProof/>
          <w:sz w:val="13"/>
          <w:szCs w:val="13"/>
          <w:lang w:val="en-US"/>
        </w:rPr>
        <w:br/>
        <w:t>Executive Board</w:t>
      </w:r>
      <w:r w:rsidRPr="009C0CD3">
        <w:rPr>
          <w:noProof/>
          <w:sz w:val="13"/>
          <w:szCs w:val="13"/>
          <w:lang w:val="en-US"/>
        </w:rPr>
        <w:br/>
        <w:t>Christian Kullmann, Chairman</w:t>
      </w:r>
      <w:r w:rsidRPr="009C0CD3">
        <w:rPr>
          <w:noProof/>
          <w:sz w:val="13"/>
          <w:szCs w:val="13"/>
          <w:lang w:val="en-US"/>
        </w:rPr>
        <w:br/>
        <w:t xml:space="preserve">Dr. Harald Schwager, Deputy Chairman, </w:t>
      </w:r>
      <w:r w:rsidR="00054A71">
        <w:rPr>
          <w:noProof/>
          <w:sz w:val="13"/>
          <w:szCs w:val="13"/>
          <w:lang w:val="en-US"/>
        </w:rPr>
        <w:t>Maike Schuh</w:t>
      </w:r>
      <w:r w:rsidR="00F37410">
        <w:rPr>
          <w:noProof/>
          <w:sz w:val="13"/>
          <w:szCs w:val="13"/>
          <w:lang w:val="en-US"/>
        </w:rPr>
        <w:t xml:space="preserve">, </w:t>
      </w:r>
      <w:r w:rsidR="00F37410" w:rsidRPr="009C0CD3">
        <w:rPr>
          <w:noProof/>
          <w:sz w:val="13"/>
          <w:szCs w:val="13"/>
          <w:lang w:val="en-US"/>
        </w:rPr>
        <w:t>Thomas Wessel</w:t>
      </w:r>
    </w:p>
    <w:p w14:paraId="0A729C75" w14:textId="77777777" w:rsidR="00A375B5" w:rsidRDefault="00A375B5" w:rsidP="00CA6F45">
      <w:pPr>
        <w:framePr w:w="2659" w:wrap="around" w:hAnchor="page" w:x="8971" w:yAlign="bottom" w:anchorLock="1"/>
        <w:spacing w:line="180" w:lineRule="exact"/>
        <w:rPr>
          <w:noProof/>
          <w:sz w:val="13"/>
          <w:szCs w:val="13"/>
        </w:rPr>
      </w:pPr>
    </w:p>
    <w:p w14:paraId="0A729C76" w14:textId="77777777" w:rsidR="005C5615" w:rsidRDefault="005C5615" w:rsidP="00CA6F45">
      <w:pPr>
        <w:framePr w:w="2659" w:wrap="around" w:hAnchor="page" w:x="8971" w:yAlign="bottom" w:anchorLock="1"/>
        <w:spacing w:line="180" w:lineRule="exact"/>
        <w:rPr>
          <w:noProof/>
          <w:sz w:val="13"/>
          <w:szCs w:val="13"/>
        </w:rPr>
      </w:pPr>
      <w:r>
        <w:rPr>
          <w:noProof/>
          <w:sz w:val="13"/>
          <w:szCs w:val="13"/>
        </w:rPr>
        <w:t>Registered Office is Essen</w:t>
      </w:r>
    </w:p>
    <w:p w14:paraId="0A729C77" w14:textId="77777777" w:rsidR="005C5615" w:rsidRDefault="005C5615" w:rsidP="00CA6F45">
      <w:pPr>
        <w:framePr w:w="2659" w:wrap="around" w:hAnchor="page" w:x="8971" w:yAlign="bottom" w:anchorLock="1"/>
        <w:spacing w:line="180" w:lineRule="exact"/>
        <w:rPr>
          <w:noProof/>
          <w:sz w:val="13"/>
          <w:szCs w:val="13"/>
        </w:rPr>
      </w:pPr>
      <w:r>
        <w:rPr>
          <w:noProof/>
          <w:sz w:val="13"/>
          <w:szCs w:val="13"/>
        </w:rPr>
        <w:t>Register Court Essen Local Court</w:t>
      </w:r>
    </w:p>
    <w:p w14:paraId="0A729C78" w14:textId="77777777" w:rsidR="008A2AE8" w:rsidRPr="005C5615" w:rsidRDefault="005C5615" w:rsidP="00CA6F45">
      <w:pPr>
        <w:framePr w:w="2659" w:wrap="around" w:hAnchor="page" w:x="8971" w:yAlign="bottom" w:anchorLock="1"/>
        <w:spacing w:line="180" w:lineRule="exact"/>
        <w:rPr>
          <w:noProof/>
          <w:sz w:val="13"/>
          <w:szCs w:val="13"/>
        </w:rPr>
      </w:pPr>
      <w:r>
        <w:rPr>
          <w:noProof/>
          <w:sz w:val="13"/>
          <w:szCs w:val="13"/>
        </w:rPr>
        <w:t>Commercial Registry B 19474</w:t>
      </w:r>
    </w:p>
    <w:p w14:paraId="0A729C7A" w14:textId="42C3B4E9" w:rsidR="00FC641F" w:rsidRDefault="004F487E" w:rsidP="00CD1EE7">
      <w:pPr>
        <w:pStyle w:val="Title"/>
      </w:pPr>
      <w:r w:rsidRPr="004F487E">
        <w:t xml:space="preserve">Evonik is developing a novel microbial consortium to reduce antibiotics in poultry </w:t>
      </w:r>
      <w:proofErr w:type="gramStart"/>
      <w:r w:rsidRPr="004F487E">
        <w:t>farming</w:t>
      </w:r>
      <w:proofErr w:type="gramEnd"/>
    </w:p>
    <w:p w14:paraId="690032BF" w14:textId="77777777" w:rsidR="004F487E" w:rsidRPr="004F487E" w:rsidRDefault="004F487E" w:rsidP="00CD1EE7">
      <w:pPr>
        <w:pStyle w:val="Title"/>
        <w:rPr>
          <w:lang w:val="en-US"/>
        </w:rPr>
      </w:pPr>
    </w:p>
    <w:p w14:paraId="43F15956" w14:textId="6C5934EA" w:rsidR="004F487E" w:rsidRPr="002C1436" w:rsidRDefault="004F487E" w:rsidP="004F487E">
      <w:pPr>
        <w:numPr>
          <w:ilvl w:val="0"/>
          <w:numId w:val="32"/>
        </w:numPr>
        <w:tabs>
          <w:tab w:val="clear" w:pos="360"/>
          <w:tab w:val="num" w:pos="340"/>
        </w:tabs>
        <w:ind w:left="340" w:right="85" w:hanging="340"/>
        <w:rPr>
          <w:rFonts w:cs="Lucida Sans Unicode"/>
          <w:sz w:val="24"/>
        </w:rPr>
      </w:pPr>
      <w:r w:rsidRPr="004F487E">
        <w:rPr>
          <w:sz w:val="24"/>
          <w:lang w:val="en-US"/>
        </w:rPr>
        <w:t>Evonik research project with RWTH Aachen and Technical University of Munich</w:t>
      </w:r>
      <w:r>
        <w:rPr>
          <w:sz w:val="24"/>
        </w:rPr>
        <w:t xml:space="preserve">  </w:t>
      </w:r>
    </w:p>
    <w:p w14:paraId="56AD30DE" w14:textId="77777777" w:rsidR="004F487E" w:rsidRPr="004F487E" w:rsidRDefault="004F487E" w:rsidP="004F487E">
      <w:pPr>
        <w:numPr>
          <w:ilvl w:val="0"/>
          <w:numId w:val="32"/>
        </w:numPr>
        <w:tabs>
          <w:tab w:val="clear" w:pos="360"/>
        </w:tabs>
        <w:ind w:right="85"/>
        <w:rPr>
          <w:sz w:val="24"/>
          <w:lang w:val="en-US"/>
        </w:rPr>
      </w:pPr>
      <w:r w:rsidRPr="004F487E">
        <w:rPr>
          <w:sz w:val="24"/>
          <w:lang w:val="en-US"/>
        </w:rPr>
        <w:t xml:space="preserve">Selected microorganisms should prevent pathogens colonizing chicken gut and strengthen the immune system of </w:t>
      </w:r>
      <w:proofErr w:type="gramStart"/>
      <w:r w:rsidRPr="004F487E">
        <w:rPr>
          <w:sz w:val="24"/>
          <w:lang w:val="en-US"/>
        </w:rPr>
        <w:t>chicken</w:t>
      </w:r>
      <w:proofErr w:type="gramEnd"/>
    </w:p>
    <w:p w14:paraId="11B8B54E" w14:textId="77777777" w:rsidR="004F487E" w:rsidRDefault="004F487E" w:rsidP="004F487E">
      <w:pPr>
        <w:numPr>
          <w:ilvl w:val="0"/>
          <w:numId w:val="32"/>
        </w:numPr>
        <w:ind w:right="85"/>
        <w:rPr>
          <w:sz w:val="24"/>
          <w:lang w:val="en-US"/>
        </w:rPr>
      </w:pPr>
      <w:r w:rsidRPr="004F487E">
        <w:rPr>
          <w:sz w:val="24"/>
          <w:lang w:val="en-US"/>
        </w:rPr>
        <w:t>Total budget for the publicly funded “</w:t>
      </w:r>
      <w:proofErr w:type="spellStart"/>
      <w:r w:rsidRPr="004F487E">
        <w:rPr>
          <w:sz w:val="24"/>
          <w:lang w:val="en-US"/>
        </w:rPr>
        <w:t>ChiSYN</w:t>
      </w:r>
      <w:proofErr w:type="spellEnd"/>
      <w:r w:rsidRPr="004F487E">
        <w:rPr>
          <w:sz w:val="24"/>
          <w:lang w:val="en-US"/>
        </w:rPr>
        <w:t xml:space="preserve">” project exceeds €2 </w:t>
      </w:r>
      <w:proofErr w:type="gramStart"/>
      <w:r w:rsidRPr="004F487E">
        <w:rPr>
          <w:sz w:val="24"/>
          <w:lang w:val="en-US"/>
        </w:rPr>
        <w:t>million</w:t>
      </w:r>
      <w:proofErr w:type="gramEnd"/>
    </w:p>
    <w:p w14:paraId="41004F5C" w14:textId="77777777" w:rsidR="004F487E" w:rsidRPr="004F487E" w:rsidRDefault="004F487E" w:rsidP="004F487E">
      <w:pPr>
        <w:ind w:left="360" w:right="85"/>
        <w:rPr>
          <w:sz w:val="24"/>
          <w:lang w:val="en-US"/>
        </w:rPr>
      </w:pPr>
    </w:p>
    <w:p w14:paraId="0A729C7F" w14:textId="77777777" w:rsidR="00D96E04" w:rsidRPr="00103837" w:rsidRDefault="00D96E04" w:rsidP="00103837">
      <w:pPr>
        <w:ind w:left="340" w:right="85"/>
        <w:rPr>
          <w:rFonts w:cs="Lucida Sans Unicode"/>
          <w:sz w:val="24"/>
          <w:lang w:val="en-US"/>
        </w:rPr>
      </w:pPr>
    </w:p>
    <w:p w14:paraId="19345E34" w14:textId="77777777" w:rsidR="004F487E" w:rsidRPr="004F487E" w:rsidRDefault="004F487E" w:rsidP="004F487E">
      <w:pPr>
        <w:rPr>
          <w:bCs/>
        </w:rPr>
      </w:pPr>
      <w:r w:rsidRPr="004F487E">
        <w:rPr>
          <w:b/>
        </w:rPr>
        <w:t xml:space="preserve">Halle (Westphalia, Germany). </w:t>
      </w:r>
      <w:r w:rsidRPr="004F487E">
        <w:rPr>
          <w:bCs/>
        </w:rPr>
        <w:t>Evonik’s Biotech Hub is partnering with the Technical University of Munich (TUM) and RWTH Aachen to develop a novel bacterial consortium to strengthen the immune system of chickens and to prevent the colonization by pathogens of their intestinal tract. The aim is to enhance health and help reduce the use of antibiotics. Evonik is both a partner in the three-year joint Chicken Synthetic Microbiota (</w:t>
      </w:r>
      <w:proofErr w:type="spellStart"/>
      <w:r w:rsidRPr="004F487E">
        <w:rPr>
          <w:bCs/>
        </w:rPr>
        <w:t>ChiSYN</w:t>
      </w:r>
      <w:proofErr w:type="spellEnd"/>
      <w:r w:rsidRPr="004F487E">
        <w:rPr>
          <w:bCs/>
        </w:rPr>
        <w:t xml:space="preserve">) project and the project coordinator. The total project volume is over €2 million and is funded by the project partners on a pro rata basis and by the Federal Ministry of Food and Agriculture (BMEL). </w:t>
      </w:r>
    </w:p>
    <w:p w14:paraId="025FC009" w14:textId="77777777" w:rsidR="004F487E" w:rsidRDefault="004F487E" w:rsidP="004F487E">
      <w:pPr>
        <w:rPr>
          <w:bCs/>
        </w:rPr>
      </w:pPr>
    </w:p>
    <w:p w14:paraId="090EA139" w14:textId="094A4C5A" w:rsidR="004F487E" w:rsidRPr="004F487E" w:rsidRDefault="004F487E" w:rsidP="004F487E">
      <w:pPr>
        <w:rPr>
          <w:bCs/>
        </w:rPr>
      </w:pPr>
      <w:r w:rsidRPr="004F487E">
        <w:rPr>
          <w:bCs/>
        </w:rPr>
        <w:t xml:space="preserve">“For our health, we need healthy food and for that we need healthy animals,” says Christoph </w:t>
      </w:r>
      <w:proofErr w:type="spellStart"/>
      <w:r w:rsidRPr="004F487E">
        <w:rPr>
          <w:bCs/>
        </w:rPr>
        <w:t>Kobler</w:t>
      </w:r>
      <w:proofErr w:type="spellEnd"/>
      <w:r w:rsidRPr="004F487E">
        <w:rPr>
          <w:bCs/>
        </w:rPr>
        <w:t xml:space="preserve">, who heads the Biotech Hub. “Our innovative microbial consortium contributes to both animal health and sustainable human nutrition.” </w:t>
      </w:r>
    </w:p>
    <w:p w14:paraId="550D5522" w14:textId="77777777" w:rsidR="004F487E" w:rsidRDefault="004F487E" w:rsidP="004F487E">
      <w:pPr>
        <w:rPr>
          <w:bCs/>
        </w:rPr>
      </w:pPr>
    </w:p>
    <w:p w14:paraId="114BC141" w14:textId="2E56DA9C" w:rsidR="004F487E" w:rsidRPr="004F487E" w:rsidRDefault="004F487E" w:rsidP="004F487E">
      <w:pPr>
        <w:rPr>
          <w:bCs/>
        </w:rPr>
      </w:pPr>
      <w:r w:rsidRPr="004F487E">
        <w:rPr>
          <w:bCs/>
        </w:rPr>
        <w:t>The aim of the project partners is to develop a prototype feed additive that makes sure that “beneficial microorganisms” colonize the gut of chicks. To achieve this, bacteria that strengthen the immune system and make colonization by pathogens more difficult are selected from a broad population of chickens. The project partners then combine these microorganisms to create a novel consortium.</w:t>
      </w:r>
    </w:p>
    <w:p w14:paraId="28D9E124" w14:textId="77777777" w:rsidR="004F487E" w:rsidRDefault="004F487E" w:rsidP="004F487E">
      <w:pPr>
        <w:rPr>
          <w:bCs/>
        </w:rPr>
      </w:pPr>
    </w:p>
    <w:p w14:paraId="2241A146" w14:textId="7B87EE9C" w:rsidR="004F487E" w:rsidRPr="004F487E" w:rsidRDefault="004F487E" w:rsidP="004F487E">
      <w:pPr>
        <w:rPr>
          <w:bCs/>
        </w:rPr>
      </w:pPr>
      <w:r w:rsidRPr="004F487E">
        <w:rPr>
          <w:bCs/>
        </w:rPr>
        <w:t xml:space="preserve">“In the development of this bacterial consortium, we benefit from our experience of gut simulation and the successful development of probiotics for livestock farming,” says Stefan Pelzer, who heads the In Silico &amp; Target Systems research unit at the Biotech Hub. </w:t>
      </w:r>
      <w:r w:rsidRPr="004F487E">
        <w:rPr>
          <w:bCs/>
        </w:rPr>
        <w:lastRenderedPageBreak/>
        <w:t>Pelzer and his team have been working with the dynamic chicken gut simulation model “</w:t>
      </w:r>
      <w:proofErr w:type="spellStart"/>
      <w:r w:rsidRPr="004F487E">
        <w:rPr>
          <w:bCs/>
        </w:rPr>
        <w:t>DAISy</w:t>
      </w:r>
      <w:proofErr w:type="spellEnd"/>
      <w:r w:rsidRPr="004F487E">
        <w:rPr>
          <w:bCs/>
        </w:rPr>
        <w:t xml:space="preserve">” since 2018. They use the findings to develop new gut health products and disruptive, high-precision nutritional concepts that take account of gut bacteria for the first time. </w:t>
      </w:r>
    </w:p>
    <w:p w14:paraId="71504DC4" w14:textId="77777777" w:rsidR="004F487E" w:rsidRDefault="004F487E" w:rsidP="004F487E">
      <w:pPr>
        <w:rPr>
          <w:bCs/>
        </w:rPr>
      </w:pPr>
    </w:p>
    <w:p w14:paraId="4AD4B8EB" w14:textId="499EEF54" w:rsidR="004F487E" w:rsidRPr="004F487E" w:rsidRDefault="004F487E" w:rsidP="004F487E">
      <w:pPr>
        <w:rPr>
          <w:bCs/>
        </w:rPr>
      </w:pPr>
      <w:r w:rsidRPr="004F487E">
        <w:rPr>
          <w:bCs/>
        </w:rPr>
        <w:t xml:space="preserve">In this project, Evonik’s experience of industrial biotechnology is complemented perfectly by the skillsets of its strategic partners at the universities in Aachen and Munich. </w:t>
      </w:r>
    </w:p>
    <w:p w14:paraId="77B41D32" w14:textId="77777777" w:rsidR="004F487E" w:rsidRDefault="004F487E" w:rsidP="004F487E">
      <w:pPr>
        <w:rPr>
          <w:bCs/>
        </w:rPr>
      </w:pPr>
    </w:p>
    <w:p w14:paraId="5DC6FBF1" w14:textId="30C459C1" w:rsidR="004F487E" w:rsidRPr="004F487E" w:rsidRDefault="004F487E" w:rsidP="004F487E">
      <w:pPr>
        <w:rPr>
          <w:bCs/>
        </w:rPr>
      </w:pPr>
      <w:r w:rsidRPr="004F487E">
        <w:rPr>
          <w:bCs/>
        </w:rPr>
        <w:t xml:space="preserve">RWTH contributes many years of experience in the systematic collection and investigation of bacterial communities in the gastrointestinal tract of humans and livestock and the isolation and characterization of gut microbiota using high-throughput methods. </w:t>
      </w:r>
    </w:p>
    <w:p w14:paraId="1670432D" w14:textId="77777777" w:rsidR="004F487E" w:rsidRDefault="004F487E" w:rsidP="004F487E">
      <w:pPr>
        <w:rPr>
          <w:bCs/>
        </w:rPr>
      </w:pPr>
    </w:p>
    <w:p w14:paraId="35BC2DF5" w14:textId="53D1106F" w:rsidR="004F487E" w:rsidRPr="004F487E" w:rsidRDefault="004F487E" w:rsidP="004F487E">
      <w:pPr>
        <w:rPr>
          <w:bCs/>
        </w:rPr>
      </w:pPr>
      <w:r w:rsidRPr="004F487E">
        <w:rPr>
          <w:bCs/>
        </w:rPr>
        <w:t>TUM examines the effect of selected types of bacteria on the health of chickens. It focuses on the development of the chickens’ immune system and its interaction with pathogens.</w:t>
      </w:r>
    </w:p>
    <w:p w14:paraId="508FB8F8" w14:textId="77777777" w:rsidR="004F487E" w:rsidRDefault="004F487E" w:rsidP="004F487E">
      <w:pPr>
        <w:rPr>
          <w:bCs/>
        </w:rPr>
      </w:pPr>
    </w:p>
    <w:p w14:paraId="6B245D6A" w14:textId="6BCDC872" w:rsidR="009F4182" w:rsidRPr="004F487E" w:rsidRDefault="004F487E" w:rsidP="004F487E">
      <w:pPr>
        <w:rPr>
          <w:bCs/>
          <w:i/>
          <w:iCs/>
        </w:rPr>
      </w:pPr>
      <w:r w:rsidRPr="004F487E">
        <w:rPr>
          <w:bCs/>
          <w:i/>
          <w:iCs/>
        </w:rPr>
        <w:t>Funding Code: 281C402A21</w:t>
      </w:r>
    </w:p>
    <w:p w14:paraId="155A85A1" w14:textId="77777777" w:rsidR="009F4182" w:rsidRDefault="009F4182" w:rsidP="009F4182"/>
    <w:p w14:paraId="42EB609C" w14:textId="34B7F02A" w:rsidR="009F4182" w:rsidRDefault="009F4182" w:rsidP="009F4182"/>
    <w:p w14:paraId="4135A403" w14:textId="41E1D53E" w:rsidR="004F487E" w:rsidRDefault="004F487E" w:rsidP="009F4182"/>
    <w:p w14:paraId="0FBE7050" w14:textId="77777777" w:rsidR="004F487E" w:rsidRDefault="004F487E" w:rsidP="009F4182"/>
    <w:p w14:paraId="46C23A36" w14:textId="77777777" w:rsidR="009F4182" w:rsidRDefault="009F4182" w:rsidP="009F4182"/>
    <w:p w14:paraId="14EFFF1F" w14:textId="317E8580" w:rsidR="00461E15" w:rsidRPr="00452C33" w:rsidRDefault="00461E15" w:rsidP="00452C33">
      <w:pPr>
        <w:spacing w:line="240" w:lineRule="auto"/>
      </w:pPr>
    </w:p>
    <w:p w14:paraId="5BC64DF8" w14:textId="3B35AB0E" w:rsidR="00C25DCF" w:rsidRDefault="00C25DCF" w:rsidP="00C25DCF">
      <w:pPr>
        <w:spacing w:line="220" w:lineRule="exact"/>
        <w:outlineLvl w:val="0"/>
        <w:rPr>
          <w:rFonts w:cs="Lucida Sans Unicode"/>
          <w:b/>
          <w:bCs/>
          <w:color w:val="000000"/>
          <w:sz w:val="18"/>
          <w:szCs w:val="18"/>
          <w:lang w:val="en-US"/>
        </w:rPr>
      </w:pPr>
      <w:r>
        <w:rPr>
          <w:b/>
          <w:bCs/>
          <w:color w:val="000000"/>
          <w:sz w:val="18"/>
          <w:szCs w:val="18"/>
        </w:rPr>
        <w:t xml:space="preserve">Company information </w:t>
      </w:r>
    </w:p>
    <w:p w14:paraId="4CFAF579" w14:textId="77777777" w:rsidR="00CC1D36" w:rsidRDefault="00CC1D36" w:rsidP="00CC1D36">
      <w:pPr>
        <w:spacing w:line="220" w:lineRule="exact"/>
        <w:rPr>
          <w:sz w:val="18"/>
          <w:szCs w:val="18"/>
          <w:lang w:val="en-US"/>
        </w:rPr>
      </w:pPr>
      <w:r w:rsidRPr="006E04EA">
        <w:rPr>
          <w:sz w:val="18"/>
          <w:szCs w:val="18"/>
          <w:lang w:val="en-US"/>
        </w:rPr>
        <w:t>Evonik is one of the world leaders in specialty chemicals. The company is active in more than 100 countries around the world and generated sales of €1</w:t>
      </w:r>
      <w:r>
        <w:rPr>
          <w:sz w:val="18"/>
          <w:szCs w:val="18"/>
          <w:lang w:val="en-US"/>
        </w:rPr>
        <w:t>8.5</w:t>
      </w:r>
      <w:r w:rsidRPr="006E04EA">
        <w:rPr>
          <w:sz w:val="18"/>
          <w:szCs w:val="18"/>
          <w:lang w:val="en-US"/>
        </w:rPr>
        <w:t xml:space="preserve"> billion and an operating profit (adjusted EBITDA) of €2.</w:t>
      </w:r>
      <w:r>
        <w:rPr>
          <w:sz w:val="18"/>
          <w:szCs w:val="18"/>
          <w:lang w:val="en-US"/>
        </w:rPr>
        <w:t>49</w:t>
      </w:r>
      <w:r w:rsidRPr="006E04EA">
        <w:rPr>
          <w:sz w:val="18"/>
          <w:szCs w:val="18"/>
          <w:lang w:val="en-US"/>
        </w:rPr>
        <w:t xml:space="preserve"> billion in 202</w:t>
      </w:r>
      <w:r>
        <w:rPr>
          <w:sz w:val="18"/>
          <w:szCs w:val="18"/>
          <w:lang w:val="en-US"/>
        </w:rPr>
        <w:t>2</w:t>
      </w:r>
      <w:r w:rsidRPr="006E04EA">
        <w:rPr>
          <w:sz w:val="18"/>
          <w:szCs w:val="18"/>
          <w:lang w:val="en-US"/>
        </w:rPr>
        <w:t>. Evonik goes far beyond chemistry to create innovative, profitable, and sustainable solutions for customers. About 3</w:t>
      </w:r>
      <w:r>
        <w:rPr>
          <w:sz w:val="18"/>
          <w:szCs w:val="18"/>
          <w:lang w:val="en-US"/>
        </w:rPr>
        <w:t>4</w:t>
      </w:r>
      <w:r w:rsidRPr="006E04EA">
        <w:rPr>
          <w:sz w:val="18"/>
          <w:szCs w:val="18"/>
          <w:lang w:val="en-US"/>
        </w:rPr>
        <w:t>,000 employees work together for a common purpose: We want to improve life today and tomorrow.</w:t>
      </w:r>
    </w:p>
    <w:p w14:paraId="675D77DD" w14:textId="77777777" w:rsidR="008218D0" w:rsidRDefault="008218D0" w:rsidP="00CC1D36">
      <w:pPr>
        <w:spacing w:line="220" w:lineRule="exact"/>
        <w:rPr>
          <w:sz w:val="18"/>
          <w:szCs w:val="18"/>
          <w:lang w:val="en-US"/>
        </w:rPr>
      </w:pPr>
    </w:p>
    <w:p w14:paraId="40537E7A" w14:textId="77777777" w:rsidR="008218D0" w:rsidRPr="006E04EA" w:rsidRDefault="008218D0" w:rsidP="00CC1D36">
      <w:pPr>
        <w:spacing w:line="220" w:lineRule="exact"/>
        <w:rPr>
          <w:sz w:val="18"/>
          <w:szCs w:val="18"/>
          <w:lang w:val="en-US"/>
        </w:rPr>
      </w:pPr>
    </w:p>
    <w:p w14:paraId="0A729C92" w14:textId="77777777" w:rsidR="00E5685D" w:rsidRPr="00CC1D36" w:rsidRDefault="00E5685D" w:rsidP="00E5685D">
      <w:pPr>
        <w:spacing w:line="220" w:lineRule="exact"/>
        <w:rPr>
          <w:sz w:val="18"/>
          <w:szCs w:val="18"/>
          <w:lang w:val="en-US"/>
        </w:rPr>
      </w:pPr>
    </w:p>
    <w:p w14:paraId="0A729C93" w14:textId="77777777" w:rsidR="00E5685D" w:rsidRDefault="00E5685D" w:rsidP="00E5685D">
      <w:pPr>
        <w:spacing w:line="220" w:lineRule="exact"/>
        <w:outlineLvl w:val="0"/>
        <w:rPr>
          <w:b/>
          <w:bCs/>
          <w:color w:val="000000"/>
          <w:sz w:val="18"/>
          <w:szCs w:val="18"/>
        </w:rPr>
      </w:pPr>
    </w:p>
    <w:p w14:paraId="0A729C94" w14:textId="77777777" w:rsidR="00E5685D" w:rsidRDefault="00E5685D" w:rsidP="00E5685D">
      <w:pPr>
        <w:spacing w:line="220" w:lineRule="exact"/>
        <w:outlineLvl w:val="0"/>
        <w:rPr>
          <w:rFonts w:cs="Lucida Sans Unicode"/>
          <w:b/>
          <w:bCs/>
          <w:color w:val="000000"/>
          <w:sz w:val="18"/>
          <w:szCs w:val="18"/>
        </w:rPr>
      </w:pPr>
      <w:r>
        <w:rPr>
          <w:b/>
          <w:bCs/>
          <w:color w:val="000000"/>
          <w:sz w:val="18"/>
          <w:szCs w:val="18"/>
        </w:rPr>
        <w:t>Disclaimer</w:t>
      </w:r>
    </w:p>
    <w:p w14:paraId="0A729C96" w14:textId="17E756CD" w:rsidR="004F1918" w:rsidRPr="00A525CB" w:rsidRDefault="00E5685D" w:rsidP="004F487E">
      <w:pPr>
        <w:spacing w:line="220" w:lineRule="exact"/>
        <w:rPr>
          <w:rFonts w:cs="Lucida Sans Unicode"/>
          <w:sz w:val="18"/>
          <w:szCs w:val="18"/>
        </w:rPr>
      </w:pPr>
      <w:r>
        <w:rPr>
          <w:sz w:val="18"/>
          <w:szCs w:val="18"/>
        </w:rPr>
        <w:t xml:space="preserve">In so far as forecasts or expectations are expressed in this press release or where our statements concern the future, these forecasts, </w:t>
      </w:r>
      <w:proofErr w:type="gramStart"/>
      <w:r>
        <w:rPr>
          <w:sz w:val="18"/>
          <w:szCs w:val="18"/>
        </w:rPr>
        <w:t>expectations</w:t>
      </w:r>
      <w:proofErr w:type="gramEnd"/>
      <w:r>
        <w:rPr>
          <w:sz w:val="18"/>
          <w:szCs w:val="18"/>
        </w:rPr>
        <w:t xml:space="preserve">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sectPr w:rsidR="004F1918" w:rsidRPr="00A525CB" w:rsidSect="0011087E">
      <w:headerReference w:type="default" r:id="rId10"/>
      <w:footerReference w:type="default" r:id="rId11"/>
      <w:headerReference w:type="first" r:id="rId12"/>
      <w:footerReference w:type="first" r:id="rId13"/>
      <w:type w:val="continuous"/>
      <w:pgSz w:w="11906" w:h="16838" w:code="9"/>
      <w:pgMar w:top="3181" w:right="3402" w:bottom="816" w:left="1361" w:header="1021" w:footer="8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2A695" w14:textId="77777777" w:rsidR="00916AA6" w:rsidRDefault="00916AA6" w:rsidP="00FD1184">
      <w:r>
        <w:separator/>
      </w:r>
    </w:p>
  </w:endnote>
  <w:endnote w:type="continuationSeparator" w:id="0">
    <w:p w14:paraId="61AE3BD6" w14:textId="77777777" w:rsidR="00916AA6" w:rsidRDefault="00916AA6"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29C9E" w14:textId="77777777" w:rsidR="00BC1B97" w:rsidRDefault="00BC1B97">
    <w:pPr>
      <w:pStyle w:val="Footer"/>
    </w:pPr>
  </w:p>
  <w:p w14:paraId="0A729C9F" w14:textId="77777777" w:rsidR="00BC1B97" w:rsidRDefault="0031020E">
    <w:pPr>
      <w:pStyle w:val="Footer"/>
    </w:pPr>
    <w:r>
      <w:t>Page</w:t>
    </w:r>
    <w:r w:rsidR="00BC1B97">
      <w:t xml:space="preserve"> </w:t>
    </w:r>
    <w:r w:rsidR="00BC1B97">
      <w:rPr>
        <w:rStyle w:val="PageNumber"/>
      </w:rPr>
      <w:fldChar w:fldCharType="begin"/>
    </w:r>
    <w:r w:rsidR="00BC1B97">
      <w:rPr>
        <w:rStyle w:val="PageNumber"/>
      </w:rPr>
      <w:instrText xml:space="preserve"> PAGE </w:instrText>
    </w:r>
    <w:r w:rsidR="00BC1B97">
      <w:rPr>
        <w:rStyle w:val="PageNumber"/>
      </w:rPr>
      <w:fldChar w:fldCharType="separate"/>
    </w:r>
    <w:r w:rsidR="000400C5">
      <w:rPr>
        <w:rStyle w:val="PageNumber"/>
        <w:noProof/>
      </w:rPr>
      <w:t>2</w:t>
    </w:r>
    <w:r w:rsidR="00BC1B97">
      <w:rPr>
        <w:rStyle w:val="PageNumber"/>
      </w:rPr>
      <w:fldChar w:fldCharType="end"/>
    </w:r>
    <w:r w:rsidR="00BC1B97">
      <w:rPr>
        <w:rStyle w:val="PageNumber"/>
      </w:rPr>
      <w:t xml:space="preserve"> </w:t>
    </w:r>
    <w:r>
      <w:rPr>
        <w:rStyle w:val="PageNumber"/>
      </w:rPr>
      <w:t>of</w:t>
    </w:r>
    <w:r w:rsidR="00BC1B97">
      <w:rPr>
        <w:rStyle w:val="PageNumber"/>
      </w:rPr>
      <w:t xml:space="preserve"> </w:t>
    </w:r>
    <w:r w:rsidR="00BC1B97">
      <w:rPr>
        <w:rStyle w:val="PageNumber"/>
      </w:rPr>
      <w:fldChar w:fldCharType="begin"/>
    </w:r>
    <w:r w:rsidR="00BC1B97">
      <w:rPr>
        <w:rStyle w:val="PageNumber"/>
      </w:rPr>
      <w:instrText xml:space="preserve"> NUMPAGES </w:instrText>
    </w:r>
    <w:r w:rsidR="00BC1B97">
      <w:rPr>
        <w:rStyle w:val="PageNumber"/>
      </w:rPr>
      <w:fldChar w:fldCharType="separate"/>
    </w:r>
    <w:r w:rsidR="000400C5">
      <w:rPr>
        <w:rStyle w:val="PageNumber"/>
        <w:noProof/>
      </w:rPr>
      <w:t>1</w:t>
    </w:r>
    <w:r w:rsidR="00BC1B9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29CA1" w14:textId="77777777" w:rsidR="00BC1B97" w:rsidRDefault="00BC1B97" w:rsidP="00316EC0">
    <w:pPr>
      <w:pStyle w:val="Footer"/>
    </w:pPr>
  </w:p>
  <w:p w14:paraId="0A729CA2" w14:textId="77777777" w:rsidR="00BC1B97" w:rsidRPr="005225EC" w:rsidRDefault="0031020E" w:rsidP="00316EC0">
    <w:pPr>
      <w:pStyle w:val="Footer"/>
      <w:rPr>
        <w:szCs w:val="18"/>
      </w:rPr>
    </w:pPr>
    <w:r>
      <w:rPr>
        <w:szCs w:val="18"/>
      </w:rPr>
      <w:t>Page</w:t>
    </w:r>
    <w:r w:rsidR="00BC1B97" w:rsidRPr="005225EC">
      <w:rPr>
        <w:szCs w:val="18"/>
      </w:rPr>
      <w:t xml:space="preserve"> </w:t>
    </w:r>
    <w:r w:rsidR="00BC1B97" w:rsidRPr="005225EC">
      <w:rPr>
        <w:rStyle w:val="PageNumber"/>
        <w:szCs w:val="18"/>
      </w:rPr>
      <w:fldChar w:fldCharType="begin"/>
    </w:r>
    <w:r w:rsidR="00BC1B97" w:rsidRPr="005225EC">
      <w:rPr>
        <w:rStyle w:val="PageNumber"/>
        <w:szCs w:val="18"/>
      </w:rPr>
      <w:instrText xml:space="preserve"> PAGE </w:instrText>
    </w:r>
    <w:r w:rsidR="00BC1B97" w:rsidRPr="005225EC">
      <w:rPr>
        <w:rStyle w:val="PageNumber"/>
        <w:szCs w:val="18"/>
      </w:rPr>
      <w:fldChar w:fldCharType="separate"/>
    </w:r>
    <w:r w:rsidR="00650E27">
      <w:rPr>
        <w:rStyle w:val="PageNumber"/>
        <w:noProof/>
        <w:szCs w:val="18"/>
      </w:rPr>
      <w:t>1</w:t>
    </w:r>
    <w:r w:rsidR="00BC1B97" w:rsidRPr="005225EC">
      <w:rPr>
        <w:rStyle w:val="PageNumber"/>
        <w:szCs w:val="18"/>
      </w:rPr>
      <w:fldChar w:fldCharType="end"/>
    </w:r>
    <w:r w:rsidR="00BC1B97" w:rsidRPr="005225EC">
      <w:rPr>
        <w:rStyle w:val="PageNumber"/>
        <w:szCs w:val="18"/>
      </w:rPr>
      <w:t xml:space="preserve"> </w:t>
    </w:r>
    <w:r>
      <w:rPr>
        <w:rStyle w:val="PageNumber"/>
        <w:szCs w:val="18"/>
      </w:rPr>
      <w:t>of</w:t>
    </w:r>
    <w:r w:rsidR="00BC1B97" w:rsidRPr="005225EC">
      <w:rPr>
        <w:rStyle w:val="PageNumber"/>
        <w:szCs w:val="18"/>
      </w:rPr>
      <w:t xml:space="preserve"> </w:t>
    </w:r>
    <w:r w:rsidR="00BC1B97" w:rsidRPr="005225EC">
      <w:rPr>
        <w:rStyle w:val="PageNumber"/>
        <w:szCs w:val="18"/>
      </w:rPr>
      <w:fldChar w:fldCharType="begin"/>
    </w:r>
    <w:r w:rsidR="00BC1B97" w:rsidRPr="005225EC">
      <w:rPr>
        <w:rStyle w:val="PageNumber"/>
        <w:szCs w:val="18"/>
      </w:rPr>
      <w:instrText xml:space="preserve"> NUMPAGES </w:instrText>
    </w:r>
    <w:r w:rsidR="00BC1B97" w:rsidRPr="005225EC">
      <w:rPr>
        <w:rStyle w:val="PageNumber"/>
        <w:szCs w:val="18"/>
      </w:rPr>
      <w:fldChar w:fldCharType="separate"/>
    </w:r>
    <w:r w:rsidR="00650E27">
      <w:rPr>
        <w:rStyle w:val="PageNumber"/>
        <w:noProof/>
        <w:szCs w:val="18"/>
      </w:rPr>
      <w:t>1</w:t>
    </w:r>
    <w:r w:rsidR="00BC1B97" w:rsidRPr="005225EC">
      <w:rPr>
        <w:rStyle w:val="PageNumber"/>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E2C2A" w14:textId="77777777" w:rsidR="00916AA6" w:rsidRDefault="00916AA6" w:rsidP="00FD1184">
      <w:r>
        <w:separator/>
      </w:r>
    </w:p>
  </w:footnote>
  <w:footnote w:type="continuationSeparator" w:id="0">
    <w:p w14:paraId="3CB0B82C" w14:textId="77777777" w:rsidR="00916AA6" w:rsidRDefault="00916AA6" w:rsidP="00FD1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29C9C" w14:textId="77777777" w:rsidR="00BC1B97" w:rsidRPr="003F4CD0" w:rsidRDefault="0011087E" w:rsidP="00316EC0">
    <w:pPr>
      <w:pStyle w:val="Header"/>
      <w:spacing w:after="1880"/>
      <w:rPr>
        <w:sz w:val="2"/>
        <w:szCs w:val="2"/>
      </w:rPr>
    </w:pPr>
    <w:r>
      <w:rPr>
        <w:noProof/>
        <w:sz w:val="2"/>
        <w:szCs w:val="2"/>
      </w:rPr>
      <w:drawing>
        <wp:anchor distT="0" distB="0" distL="114300" distR="114300" simplePos="0" relativeHeight="251665408" behindDoc="0" locked="0" layoutInCell="1" allowOverlap="1" wp14:anchorId="0A729CA3" wp14:editId="0A729CA4">
          <wp:simplePos x="0" y="0"/>
          <wp:positionH relativeFrom="column">
            <wp:posOffset>4247515</wp:posOffset>
          </wp:positionH>
          <wp:positionV relativeFrom="paragraph">
            <wp:posOffset>-102235</wp:posOffset>
          </wp:positionV>
          <wp:extent cx="1871345" cy="499745"/>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345" cy="499745"/>
                  </a:xfrm>
                  <a:prstGeom prst="rect">
                    <a:avLst/>
                  </a:prstGeom>
                  <a:noFill/>
                </pic:spPr>
              </pic:pic>
            </a:graphicData>
          </a:graphic>
        </wp:anchor>
      </w:drawing>
    </w:r>
    <w:r w:rsidR="003F4CD0" w:rsidRPr="003F4CD0">
      <w:rPr>
        <w:noProof/>
        <w:sz w:val="2"/>
        <w:szCs w:val="2"/>
        <w:lang w:val="de-DE"/>
      </w:rPr>
      <w:drawing>
        <wp:anchor distT="0" distB="0" distL="114300" distR="114300" simplePos="0" relativeHeight="251663360" behindDoc="1" locked="0" layoutInCell="1" allowOverlap="1" wp14:anchorId="0A729CA5" wp14:editId="0A729CA6">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29CA0" w14:textId="77777777" w:rsidR="00BC1B97" w:rsidRPr="003F4CD0" w:rsidRDefault="00B175C1">
    <w:pPr>
      <w:pStyle w:val="Header"/>
      <w:rPr>
        <w:sz w:val="2"/>
        <w:szCs w:val="2"/>
      </w:rPr>
    </w:pPr>
    <w:r>
      <w:rPr>
        <w:noProof/>
        <w:sz w:val="2"/>
        <w:szCs w:val="2"/>
      </w:rPr>
      <w:drawing>
        <wp:anchor distT="0" distB="0" distL="114300" distR="114300" simplePos="0" relativeHeight="251664384" behindDoc="0" locked="0" layoutInCell="1" allowOverlap="1" wp14:anchorId="0A729CA7" wp14:editId="0A729CA8">
          <wp:simplePos x="0" y="0"/>
          <wp:positionH relativeFrom="column">
            <wp:posOffset>4247515</wp:posOffset>
          </wp:positionH>
          <wp:positionV relativeFrom="paragraph">
            <wp:posOffset>-70485</wp:posOffset>
          </wp:positionV>
          <wp:extent cx="1871345" cy="4997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345" cy="499745"/>
                  </a:xfrm>
                  <a:prstGeom prst="rect">
                    <a:avLst/>
                  </a:prstGeom>
                  <a:noFill/>
                </pic:spPr>
              </pic:pic>
            </a:graphicData>
          </a:graphic>
        </wp:anchor>
      </w:drawing>
    </w:r>
    <w:r w:rsidR="003F4CD0" w:rsidRPr="003F4CD0">
      <w:rPr>
        <w:noProof/>
        <w:sz w:val="2"/>
        <w:szCs w:val="2"/>
        <w:lang w:val="de-DE"/>
      </w:rPr>
      <w:drawing>
        <wp:anchor distT="0" distB="0" distL="114300" distR="114300" simplePos="0" relativeHeight="251661312" behindDoc="1" locked="0" layoutInCell="1" allowOverlap="1" wp14:anchorId="0A729CA9" wp14:editId="0A729CAA">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Heading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360"/>
        </w:tabs>
        <w:ind w:left="360" w:hanging="360"/>
      </w:pPr>
      <w:rPr>
        <w:rFonts w:ascii="Lucida Sans Unicode" w:hAnsi="Lucida Sans Unicode" w:hint="default"/>
        <w:sz w:val="24"/>
      </w:rPr>
    </w:lvl>
    <w:lvl w:ilvl="1" w:tplc="04070003" w:tentative="1">
      <w:start w:val="1"/>
      <w:numFmt w:val="bullet"/>
      <w:lvlText w:val="o"/>
      <w:lvlJc w:val="left"/>
      <w:pPr>
        <w:tabs>
          <w:tab w:val="num" w:pos="375"/>
        </w:tabs>
        <w:ind w:left="375" w:hanging="360"/>
      </w:pPr>
      <w:rPr>
        <w:rFonts w:ascii="Courier New" w:hAnsi="Courier New" w:cs="Courier New" w:hint="default"/>
      </w:rPr>
    </w:lvl>
    <w:lvl w:ilvl="2" w:tplc="04070005" w:tentative="1">
      <w:start w:val="1"/>
      <w:numFmt w:val="bullet"/>
      <w:lvlText w:val=""/>
      <w:lvlJc w:val="left"/>
      <w:pPr>
        <w:tabs>
          <w:tab w:val="num" w:pos="1095"/>
        </w:tabs>
        <w:ind w:left="1095" w:hanging="360"/>
      </w:pPr>
      <w:rPr>
        <w:rFonts w:ascii="Wingdings" w:hAnsi="Wingdings" w:hint="default"/>
      </w:rPr>
    </w:lvl>
    <w:lvl w:ilvl="3" w:tplc="04070001" w:tentative="1">
      <w:start w:val="1"/>
      <w:numFmt w:val="bullet"/>
      <w:lvlText w:val=""/>
      <w:lvlJc w:val="left"/>
      <w:pPr>
        <w:tabs>
          <w:tab w:val="num" w:pos="1815"/>
        </w:tabs>
        <w:ind w:left="1815" w:hanging="360"/>
      </w:pPr>
      <w:rPr>
        <w:rFonts w:ascii="Symbol" w:hAnsi="Symbol" w:hint="default"/>
      </w:rPr>
    </w:lvl>
    <w:lvl w:ilvl="4" w:tplc="04070003" w:tentative="1">
      <w:start w:val="1"/>
      <w:numFmt w:val="bullet"/>
      <w:lvlText w:val="o"/>
      <w:lvlJc w:val="left"/>
      <w:pPr>
        <w:tabs>
          <w:tab w:val="num" w:pos="2535"/>
        </w:tabs>
        <w:ind w:left="2535" w:hanging="360"/>
      </w:pPr>
      <w:rPr>
        <w:rFonts w:ascii="Courier New" w:hAnsi="Courier New" w:cs="Courier New" w:hint="default"/>
      </w:rPr>
    </w:lvl>
    <w:lvl w:ilvl="5" w:tplc="04070005" w:tentative="1">
      <w:start w:val="1"/>
      <w:numFmt w:val="bullet"/>
      <w:lvlText w:val=""/>
      <w:lvlJc w:val="left"/>
      <w:pPr>
        <w:tabs>
          <w:tab w:val="num" w:pos="3255"/>
        </w:tabs>
        <w:ind w:left="3255" w:hanging="360"/>
      </w:pPr>
      <w:rPr>
        <w:rFonts w:ascii="Wingdings" w:hAnsi="Wingdings" w:hint="default"/>
      </w:rPr>
    </w:lvl>
    <w:lvl w:ilvl="6" w:tplc="04070001" w:tentative="1">
      <w:start w:val="1"/>
      <w:numFmt w:val="bullet"/>
      <w:lvlText w:val=""/>
      <w:lvlJc w:val="left"/>
      <w:pPr>
        <w:tabs>
          <w:tab w:val="num" w:pos="3975"/>
        </w:tabs>
        <w:ind w:left="3975" w:hanging="360"/>
      </w:pPr>
      <w:rPr>
        <w:rFonts w:ascii="Symbol" w:hAnsi="Symbol" w:hint="default"/>
      </w:rPr>
    </w:lvl>
    <w:lvl w:ilvl="7" w:tplc="04070003" w:tentative="1">
      <w:start w:val="1"/>
      <w:numFmt w:val="bullet"/>
      <w:lvlText w:val="o"/>
      <w:lvlJc w:val="left"/>
      <w:pPr>
        <w:tabs>
          <w:tab w:val="num" w:pos="4695"/>
        </w:tabs>
        <w:ind w:left="4695" w:hanging="360"/>
      </w:pPr>
      <w:rPr>
        <w:rFonts w:ascii="Courier New" w:hAnsi="Courier New" w:cs="Courier New" w:hint="default"/>
      </w:rPr>
    </w:lvl>
    <w:lvl w:ilvl="8" w:tplc="04070005" w:tentative="1">
      <w:start w:val="1"/>
      <w:numFmt w:val="bullet"/>
      <w:lvlText w:val=""/>
      <w:lvlJc w:val="left"/>
      <w:pPr>
        <w:tabs>
          <w:tab w:val="num" w:pos="5415"/>
        </w:tabs>
        <w:ind w:left="5415" w:hanging="360"/>
      </w:pPr>
      <w:rPr>
        <w:rFonts w:ascii="Wingdings" w:hAnsi="Wingdings" w:hint="default"/>
      </w:rPr>
    </w:lvl>
  </w:abstractNum>
  <w:abstractNum w:abstractNumId="16" w15:restartNumberingAfterBreak="0">
    <w:nsid w:val="5E9D691B"/>
    <w:multiLevelType w:val="hybridMultilevel"/>
    <w:tmpl w:val="19CE616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798573352">
    <w:abstractNumId w:val="9"/>
  </w:num>
  <w:num w:numId="2" w16cid:durableId="534774403">
    <w:abstractNumId w:val="7"/>
  </w:num>
  <w:num w:numId="3" w16cid:durableId="269362122">
    <w:abstractNumId w:val="6"/>
  </w:num>
  <w:num w:numId="4" w16cid:durableId="1330669409">
    <w:abstractNumId w:val="5"/>
  </w:num>
  <w:num w:numId="5" w16cid:durableId="258607415">
    <w:abstractNumId w:val="4"/>
  </w:num>
  <w:num w:numId="6" w16cid:durableId="1328704693">
    <w:abstractNumId w:val="8"/>
  </w:num>
  <w:num w:numId="7" w16cid:durableId="2000301260">
    <w:abstractNumId w:val="3"/>
  </w:num>
  <w:num w:numId="8" w16cid:durableId="288325047">
    <w:abstractNumId w:val="2"/>
  </w:num>
  <w:num w:numId="9" w16cid:durableId="659578269">
    <w:abstractNumId w:val="1"/>
  </w:num>
  <w:num w:numId="10" w16cid:durableId="794565558">
    <w:abstractNumId w:val="0"/>
  </w:num>
  <w:num w:numId="11" w16cid:durableId="30998922">
    <w:abstractNumId w:val="12"/>
  </w:num>
  <w:num w:numId="12" w16cid:durableId="1385061777">
    <w:abstractNumId w:val="14"/>
  </w:num>
  <w:num w:numId="13" w16cid:durableId="504632629">
    <w:abstractNumId w:val="13"/>
  </w:num>
  <w:num w:numId="14" w16cid:durableId="2037611865">
    <w:abstractNumId w:val="10"/>
  </w:num>
  <w:num w:numId="15" w16cid:durableId="338314279">
    <w:abstractNumId w:val="18"/>
  </w:num>
  <w:num w:numId="16" w16cid:durableId="542182743">
    <w:abstractNumId w:val="17"/>
  </w:num>
  <w:num w:numId="17" w16cid:durableId="648090980">
    <w:abstractNumId w:val="11"/>
  </w:num>
  <w:num w:numId="18" w16cid:durableId="738601893">
    <w:abstractNumId w:val="12"/>
  </w:num>
  <w:num w:numId="19" w16cid:durableId="1928271946">
    <w:abstractNumId w:val="14"/>
  </w:num>
  <w:num w:numId="20" w16cid:durableId="896861767">
    <w:abstractNumId w:val="13"/>
  </w:num>
  <w:num w:numId="21" w16cid:durableId="1080373431">
    <w:abstractNumId w:val="9"/>
  </w:num>
  <w:num w:numId="22" w16cid:durableId="2015834265">
    <w:abstractNumId w:val="7"/>
  </w:num>
  <w:num w:numId="23" w16cid:durableId="367922961">
    <w:abstractNumId w:val="6"/>
  </w:num>
  <w:num w:numId="24" w16cid:durableId="820582256">
    <w:abstractNumId w:val="5"/>
  </w:num>
  <w:num w:numId="25" w16cid:durableId="1649482302">
    <w:abstractNumId w:val="4"/>
  </w:num>
  <w:num w:numId="26" w16cid:durableId="1996106346">
    <w:abstractNumId w:val="8"/>
  </w:num>
  <w:num w:numId="27" w16cid:durableId="2081246118">
    <w:abstractNumId w:val="3"/>
  </w:num>
  <w:num w:numId="28" w16cid:durableId="213204226">
    <w:abstractNumId w:val="2"/>
  </w:num>
  <w:num w:numId="29" w16cid:durableId="1947275728">
    <w:abstractNumId w:val="1"/>
  </w:num>
  <w:num w:numId="30" w16cid:durableId="399527004">
    <w:abstractNumId w:val="0"/>
  </w:num>
  <w:num w:numId="31" w16cid:durableId="1182747185">
    <w:abstractNumId w:val="10"/>
  </w:num>
  <w:num w:numId="32" w16cid:durableId="2116441784">
    <w:abstractNumId w:val="15"/>
  </w:num>
  <w:num w:numId="33" w16cid:durableId="84274606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nb-NO" w:vendorID="64" w:dllVersion="6" w:nlCheck="1" w:checkStyle="0"/>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615"/>
    <w:rsid w:val="00007459"/>
    <w:rsid w:val="00013722"/>
    <w:rsid w:val="00020EC3"/>
    <w:rsid w:val="00021CC3"/>
    <w:rsid w:val="00035360"/>
    <w:rsid w:val="000400C5"/>
    <w:rsid w:val="00046C72"/>
    <w:rsid w:val="00047E57"/>
    <w:rsid w:val="00054A71"/>
    <w:rsid w:val="00084555"/>
    <w:rsid w:val="00086556"/>
    <w:rsid w:val="00092F83"/>
    <w:rsid w:val="000A0DDB"/>
    <w:rsid w:val="000B4D73"/>
    <w:rsid w:val="000C3376"/>
    <w:rsid w:val="000D081A"/>
    <w:rsid w:val="000D1DD8"/>
    <w:rsid w:val="000D7DF9"/>
    <w:rsid w:val="000E06AB"/>
    <w:rsid w:val="000E2184"/>
    <w:rsid w:val="000F70A3"/>
    <w:rsid w:val="000F7816"/>
    <w:rsid w:val="00103837"/>
    <w:rsid w:val="0011087E"/>
    <w:rsid w:val="00124443"/>
    <w:rsid w:val="0014346F"/>
    <w:rsid w:val="00162B4B"/>
    <w:rsid w:val="001631E8"/>
    <w:rsid w:val="00165932"/>
    <w:rsid w:val="00166485"/>
    <w:rsid w:val="0017414F"/>
    <w:rsid w:val="00180482"/>
    <w:rsid w:val="00180DC0"/>
    <w:rsid w:val="001837C2"/>
    <w:rsid w:val="00183F73"/>
    <w:rsid w:val="00191AC3"/>
    <w:rsid w:val="00191B6A"/>
    <w:rsid w:val="001936C1"/>
    <w:rsid w:val="00196518"/>
    <w:rsid w:val="00197CF9"/>
    <w:rsid w:val="001A268E"/>
    <w:rsid w:val="001F7C26"/>
    <w:rsid w:val="00221C32"/>
    <w:rsid w:val="00241B78"/>
    <w:rsid w:val="002427AA"/>
    <w:rsid w:val="0024351A"/>
    <w:rsid w:val="0024351E"/>
    <w:rsid w:val="0027659F"/>
    <w:rsid w:val="00287090"/>
    <w:rsid w:val="00290F07"/>
    <w:rsid w:val="002A3233"/>
    <w:rsid w:val="002B1589"/>
    <w:rsid w:val="002B6293"/>
    <w:rsid w:val="002B645E"/>
    <w:rsid w:val="002C10C6"/>
    <w:rsid w:val="002C12A0"/>
    <w:rsid w:val="002C5392"/>
    <w:rsid w:val="002D206A"/>
    <w:rsid w:val="002D2996"/>
    <w:rsid w:val="002D4E6A"/>
    <w:rsid w:val="002D5F0C"/>
    <w:rsid w:val="002F364E"/>
    <w:rsid w:val="002F49B3"/>
    <w:rsid w:val="00301998"/>
    <w:rsid w:val="003067D4"/>
    <w:rsid w:val="0031020E"/>
    <w:rsid w:val="00310BD6"/>
    <w:rsid w:val="00316EC0"/>
    <w:rsid w:val="00345B60"/>
    <w:rsid w:val="003508E4"/>
    <w:rsid w:val="00364D2E"/>
    <w:rsid w:val="00367974"/>
    <w:rsid w:val="00380845"/>
    <w:rsid w:val="00384C52"/>
    <w:rsid w:val="003A023D"/>
    <w:rsid w:val="003C0198"/>
    <w:rsid w:val="003D6E84"/>
    <w:rsid w:val="003E4D56"/>
    <w:rsid w:val="003F4CD0"/>
    <w:rsid w:val="004016F5"/>
    <w:rsid w:val="004146D3"/>
    <w:rsid w:val="00422338"/>
    <w:rsid w:val="00424F52"/>
    <w:rsid w:val="00452C33"/>
    <w:rsid w:val="00461E15"/>
    <w:rsid w:val="00464856"/>
    <w:rsid w:val="00476F6F"/>
    <w:rsid w:val="0048125C"/>
    <w:rsid w:val="004820F9"/>
    <w:rsid w:val="00486462"/>
    <w:rsid w:val="00491179"/>
    <w:rsid w:val="0049367A"/>
    <w:rsid w:val="004A17C4"/>
    <w:rsid w:val="004A5E45"/>
    <w:rsid w:val="004C520C"/>
    <w:rsid w:val="004C5E53"/>
    <w:rsid w:val="004C672E"/>
    <w:rsid w:val="004C7B9F"/>
    <w:rsid w:val="004E04B2"/>
    <w:rsid w:val="004E1DCE"/>
    <w:rsid w:val="004E3505"/>
    <w:rsid w:val="004E4003"/>
    <w:rsid w:val="004F0B24"/>
    <w:rsid w:val="004F1444"/>
    <w:rsid w:val="004F1918"/>
    <w:rsid w:val="004F487E"/>
    <w:rsid w:val="004F59E4"/>
    <w:rsid w:val="005048B8"/>
    <w:rsid w:val="00516C49"/>
    <w:rsid w:val="005225EC"/>
    <w:rsid w:val="00536E02"/>
    <w:rsid w:val="00537A93"/>
    <w:rsid w:val="00552ADA"/>
    <w:rsid w:val="00561872"/>
    <w:rsid w:val="0057548A"/>
    <w:rsid w:val="00582643"/>
    <w:rsid w:val="00582C0E"/>
    <w:rsid w:val="00583E3E"/>
    <w:rsid w:val="00587C52"/>
    <w:rsid w:val="005A119C"/>
    <w:rsid w:val="005A20AE"/>
    <w:rsid w:val="005A73EC"/>
    <w:rsid w:val="005A7D03"/>
    <w:rsid w:val="005C5615"/>
    <w:rsid w:val="005E3211"/>
    <w:rsid w:val="005E6AE3"/>
    <w:rsid w:val="005E799F"/>
    <w:rsid w:val="005F234C"/>
    <w:rsid w:val="005F50D9"/>
    <w:rsid w:val="0060031A"/>
    <w:rsid w:val="00600E86"/>
    <w:rsid w:val="00604D29"/>
    <w:rsid w:val="00605C02"/>
    <w:rsid w:val="00606A38"/>
    <w:rsid w:val="00635F70"/>
    <w:rsid w:val="00645F2F"/>
    <w:rsid w:val="00650E27"/>
    <w:rsid w:val="00652A75"/>
    <w:rsid w:val="006651E2"/>
    <w:rsid w:val="00687A96"/>
    <w:rsid w:val="006A581A"/>
    <w:rsid w:val="006A5A6B"/>
    <w:rsid w:val="006C1CD3"/>
    <w:rsid w:val="006C6EA8"/>
    <w:rsid w:val="006D601A"/>
    <w:rsid w:val="006E2F15"/>
    <w:rsid w:val="006E34D2"/>
    <w:rsid w:val="006E38DB"/>
    <w:rsid w:val="006E434B"/>
    <w:rsid w:val="006F3AB9"/>
    <w:rsid w:val="006F48B3"/>
    <w:rsid w:val="00717EDA"/>
    <w:rsid w:val="0072366D"/>
    <w:rsid w:val="00723778"/>
    <w:rsid w:val="00731495"/>
    <w:rsid w:val="00744FA6"/>
    <w:rsid w:val="00763004"/>
    <w:rsid w:val="00770879"/>
    <w:rsid w:val="007733D3"/>
    <w:rsid w:val="00775D2E"/>
    <w:rsid w:val="007767AB"/>
    <w:rsid w:val="007836B9"/>
    <w:rsid w:val="00784360"/>
    <w:rsid w:val="007A2C47"/>
    <w:rsid w:val="007B7F96"/>
    <w:rsid w:val="007C1E2C"/>
    <w:rsid w:val="007C4857"/>
    <w:rsid w:val="007E025C"/>
    <w:rsid w:val="007E7C76"/>
    <w:rsid w:val="007F1506"/>
    <w:rsid w:val="007F200A"/>
    <w:rsid w:val="007F3646"/>
    <w:rsid w:val="007F59C2"/>
    <w:rsid w:val="007F7820"/>
    <w:rsid w:val="00800AA9"/>
    <w:rsid w:val="0081515B"/>
    <w:rsid w:val="00816BD2"/>
    <w:rsid w:val="008218D0"/>
    <w:rsid w:val="00825A40"/>
    <w:rsid w:val="00825D88"/>
    <w:rsid w:val="008352AA"/>
    <w:rsid w:val="00836B9A"/>
    <w:rsid w:val="00840CD4"/>
    <w:rsid w:val="0084389E"/>
    <w:rsid w:val="008551CD"/>
    <w:rsid w:val="00860A6B"/>
    <w:rsid w:val="0088508F"/>
    <w:rsid w:val="00885442"/>
    <w:rsid w:val="00897078"/>
    <w:rsid w:val="008A0D35"/>
    <w:rsid w:val="008A2AE8"/>
    <w:rsid w:val="008B03E0"/>
    <w:rsid w:val="008B7AFE"/>
    <w:rsid w:val="008C00D3"/>
    <w:rsid w:val="008C430C"/>
    <w:rsid w:val="008C52EF"/>
    <w:rsid w:val="008E7921"/>
    <w:rsid w:val="008F2988"/>
    <w:rsid w:val="008F49C5"/>
    <w:rsid w:val="00902AB8"/>
    <w:rsid w:val="0090621C"/>
    <w:rsid w:val="00916AA6"/>
    <w:rsid w:val="00935881"/>
    <w:rsid w:val="009454A0"/>
    <w:rsid w:val="00954060"/>
    <w:rsid w:val="009560C1"/>
    <w:rsid w:val="00966112"/>
    <w:rsid w:val="00971345"/>
    <w:rsid w:val="00972915"/>
    <w:rsid w:val="009752DC"/>
    <w:rsid w:val="0097547F"/>
    <w:rsid w:val="00977987"/>
    <w:rsid w:val="009814C9"/>
    <w:rsid w:val="0098727A"/>
    <w:rsid w:val="009A16A5"/>
    <w:rsid w:val="009A7CDC"/>
    <w:rsid w:val="009B710C"/>
    <w:rsid w:val="009C0CD3"/>
    <w:rsid w:val="009C2B65"/>
    <w:rsid w:val="009C40DA"/>
    <w:rsid w:val="009C5F4B"/>
    <w:rsid w:val="009E4892"/>
    <w:rsid w:val="009F4182"/>
    <w:rsid w:val="009F6AA2"/>
    <w:rsid w:val="00A16154"/>
    <w:rsid w:val="00A30BD0"/>
    <w:rsid w:val="00A333FB"/>
    <w:rsid w:val="00A34137"/>
    <w:rsid w:val="00A3644E"/>
    <w:rsid w:val="00A375B5"/>
    <w:rsid w:val="00A41C88"/>
    <w:rsid w:val="00A525CB"/>
    <w:rsid w:val="00A54F2A"/>
    <w:rsid w:val="00A60CE5"/>
    <w:rsid w:val="00A70C5E"/>
    <w:rsid w:val="00A712B8"/>
    <w:rsid w:val="00A804CC"/>
    <w:rsid w:val="00A81F2D"/>
    <w:rsid w:val="00A94EC5"/>
    <w:rsid w:val="00A97CD7"/>
    <w:rsid w:val="00A97EAD"/>
    <w:rsid w:val="00AA15C6"/>
    <w:rsid w:val="00AE3848"/>
    <w:rsid w:val="00AF0606"/>
    <w:rsid w:val="00AF6529"/>
    <w:rsid w:val="00AF7D27"/>
    <w:rsid w:val="00B11EBD"/>
    <w:rsid w:val="00B175C1"/>
    <w:rsid w:val="00B2025B"/>
    <w:rsid w:val="00B31D5A"/>
    <w:rsid w:val="00B5137F"/>
    <w:rsid w:val="00B56705"/>
    <w:rsid w:val="00B64EAD"/>
    <w:rsid w:val="00B656C6"/>
    <w:rsid w:val="00B75CA9"/>
    <w:rsid w:val="00B811DE"/>
    <w:rsid w:val="00B9317E"/>
    <w:rsid w:val="00BA41A7"/>
    <w:rsid w:val="00BA4C6A"/>
    <w:rsid w:val="00BA584D"/>
    <w:rsid w:val="00BC1B97"/>
    <w:rsid w:val="00BC1D7E"/>
    <w:rsid w:val="00BC6A7A"/>
    <w:rsid w:val="00BE1628"/>
    <w:rsid w:val="00BF2CEC"/>
    <w:rsid w:val="00BF30BC"/>
    <w:rsid w:val="00BF70B0"/>
    <w:rsid w:val="00BF7733"/>
    <w:rsid w:val="00BF7C77"/>
    <w:rsid w:val="00C100C6"/>
    <w:rsid w:val="00C21FFE"/>
    <w:rsid w:val="00C2259A"/>
    <w:rsid w:val="00C242F2"/>
    <w:rsid w:val="00C251AD"/>
    <w:rsid w:val="00C25DCF"/>
    <w:rsid w:val="00C310A2"/>
    <w:rsid w:val="00C31302"/>
    <w:rsid w:val="00C33407"/>
    <w:rsid w:val="00C4228E"/>
    <w:rsid w:val="00C4300F"/>
    <w:rsid w:val="00C44564"/>
    <w:rsid w:val="00C60F15"/>
    <w:rsid w:val="00C930F0"/>
    <w:rsid w:val="00C94042"/>
    <w:rsid w:val="00CA6F45"/>
    <w:rsid w:val="00CB3A53"/>
    <w:rsid w:val="00CC1D36"/>
    <w:rsid w:val="00CD1EE7"/>
    <w:rsid w:val="00CE2E92"/>
    <w:rsid w:val="00CF2E07"/>
    <w:rsid w:val="00CF3942"/>
    <w:rsid w:val="00D12103"/>
    <w:rsid w:val="00D37F3A"/>
    <w:rsid w:val="00D46695"/>
    <w:rsid w:val="00D46DAB"/>
    <w:rsid w:val="00D50B3E"/>
    <w:rsid w:val="00D5275A"/>
    <w:rsid w:val="00D60C11"/>
    <w:rsid w:val="00D630D8"/>
    <w:rsid w:val="00D70539"/>
    <w:rsid w:val="00D72A07"/>
    <w:rsid w:val="00D81410"/>
    <w:rsid w:val="00D81D03"/>
    <w:rsid w:val="00D84239"/>
    <w:rsid w:val="00D90774"/>
    <w:rsid w:val="00D95388"/>
    <w:rsid w:val="00D96E04"/>
    <w:rsid w:val="00DB3E3C"/>
    <w:rsid w:val="00DC1267"/>
    <w:rsid w:val="00DC1494"/>
    <w:rsid w:val="00DC6C5A"/>
    <w:rsid w:val="00DD42DA"/>
    <w:rsid w:val="00DD552A"/>
    <w:rsid w:val="00DE534A"/>
    <w:rsid w:val="00E012F7"/>
    <w:rsid w:val="00E05BB2"/>
    <w:rsid w:val="00E120CF"/>
    <w:rsid w:val="00E172A1"/>
    <w:rsid w:val="00E17C9E"/>
    <w:rsid w:val="00E17FDD"/>
    <w:rsid w:val="00E363F0"/>
    <w:rsid w:val="00E430EA"/>
    <w:rsid w:val="00E44B62"/>
    <w:rsid w:val="00E46D1E"/>
    <w:rsid w:val="00E5685D"/>
    <w:rsid w:val="00E6418A"/>
    <w:rsid w:val="00E67EA2"/>
    <w:rsid w:val="00E86454"/>
    <w:rsid w:val="00E8737C"/>
    <w:rsid w:val="00E97290"/>
    <w:rsid w:val="00EA7E4E"/>
    <w:rsid w:val="00EB0C3E"/>
    <w:rsid w:val="00EC012C"/>
    <w:rsid w:val="00EC2C4D"/>
    <w:rsid w:val="00EC372B"/>
    <w:rsid w:val="00ED1DEA"/>
    <w:rsid w:val="00ED3808"/>
    <w:rsid w:val="00EE4A72"/>
    <w:rsid w:val="00EF7EB3"/>
    <w:rsid w:val="00F018DC"/>
    <w:rsid w:val="00F37410"/>
    <w:rsid w:val="00F5602B"/>
    <w:rsid w:val="00F6598A"/>
    <w:rsid w:val="00F66FEE"/>
    <w:rsid w:val="00F94E80"/>
    <w:rsid w:val="00F96B9B"/>
    <w:rsid w:val="00FA151A"/>
    <w:rsid w:val="00FA5F5C"/>
    <w:rsid w:val="00FB316C"/>
    <w:rsid w:val="00FC641F"/>
    <w:rsid w:val="00FC7A2A"/>
    <w:rsid w:val="00FD0461"/>
    <w:rsid w:val="00FD1184"/>
    <w:rsid w:val="00FE676A"/>
    <w:rsid w:val="00FF4DA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729C5C"/>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1EE7"/>
    <w:pPr>
      <w:spacing w:line="300" w:lineRule="exact"/>
    </w:pPr>
    <w:rPr>
      <w:rFonts w:ascii="Lucida Sans Unicode" w:hAnsi="Lucida Sans Unicode"/>
      <w:sz w:val="22"/>
      <w:szCs w:val="24"/>
      <w:lang w:val="en-GB"/>
    </w:rPr>
  </w:style>
  <w:style w:type="paragraph" w:styleId="Heading1">
    <w:name w:val="heading 1"/>
    <w:basedOn w:val="Normal"/>
    <w:qFormat/>
    <w:rsid w:val="00464856"/>
    <w:pPr>
      <w:keepNext/>
      <w:numPr>
        <w:numId w:val="14"/>
      </w:numPr>
      <w:outlineLvl w:val="0"/>
    </w:pPr>
    <w:rPr>
      <w:rFonts w:cs="Arial"/>
      <w:bCs/>
      <w:kern w:val="32"/>
      <w:sz w:val="24"/>
      <w:szCs w:val="32"/>
    </w:rPr>
  </w:style>
  <w:style w:type="paragraph" w:styleId="Heading2">
    <w:name w:val="heading 2"/>
    <w:basedOn w:val="Normal"/>
    <w:next w:val="Normal"/>
    <w:qFormat/>
    <w:rsid w:val="0017414F"/>
    <w:pPr>
      <w:keepNext/>
      <w:spacing w:before="300"/>
      <w:outlineLvl w:val="1"/>
    </w:pPr>
    <w:rPr>
      <w:rFonts w:cs="Arial"/>
      <w:b/>
      <w:bCs/>
      <w:iCs/>
      <w:sz w:val="18"/>
      <w:szCs w:val="28"/>
    </w:rPr>
  </w:style>
  <w:style w:type="paragraph" w:styleId="Heading3">
    <w:name w:val="heading 3"/>
    <w:basedOn w:val="Title"/>
    <w:next w:val="Title"/>
    <w:qFormat/>
    <w:rsid w:val="0017414F"/>
    <w:pPr>
      <w:keepNext/>
      <w:spacing w:after="600"/>
      <w:outlineLvl w:val="2"/>
    </w:pPr>
    <w:rPr>
      <w:bCs w:val="0"/>
      <w:szCs w:val="26"/>
    </w:rPr>
  </w:style>
  <w:style w:type="paragraph" w:styleId="Heading4">
    <w:name w:val="heading 4"/>
    <w:basedOn w:val="Boilerplate"/>
    <w:next w:val="Boilerplate"/>
    <w:qFormat/>
    <w:rsid w:val="0017414F"/>
    <w:pPr>
      <w:keepNext/>
      <w:spacing w:before="240"/>
      <w:outlineLvl w:val="3"/>
    </w:pPr>
    <w:rPr>
      <w:b/>
      <w:bCs/>
      <w:szCs w:val="28"/>
    </w:rPr>
  </w:style>
  <w:style w:type="paragraph" w:styleId="Heading5">
    <w:name w:val="heading 5"/>
    <w:basedOn w:val="Normal"/>
    <w:next w:val="Normal"/>
    <w:qFormat/>
    <w:rsid w:val="0017414F"/>
    <w:pPr>
      <w:spacing w:before="240" w:after="60"/>
      <w:outlineLvl w:val="4"/>
    </w:pPr>
    <w:rPr>
      <w:b/>
      <w:bCs/>
      <w:i/>
      <w:iCs/>
      <w:sz w:val="26"/>
      <w:szCs w:val="26"/>
    </w:rPr>
  </w:style>
  <w:style w:type="paragraph" w:styleId="Heading6">
    <w:name w:val="heading 6"/>
    <w:basedOn w:val="Normal"/>
    <w:next w:val="Normal"/>
    <w:qFormat/>
    <w:rsid w:val="0017414F"/>
    <w:pPr>
      <w:spacing w:before="240" w:after="60"/>
      <w:outlineLvl w:val="5"/>
    </w:pPr>
    <w:rPr>
      <w:b/>
      <w:bCs/>
      <w:szCs w:val="22"/>
    </w:rPr>
  </w:style>
  <w:style w:type="paragraph" w:styleId="Heading7">
    <w:name w:val="heading 7"/>
    <w:basedOn w:val="Normal"/>
    <w:next w:val="Normal"/>
    <w:qFormat/>
    <w:rsid w:val="0017414F"/>
    <w:pPr>
      <w:spacing w:before="240" w:after="60"/>
      <w:outlineLvl w:val="6"/>
    </w:pPr>
  </w:style>
  <w:style w:type="paragraph" w:styleId="Heading8">
    <w:name w:val="heading 8"/>
    <w:basedOn w:val="Normal"/>
    <w:next w:val="Normal"/>
    <w:qFormat/>
    <w:rsid w:val="0017414F"/>
    <w:pPr>
      <w:spacing w:before="240" w:after="60"/>
      <w:outlineLvl w:val="7"/>
    </w:pPr>
    <w:rPr>
      <w:i/>
      <w:iCs/>
    </w:rPr>
  </w:style>
  <w:style w:type="paragraph" w:styleId="Heading9">
    <w:name w:val="heading 9"/>
    <w:basedOn w:val="Normal"/>
    <w:next w:val="Normal"/>
    <w:qFormat/>
    <w:rsid w:val="0017414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Header">
    <w:name w:val="header"/>
    <w:basedOn w:val="Normal"/>
    <w:rsid w:val="0017414F"/>
    <w:pPr>
      <w:tabs>
        <w:tab w:val="center" w:pos="4536"/>
        <w:tab w:val="right" w:pos="9072"/>
      </w:tabs>
    </w:pPr>
  </w:style>
  <w:style w:type="paragraph" w:styleId="Footer">
    <w:name w:val="footer"/>
    <w:basedOn w:val="Normal"/>
    <w:rsid w:val="0017414F"/>
    <w:pPr>
      <w:tabs>
        <w:tab w:val="center" w:pos="4536"/>
        <w:tab w:val="right" w:pos="9072"/>
      </w:tabs>
    </w:pPr>
  </w:style>
  <w:style w:type="character" w:styleId="PageNumber">
    <w:name w:val="page number"/>
    <w:basedOn w:val="DefaultParagraphFont"/>
    <w:semiHidden/>
    <w:rsid w:val="0017414F"/>
  </w:style>
  <w:style w:type="numbering" w:styleId="111111">
    <w:name w:val="Outline List 2"/>
    <w:basedOn w:val="NoList"/>
    <w:semiHidden/>
    <w:rsid w:val="0017414F"/>
    <w:pPr>
      <w:numPr>
        <w:numId w:val="11"/>
      </w:numPr>
    </w:pPr>
  </w:style>
  <w:style w:type="numbering" w:styleId="1ai">
    <w:name w:val="Outline List 1"/>
    <w:basedOn w:val="NoList"/>
    <w:semiHidden/>
    <w:rsid w:val="0017414F"/>
    <w:pPr>
      <w:numPr>
        <w:numId w:val="12"/>
      </w:numPr>
    </w:pPr>
  </w:style>
  <w:style w:type="paragraph" w:styleId="Salutation">
    <w:name w:val="Salutation"/>
    <w:basedOn w:val="Normal"/>
    <w:next w:val="Normal"/>
    <w:semiHidden/>
    <w:rsid w:val="0017414F"/>
  </w:style>
  <w:style w:type="numbering" w:styleId="ArticleSection">
    <w:name w:val="Outline List 3"/>
    <w:basedOn w:val="NoList"/>
    <w:semiHidden/>
    <w:rsid w:val="0017414F"/>
    <w:pPr>
      <w:numPr>
        <w:numId w:val="13"/>
      </w:numPr>
    </w:pPr>
  </w:style>
  <w:style w:type="paragraph" w:styleId="ListBullet">
    <w:name w:val="List Bullet"/>
    <w:basedOn w:val="Normal"/>
    <w:rsid w:val="0017414F"/>
    <w:pPr>
      <w:numPr>
        <w:numId w:val="21"/>
      </w:numPr>
    </w:pPr>
  </w:style>
  <w:style w:type="paragraph" w:styleId="ListBullet2">
    <w:name w:val="List Bullet 2"/>
    <w:basedOn w:val="Normal"/>
    <w:semiHidden/>
    <w:rsid w:val="0017414F"/>
    <w:pPr>
      <w:numPr>
        <w:numId w:val="22"/>
      </w:numPr>
    </w:pPr>
  </w:style>
  <w:style w:type="paragraph" w:styleId="ListBullet3">
    <w:name w:val="List Bullet 3"/>
    <w:basedOn w:val="Normal"/>
    <w:semiHidden/>
    <w:rsid w:val="0017414F"/>
    <w:pPr>
      <w:numPr>
        <w:numId w:val="23"/>
      </w:numPr>
    </w:pPr>
  </w:style>
  <w:style w:type="paragraph" w:styleId="ListBullet4">
    <w:name w:val="List Bullet 4"/>
    <w:basedOn w:val="Normal"/>
    <w:semiHidden/>
    <w:rsid w:val="0017414F"/>
    <w:pPr>
      <w:numPr>
        <w:numId w:val="24"/>
      </w:numPr>
    </w:pPr>
  </w:style>
  <w:style w:type="paragraph" w:styleId="ListBullet5">
    <w:name w:val="List Bullet 5"/>
    <w:basedOn w:val="Normal"/>
    <w:semiHidden/>
    <w:rsid w:val="0017414F"/>
    <w:pPr>
      <w:numPr>
        <w:numId w:val="25"/>
      </w:numPr>
    </w:pPr>
  </w:style>
  <w:style w:type="character" w:styleId="FollowedHyperlink">
    <w:name w:val="FollowedHyperlink"/>
    <w:basedOn w:val="DefaultParagraphFont"/>
    <w:semiHidden/>
    <w:rsid w:val="0017414F"/>
    <w:rPr>
      <w:color w:val="800080"/>
      <w:u w:val="single"/>
    </w:rPr>
  </w:style>
  <w:style w:type="paragraph" w:styleId="BlockText">
    <w:name w:val="Block Text"/>
    <w:basedOn w:val="Normal"/>
    <w:semiHidden/>
    <w:rsid w:val="0017414F"/>
    <w:pPr>
      <w:spacing w:after="120"/>
      <w:ind w:left="1440" w:right="1440"/>
    </w:pPr>
  </w:style>
  <w:style w:type="paragraph" w:styleId="Date">
    <w:name w:val="Date"/>
    <w:basedOn w:val="Normal"/>
    <w:next w:val="Normal"/>
    <w:semiHidden/>
    <w:rsid w:val="0017414F"/>
  </w:style>
  <w:style w:type="paragraph" w:styleId="E-mailSignature">
    <w:name w:val="E-mail Signature"/>
    <w:basedOn w:val="Normal"/>
    <w:semiHidden/>
    <w:rsid w:val="0017414F"/>
  </w:style>
  <w:style w:type="character" w:styleId="Strong">
    <w:name w:val="Strong"/>
    <w:basedOn w:val="DefaultParagraphFont"/>
    <w:qFormat/>
    <w:rsid w:val="0017414F"/>
    <w:rPr>
      <w:b/>
      <w:bCs/>
    </w:rPr>
  </w:style>
  <w:style w:type="paragraph" w:styleId="NoteHeading">
    <w:name w:val="Note Heading"/>
    <w:basedOn w:val="Normal"/>
    <w:next w:val="Normal"/>
    <w:semiHidden/>
    <w:rsid w:val="0017414F"/>
  </w:style>
  <w:style w:type="paragraph" w:styleId="Closing">
    <w:name w:val="Closing"/>
    <w:basedOn w:val="Normal"/>
    <w:semiHidden/>
    <w:rsid w:val="0017414F"/>
    <w:pPr>
      <w:ind w:left="4252"/>
    </w:pPr>
  </w:style>
  <w:style w:type="character" w:styleId="Emphasis">
    <w:name w:val="Emphasis"/>
    <w:basedOn w:val="DefaultParagraphFont"/>
    <w:qFormat/>
    <w:rsid w:val="0017414F"/>
    <w:rPr>
      <w:i/>
      <w:iCs/>
    </w:rPr>
  </w:style>
  <w:style w:type="paragraph" w:styleId="HTMLAddress">
    <w:name w:val="HTML Address"/>
    <w:basedOn w:val="Normal"/>
    <w:semiHidden/>
    <w:rsid w:val="0017414F"/>
    <w:rPr>
      <w:i/>
      <w:iCs/>
    </w:rPr>
  </w:style>
  <w:style w:type="character" w:styleId="HTMLAcronym">
    <w:name w:val="HTML Acronym"/>
    <w:basedOn w:val="DefaultParagraphFont"/>
    <w:semiHidden/>
    <w:rsid w:val="0017414F"/>
  </w:style>
  <w:style w:type="character" w:styleId="HTMLSample">
    <w:name w:val="HTML Sample"/>
    <w:basedOn w:val="DefaultParagraphFont"/>
    <w:semiHidden/>
    <w:rsid w:val="0017414F"/>
    <w:rPr>
      <w:rFonts w:ascii="Courier New" w:hAnsi="Courier New" w:cs="Courier New"/>
    </w:rPr>
  </w:style>
  <w:style w:type="character" w:styleId="HTMLCode">
    <w:name w:val="HTML Code"/>
    <w:basedOn w:val="DefaultParagraphFont"/>
    <w:semiHidden/>
    <w:rsid w:val="0017414F"/>
    <w:rPr>
      <w:rFonts w:ascii="Courier New" w:hAnsi="Courier New" w:cs="Courier New"/>
      <w:sz w:val="20"/>
      <w:szCs w:val="20"/>
    </w:rPr>
  </w:style>
  <w:style w:type="character" w:styleId="HTMLDefinition">
    <w:name w:val="HTML Definition"/>
    <w:basedOn w:val="DefaultParagraphFont"/>
    <w:semiHidden/>
    <w:rsid w:val="0017414F"/>
    <w:rPr>
      <w:i/>
      <w:iCs/>
    </w:rPr>
  </w:style>
  <w:style w:type="character" w:styleId="HTMLTypewriter">
    <w:name w:val="HTML Typewriter"/>
    <w:basedOn w:val="DefaultParagraphFont"/>
    <w:semiHidden/>
    <w:rsid w:val="0017414F"/>
    <w:rPr>
      <w:rFonts w:ascii="Courier New" w:hAnsi="Courier New" w:cs="Courier New"/>
      <w:sz w:val="20"/>
      <w:szCs w:val="20"/>
    </w:rPr>
  </w:style>
  <w:style w:type="character" w:styleId="HTMLKeyboard">
    <w:name w:val="HTML Keyboard"/>
    <w:basedOn w:val="DefaultParagraphFont"/>
    <w:semiHidden/>
    <w:rsid w:val="0017414F"/>
    <w:rPr>
      <w:rFonts w:ascii="Courier New" w:hAnsi="Courier New" w:cs="Courier New"/>
      <w:sz w:val="20"/>
      <w:szCs w:val="20"/>
    </w:rPr>
  </w:style>
  <w:style w:type="character" w:styleId="HTMLVariable">
    <w:name w:val="HTML Variable"/>
    <w:basedOn w:val="DefaultParagraphFont"/>
    <w:semiHidden/>
    <w:rsid w:val="0017414F"/>
    <w:rPr>
      <w:i/>
      <w:iCs/>
    </w:rPr>
  </w:style>
  <w:style w:type="paragraph" w:styleId="HTMLPreformatted">
    <w:name w:val="HTML Preformatted"/>
    <w:basedOn w:val="Normal"/>
    <w:semiHidden/>
    <w:rsid w:val="0017414F"/>
    <w:rPr>
      <w:rFonts w:ascii="Courier New" w:hAnsi="Courier New" w:cs="Courier New"/>
      <w:szCs w:val="20"/>
    </w:rPr>
  </w:style>
  <w:style w:type="character" w:styleId="HTMLCite">
    <w:name w:val="HTML Cite"/>
    <w:basedOn w:val="DefaultParagraphFont"/>
    <w:semiHidden/>
    <w:rsid w:val="0017414F"/>
    <w:rPr>
      <w:i/>
      <w:iCs/>
    </w:rPr>
  </w:style>
  <w:style w:type="character" w:styleId="Hyperlink">
    <w:name w:val="Hyperlink"/>
    <w:basedOn w:val="DefaultParagraphFont"/>
    <w:rsid w:val="0017414F"/>
    <w:rPr>
      <w:color w:val="auto"/>
      <w:u w:val="none"/>
    </w:rPr>
  </w:style>
  <w:style w:type="paragraph" w:styleId="List">
    <w:name w:val="List"/>
    <w:basedOn w:val="Normal"/>
    <w:semiHidden/>
    <w:rsid w:val="0017414F"/>
    <w:pPr>
      <w:ind w:left="283" w:hanging="283"/>
    </w:pPr>
  </w:style>
  <w:style w:type="paragraph" w:styleId="List2">
    <w:name w:val="List 2"/>
    <w:basedOn w:val="Normal"/>
    <w:semiHidden/>
    <w:rsid w:val="0017414F"/>
    <w:pPr>
      <w:ind w:left="566" w:hanging="283"/>
    </w:pPr>
  </w:style>
  <w:style w:type="paragraph" w:styleId="List3">
    <w:name w:val="List 3"/>
    <w:basedOn w:val="Normal"/>
    <w:semiHidden/>
    <w:rsid w:val="0017414F"/>
    <w:pPr>
      <w:ind w:left="849" w:hanging="283"/>
    </w:pPr>
  </w:style>
  <w:style w:type="paragraph" w:styleId="List4">
    <w:name w:val="List 4"/>
    <w:basedOn w:val="Normal"/>
    <w:semiHidden/>
    <w:rsid w:val="0017414F"/>
    <w:pPr>
      <w:ind w:left="1132" w:hanging="283"/>
    </w:pPr>
  </w:style>
  <w:style w:type="paragraph" w:styleId="List5">
    <w:name w:val="List 5"/>
    <w:basedOn w:val="Normal"/>
    <w:semiHidden/>
    <w:rsid w:val="0017414F"/>
    <w:pPr>
      <w:ind w:left="1415" w:hanging="283"/>
    </w:pPr>
  </w:style>
  <w:style w:type="paragraph" w:styleId="ListContinue">
    <w:name w:val="List Continue"/>
    <w:basedOn w:val="Normal"/>
    <w:semiHidden/>
    <w:rsid w:val="0017414F"/>
    <w:pPr>
      <w:spacing w:after="120"/>
      <w:ind w:left="283"/>
    </w:pPr>
  </w:style>
  <w:style w:type="paragraph" w:styleId="ListContinue2">
    <w:name w:val="List Continue 2"/>
    <w:basedOn w:val="Normal"/>
    <w:semiHidden/>
    <w:rsid w:val="0017414F"/>
    <w:pPr>
      <w:spacing w:after="120"/>
      <w:ind w:left="566"/>
    </w:pPr>
  </w:style>
  <w:style w:type="paragraph" w:styleId="ListContinue3">
    <w:name w:val="List Continue 3"/>
    <w:basedOn w:val="Normal"/>
    <w:semiHidden/>
    <w:rsid w:val="0017414F"/>
    <w:pPr>
      <w:spacing w:after="120"/>
      <w:ind w:left="849"/>
    </w:pPr>
  </w:style>
  <w:style w:type="paragraph" w:styleId="ListContinue4">
    <w:name w:val="List Continue 4"/>
    <w:basedOn w:val="Normal"/>
    <w:semiHidden/>
    <w:rsid w:val="0017414F"/>
    <w:pPr>
      <w:spacing w:after="120"/>
      <w:ind w:left="1132"/>
    </w:pPr>
  </w:style>
  <w:style w:type="paragraph" w:styleId="ListContinue5">
    <w:name w:val="List Continue 5"/>
    <w:basedOn w:val="Normal"/>
    <w:semiHidden/>
    <w:rsid w:val="0017414F"/>
    <w:pPr>
      <w:spacing w:after="120"/>
      <w:ind w:left="1415"/>
    </w:pPr>
  </w:style>
  <w:style w:type="paragraph" w:styleId="ListNumber">
    <w:name w:val="List Number"/>
    <w:basedOn w:val="Normal"/>
    <w:semiHidden/>
    <w:rsid w:val="0017414F"/>
    <w:pPr>
      <w:numPr>
        <w:numId w:val="26"/>
      </w:numPr>
    </w:pPr>
  </w:style>
  <w:style w:type="paragraph" w:styleId="ListNumber2">
    <w:name w:val="List Number 2"/>
    <w:basedOn w:val="Normal"/>
    <w:semiHidden/>
    <w:rsid w:val="0017414F"/>
    <w:pPr>
      <w:numPr>
        <w:numId w:val="27"/>
      </w:numPr>
    </w:pPr>
  </w:style>
  <w:style w:type="paragraph" w:styleId="ListNumber3">
    <w:name w:val="List Number 3"/>
    <w:basedOn w:val="Normal"/>
    <w:semiHidden/>
    <w:rsid w:val="0017414F"/>
    <w:pPr>
      <w:numPr>
        <w:numId w:val="28"/>
      </w:numPr>
    </w:pPr>
  </w:style>
  <w:style w:type="paragraph" w:styleId="ListNumber4">
    <w:name w:val="List Number 4"/>
    <w:basedOn w:val="Normal"/>
    <w:semiHidden/>
    <w:rsid w:val="0017414F"/>
    <w:pPr>
      <w:numPr>
        <w:numId w:val="29"/>
      </w:numPr>
    </w:pPr>
  </w:style>
  <w:style w:type="paragraph" w:styleId="ListNumber5">
    <w:name w:val="List Number 5"/>
    <w:basedOn w:val="Normal"/>
    <w:semiHidden/>
    <w:rsid w:val="0017414F"/>
    <w:pPr>
      <w:numPr>
        <w:numId w:val="30"/>
      </w:numPr>
    </w:pPr>
  </w:style>
  <w:style w:type="paragraph" w:styleId="MessageHeader">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PlainText">
    <w:name w:val="Plain Text"/>
    <w:basedOn w:val="Normal"/>
    <w:semiHidden/>
    <w:rsid w:val="0017414F"/>
    <w:rPr>
      <w:rFonts w:ascii="Courier New" w:hAnsi="Courier New" w:cs="Courier New"/>
      <w:szCs w:val="20"/>
    </w:rPr>
  </w:style>
  <w:style w:type="paragraph" w:styleId="NormalWeb">
    <w:name w:val="Normal (Web)"/>
    <w:basedOn w:val="Normal"/>
    <w:semiHidden/>
    <w:rsid w:val="0017414F"/>
  </w:style>
  <w:style w:type="paragraph" w:styleId="NormalIndent">
    <w:name w:val="Normal Indent"/>
    <w:basedOn w:val="Normal"/>
    <w:semiHidden/>
    <w:rsid w:val="0017414F"/>
    <w:pPr>
      <w:ind w:left="708"/>
    </w:pPr>
  </w:style>
  <w:style w:type="table" w:styleId="Table3Deffects1">
    <w:name w:val="Table 3D effects 1"/>
    <w:basedOn w:val="Table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semiHidden/>
    <w:rsid w:val="0017414F"/>
    <w:pPr>
      <w:spacing w:after="120"/>
    </w:pPr>
  </w:style>
  <w:style w:type="paragraph" w:styleId="BodyText2">
    <w:name w:val="Body Text 2"/>
    <w:basedOn w:val="Normal"/>
    <w:semiHidden/>
    <w:rsid w:val="0017414F"/>
    <w:pPr>
      <w:spacing w:after="120" w:line="480" w:lineRule="auto"/>
    </w:pPr>
  </w:style>
  <w:style w:type="paragraph" w:styleId="BodyText3">
    <w:name w:val="Body Text 3"/>
    <w:basedOn w:val="Normal"/>
    <w:semiHidden/>
    <w:rsid w:val="0017414F"/>
    <w:pPr>
      <w:spacing w:after="120"/>
    </w:pPr>
    <w:rPr>
      <w:sz w:val="16"/>
      <w:szCs w:val="16"/>
    </w:rPr>
  </w:style>
  <w:style w:type="paragraph" w:styleId="BodyTextIndent2">
    <w:name w:val="Body Text Indent 2"/>
    <w:basedOn w:val="Normal"/>
    <w:semiHidden/>
    <w:rsid w:val="0017414F"/>
    <w:pPr>
      <w:spacing w:after="120" w:line="480" w:lineRule="auto"/>
      <w:ind w:left="283"/>
    </w:pPr>
  </w:style>
  <w:style w:type="paragraph" w:styleId="BodyTextIndent3">
    <w:name w:val="Body Text Indent 3"/>
    <w:basedOn w:val="Normal"/>
    <w:semiHidden/>
    <w:rsid w:val="0017414F"/>
    <w:pPr>
      <w:spacing w:after="120"/>
      <w:ind w:left="283"/>
    </w:pPr>
    <w:rPr>
      <w:sz w:val="16"/>
      <w:szCs w:val="16"/>
    </w:rPr>
  </w:style>
  <w:style w:type="paragraph" w:styleId="BodyTextFirstIndent">
    <w:name w:val="Body Text First Indent"/>
    <w:basedOn w:val="BodyText"/>
    <w:semiHidden/>
    <w:rsid w:val="0017414F"/>
    <w:pPr>
      <w:ind w:firstLine="210"/>
    </w:pPr>
  </w:style>
  <w:style w:type="paragraph" w:styleId="BodyTextIndent">
    <w:name w:val="Body Text Indent"/>
    <w:basedOn w:val="Normal"/>
    <w:semiHidden/>
    <w:rsid w:val="0017414F"/>
    <w:pPr>
      <w:spacing w:after="120"/>
      <w:ind w:left="283"/>
    </w:pPr>
  </w:style>
  <w:style w:type="paragraph" w:styleId="BodyTextFirstIndent2">
    <w:name w:val="Body Text First Indent 2"/>
    <w:basedOn w:val="BodyTextIndent"/>
    <w:semiHidden/>
    <w:rsid w:val="0017414F"/>
    <w:pPr>
      <w:ind w:firstLine="210"/>
    </w:pPr>
  </w:style>
  <w:style w:type="paragraph" w:styleId="Title">
    <w:name w:val="Title"/>
    <w:basedOn w:val="Normal"/>
    <w:qFormat/>
    <w:rsid w:val="00CD1EE7"/>
    <w:pPr>
      <w:outlineLvl w:val="0"/>
    </w:pPr>
    <w:rPr>
      <w:rFonts w:cs="Arial"/>
      <w:b/>
      <w:bCs/>
      <w:kern w:val="28"/>
      <w:sz w:val="24"/>
      <w:szCs w:val="32"/>
    </w:rPr>
  </w:style>
  <w:style w:type="paragraph" w:styleId="EnvelopeReturn">
    <w:name w:val="envelope return"/>
    <w:basedOn w:val="Normal"/>
    <w:semiHidden/>
    <w:rsid w:val="0017414F"/>
    <w:rPr>
      <w:rFonts w:ascii="Arial" w:hAnsi="Arial" w:cs="Arial"/>
      <w:szCs w:val="20"/>
    </w:rPr>
  </w:style>
  <w:style w:type="paragraph" w:styleId="EnvelopeAddress">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Signature">
    <w:name w:val="Signature"/>
    <w:basedOn w:val="Normal"/>
    <w:semiHidden/>
    <w:rsid w:val="0017414F"/>
    <w:pPr>
      <w:ind w:left="4252"/>
    </w:pPr>
  </w:style>
  <w:style w:type="paragraph" w:styleId="Subtitle">
    <w:name w:val="Subtitle"/>
    <w:basedOn w:val="Normal"/>
    <w:qFormat/>
    <w:rsid w:val="0017414F"/>
    <w:pPr>
      <w:spacing w:after="60"/>
      <w:jc w:val="center"/>
      <w:outlineLvl w:val="1"/>
    </w:pPr>
    <w:rPr>
      <w:rFonts w:ascii="Arial" w:hAnsi="Arial" w:cs="Arial"/>
    </w:rPr>
  </w:style>
  <w:style w:type="character" w:styleId="LineNumber">
    <w:name w:val="line number"/>
    <w:basedOn w:val="DefaultParagraphFont"/>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Heading1"/>
    <w:rsid w:val="00CD1EE7"/>
    <w:pPr>
      <w:numPr>
        <w:numId w:val="0"/>
      </w:numPr>
    </w:pPr>
  </w:style>
  <w:style w:type="paragraph" w:styleId="BalloonText">
    <w:name w:val="Balloon Text"/>
    <w:basedOn w:val="Normal"/>
    <w:semiHidden/>
    <w:rsid w:val="000E06AB"/>
    <w:rPr>
      <w:rFonts w:ascii="Tahoma" w:hAnsi="Tahoma" w:cs="Tahoma"/>
      <w:sz w:val="16"/>
      <w:szCs w:val="16"/>
    </w:rPr>
  </w:style>
  <w:style w:type="paragraph" w:customStyle="1" w:styleId="M7">
    <w:name w:val="M7"/>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Normal"/>
    <w:uiPriority w:val="99"/>
    <w:rsid w:val="004C7B9F"/>
    <w:pPr>
      <w:autoSpaceDE w:val="0"/>
      <w:autoSpaceDN w:val="0"/>
      <w:spacing w:line="240" w:lineRule="auto"/>
    </w:pPr>
    <w:rPr>
      <w:rFonts w:eastAsiaTheme="minorHAnsi" w:cs="Lucida Sans Unicode"/>
      <w:color w:val="000000"/>
      <w:sz w:val="24"/>
      <w:lang w:val="de-DE"/>
    </w:rPr>
  </w:style>
  <w:style w:type="paragraph" w:styleId="ListParagraph">
    <w:name w:val="List Paragraph"/>
    <w:basedOn w:val="Normal"/>
    <w:uiPriority w:val="34"/>
    <w:qFormat/>
    <w:rsid w:val="001038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731579">
      <w:bodyDiv w:val="1"/>
      <w:marLeft w:val="0"/>
      <w:marRight w:val="0"/>
      <w:marTop w:val="0"/>
      <w:marBottom w:val="0"/>
      <w:divBdr>
        <w:top w:val="none" w:sz="0" w:space="0" w:color="auto"/>
        <w:left w:val="none" w:sz="0" w:space="0" w:color="auto"/>
        <w:bottom w:val="none" w:sz="0" w:space="0" w:color="auto"/>
        <w:right w:val="none" w:sz="0" w:space="0" w:color="auto"/>
      </w:divBdr>
    </w:div>
    <w:div w:id="693389614">
      <w:bodyDiv w:val="1"/>
      <w:marLeft w:val="0"/>
      <w:marRight w:val="0"/>
      <w:marTop w:val="0"/>
      <w:marBottom w:val="0"/>
      <w:divBdr>
        <w:top w:val="none" w:sz="0" w:space="0" w:color="auto"/>
        <w:left w:val="none" w:sz="0" w:space="0" w:color="auto"/>
        <w:bottom w:val="none" w:sz="0" w:space="0" w:color="auto"/>
        <w:right w:val="none" w:sz="0" w:space="0" w:color="auto"/>
      </w:divBdr>
    </w:div>
    <w:div w:id="1315376452">
      <w:bodyDiv w:val="1"/>
      <w:marLeft w:val="0"/>
      <w:marRight w:val="0"/>
      <w:marTop w:val="0"/>
      <w:marBottom w:val="0"/>
      <w:divBdr>
        <w:top w:val="none" w:sz="0" w:space="0" w:color="auto"/>
        <w:left w:val="none" w:sz="0" w:space="0" w:color="auto"/>
        <w:bottom w:val="none" w:sz="0" w:space="0" w:color="auto"/>
        <w:right w:val="none" w:sz="0" w:space="0" w:color="auto"/>
      </w:divBdr>
    </w:div>
    <w:div w:id="1353260014">
      <w:bodyDiv w:val="1"/>
      <w:marLeft w:val="0"/>
      <w:marRight w:val="0"/>
      <w:marTop w:val="0"/>
      <w:marBottom w:val="0"/>
      <w:divBdr>
        <w:top w:val="none" w:sz="0" w:space="0" w:color="auto"/>
        <w:left w:val="none" w:sz="0" w:space="0" w:color="auto"/>
        <w:bottom w:val="none" w:sz="0" w:space="0" w:color="auto"/>
        <w:right w:val="none" w:sz="0" w:space="0" w:color="auto"/>
      </w:divBdr>
    </w:div>
    <w:div w:id="145235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02DF3D5A9D17448B7A451089F8F19E" ma:contentTypeVersion="12" ma:contentTypeDescription="Create a new document." ma:contentTypeScope="" ma:versionID="4fa1b4a7dcf0973930c2c2019b4bec37">
  <xsd:schema xmlns:xsd="http://www.w3.org/2001/XMLSchema" xmlns:xs="http://www.w3.org/2001/XMLSchema" xmlns:p="http://schemas.microsoft.com/office/2006/metadata/properties" xmlns:ns2="2345d9ce-fe7f-4e7e-a7de-4b6d8536607e" xmlns:ns3="2523448b-7456-4fca-a37a-03f22a41573a" targetNamespace="http://schemas.microsoft.com/office/2006/metadata/properties" ma:root="true" ma:fieldsID="739206f8d0c7a4ffcb43c00bcbbf9667" ns2:_="" ns3:_="">
    <xsd:import namespace="2345d9ce-fe7f-4e7e-a7de-4b6d8536607e"/>
    <xsd:import namespace="2523448b-7456-4fca-a37a-03f22a4157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5d9ce-fe7f-4e7e-a7de-4b6d853660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23448b-7456-4fca-a37a-03f22a41573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25AA5E-25CF-48F8-BEF8-B5B54A6E8E02}">
  <ds:schemaRefs>
    <ds:schemaRef ds:uri="http://schemas.microsoft.com/office/2006/metadata/properties"/>
    <ds:schemaRef ds:uri="2523448b-7456-4fca-a37a-03f22a41573a"/>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2345d9ce-fe7f-4e7e-a7de-4b6d8536607e"/>
    <ds:schemaRef ds:uri="http://www.w3.org/XML/1998/namespace"/>
  </ds:schemaRefs>
</ds:datastoreItem>
</file>

<file path=customXml/itemProps2.xml><?xml version="1.0" encoding="utf-8"?>
<ds:datastoreItem xmlns:ds="http://schemas.openxmlformats.org/officeDocument/2006/customXml" ds:itemID="{5A313AF5-1439-488D-A7DA-9526C54E1B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45d9ce-fe7f-4e7e-a7de-4b6d8536607e"/>
    <ds:schemaRef ds:uri="2523448b-7456-4fca-a37a-03f22a4157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66CDF2-0841-4907-9C01-8306CB8119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648</Words>
  <Characters>3736</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Press Release Evonik</vt:lpstr>
    </vt:vector>
  </TitlesOfParts>
  <Company/>
  <LinksUpToDate>false</LinksUpToDate>
  <CharactersWithSpaces>4376</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Evonik</dc:title>
  <dc:creator>presse@evonik.com</dc:creator>
  <dc:description/>
  <cp:lastModifiedBy>Cabrera, Guilherme</cp:lastModifiedBy>
  <cp:revision>3</cp:revision>
  <cp:lastPrinted>2024-01-10T11:28:00Z</cp:lastPrinted>
  <dcterms:created xsi:type="dcterms:W3CDTF">2024-01-03T17:19:00Z</dcterms:created>
  <dcterms:modified xsi:type="dcterms:W3CDTF">2024-01-10T11:28:00Z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0x0101007202DF3D5A9D17448B7A451089F8F19E</vt:lpwstr>
  </property>
  <property fmtid="{D5CDD505-2E9C-101B-9397-08002B2CF9AE}" pid="3" name="MSIP_Label_29871acb-3e8e-4cf1-928b-53cb657a6025_Enabled">
    <vt:lpwstr>true</vt:lpwstr>
  </property>
  <property fmtid="{D5CDD505-2E9C-101B-9397-08002B2CF9AE}" pid="4" name="MSIP_Label_29871acb-3e8e-4cf1-928b-53cb657a6025_SetDate">
    <vt:lpwstr>2021-03-04T06:17:05Z</vt:lpwstr>
  </property>
  <property fmtid="{D5CDD505-2E9C-101B-9397-08002B2CF9AE}" pid="5" name="MSIP_Label_29871acb-3e8e-4cf1-928b-53cb657a6025_Method">
    <vt:lpwstr>Privileged</vt:lpwstr>
  </property>
  <property fmtid="{D5CDD505-2E9C-101B-9397-08002B2CF9AE}" pid="6" name="MSIP_Label_29871acb-3e8e-4cf1-928b-53cb657a6025_Name">
    <vt:lpwstr>29871acb-3e8e-4cf1-928b-53cb657a6025</vt:lpwstr>
  </property>
  <property fmtid="{D5CDD505-2E9C-101B-9397-08002B2CF9AE}" pid="7" name="MSIP_Label_29871acb-3e8e-4cf1-928b-53cb657a6025_SiteId">
    <vt:lpwstr>acf01cd9-ddd4-4522-a2c3-ebcadef31fbb</vt:lpwstr>
  </property>
  <property fmtid="{D5CDD505-2E9C-101B-9397-08002B2CF9AE}" pid="8" name="MSIP_Label_29871acb-3e8e-4cf1-928b-53cb657a6025_ActionId">
    <vt:lpwstr>a339a1ca-fc36-4df7-849c-87473bd4e1ae</vt:lpwstr>
  </property>
  <property fmtid="{D5CDD505-2E9C-101B-9397-08002B2CF9AE}" pid="9" name="MSIP_Label_29871acb-3e8e-4cf1-928b-53cb657a6025_ContentBits">
    <vt:lpwstr>0</vt:lpwstr>
  </property>
  <property fmtid="{D5CDD505-2E9C-101B-9397-08002B2CF9AE}" pid="10" name="43b072f0-0f82-4aac-be1e-8abeffc32f66">
    <vt:bool>false</vt:bool>
  </property>
</Properties>
</file>