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275DE" w:rsidRPr="000654D1" w14:paraId="2613034A" w14:textId="77777777">
        <w:trPr>
          <w:trHeight w:val="851"/>
        </w:trPr>
        <w:tc>
          <w:tcPr>
            <w:tcW w:w="2552" w:type="dxa"/>
            <w:shd w:val="clear" w:color="auto" w:fill="auto"/>
          </w:tcPr>
          <w:p w14:paraId="17B3A864" w14:textId="3676A151" w:rsidR="003275DE" w:rsidRPr="000654D1" w:rsidRDefault="006B5C08">
            <w:pPr>
              <w:pStyle w:val="P68B1DB1-M71"/>
              <w:framePr w:wrap="auto" w:vAnchor="margin" w:hAnchor="text" w:xAlign="left" w:yAlign="inline"/>
              <w:suppressOverlap w:val="0"/>
              <w:rPr>
                <w:lang w:val="es-AR"/>
              </w:rPr>
            </w:pPr>
            <w:bookmarkStart w:id="0" w:name="_GoBack"/>
            <w:bookmarkEnd w:id="0"/>
            <w:r>
              <w:rPr>
                <w:lang w:val="es-AR"/>
              </w:rPr>
              <w:t>31</w:t>
            </w:r>
            <w:r w:rsidR="0045475C" w:rsidRPr="000654D1">
              <w:rPr>
                <w:lang w:val="es-AR"/>
              </w:rPr>
              <w:t xml:space="preserve"> de mayo de 2021</w:t>
            </w:r>
          </w:p>
          <w:p w14:paraId="624FC4EA" w14:textId="77777777" w:rsidR="003275DE" w:rsidRPr="000654D1" w:rsidRDefault="003275DE">
            <w:pPr>
              <w:pStyle w:val="M7"/>
              <w:framePr w:wrap="auto" w:vAnchor="margin" w:hAnchor="text" w:xAlign="left" w:yAlign="inline"/>
              <w:suppressOverlap w:val="0"/>
              <w:rPr>
                <w:lang w:val="es-AR"/>
              </w:rPr>
            </w:pPr>
          </w:p>
          <w:p w14:paraId="294234E1" w14:textId="77777777" w:rsidR="003275DE" w:rsidRPr="000654D1" w:rsidRDefault="003275DE">
            <w:pPr>
              <w:pStyle w:val="M7"/>
              <w:framePr w:wrap="auto" w:vAnchor="margin" w:hAnchor="text" w:xAlign="left" w:yAlign="inline"/>
              <w:suppressOverlap w:val="0"/>
              <w:rPr>
                <w:lang w:val="es-AR"/>
              </w:rPr>
            </w:pPr>
          </w:p>
          <w:p w14:paraId="6BF3567B" w14:textId="77777777" w:rsidR="003275DE" w:rsidRPr="000654D1" w:rsidRDefault="0045475C">
            <w:pPr>
              <w:pStyle w:val="P68B1DB1-M72"/>
              <w:framePr w:wrap="auto" w:vAnchor="margin" w:hAnchor="text" w:xAlign="left" w:yAlign="inline"/>
              <w:suppressOverlap w:val="0"/>
              <w:rPr>
                <w:lang w:val="es-AR"/>
              </w:rPr>
            </w:pPr>
            <w:r w:rsidRPr="000654D1">
              <w:rPr>
                <w:lang w:val="es-AR"/>
              </w:rPr>
              <w:t>Regina Bárbara</w:t>
            </w:r>
          </w:p>
          <w:p w14:paraId="7149961B" w14:textId="2DF4E521" w:rsidR="003275DE" w:rsidRPr="000654D1" w:rsidRDefault="0045475C">
            <w:pPr>
              <w:pStyle w:val="P68B1DB1-M72"/>
              <w:framePr w:wrap="auto" w:vAnchor="margin" w:hAnchor="text" w:xAlign="left" w:yAlign="inline"/>
              <w:suppressOverlap w:val="0"/>
              <w:rPr>
                <w:b w:val="0"/>
                <w:lang w:val="es-AR"/>
              </w:rPr>
            </w:pPr>
            <w:r w:rsidRPr="000654D1">
              <w:rPr>
                <w:b w:val="0"/>
                <w:lang w:val="es-AR"/>
              </w:rPr>
              <w:t>Comunicación &amp; Eventos</w:t>
            </w:r>
            <w:r w:rsidRPr="000654D1">
              <w:rPr>
                <w:b w:val="0"/>
                <w:lang w:val="es-AR"/>
              </w:rPr>
              <w:br/>
              <w:t>América Central y del Sur</w:t>
            </w:r>
            <w:r w:rsidRPr="000654D1">
              <w:rPr>
                <w:lang w:val="es-AR"/>
              </w:rPr>
              <w:t xml:space="preserve"> </w:t>
            </w:r>
            <w:r w:rsidRPr="000654D1">
              <w:rPr>
                <w:lang w:val="es-AR"/>
              </w:rPr>
              <w:br/>
            </w:r>
            <w:r w:rsidR="000654D1">
              <w:rPr>
                <w:b w:val="0"/>
                <w:lang w:val="es-AR"/>
              </w:rPr>
              <w:t>Teléfono</w:t>
            </w:r>
            <w:r w:rsidRPr="000654D1">
              <w:rPr>
                <w:b w:val="0"/>
                <w:lang w:val="es-AR"/>
              </w:rPr>
              <w:t xml:space="preserve"> +55 11 3146-4170</w:t>
            </w:r>
          </w:p>
          <w:p w14:paraId="2F107987" w14:textId="77777777" w:rsidR="003275DE" w:rsidRPr="000654D1" w:rsidRDefault="0045475C">
            <w:pPr>
              <w:pStyle w:val="P68B1DB1-M103"/>
              <w:framePr w:wrap="auto" w:vAnchor="margin" w:hAnchor="text" w:xAlign="left" w:yAlign="inline"/>
              <w:suppressOverlap w:val="0"/>
              <w:rPr>
                <w:lang w:val="es-AR"/>
              </w:rPr>
            </w:pPr>
            <w:r w:rsidRPr="000654D1">
              <w:rPr>
                <w:lang w:val="es-AR"/>
              </w:rPr>
              <w:t xml:space="preserve">regina.barbara@evonik.com </w:t>
            </w:r>
          </w:p>
        </w:tc>
      </w:tr>
      <w:tr w:rsidR="003275DE" w:rsidRPr="000654D1" w14:paraId="2A7CC2F1" w14:textId="77777777">
        <w:trPr>
          <w:trHeight w:val="851"/>
        </w:trPr>
        <w:tc>
          <w:tcPr>
            <w:tcW w:w="2552" w:type="dxa"/>
            <w:shd w:val="clear" w:color="auto" w:fill="auto"/>
          </w:tcPr>
          <w:p w14:paraId="42720027" w14:textId="77777777" w:rsidR="003275DE" w:rsidRPr="000654D1" w:rsidRDefault="003275DE">
            <w:pPr>
              <w:pStyle w:val="M10"/>
              <w:framePr w:wrap="auto" w:vAnchor="margin" w:hAnchor="text" w:xAlign="left" w:yAlign="inline"/>
              <w:suppressOverlap w:val="0"/>
              <w:rPr>
                <w:lang w:val="es-AR"/>
              </w:rPr>
            </w:pPr>
          </w:p>
        </w:tc>
      </w:tr>
    </w:tbl>
    <w:p w14:paraId="0F4F6B2D" w14:textId="77777777" w:rsidR="003275DE" w:rsidRPr="000654D1" w:rsidRDefault="0045475C">
      <w:pPr>
        <w:pStyle w:val="P68B1DB1-Normal4"/>
        <w:framePr w:w="2659" w:wrap="around" w:hAnchor="page" w:x="8971" w:yAlign="bottom" w:anchorLock="1"/>
        <w:tabs>
          <w:tab w:val="left" w:pos="518"/>
        </w:tabs>
        <w:spacing w:line="180" w:lineRule="exact"/>
        <w:rPr>
          <w:lang w:val="es-AR"/>
        </w:rPr>
      </w:pPr>
      <w:r w:rsidRPr="000654D1">
        <w:rPr>
          <w:lang w:val="es-AR"/>
        </w:rPr>
        <w:t>Evonik Brasil Ltda.</w:t>
      </w:r>
    </w:p>
    <w:p w14:paraId="74CF45BB" w14:textId="77777777" w:rsidR="003275DE" w:rsidRPr="000654D1" w:rsidRDefault="0045475C">
      <w:pPr>
        <w:pStyle w:val="P68B1DB1-Normal5"/>
        <w:framePr w:w="2659" w:wrap="around" w:hAnchor="page" w:x="8971" w:yAlign="bottom" w:anchorLock="1"/>
        <w:tabs>
          <w:tab w:val="left" w:pos="518"/>
        </w:tabs>
        <w:spacing w:line="180" w:lineRule="exact"/>
        <w:rPr>
          <w:lang w:val="es-AR"/>
        </w:rPr>
      </w:pPr>
      <w:r w:rsidRPr="000654D1">
        <w:rPr>
          <w:lang w:val="es-AR"/>
        </w:rPr>
        <w:t>Rua Arq. Olavo Redig de Campos, 105</w:t>
      </w:r>
    </w:p>
    <w:p w14:paraId="4EB31377" w14:textId="77777777" w:rsidR="003275DE" w:rsidRPr="000654D1" w:rsidRDefault="0045475C">
      <w:pPr>
        <w:pStyle w:val="P68B1DB1-Normal5"/>
        <w:framePr w:w="2659" w:wrap="around" w:hAnchor="page" w:x="8971" w:yAlign="bottom" w:anchorLock="1"/>
        <w:tabs>
          <w:tab w:val="left" w:pos="518"/>
        </w:tabs>
        <w:spacing w:line="180" w:lineRule="exact"/>
        <w:rPr>
          <w:lang w:val="es-AR"/>
        </w:rPr>
      </w:pPr>
      <w:r w:rsidRPr="000654D1">
        <w:rPr>
          <w:lang w:val="es-AR"/>
        </w:rPr>
        <w:t>Torre A - 04711-904 - São Paulo - SP Brasil</w:t>
      </w:r>
    </w:p>
    <w:p w14:paraId="46FE91E0" w14:textId="77777777" w:rsidR="003275DE" w:rsidRPr="000654D1" w:rsidRDefault="003275DE">
      <w:pPr>
        <w:framePr w:w="2659" w:wrap="around" w:hAnchor="page" w:x="8971" w:yAlign="bottom" w:anchorLock="1"/>
        <w:tabs>
          <w:tab w:val="left" w:pos="518"/>
        </w:tabs>
        <w:spacing w:line="180" w:lineRule="exact"/>
        <w:rPr>
          <w:rFonts w:eastAsia="Lucida Sans Unicode" w:cs="Lucida Sans Unicode"/>
          <w:sz w:val="13"/>
          <w:bdr w:val="nil"/>
          <w:lang w:val="es-AR"/>
        </w:rPr>
      </w:pPr>
    </w:p>
    <w:p w14:paraId="2F2F0974" w14:textId="77777777" w:rsidR="003275DE" w:rsidRPr="000654D1" w:rsidRDefault="003B4CF9">
      <w:pPr>
        <w:pStyle w:val="P68B1DB1-Normal5"/>
        <w:framePr w:w="2659" w:wrap="around" w:hAnchor="page" w:x="8971" w:yAlign="bottom" w:anchorLock="1"/>
        <w:tabs>
          <w:tab w:val="left" w:pos="518"/>
        </w:tabs>
        <w:spacing w:line="180" w:lineRule="exact"/>
        <w:rPr>
          <w:lang w:val="es-AR"/>
        </w:rPr>
      </w:pPr>
      <w:hyperlink r:id="rId11" w:history="1">
        <w:r w:rsidR="0045475C" w:rsidRPr="000654D1">
          <w:rPr>
            <w:lang w:val="es-AR"/>
          </w:rPr>
          <w:t>www.evonik.com.br</w:t>
        </w:r>
      </w:hyperlink>
    </w:p>
    <w:p w14:paraId="3A8A8121" w14:textId="77777777" w:rsidR="003275DE" w:rsidRPr="000654D1" w:rsidRDefault="003275DE">
      <w:pPr>
        <w:framePr w:w="2659" w:wrap="around" w:hAnchor="page" w:x="8971" w:yAlign="bottom" w:anchorLock="1"/>
        <w:tabs>
          <w:tab w:val="left" w:pos="518"/>
        </w:tabs>
        <w:spacing w:line="180" w:lineRule="exact"/>
        <w:rPr>
          <w:rFonts w:eastAsia="Lucida Sans Unicode" w:cs="Lucida Sans Unicode"/>
          <w:sz w:val="13"/>
          <w:bdr w:val="nil"/>
          <w:lang w:val="es-AR"/>
        </w:rPr>
      </w:pPr>
    </w:p>
    <w:p w14:paraId="6E88AE98" w14:textId="77777777" w:rsidR="003275DE" w:rsidRPr="000654D1" w:rsidRDefault="003275DE">
      <w:pPr>
        <w:framePr w:w="2659" w:wrap="around" w:hAnchor="page" w:x="8971" w:yAlign="bottom" w:anchorLock="1"/>
        <w:tabs>
          <w:tab w:val="left" w:pos="518"/>
        </w:tabs>
        <w:spacing w:line="180" w:lineRule="exact"/>
        <w:rPr>
          <w:rFonts w:eastAsia="Lucida Sans Unicode" w:cs="Lucida Sans Unicode"/>
          <w:sz w:val="13"/>
          <w:bdr w:val="nil"/>
          <w:lang w:val="es-AR"/>
        </w:rPr>
      </w:pPr>
    </w:p>
    <w:p w14:paraId="0C9EF4BC" w14:textId="77777777" w:rsidR="003275DE" w:rsidRPr="000654D1" w:rsidRDefault="0045475C">
      <w:pPr>
        <w:pStyle w:val="P68B1DB1-Normal5"/>
        <w:framePr w:w="2659" w:wrap="around" w:hAnchor="page" w:x="8971" w:yAlign="bottom" w:anchorLock="1"/>
        <w:tabs>
          <w:tab w:val="left" w:pos="518"/>
        </w:tabs>
        <w:spacing w:line="180" w:lineRule="exact"/>
        <w:rPr>
          <w:lang w:val="es-AR"/>
        </w:rPr>
      </w:pPr>
      <w:r w:rsidRPr="000654D1">
        <w:rPr>
          <w:lang w:val="es-AR"/>
        </w:rPr>
        <w:t>facebook.com/Evonik</w:t>
      </w:r>
    </w:p>
    <w:p w14:paraId="491F78FC" w14:textId="77777777" w:rsidR="003275DE" w:rsidRPr="000654D1" w:rsidRDefault="0045475C">
      <w:pPr>
        <w:pStyle w:val="P68B1DB1-Normal5"/>
        <w:framePr w:w="2659" w:wrap="around" w:hAnchor="page" w:x="8971" w:yAlign="bottom" w:anchorLock="1"/>
        <w:tabs>
          <w:tab w:val="left" w:pos="518"/>
        </w:tabs>
        <w:spacing w:line="180" w:lineRule="exact"/>
        <w:rPr>
          <w:lang w:val="es-AR"/>
        </w:rPr>
      </w:pPr>
      <w:r w:rsidRPr="000654D1">
        <w:rPr>
          <w:lang w:val="es-AR"/>
        </w:rPr>
        <w:t>instagram.com/Evonik.Brasil</w:t>
      </w:r>
    </w:p>
    <w:p w14:paraId="57712739" w14:textId="77777777" w:rsidR="003275DE" w:rsidRPr="000654D1" w:rsidRDefault="0045475C">
      <w:pPr>
        <w:pStyle w:val="P68B1DB1-Normal5"/>
        <w:framePr w:w="2659" w:wrap="around" w:hAnchor="page" w:x="8971" w:yAlign="bottom" w:anchorLock="1"/>
        <w:tabs>
          <w:tab w:val="left" w:pos="518"/>
        </w:tabs>
        <w:spacing w:line="180" w:lineRule="exact"/>
        <w:rPr>
          <w:lang w:val="es-AR"/>
        </w:rPr>
      </w:pPr>
      <w:r w:rsidRPr="000654D1">
        <w:rPr>
          <w:lang w:val="es-AR"/>
        </w:rPr>
        <w:t>youtube.com/EvonikIndustries</w:t>
      </w:r>
    </w:p>
    <w:p w14:paraId="2AFAA115" w14:textId="77777777" w:rsidR="003275DE" w:rsidRPr="000654D1" w:rsidRDefault="0045475C">
      <w:pPr>
        <w:pStyle w:val="P68B1DB1-Normal5"/>
        <w:framePr w:w="2659" w:wrap="around" w:hAnchor="page" w:x="8971" w:yAlign="bottom" w:anchorLock="1"/>
        <w:tabs>
          <w:tab w:val="left" w:pos="518"/>
        </w:tabs>
        <w:spacing w:line="180" w:lineRule="exact"/>
        <w:rPr>
          <w:lang w:val="es-AR"/>
        </w:rPr>
      </w:pPr>
      <w:r w:rsidRPr="000654D1">
        <w:rPr>
          <w:lang w:val="es-AR"/>
        </w:rPr>
        <w:t>linkedin.com/company/Evonik</w:t>
      </w:r>
    </w:p>
    <w:p w14:paraId="6C026144" w14:textId="77777777" w:rsidR="003275DE" w:rsidRPr="000654D1" w:rsidRDefault="0045475C">
      <w:pPr>
        <w:pStyle w:val="P68B1DB1-Normal5"/>
        <w:framePr w:w="2659" w:wrap="around" w:hAnchor="page" w:x="8971" w:yAlign="bottom" w:anchorLock="1"/>
        <w:tabs>
          <w:tab w:val="left" w:pos="518"/>
        </w:tabs>
        <w:spacing w:line="180" w:lineRule="exact"/>
        <w:rPr>
          <w:lang w:val="es-AR"/>
        </w:rPr>
      </w:pPr>
      <w:r w:rsidRPr="000654D1">
        <w:rPr>
          <w:lang w:val="es-AR"/>
        </w:rPr>
        <w:t>twitter.com/Evonik_BR</w:t>
      </w:r>
    </w:p>
    <w:p w14:paraId="3752EC00" w14:textId="54A50370" w:rsidR="003275DE" w:rsidRPr="000654D1" w:rsidRDefault="0045475C">
      <w:pPr>
        <w:pStyle w:val="P68B1DB1-Normal6"/>
        <w:rPr>
          <w:lang w:val="es-AR"/>
        </w:rPr>
      </w:pPr>
      <w:r w:rsidRPr="000654D1">
        <w:rPr>
          <w:lang w:val="es-AR"/>
        </w:rPr>
        <w:t xml:space="preserve">Evonik </w:t>
      </w:r>
      <w:r w:rsidR="00394500" w:rsidRPr="000654D1">
        <w:rPr>
          <w:lang w:val="es-AR"/>
        </w:rPr>
        <w:t>lanza</w:t>
      </w:r>
      <w:r w:rsidRPr="000654D1">
        <w:rPr>
          <w:lang w:val="es-AR"/>
        </w:rPr>
        <w:t xml:space="preserve"> nuevas cápsulas </w:t>
      </w:r>
      <w:r w:rsidR="00043C47" w:rsidRPr="000654D1">
        <w:rPr>
          <w:lang w:val="es-AR"/>
        </w:rPr>
        <w:t>con revestimiento entérico</w:t>
      </w:r>
      <w:r w:rsidRPr="000654D1">
        <w:rPr>
          <w:lang w:val="es-AR"/>
        </w:rPr>
        <w:t xml:space="preserve"> listas para </w:t>
      </w:r>
      <w:r w:rsidR="00043C47" w:rsidRPr="000654D1">
        <w:rPr>
          <w:lang w:val="es-AR"/>
        </w:rPr>
        <w:t>rellen</w:t>
      </w:r>
      <w:r w:rsidR="00BF3751" w:rsidRPr="000654D1">
        <w:rPr>
          <w:lang w:val="es-AR"/>
        </w:rPr>
        <w:t>ar</w:t>
      </w:r>
      <w:r w:rsidR="00043C47" w:rsidRPr="000654D1">
        <w:rPr>
          <w:lang w:val="es-AR"/>
        </w:rPr>
        <w:t xml:space="preserve"> </w:t>
      </w:r>
      <w:r w:rsidR="00BF3751" w:rsidRPr="000654D1">
        <w:rPr>
          <w:lang w:val="es-AR"/>
        </w:rPr>
        <w:t xml:space="preserve">para </w:t>
      </w:r>
      <w:r w:rsidRPr="000654D1">
        <w:rPr>
          <w:lang w:val="es-AR"/>
        </w:rPr>
        <w:t xml:space="preserve">el rápido desarrollo de </w:t>
      </w:r>
      <w:r w:rsidR="00BF3751" w:rsidRPr="000654D1">
        <w:rPr>
          <w:lang w:val="es-AR"/>
        </w:rPr>
        <w:t>medicamentos</w:t>
      </w:r>
      <w:r w:rsidRPr="000654D1">
        <w:rPr>
          <w:lang w:val="es-AR"/>
        </w:rPr>
        <w:t xml:space="preserve"> orales</w:t>
      </w:r>
    </w:p>
    <w:p w14:paraId="033480DD" w14:textId="77777777" w:rsidR="003275DE" w:rsidRPr="000654D1" w:rsidRDefault="003275DE">
      <w:pPr>
        <w:rPr>
          <w:b/>
          <w:sz w:val="28"/>
          <w:lang w:val="es-AR"/>
        </w:rPr>
      </w:pPr>
    </w:p>
    <w:p w14:paraId="10404EFE" w14:textId="17E8A327" w:rsidR="003275DE" w:rsidRPr="000654D1" w:rsidRDefault="0045475C">
      <w:pPr>
        <w:pStyle w:val="P68B1DB1-Normal7"/>
        <w:tabs>
          <w:tab w:val="left" w:pos="142"/>
          <w:tab w:val="left" w:pos="426"/>
        </w:tabs>
        <w:rPr>
          <w:lang w:val="es-AR"/>
        </w:rPr>
      </w:pPr>
      <w:r w:rsidRPr="000654D1">
        <w:rPr>
          <w:lang w:val="es-AR"/>
        </w:rPr>
        <w:t>• Evonik lanza EUDRACAP</w:t>
      </w:r>
      <w:r w:rsidRPr="000654D1">
        <w:rPr>
          <w:vertAlign w:val="superscript"/>
          <w:lang w:val="es-AR"/>
        </w:rPr>
        <w:t>TM</w:t>
      </w:r>
      <w:r w:rsidRPr="000654D1">
        <w:rPr>
          <w:lang w:val="es-AR"/>
        </w:rPr>
        <w:t xml:space="preserve">, cápsulas funcionales listas para </w:t>
      </w:r>
      <w:r w:rsidR="00043C47" w:rsidRPr="000654D1">
        <w:rPr>
          <w:lang w:val="es-AR"/>
        </w:rPr>
        <w:t xml:space="preserve">su </w:t>
      </w:r>
      <w:r w:rsidRPr="000654D1">
        <w:rPr>
          <w:lang w:val="es-AR"/>
        </w:rPr>
        <w:t xml:space="preserve">relleno a escala comercial </w:t>
      </w:r>
    </w:p>
    <w:p w14:paraId="0E231C4D" w14:textId="5E01F914" w:rsidR="003275DE" w:rsidRPr="000654D1" w:rsidRDefault="0045475C">
      <w:pPr>
        <w:pStyle w:val="P68B1DB1-Normal7"/>
        <w:tabs>
          <w:tab w:val="left" w:pos="142"/>
          <w:tab w:val="left" w:pos="426"/>
        </w:tabs>
        <w:rPr>
          <w:lang w:val="es-AR"/>
        </w:rPr>
      </w:pPr>
      <w:r w:rsidRPr="000654D1">
        <w:rPr>
          <w:lang w:val="es-AR"/>
        </w:rPr>
        <w:t xml:space="preserve">• La </w:t>
      </w:r>
      <w:r w:rsidR="00043C47" w:rsidRPr="000654D1">
        <w:rPr>
          <w:lang w:val="es-AR"/>
        </w:rPr>
        <w:t xml:space="preserve">más reciente </w:t>
      </w:r>
      <w:r w:rsidRPr="000654D1">
        <w:rPr>
          <w:lang w:val="es-AR"/>
        </w:rPr>
        <w:t xml:space="preserve">solución de sistemas basada en la plataforma tecnológica para la liberación avanzada de medicamentos orales. </w:t>
      </w:r>
    </w:p>
    <w:p w14:paraId="74017F06" w14:textId="054FB18D" w:rsidR="003275DE" w:rsidRPr="000654D1" w:rsidRDefault="0045475C">
      <w:pPr>
        <w:pStyle w:val="P68B1DB1-Normal7"/>
        <w:tabs>
          <w:tab w:val="left" w:pos="142"/>
          <w:tab w:val="left" w:pos="426"/>
        </w:tabs>
        <w:rPr>
          <w:lang w:val="es-AR"/>
        </w:rPr>
      </w:pPr>
      <w:r w:rsidRPr="000654D1">
        <w:rPr>
          <w:lang w:val="es-AR"/>
        </w:rPr>
        <w:t>• EUDRACAP</w:t>
      </w:r>
      <w:r w:rsidRPr="000654D1">
        <w:rPr>
          <w:vertAlign w:val="superscript"/>
          <w:lang w:val="es-AR"/>
        </w:rPr>
        <w:t>TM</w:t>
      </w:r>
      <w:r w:rsidRPr="000654D1">
        <w:rPr>
          <w:lang w:val="es-AR"/>
        </w:rPr>
        <w:t xml:space="preserve"> encuentra aplicación desde las primeras etapas del desarrollo de </w:t>
      </w:r>
      <w:r w:rsidR="00BF3751" w:rsidRPr="000654D1">
        <w:rPr>
          <w:lang w:val="es-AR"/>
        </w:rPr>
        <w:t>medicamentos</w:t>
      </w:r>
      <w:r w:rsidRPr="000654D1">
        <w:rPr>
          <w:lang w:val="es-AR"/>
        </w:rPr>
        <w:t xml:space="preserve"> hasta la escala comercial utilizando moléculas sensibles, incluidos activos biológicos</w:t>
      </w:r>
    </w:p>
    <w:p w14:paraId="78730D33" w14:textId="77777777" w:rsidR="003275DE" w:rsidRPr="000654D1" w:rsidRDefault="003275DE">
      <w:pPr>
        <w:rPr>
          <w:sz w:val="28"/>
          <w:lang w:val="es-AR"/>
        </w:rPr>
      </w:pPr>
    </w:p>
    <w:p w14:paraId="70CE5FD3" w14:textId="61379A16" w:rsidR="003275DE" w:rsidRPr="000654D1" w:rsidRDefault="0045475C">
      <w:pPr>
        <w:rPr>
          <w:lang w:val="es-AR"/>
        </w:rPr>
      </w:pPr>
      <w:r w:rsidRPr="000654D1">
        <w:rPr>
          <w:lang w:val="es-AR"/>
        </w:rPr>
        <w:t>Evonik lanzó la plataforma EUDRACAP</w:t>
      </w:r>
      <w:r w:rsidRPr="000654D1">
        <w:rPr>
          <w:vertAlign w:val="superscript"/>
          <w:lang w:val="es-AR"/>
        </w:rPr>
        <w:t>TM</w:t>
      </w:r>
      <w:r w:rsidRPr="000654D1">
        <w:rPr>
          <w:lang w:val="es-AR"/>
        </w:rPr>
        <w:t xml:space="preserve"> de cápsulas funcionales que permite a la industria farmacéutica acelerar los tiempos de desarrollo y lanzamiento de sus fármacos orales al mercado. EUDRACAP</w:t>
      </w:r>
      <w:r w:rsidRPr="000654D1">
        <w:rPr>
          <w:vertAlign w:val="superscript"/>
          <w:lang w:val="es-AR"/>
        </w:rPr>
        <w:t>TM</w:t>
      </w:r>
      <w:r w:rsidRPr="000654D1">
        <w:rPr>
          <w:lang w:val="es-AR"/>
        </w:rPr>
        <w:t xml:space="preserve"> enteric es el primer producto de la plataforma que está disponible comercialmente. Esta cápsula recubierta protege el activo contra los ácidos gástricos y lo libera específicamente en el intestino delgado proximal. </w:t>
      </w:r>
    </w:p>
    <w:p w14:paraId="383F1D0F" w14:textId="77777777" w:rsidR="003275DE" w:rsidRPr="000654D1" w:rsidRDefault="003275DE">
      <w:pPr>
        <w:rPr>
          <w:lang w:val="es-AR"/>
        </w:rPr>
      </w:pPr>
    </w:p>
    <w:p w14:paraId="684AA895" w14:textId="29AC05FE" w:rsidR="003275DE" w:rsidRPr="000654D1" w:rsidRDefault="0045475C">
      <w:pPr>
        <w:rPr>
          <w:lang w:val="es-AR"/>
        </w:rPr>
      </w:pPr>
      <w:r w:rsidRPr="000654D1">
        <w:rPr>
          <w:lang w:val="es-AR"/>
        </w:rPr>
        <w:t>EUDRACAP</w:t>
      </w:r>
      <w:r w:rsidRPr="000654D1">
        <w:rPr>
          <w:vertAlign w:val="superscript"/>
          <w:lang w:val="es-AR"/>
        </w:rPr>
        <w:t>TM</w:t>
      </w:r>
      <w:r w:rsidRPr="000654D1">
        <w:rPr>
          <w:lang w:val="es-AR"/>
        </w:rPr>
        <w:t xml:space="preserve"> es la solución de sistemas más </w:t>
      </w:r>
      <w:r w:rsidR="00BF3751" w:rsidRPr="000654D1">
        <w:rPr>
          <w:lang w:val="es-AR"/>
        </w:rPr>
        <w:t xml:space="preserve">reciente </w:t>
      </w:r>
      <w:r w:rsidRPr="000654D1">
        <w:rPr>
          <w:lang w:val="es-AR"/>
        </w:rPr>
        <w:t>de Evonik, desarrollada en su plataforma tecnológica exclusiva para la liberación avanzada de fármacos. “Con la ayuda de EUDRACAP</w:t>
      </w:r>
      <w:r w:rsidRPr="000654D1">
        <w:rPr>
          <w:vertAlign w:val="superscript"/>
          <w:lang w:val="es-AR"/>
        </w:rPr>
        <w:t>TM</w:t>
      </w:r>
      <w:r w:rsidRPr="000654D1">
        <w:rPr>
          <w:lang w:val="es-AR"/>
        </w:rPr>
        <w:t xml:space="preserve">, esperamos un fuerte aumento en nuestra área de crecimiento en innovación de Healthcare Solutions", </w:t>
      </w:r>
      <w:r w:rsidR="00BF3751" w:rsidRPr="000654D1">
        <w:rPr>
          <w:lang w:val="es-AR"/>
        </w:rPr>
        <w:t>dice</w:t>
      </w:r>
      <w:r w:rsidRPr="000654D1">
        <w:rPr>
          <w:lang w:val="es-AR"/>
        </w:rPr>
        <w:t xml:space="preserve"> Paul Spencer, responsable de la línea de productos Drug Delivery &amp; Medical Device Solutions de la línea de negocios Health Care de Evonik. “EUDRACAP</w:t>
      </w:r>
      <w:r w:rsidRPr="000654D1">
        <w:rPr>
          <w:vertAlign w:val="superscript"/>
          <w:lang w:val="es-AR"/>
        </w:rPr>
        <w:t>TM</w:t>
      </w:r>
      <w:r w:rsidRPr="000654D1">
        <w:rPr>
          <w:lang w:val="es-AR"/>
        </w:rPr>
        <w:t xml:space="preserve"> reforzará nuestra posición como CDMO totalmente integrada a lo largo de toda la cadena de valor farmacéutica</w:t>
      </w:r>
      <w:r w:rsidR="000654D1" w:rsidRPr="000654D1">
        <w:rPr>
          <w:lang w:val="es-AR"/>
        </w:rPr>
        <w:t>” concluye el ejecutivo</w:t>
      </w:r>
      <w:r w:rsidRPr="000654D1">
        <w:rPr>
          <w:lang w:val="es-AR"/>
        </w:rPr>
        <w:t xml:space="preserve">. </w:t>
      </w:r>
    </w:p>
    <w:p w14:paraId="133237B2" w14:textId="77777777" w:rsidR="003275DE" w:rsidRPr="000654D1" w:rsidRDefault="003275DE">
      <w:pPr>
        <w:rPr>
          <w:lang w:val="es-AR"/>
        </w:rPr>
      </w:pPr>
    </w:p>
    <w:p w14:paraId="088F59CB" w14:textId="7FEB9637" w:rsidR="003275DE" w:rsidRPr="000654D1" w:rsidRDefault="0045475C">
      <w:pPr>
        <w:rPr>
          <w:lang w:val="es-AR"/>
        </w:rPr>
      </w:pPr>
      <w:r w:rsidRPr="000654D1">
        <w:rPr>
          <w:lang w:val="es-AR"/>
        </w:rPr>
        <w:t>La nueva plataforma EUDRACAP</w:t>
      </w:r>
      <w:r w:rsidRPr="000654D1">
        <w:rPr>
          <w:vertAlign w:val="superscript"/>
          <w:lang w:val="es-AR"/>
        </w:rPr>
        <w:t>TM</w:t>
      </w:r>
      <w:r w:rsidRPr="000654D1">
        <w:rPr>
          <w:lang w:val="es-AR"/>
        </w:rPr>
        <w:t xml:space="preserve"> aprovecha los recubrimientos funcionales EUDRAGIT® ya establecidos de Evonik para optimizar el perfil de liberación de </w:t>
      </w:r>
      <w:r w:rsidR="000654D1" w:rsidRPr="000654D1">
        <w:rPr>
          <w:lang w:val="es-AR"/>
        </w:rPr>
        <w:t xml:space="preserve">medicamentos </w:t>
      </w:r>
      <w:r w:rsidRPr="000654D1">
        <w:rPr>
          <w:lang w:val="es-AR"/>
        </w:rPr>
        <w:t xml:space="preserve">orales. Las cápsulas de hidroxipropilmetilcelulosa (HPMC) recubiertas son especialmente adecuadas para proteger activos farmacéuticos altamente sensibles contra la humedad y los ácidos gástricos. </w:t>
      </w:r>
    </w:p>
    <w:p w14:paraId="7E748813" w14:textId="77777777" w:rsidR="003275DE" w:rsidRPr="000654D1" w:rsidRDefault="003275DE">
      <w:pPr>
        <w:rPr>
          <w:lang w:val="es-AR"/>
        </w:rPr>
      </w:pPr>
    </w:p>
    <w:p w14:paraId="57953E1B" w14:textId="42AB0FBA" w:rsidR="003275DE" w:rsidRPr="000654D1" w:rsidRDefault="0045475C">
      <w:pPr>
        <w:rPr>
          <w:lang w:val="es-AR"/>
        </w:rPr>
      </w:pPr>
      <w:r w:rsidRPr="000654D1">
        <w:rPr>
          <w:lang w:val="es-AR"/>
        </w:rPr>
        <w:lastRenderedPageBreak/>
        <w:t xml:space="preserve">El desarrollo de fármacos orales es rápido y hay un nuevo énfasis en aquellos que utilizan ARNm o tienen como blanco el </w:t>
      </w:r>
      <w:r w:rsidR="000654D1" w:rsidRPr="000654D1">
        <w:rPr>
          <w:lang w:val="es-AR"/>
        </w:rPr>
        <w:t>microbioma</w:t>
      </w:r>
      <w:r w:rsidRPr="000654D1">
        <w:rPr>
          <w:lang w:val="es-AR"/>
        </w:rPr>
        <w:t>. El hecho creó una fuerte demanda en la industria farmacéutica por maneras de aumentar la cantidad de moléculas sensibles en los portafolios de medicamentos.</w:t>
      </w:r>
    </w:p>
    <w:p w14:paraId="137C7FBB" w14:textId="77777777" w:rsidR="003275DE" w:rsidRPr="000654D1" w:rsidRDefault="0045475C">
      <w:pPr>
        <w:rPr>
          <w:lang w:val="es-AR"/>
        </w:rPr>
      </w:pPr>
      <w:r w:rsidRPr="000654D1">
        <w:rPr>
          <w:lang w:val="es-AR"/>
        </w:rPr>
        <w:t xml:space="preserve"> </w:t>
      </w:r>
    </w:p>
    <w:p w14:paraId="2A3CEE52" w14:textId="37872F42" w:rsidR="003275DE" w:rsidRPr="000654D1" w:rsidRDefault="0045475C">
      <w:pPr>
        <w:rPr>
          <w:lang w:val="es-AR"/>
        </w:rPr>
      </w:pPr>
      <w:r w:rsidRPr="000654D1">
        <w:rPr>
          <w:lang w:val="es-AR"/>
        </w:rPr>
        <w:t>“EUDRACAP</w:t>
      </w:r>
      <w:r w:rsidRPr="000654D1">
        <w:rPr>
          <w:vertAlign w:val="superscript"/>
          <w:lang w:val="es-AR"/>
        </w:rPr>
        <w:t>TM</w:t>
      </w:r>
      <w:r w:rsidRPr="000654D1">
        <w:rPr>
          <w:lang w:val="es-AR"/>
        </w:rPr>
        <w:t xml:space="preserve"> es nuestra respuesta a muchos de los desafíos que enfrentan las compañías farmacéuticas innovadoras cuando desarrollan medicamentos orales”, dice el Dr. Axel Schröder, responsable del Global Business Segment Oral Drug Delivery Solutions en la línea de negocios Health Care de Evonik.</w:t>
      </w:r>
    </w:p>
    <w:p w14:paraId="7E8F7AE7" w14:textId="77777777" w:rsidR="003275DE" w:rsidRPr="000654D1" w:rsidRDefault="003275DE">
      <w:pPr>
        <w:rPr>
          <w:lang w:val="es-AR"/>
        </w:rPr>
      </w:pPr>
    </w:p>
    <w:p w14:paraId="616AFC2F" w14:textId="77A49584" w:rsidR="003275DE" w:rsidRPr="000654D1" w:rsidRDefault="0045475C">
      <w:pPr>
        <w:rPr>
          <w:lang w:val="es-AR"/>
        </w:rPr>
      </w:pPr>
      <w:r w:rsidRPr="000654D1">
        <w:rPr>
          <w:lang w:val="es-AR"/>
        </w:rPr>
        <w:t>Además de EUDRACAP</w:t>
      </w:r>
      <w:r w:rsidRPr="000654D1">
        <w:rPr>
          <w:vertAlign w:val="superscript"/>
          <w:lang w:val="es-AR"/>
        </w:rPr>
        <w:t>TM</w:t>
      </w:r>
      <w:r w:rsidRPr="000654D1">
        <w:rPr>
          <w:lang w:val="es-AR"/>
        </w:rPr>
        <w:t xml:space="preserve"> enteric, la línea EUDRACAP</w:t>
      </w:r>
      <w:r w:rsidRPr="000654D1">
        <w:rPr>
          <w:vertAlign w:val="superscript"/>
          <w:lang w:val="es-AR"/>
        </w:rPr>
        <w:t>TM</w:t>
      </w:r>
      <w:r w:rsidRPr="000654D1">
        <w:rPr>
          <w:lang w:val="es-AR"/>
        </w:rPr>
        <w:t xml:space="preserve"> Select proporciona servicios diferenciados como CDMO (empresa de fabricación y desarrollo por contrato) de acuerdo con los requisitos de los clientes, que incluyen una variedad de tamaños, colores y perfiles de liberación personalizados. </w:t>
      </w:r>
    </w:p>
    <w:p w14:paraId="6059721C" w14:textId="77777777" w:rsidR="003275DE" w:rsidRPr="000654D1" w:rsidRDefault="003275DE">
      <w:pPr>
        <w:rPr>
          <w:lang w:val="es-AR"/>
        </w:rPr>
      </w:pPr>
    </w:p>
    <w:p w14:paraId="627B909C" w14:textId="1312D3BA" w:rsidR="003275DE" w:rsidRPr="000654D1" w:rsidRDefault="0045475C">
      <w:pPr>
        <w:rPr>
          <w:lang w:val="es-AR"/>
        </w:rPr>
      </w:pPr>
      <w:r w:rsidRPr="000654D1">
        <w:rPr>
          <w:lang w:val="es-AR"/>
        </w:rPr>
        <w:t xml:space="preserve">"Podemos ayudar a reducir los riesgos y entregar formas de dosificación terminadas a los clientes, para uso clínico y comercial, lo más rápido posible", expresó la Dra. Bettina Hölzer, Senior Project Manager Strategic Marketing Oral Drug Delivery Solutions en Evonik Health Care. Con EUDRACAP ™, los clientes pueden beneficiarse de la experiencia de Evonik en las áreas de aplicación más diversas, como liberación colónica, liberación en el microbioma, formas de dosificación personalizadas y mayor biodisponibilidad. </w:t>
      </w:r>
    </w:p>
    <w:p w14:paraId="396794DA" w14:textId="77777777" w:rsidR="003275DE" w:rsidRPr="000654D1" w:rsidRDefault="003275DE">
      <w:pPr>
        <w:rPr>
          <w:lang w:val="es-AR"/>
        </w:rPr>
      </w:pPr>
    </w:p>
    <w:p w14:paraId="55C6436A" w14:textId="41FDCEA6" w:rsidR="003275DE" w:rsidRPr="000654D1" w:rsidRDefault="0045475C">
      <w:pPr>
        <w:rPr>
          <w:lang w:val="es-AR"/>
        </w:rPr>
      </w:pPr>
      <w:r w:rsidRPr="000654D1">
        <w:rPr>
          <w:lang w:val="es-AR"/>
        </w:rPr>
        <w:t xml:space="preserve">EUDRACAP ™ es la última incorporación de Evonik al portafolio de productos innovadores lanzados por la línea de negocios Health Care en los últimos años. Desde 2020, Evonik comercializa EUDRATEC® Fasteric, una tecnología avanzada de liberación de </w:t>
      </w:r>
      <w:r w:rsidR="000654D1" w:rsidRPr="000654D1">
        <w:rPr>
          <w:lang w:val="es-AR"/>
        </w:rPr>
        <w:t>medicamentos</w:t>
      </w:r>
      <w:r w:rsidRPr="000654D1">
        <w:rPr>
          <w:lang w:val="es-AR"/>
        </w:rPr>
        <w:t xml:space="preserve"> por vía oral que promueve la protección gástrica seguida de una liberación rápida y homogénea del principio activo en el intestino delgado proximal. </w:t>
      </w:r>
    </w:p>
    <w:p w14:paraId="321519A4" w14:textId="77777777" w:rsidR="003275DE" w:rsidRPr="000654D1" w:rsidRDefault="003275DE">
      <w:pPr>
        <w:rPr>
          <w:lang w:val="es-AR"/>
        </w:rPr>
      </w:pPr>
    </w:p>
    <w:p w14:paraId="6E858423" w14:textId="77777777" w:rsidR="003275DE" w:rsidRPr="000654D1" w:rsidRDefault="0045475C">
      <w:pPr>
        <w:rPr>
          <w:lang w:val="es-AR"/>
        </w:rPr>
      </w:pPr>
      <w:r w:rsidRPr="000654D1">
        <w:rPr>
          <w:lang w:val="es-AR"/>
        </w:rPr>
        <w:t xml:space="preserve">La línea de negocios Health Care de Evonik, que forma parte de la división Nutrition &amp; Care, es una de las CDMO más grandes del mundo para medicamentos orales y parenterales complejos, que requieren soluciones avanzadas de administración de </w:t>
      </w:r>
      <w:r w:rsidRPr="000654D1">
        <w:rPr>
          <w:lang w:val="es-AR"/>
        </w:rPr>
        <w:lastRenderedPageBreak/>
        <w:t xml:space="preserve">medicamentos. También es uno de los principales proveedores mundiales de ingredientes farmacéuticos activos (IFA), aminoácidos e ingredientes para cultivo celular, excipientes para dispositivos médicos, además de ser la empresa líder mundial de fabricación por contrato (CMO) para IFA e intermedios. </w:t>
      </w:r>
    </w:p>
    <w:p w14:paraId="132B3192" w14:textId="77777777" w:rsidR="003275DE" w:rsidRPr="000654D1" w:rsidRDefault="003275DE">
      <w:pPr>
        <w:rPr>
          <w:lang w:val="es-AR"/>
        </w:rPr>
      </w:pPr>
    </w:p>
    <w:p w14:paraId="7B197571" w14:textId="77777777" w:rsidR="003275DE" w:rsidRPr="000654D1" w:rsidRDefault="003275DE">
      <w:pPr>
        <w:rPr>
          <w:lang w:val="es-AR"/>
        </w:rPr>
      </w:pPr>
    </w:p>
    <w:p w14:paraId="1ABB743A" w14:textId="77777777" w:rsidR="003275DE" w:rsidRPr="000654D1" w:rsidRDefault="0045475C">
      <w:pPr>
        <w:rPr>
          <w:lang w:val="es-AR"/>
        </w:rPr>
      </w:pPr>
      <w:r w:rsidRPr="000654D1">
        <w:rPr>
          <w:b/>
          <w:bCs/>
          <w:lang w:val="es-AR"/>
        </w:rPr>
        <w:t>Más informaciones</w:t>
      </w:r>
      <w:r w:rsidRPr="000654D1">
        <w:rPr>
          <w:lang w:val="es-AR"/>
        </w:rPr>
        <w:t>:</w:t>
      </w:r>
    </w:p>
    <w:p w14:paraId="018F90EF" w14:textId="2466986F" w:rsidR="003275DE" w:rsidRPr="000654D1" w:rsidRDefault="0045475C">
      <w:pPr>
        <w:rPr>
          <w:lang w:val="es-AR"/>
        </w:rPr>
      </w:pPr>
      <w:r w:rsidRPr="000654D1">
        <w:rPr>
          <w:lang w:val="es-AR"/>
        </w:rPr>
        <w:t>https://healthcare.evonik.com/en/pharmaceuticals/oral-drug-delivery/oral-excipients/eudracap-portfolio</w:t>
      </w:r>
    </w:p>
    <w:p w14:paraId="5483D4BA" w14:textId="6084B5C4" w:rsidR="003275DE" w:rsidRPr="000654D1" w:rsidRDefault="003275DE">
      <w:pPr>
        <w:rPr>
          <w:lang w:val="es-AR"/>
        </w:rPr>
      </w:pPr>
    </w:p>
    <w:p w14:paraId="5E3E0402" w14:textId="1DBDB0D4" w:rsidR="003275DE" w:rsidRDefault="003275DE">
      <w:pPr>
        <w:rPr>
          <w:lang w:val="es-AR"/>
        </w:rPr>
      </w:pPr>
    </w:p>
    <w:p w14:paraId="0D36BBBB" w14:textId="77777777" w:rsidR="006B5C08" w:rsidRDefault="006B5C08" w:rsidP="006B5C08">
      <w:pPr>
        <w:spacing w:line="220" w:lineRule="exact"/>
        <w:rPr>
          <w:rFonts w:cs="Lucida Sans Unicode"/>
          <w:color w:val="000000"/>
          <w:sz w:val="18"/>
          <w:szCs w:val="18"/>
          <w:lang w:val="es-ES"/>
        </w:rPr>
      </w:pPr>
      <w:r>
        <w:rPr>
          <w:rFonts w:cs="Lucida Sans Unicode"/>
          <w:b/>
          <w:bCs/>
          <w:color w:val="000000"/>
          <w:sz w:val="18"/>
          <w:szCs w:val="18"/>
          <w:lang w:val="es-ES"/>
        </w:rPr>
        <w:t>Información sobre la empresa</w:t>
      </w:r>
      <w:r>
        <w:rPr>
          <w:rFonts w:cs="Lucida Sans Unicode"/>
          <w:color w:val="000000"/>
          <w:sz w:val="18"/>
          <w:szCs w:val="18"/>
          <w:lang w:val="es-ES"/>
        </w:rPr>
        <w:br/>
        <w:t xml:space="preserve">Evonik es uno de los líderes mundiales en productos químicos especializados. La empresa opera en más de 100 países de todo el mundo, generó ventas por 12.200 millones de euros y una ganancia operativa (margen EBITDA ajustado) de 1.910 millones de euros en 2020. Evonik va mucho más allá de la química para crear soluciones innovadoras, redituables y sustentables para sus clientes. Más de 33.000 colaboradores trabajan juntos con un objetivo en común: mejorar la vida de las personas, todos los días. </w:t>
      </w:r>
    </w:p>
    <w:p w14:paraId="07CCA112" w14:textId="77777777" w:rsidR="006B5C08" w:rsidRDefault="006B5C08" w:rsidP="006B5C08">
      <w:pPr>
        <w:spacing w:line="220" w:lineRule="exact"/>
        <w:rPr>
          <w:rFonts w:cs="Lucida Sans Unicode"/>
          <w:color w:val="000000"/>
          <w:sz w:val="18"/>
          <w:szCs w:val="18"/>
          <w:lang w:val="es-ES"/>
        </w:rPr>
      </w:pPr>
    </w:p>
    <w:p w14:paraId="504BE27D" w14:textId="2D1F38BA" w:rsidR="006B5C08" w:rsidRDefault="006B5C08" w:rsidP="006B5C08">
      <w:pPr>
        <w:spacing w:line="220" w:lineRule="exact"/>
        <w:rPr>
          <w:rFonts w:cs="Lucida Sans Unicode"/>
          <w:color w:val="000000"/>
          <w:sz w:val="18"/>
          <w:szCs w:val="18"/>
          <w:lang w:val="es-419"/>
        </w:rPr>
      </w:pPr>
    </w:p>
    <w:p w14:paraId="21CFFF47" w14:textId="43811A1D" w:rsidR="008F7AA0" w:rsidRDefault="008F7AA0" w:rsidP="006B5C08">
      <w:pPr>
        <w:spacing w:line="220" w:lineRule="exact"/>
        <w:rPr>
          <w:rFonts w:cs="Lucida Sans Unicode"/>
          <w:color w:val="000000"/>
          <w:sz w:val="18"/>
          <w:szCs w:val="18"/>
          <w:lang w:val="es-419"/>
        </w:rPr>
      </w:pPr>
    </w:p>
    <w:p w14:paraId="0FBF5C06" w14:textId="01BEF692" w:rsidR="008F7AA0" w:rsidRDefault="008F7AA0" w:rsidP="008F7AA0">
      <w:pPr>
        <w:shd w:val="clear" w:color="auto" w:fill="FFFFFF"/>
        <w:spacing w:line="220" w:lineRule="exact"/>
        <w:outlineLvl w:val="2"/>
        <w:rPr>
          <w:rFonts w:cs="Lucida Sans Unicode"/>
          <w:color w:val="222222"/>
          <w:sz w:val="18"/>
          <w:szCs w:val="18"/>
          <w:lang w:val="es-419"/>
        </w:rPr>
      </w:pPr>
      <w:r>
        <w:rPr>
          <w:rFonts w:cs="Lucida Sans Unicode"/>
          <w:b/>
          <w:bCs/>
          <w:color w:val="000000"/>
          <w:sz w:val="18"/>
          <w:szCs w:val="18"/>
          <w:lang w:val="es-ES"/>
        </w:rPr>
        <w:t>Sobre Nutrition &amp; Care</w:t>
      </w:r>
      <w:r>
        <w:rPr>
          <w:rFonts w:cs="Lucida Sans Unicode"/>
          <w:color w:val="000000"/>
          <w:sz w:val="18"/>
          <w:szCs w:val="18"/>
          <w:lang w:val="es-ES"/>
        </w:rPr>
        <w:t xml:space="preserve"> </w:t>
      </w:r>
      <w:r>
        <w:rPr>
          <w:rFonts w:cs="Lucida Sans Unicode"/>
          <w:color w:val="000000"/>
          <w:sz w:val="18"/>
          <w:szCs w:val="18"/>
          <w:lang w:val="es-ES"/>
        </w:rPr>
        <w:br/>
      </w:r>
      <w:r>
        <w:rPr>
          <w:rFonts w:cs="Lucida Sans Unicode"/>
          <w:color w:val="000000"/>
          <w:sz w:val="18"/>
          <w:szCs w:val="18"/>
          <w:lang w:val="es-419"/>
        </w:rPr>
        <w:t>Las actividades de la división Nutrition &amp; Care se centran en los segmentos de salud y la calidad de vida. La división desarrolla soluciones diferenciadas para ingredientes farmacéuticos activos, dispositivos médicos, nutrición humana y animal, cuidados personales, cosméticos y productos para limpieza del hogar. En estos mercados finales robustos, la división generó ventas de alrededor de 3.000 millones de euros en 2020, con aproximadamente 5.300 colaboradores.</w:t>
      </w:r>
    </w:p>
    <w:p w14:paraId="4AD3A3C6" w14:textId="343EC995" w:rsidR="008F7AA0" w:rsidRDefault="008F7AA0" w:rsidP="006B5C08">
      <w:pPr>
        <w:spacing w:line="220" w:lineRule="exact"/>
        <w:rPr>
          <w:rFonts w:cs="Lucida Sans Unicode"/>
          <w:color w:val="000000"/>
          <w:sz w:val="18"/>
          <w:szCs w:val="18"/>
          <w:lang w:val="es-419"/>
        </w:rPr>
      </w:pPr>
    </w:p>
    <w:p w14:paraId="67C82D1F" w14:textId="0577EFDB" w:rsidR="008F7AA0" w:rsidRDefault="008F7AA0" w:rsidP="006B5C08">
      <w:pPr>
        <w:spacing w:line="220" w:lineRule="exact"/>
        <w:rPr>
          <w:rFonts w:cs="Lucida Sans Unicode"/>
          <w:color w:val="000000"/>
          <w:sz w:val="18"/>
          <w:szCs w:val="18"/>
          <w:lang w:val="es-419"/>
        </w:rPr>
      </w:pPr>
    </w:p>
    <w:p w14:paraId="6539661E" w14:textId="77777777" w:rsidR="008F7AA0" w:rsidRDefault="008F7AA0" w:rsidP="006B5C08">
      <w:pPr>
        <w:spacing w:line="220" w:lineRule="exact"/>
        <w:rPr>
          <w:rFonts w:cs="Lucida Sans Unicode"/>
          <w:color w:val="000000"/>
          <w:sz w:val="18"/>
          <w:szCs w:val="18"/>
          <w:lang w:val="es-419"/>
        </w:rPr>
      </w:pPr>
    </w:p>
    <w:p w14:paraId="0A3CC309" w14:textId="77777777" w:rsidR="006B5C08" w:rsidRDefault="006B5C08" w:rsidP="006B5C08">
      <w:pPr>
        <w:spacing w:line="220" w:lineRule="exact"/>
        <w:rPr>
          <w:rFonts w:cs="Lucida Sans Unicode"/>
          <w:color w:val="000000"/>
          <w:sz w:val="18"/>
          <w:szCs w:val="18"/>
          <w:lang w:val="es-419"/>
        </w:rPr>
      </w:pPr>
    </w:p>
    <w:p w14:paraId="5812D9C7" w14:textId="77777777" w:rsidR="006B5C08" w:rsidRDefault="006B5C08" w:rsidP="006B5C08">
      <w:pPr>
        <w:spacing w:line="220" w:lineRule="exact"/>
        <w:rPr>
          <w:rFonts w:cs="Lucida Sans Unicode"/>
          <w:color w:val="000000"/>
          <w:sz w:val="18"/>
          <w:szCs w:val="18"/>
          <w:lang w:val="es-ES"/>
        </w:rPr>
      </w:pPr>
      <w:r>
        <w:rPr>
          <w:rFonts w:cs="Lucida Sans Unicode"/>
          <w:b/>
          <w:bCs/>
          <w:color w:val="000000"/>
          <w:sz w:val="18"/>
          <w:szCs w:val="18"/>
          <w:lang w:val="es-ES"/>
        </w:rPr>
        <w:t>Nota legal</w:t>
      </w:r>
      <w:r>
        <w:rPr>
          <w:rFonts w:cs="Lucida Sans Unicode"/>
          <w:color w:val="000000"/>
          <w:sz w:val="18"/>
          <w:szCs w:val="18"/>
          <w:lang w:val="es-ES"/>
        </w:rPr>
        <w:b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66399942" w14:textId="77777777" w:rsidR="006B5C08" w:rsidRDefault="006B5C08" w:rsidP="006B5C08">
      <w:pPr>
        <w:spacing w:line="220" w:lineRule="exact"/>
        <w:rPr>
          <w:rFonts w:cs="Lucida Sans Unicode"/>
          <w:color w:val="000000"/>
          <w:sz w:val="18"/>
          <w:szCs w:val="18"/>
          <w:lang w:val="es-ES"/>
        </w:rPr>
      </w:pPr>
    </w:p>
    <w:p w14:paraId="4AB95D61" w14:textId="77777777" w:rsidR="006B5C08" w:rsidRDefault="006B5C08" w:rsidP="006B5C08">
      <w:pPr>
        <w:spacing w:line="220" w:lineRule="exact"/>
        <w:rPr>
          <w:rFonts w:cs="Lucida Sans Unicode"/>
          <w:color w:val="000000"/>
          <w:sz w:val="18"/>
          <w:szCs w:val="18"/>
          <w:lang w:val="es-ES"/>
        </w:rPr>
      </w:pPr>
    </w:p>
    <w:p w14:paraId="44403B5D" w14:textId="77777777" w:rsidR="006B5C08" w:rsidRDefault="006B5C08" w:rsidP="006B5C08">
      <w:pPr>
        <w:spacing w:line="240" w:lineRule="auto"/>
        <w:rPr>
          <w:rFonts w:cs="Lucida Sans Unicode"/>
          <w:b/>
          <w:sz w:val="18"/>
        </w:rPr>
      </w:pPr>
      <w:r>
        <w:rPr>
          <w:rFonts w:cs="Lucida Sans Unicode"/>
          <w:b/>
          <w:sz w:val="18"/>
        </w:rPr>
        <w:t>Evonik Brasil Ltda.</w:t>
      </w:r>
    </w:p>
    <w:p w14:paraId="6F32328D" w14:textId="77777777" w:rsidR="006B5C08" w:rsidRDefault="006B5C08" w:rsidP="006B5C08">
      <w:pPr>
        <w:spacing w:line="240" w:lineRule="auto"/>
        <w:rPr>
          <w:rFonts w:cs="Lucida Sans Unicode"/>
          <w:sz w:val="18"/>
        </w:rPr>
      </w:pPr>
      <w:r>
        <w:rPr>
          <w:rFonts w:cs="Lucida Sans Unicode"/>
          <w:sz w:val="18"/>
        </w:rPr>
        <w:t>Teléfono: (11) 3146-4100</w:t>
      </w:r>
    </w:p>
    <w:p w14:paraId="73CA4E45" w14:textId="77777777" w:rsidR="006B5C08" w:rsidRDefault="006B5C08" w:rsidP="006B5C08">
      <w:pPr>
        <w:spacing w:line="240" w:lineRule="auto"/>
        <w:rPr>
          <w:rFonts w:cs="Lucida Sans Unicode"/>
          <w:sz w:val="18"/>
        </w:rPr>
      </w:pPr>
      <w:r>
        <w:rPr>
          <w:rFonts w:cs="Lucida Sans Unicode"/>
          <w:sz w:val="18"/>
        </w:rPr>
        <w:t>www.evonik.com.br</w:t>
      </w:r>
    </w:p>
    <w:p w14:paraId="3329A16E" w14:textId="77777777" w:rsidR="006B5C08" w:rsidRDefault="006B5C08" w:rsidP="006B5C08">
      <w:pPr>
        <w:spacing w:line="240" w:lineRule="auto"/>
        <w:rPr>
          <w:rFonts w:cs="Lucida Sans Unicode"/>
          <w:sz w:val="18"/>
        </w:rPr>
      </w:pPr>
      <w:r>
        <w:rPr>
          <w:rFonts w:cs="Lucida Sans Unicode"/>
          <w:sz w:val="18"/>
        </w:rPr>
        <w:t>facebook.com/Evonik</w:t>
      </w:r>
    </w:p>
    <w:p w14:paraId="5F22D63F" w14:textId="77777777" w:rsidR="006B5C08" w:rsidRDefault="006B5C08" w:rsidP="006B5C08">
      <w:pPr>
        <w:spacing w:line="240" w:lineRule="auto"/>
        <w:rPr>
          <w:rFonts w:cs="Lucida Sans Unicode"/>
          <w:sz w:val="18"/>
        </w:rPr>
      </w:pPr>
      <w:r>
        <w:rPr>
          <w:rFonts w:cs="Lucida Sans Unicode"/>
          <w:sz w:val="18"/>
        </w:rPr>
        <w:t>instagram.com/Evonik.Brasil</w:t>
      </w:r>
    </w:p>
    <w:p w14:paraId="56820E32" w14:textId="77777777" w:rsidR="006B5C08" w:rsidRDefault="006B5C08" w:rsidP="006B5C08">
      <w:pPr>
        <w:spacing w:line="240" w:lineRule="auto"/>
        <w:rPr>
          <w:rFonts w:cs="Lucida Sans Unicode"/>
          <w:sz w:val="18"/>
        </w:rPr>
      </w:pPr>
      <w:r>
        <w:rPr>
          <w:rFonts w:cs="Lucida Sans Unicode"/>
          <w:sz w:val="18"/>
        </w:rPr>
        <w:lastRenderedPageBreak/>
        <w:t>youtube.com/EvonikIndustries</w:t>
      </w:r>
    </w:p>
    <w:p w14:paraId="56676FCD" w14:textId="77777777" w:rsidR="006B5C08" w:rsidRDefault="006B5C08" w:rsidP="006B5C08">
      <w:pPr>
        <w:spacing w:line="240" w:lineRule="auto"/>
        <w:rPr>
          <w:rFonts w:cs="Lucida Sans Unicode"/>
          <w:sz w:val="18"/>
        </w:rPr>
      </w:pPr>
      <w:r>
        <w:rPr>
          <w:rFonts w:cs="Lucida Sans Unicode"/>
          <w:sz w:val="18"/>
        </w:rPr>
        <w:t>linkedin.com/company/Evonik</w:t>
      </w:r>
    </w:p>
    <w:p w14:paraId="5938EAEE" w14:textId="77777777" w:rsidR="006B5C08" w:rsidRDefault="006B5C08" w:rsidP="006B5C08">
      <w:pPr>
        <w:spacing w:line="240" w:lineRule="auto"/>
        <w:rPr>
          <w:rFonts w:cs="Lucida Sans Unicode"/>
          <w:sz w:val="18"/>
        </w:rPr>
      </w:pPr>
      <w:r>
        <w:rPr>
          <w:rFonts w:cs="Lucida Sans Unicode"/>
          <w:sz w:val="18"/>
        </w:rPr>
        <w:t>twitter.com/Evonik_BR</w:t>
      </w:r>
    </w:p>
    <w:p w14:paraId="77999608" w14:textId="77777777" w:rsidR="006B5C08" w:rsidRDefault="006B5C08" w:rsidP="006B5C08">
      <w:pPr>
        <w:spacing w:line="220" w:lineRule="exact"/>
        <w:rPr>
          <w:rFonts w:eastAsia="Lucida Sans Unicode" w:cs="Lucida Sans Unicode"/>
          <w:sz w:val="18"/>
          <w:bdr w:val="none" w:sz="0" w:space="0" w:color="auto" w:frame="1"/>
        </w:rPr>
      </w:pPr>
    </w:p>
    <w:p w14:paraId="5A1DAE7C" w14:textId="77777777" w:rsidR="006B5C08" w:rsidRDefault="006B5C08" w:rsidP="006B5C08">
      <w:pPr>
        <w:spacing w:line="220" w:lineRule="exact"/>
        <w:rPr>
          <w:rFonts w:eastAsia="Lucida Sans Unicode" w:cs="Lucida Sans Unicode"/>
          <w:sz w:val="18"/>
          <w:bdr w:val="none" w:sz="0" w:space="0" w:color="auto" w:frame="1"/>
        </w:rPr>
      </w:pPr>
    </w:p>
    <w:p w14:paraId="3FBBB55F" w14:textId="77777777" w:rsidR="006B5C08" w:rsidRDefault="006B5C08" w:rsidP="006B5C08">
      <w:pPr>
        <w:spacing w:line="240" w:lineRule="auto"/>
        <w:rPr>
          <w:rFonts w:cs="Lucida Sans Unicode"/>
          <w:b/>
          <w:sz w:val="18"/>
          <w:lang w:val="pt-PT"/>
        </w:rPr>
      </w:pPr>
      <w:r>
        <w:rPr>
          <w:rFonts w:cs="Lucida Sans Unicode"/>
          <w:b/>
          <w:sz w:val="18"/>
          <w:lang w:val="pt-PT"/>
        </w:rPr>
        <w:t>Informaciones para la prensa</w:t>
      </w:r>
    </w:p>
    <w:p w14:paraId="1F29CDB0" w14:textId="77777777" w:rsidR="006B5C08" w:rsidRDefault="006B5C08" w:rsidP="006B5C08">
      <w:pPr>
        <w:spacing w:line="240" w:lineRule="auto"/>
        <w:rPr>
          <w:rFonts w:cs="Lucida Sans Unicode"/>
          <w:sz w:val="18"/>
        </w:rPr>
      </w:pPr>
      <w:r>
        <w:rPr>
          <w:rFonts w:cs="Lucida Sans Unicode"/>
          <w:sz w:val="18"/>
        </w:rPr>
        <w:t>Via Pública Comunicação - www.viapublicacomunicacao.com.br</w:t>
      </w:r>
    </w:p>
    <w:p w14:paraId="21C49A0D" w14:textId="77777777" w:rsidR="006B5C08" w:rsidRDefault="006B5C08" w:rsidP="006B5C08">
      <w:pPr>
        <w:spacing w:line="240" w:lineRule="auto"/>
        <w:rPr>
          <w:rFonts w:cs="Lucida Sans Unicode"/>
          <w:sz w:val="18"/>
        </w:rPr>
      </w:pPr>
      <w:r>
        <w:rPr>
          <w:rFonts w:cs="Lucida Sans Unicode"/>
          <w:sz w:val="18"/>
        </w:rPr>
        <w:t>Sheila Diez: (11) 3473.0255/98540.7777 - sheila@viapublicacomunicacao.com.br</w:t>
      </w:r>
    </w:p>
    <w:p w14:paraId="0E56B8A5" w14:textId="77777777" w:rsidR="006B5C08" w:rsidRDefault="006B5C08" w:rsidP="006B5C08">
      <w:pPr>
        <w:spacing w:line="240" w:lineRule="auto"/>
        <w:rPr>
          <w:rFonts w:cs="Lucida Sans Unicode"/>
          <w:sz w:val="18"/>
        </w:rPr>
      </w:pPr>
      <w:r>
        <w:rPr>
          <w:rFonts w:cs="Lucida Sans Unicode"/>
          <w:sz w:val="18"/>
        </w:rPr>
        <w:t>Taís Augusto: (11) 3562.5555 - tais@viapublicacomunicacao.com.br</w:t>
      </w:r>
    </w:p>
    <w:p w14:paraId="2FF65634" w14:textId="77777777" w:rsidR="006B5C08" w:rsidRDefault="006B5C08" w:rsidP="006B5C08">
      <w:pPr>
        <w:spacing w:line="240" w:lineRule="auto"/>
        <w:rPr>
          <w:b/>
          <w:sz w:val="18"/>
        </w:rPr>
      </w:pPr>
      <w:r>
        <w:rPr>
          <w:rFonts w:cs="Lucida Sans Unicode"/>
          <w:sz w:val="18"/>
        </w:rPr>
        <w:t xml:space="preserve">Inês Cardoso: (11) 3562.5555/99950.6687 - </w:t>
      </w:r>
      <w:hyperlink r:id="rId12" w:history="1">
        <w:r>
          <w:rPr>
            <w:rStyle w:val="Hyperlink"/>
            <w:rFonts w:cs="Lucida Sans Unicode"/>
            <w:sz w:val="18"/>
          </w:rPr>
          <w:t>ines@viapublicacomunicacao.com.br</w:t>
        </w:r>
      </w:hyperlink>
    </w:p>
    <w:p w14:paraId="1855CE94" w14:textId="77777777" w:rsidR="006B5C08" w:rsidRDefault="006B5C08" w:rsidP="006B5C08">
      <w:pPr>
        <w:spacing w:line="220" w:lineRule="exact"/>
        <w:jc w:val="both"/>
        <w:rPr>
          <w:rFonts w:cs="Lucida Sans Unicode"/>
          <w:sz w:val="18"/>
        </w:rPr>
      </w:pPr>
    </w:p>
    <w:p w14:paraId="11356F2A" w14:textId="77777777" w:rsidR="006B5C08" w:rsidRPr="006B5C08" w:rsidRDefault="006B5C08"/>
    <w:sectPr w:rsidR="006B5C08" w:rsidRPr="006B5C08">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E2E4D" w14:textId="77777777" w:rsidR="00BE4DB7" w:rsidRDefault="00BE4DB7">
      <w:pPr>
        <w:spacing w:line="240" w:lineRule="auto"/>
      </w:pPr>
      <w:r>
        <w:separator/>
      </w:r>
    </w:p>
  </w:endnote>
  <w:endnote w:type="continuationSeparator" w:id="0">
    <w:p w14:paraId="5EBD091C" w14:textId="77777777" w:rsidR="00BE4DB7" w:rsidRDefault="00BE4D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26BA1" w14:textId="77777777" w:rsidR="003275DE" w:rsidRDefault="003275DE">
    <w:pPr>
      <w:pStyle w:val="Footer"/>
    </w:pPr>
  </w:p>
  <w:p w14:paraId="7F57DA39" w14:textId="77777777" w:rsidR="003275DE" w:rsidRDefault="0045475C">
    <w:pPr>
      <w:pStyle w:val="Footer"/>
    </w:pPr>
    <w:r>
      <w:rPr>
        <w:rFonts w:eastAsia="Lucida Sans Unicode" w:cs="Lucida Sans Unicode"/>
        <w:bdr w:val="nil"/>
      </w:rPr>
      <w:t xml:space="preserve">Página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Fonts w:eastAsia="Lucida Sans Unicode" w:cs="Lucida Sans Unicode"/>
        <w:bdr w:val="nil"/>
      </w:rPr>
      <w:t xml:space="preserve"> de </w:t>
    </w:r>
    <w:r>
      <w:rPr>
        <w:rStyle w:val="PageNumber"/>
      </w:rPr>
      <w:fldChar w:fldCharType="begin"/>
    </w:r>
    <w:r>
      <w:rPr>
        <w:rStyle w:val="PageNumber"/>
      </w:rPr>
      <w:instrText xml:space="preserve"> NUMPAGES </w:instrText>
    </w:r>
    <w:r>
      <w:rPr>
        <w:rStyle w:val="PageNumber"/>
      </w:rPr>
      <w:fldChar w:fldCharType="separate"/>
    </w:r>
    <w:r>
      <w:rPr>
        <w:rStyle w:val="PageNumber"/>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4747C" w14:textId="77777777" w:rsidR="003275DE" w:rsidRDefault="003275DE">
    <w:pPr>
      <w:pStyle w:val="Footer"/>
    </w:pPr>
  </w:p>
  <w:p w14:paraId="3BC59B0E" w14:textId="77777777" w:rsidR="003275DE" w:rsidRDefault="0045475C">
    <w:pPr>
      <w:pStyle w:val="Footer"/>
    </w:pPr>
    <w:r>
      <w:rPr>
        <w:rFonts w:eastAsia="Lucida Sans Unicode" w:cs="Lucida Sans Unicode"/>
        <w:bdr w:val="nil"/>
      </w:rPr>
      <w:t xml:space="preserve">Página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Fonts w:eastAsia="Lucida Sans Unicode" w:cs="Lucida Sans Unicode"/>
        <w:bdr w:val="nil"/>
      </w:rPr>
      <w:t xml:space="preserve"> de </w:t>
    </w:r>
    <w:r>
      <w:rPr>
        <w:rStyle w:val="PageNumber"/>
      </w:rPr>
      <w:fldChar w:fldCharType="begin"/>
    </w:r>
    <w:r>
      <w:rPr>
        <w:rStyle w:val="PageNumber"/>
      </w:rPr>
      <w:instrText xml:space="preserve"> NUMPAGES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DE412" w14:textId="77777777" w:rsidR="00BE4DB7" w:rsidRDefault="00BE4DB7">
      <w:pPr>
        <w:spacing w:line="240" w:lineRule="auto"/>
      </w:pPr>
      <w:r>
        <w:separator/>
      </w:r>
    </w:p>
  </w:footnote>
  <w:footnote w:type="continuationSeparator" w:id="0">
    <w:p w14:paraId="33113285" w14:textId="77777777" w:rsidR="00BE4DB7" w:rsidRDefault="00BE4D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FEFE4" w14:textId="77777777" w:rsidR="003275DE" w:rsidRDefault="0045475C">
    <w:pPr>
      <w:pStyle w:val="P68B1DB1-Encabezado8"/>
      <w:spacing w:after="1880"/>
    </w:pPr>
    <w:r>
      <w:rPr>
        <w:noProof/>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5"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A2AAB" w14:textId="77777777" w:rsidR="003275DE" w:rsidRDefault="0045475C">
    <w:pPr>
      <w:pStyle w:val="P68B1DB1-Encabezado8"/>
    </w:pPr>
    <w:r>
      <w:rPr>
        <w:noProof/>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8"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15"/>
  </w:num>
  <w:num w:numId="14">
    <w:abstractNumId w:val="10"/>
  </w:num>
  <w:num w:numId="15">
    <w:abstractNumId w:val="23"/>
  </w:num>
  <w:num w:numId="16">
    <w:abstractNumId w:val="22"/>
  </w:num>
  <w:num w:numId="17">
    <w:abstractNumId w:val="12"/>
  </w:num>
  <w:num w:numId="18">
    <w:abstractNumId w:val="14"/>
  </w:num>
  <w:num w:numId="19">
    <w:abstractNumId w:val="17"/>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8"/>
  </w:num>
  <w:num w:numId="33">
    <w:abstractNumId w:val="16"/>
  </w:num>
  <w:num w:numId="34">
    <w:abstractNumId w:val="11"/>
  </w:num>
  <w:num w:numId="35">
    <w:abstractNumId w:val="11"/>
  </w:num>
  <w:num w:numId="36">
    <w:abstractNumId w:val="18"/>
  </w:num>
  <w:num w:numId="37">
    <w:abstractNumId w:val="13"/>
  </w:num>
  <w:num w:numId="38">
    <w:abstractNumId w:val="21"/>
  </w:num>
  <w:num w:numId="39">
    <w:abstractNumId w:val="2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68F6"/>
    <w:rsid w:val="00035360"/>
    <w:rsid w:val="00037F3D"/>
    <w:rsid w:val="000400C5"/>
    <w:rsid w:val="00043C47"/>
    <w:rsid w:val="00046C72"/>
    <w:rsid w:val="00047E57"/>
    <w:rsid w:val="000654D1"/>
    <w:rsid w:val="00084555"/>
    <w:rsid w:val="00086556"/>
    <w:rsid w:val="00092F83"/>
    <w:rsid w:val="000A0DDB"/>
    <w:rsid w:val="000A4EB6"/>
    <w:rsid w:val="000A5B5F"/>
    <w:rsid w:val="000B4D73"/>
    <w:rsid w:val="000C7CBD"/>
    <w:rsid w:val="000D081A"/>
    <w:rsid w:val="000D1DD8"/>
    <w:rsid w:val="000D7DF9"/>
    <w:rsid w:val="000E06AB"/>
    <w:rsid w:val="000E2184"/>
    <w:rsid w:val="000E2ED2"/>
    <w:rsid w:val="000F70A3"/>
    <w:rsid w:val="000F7816"/>
    <w:rsid w:val="00103837"/>
    <w:rsid w:val="0011709A"/>
    <w:rsid w:val="00124443"/>
    <w:rsid w:val="0014346F"/>
    <w:rsid w:val="00146ADE"/>
    <w:rsid w:val="00152126"/>
    <w:rsid w:val="00162B4B"/>
    <w:rsid w:val="001631E8"/>
    <w:rsid w:val="00163978"/>
    <w:rsid w:val="00165932"/>
    <w:rsid w:val="00166485"/>
    <w:rsid w:val="0017414F"/>
    <w:rsid w:val="00180335"/>
    <w:rsid w:val="00180482"/>
    <w:rsid w:val="00180DC0"/>
    <w:rsid w:val="00182B4B"/>
    <w:rsid w:val="001837C2"/>
    <w:rsid w:val="00183F73"/>
    <w:rsid w:val="00191AC3"/>
    <w:rsid w:val="00191B6A"/>
    <w:rsid w:val="001936C1"/>
    <w:rsid w:val="00196518"/>
    <w:rsid w:val="001A02BA"/>
    <w:rsid w:val="001A268E"/>
    <w:rsid w:val="001D0F3F"/>
    <w:rsid w:val="001F7C26"/>
    <w:rsid w:val="00221C32"/>
    <w:rsid w:val="002376F7"/>
    <w:rsid w:val="00241B78"/>
    <w:rsid w:val="002427AA"/>
    <w:rsid w:val="0024351A"/>
    <w:rsid w:val="0024351E"/>
    <w:rsid w:val="00243912"/>
    <w:rsid w:val="002527E3"/>
    <w:rsid w:val="0027659F"/>
    <w:rsid w:val="00287090"/>
    <w:rsid w:val="00290F07"/>
    <w:rsid w:val="002A0595"/>
    <w:rsid w:val="002A3233"/>
    <w:rsid w:val="002B1589"/>
    <w:rsid w:val="002B49D6"/>
    <w:rsid w:val="002B6293"/>
    <w:rsid w:val="002B645E"/>
    <w:rsid w:val="002C10C6"/>
    <w:rsid w:val="002C12A0"/>
    <w:rsid w:val="002D206A"/>
    <w:rsid w:val="002D2996"/>
    <w:rsid w:val="002D4E6A"/>
    <w:rsid w:val="002D4EF0"/>
    <w:rsid w:val="002D5F0C"/>
    <w:rsid w:val="002F364E"/>
    <w:rsid w:val="002F49B3"/>
    <w:rsid w:val="003004BF"/>
    <w:rsid w:val="00301998"/>
    <w:rsid w:val="003067D4"/>
    <w:rsid w:val="0031020E"/>
    <w:rsid w:val="00310BD6"/>
    <w:rsid w:val="00316EC0"/>
    <w:rsid w:val="003275DE"/>
    <w:rsid w:val="0032793B"/>
    <w:rsid w:val="00327FAD"/>
    <w:rsid w:val="00345B60"/>
    <w:rsid w:val="003508E4"/>
    <w:rsid w:val="00356519"/>
    <w:rsid w:val="00360DD4"/>
    <w:rsid w:val="00362743"/>
    <w:rsid w:val="00364D2E"/>
    <w:rsid w:val="00367974"/>
    <w:rsid w:val="00380845"/>
    <w:rsid w:val="00384C52"/>
    <w:rsid w:val="00391FCB"/>
    <w:rsid w:val="00393535"/>
    <w:rsid w:val="00394500"/>
    <w:rsid w:val="003A023D"/>
    <w:rsid w:val="003A711C"/>
    <w:rsid w:val="003B4CF9"/>
    <w:rsid w:val="003C0198"/>
    <w:rsid w:val="003D50B7"/>
    <w:rsid w:val="003D6E84"/>
    <w:rsid w:val="003E4D56"/>
    <w:rsid w:val="003F1B7A"/>
    <w:rsid w:val="003F4CD0"/>
    <w:rsid w:val="003F72E3"/>
    <w:rsid w:val="004016F5"/>
    <w:rsid w:val="00403CD6"/>
    <w:rsid w:val="004146D3"/>
    <w:rsid w:val="00420303"/>
    <w:rsid w:val="00422338"/>
    <w:rsid w:val="00424F52"/>
    <w:rsid w:val="0045475C"/>
    <w:rsid w:val="00464856"/>
    <w:rsid w:val="00476F6F"/>
    <w:rsid w:val="0048125C"/>
    <w:rsid w:val="004820F9"/>
    <w:rsid w:val="00486462"/>
    <w:rsid w:val="0049367A"/>
    <w:rsid w:val="004A0839"/>
    <w:rsid w:val="004A17C4"/>
    <w:rsid w:val="004A5E45"/>
    <w:rsid w:val="004B424A"/>
    <w:rsid w:val="004B7C16"/>
    <w:rsid w:val="004C04DB"/>
    <w:rsid w:val="004C520C"/>
    <w:rsid w:val="004C5E53"/>
    <w:rsid w:val="004C672E"/>
    <w:rsid w:val="004C7B9F"/>
    <w:rsid w:val="004E04B2"/>
    <w:rsid w:val="004E1DCE"/>
    <w:rsid w:val="004E3505"/>
    <w:rsid w:val="004E4003"/>
    <w:rsid w:val="004E4E1F"/>
    <w:rsid w:val="004F0B24"/>
    <w:rsid w:val="004F11D2"/>
    <w:rsid w:val="004F1444"/>
    <w:rsid w:val="004F1918"/>
    <w:rsid w:val="004F59E4"/>
    <w:rsid w:val="00501C6C"/>
    <w:rsid w:val="00516C49"/>
    <w:rsid w:val="005225EC"/>
    <w:rsid w:val="00536E02"/>
    <w:rsid w:val="00537A93"/>
    <w:rsid w:val="00552ADA"/>
    <w:rsid w:val="0056514C"/>
    <w:rsid w:val="0057548A"/>
    <w:rsid w:val="00582643"/>
    <w:rsid w:val="00582C0E"/>
    <w:rsid w:val="00583E3E"/>
    <w:rsid w:val="00587C52"/>
    <w:rsid w:val="005A119C"/>
    <w:rsid w:val="005A20AE"/>
    <w:rsid w:val="005A73EC"/>
    <w:rsid w:val="005A7D03"/>
    <w:rsid w:val="005C5615"/>
    <w:rsid w:val="005D44CA"/>
    <w:rsid w:val="005E3211"/>
    <w:rsid w:val="005E6AE3"/>
    <w:rsid w:val="005E799F"/>
    <w:rsid w:val="005F234C"/>
    <w:rsid w:val="005F50D9"/>
    <w:rsid w:val="0060031A"/>
    <w:rsid w:val="00600E86"/>
    <w:rsid w:val="00605C02"/>
    <w:rsid w:val="00606A38"/>
    <w:rsid w:val="00635F70"/>
    <w:rsid w:val="00645F2F"/>
    <w:rsid w:val="00650E27"/>
    <w:rsid w:val="00652A75"/>
    <w:rsid w:val="006651E2"/>
    <w:rsid w:val="00665EC9"/>
    <w:rsid w:val="00672AFA"/>
    <w:rsid w:val="00686BC7"/>
    <w:rsid w:val="006A581A"/>
    <w:rsid w:val="006A5A6B"/>
    <w:rsid w:val="006B505B"/>
    <w:rsid w:val="006B5C08"/>
    <w:rsid w:val="006C6EA8"/>
    <w:rsid w:val="006D3293"/>
    <w:rsid w:val="006D601A"/>
    <w:rsid w:val="006E2F15"/>
    <w:rsid w:val="006E434B"/>
    <w:rsid w:val="006E7151"/>
    <w:rsid w:val="006F3AB9"/>
    <w:rsid w:val="006F48B3"/>
    <w:rsid w:val="00707B32"/>
    <w:rsid w:val="00717EDA"/>
    <w:rsid w:val="0072366D"/>
    <w:rsid w:val="00723778"/>
    <w:rsid w:val="00723B85"/>
    <w:rsid w:val="00731495"/>
    <w:rsid w:val="00737945"/>
    <w:rsid w:val="00742651"/>
    <w:rsid w:val="00744FA6"/>
    <w:rsid w:val="00763004"/>
    <w:rsid w:val="007676DC"/>
    <w:rsid w:val="00770879"/>
    <w:rsid w:val="007733D3"/>
    <w:rsid w:val="00775D2E"/>
    <w:rsid w:val="007767AB"/>
    <w:rsid w:val="00784360"/>
    <w:rsid w:val="0079487D"/>
    <w:rsid w:val="007A2C47"/>
    <w:rsid w:val="007C1E2C"/>
    <w:rsid w:val="007C4857"/>
    <w:rsid w:val="007D02AA"/>
    <w:rsid w:val="007E025C"/>
    <w:rsid w:val="007E49FE"/>
    <w:rsid w:val="007E7C76"/>
    <w:rsid w:val="007F1506"/>
    <w:rsid w:val="007F200A"/>
    <w:rsid w:val="007F3646"/>
    <w:rsid w:val="007F59C2"/>
    <w:rsid w:val="007F7820"/>
    <w:rsid w:val="00800AA9"/>
    <w:rsid w:val="0081515B"/>
    <w:rsid w:val="00816960"/>
    <w:rsid w:val="00816BD2"/>
    <w:rsid w:val="00825D88"/>
    <w:rsid w:val="00830523"/>
    <w:rsid w:val="008352AA"/>
    <w:rsid w:val="00836B9A"/>
    <w:rsid w:val="00840CD4"/>
    <w:rsid w:val="0084389E"/>
    <w:rsid w:val="008462C3"/>
    <w:rsid w:val="00850B77"/>
    <w:rsid w:val="00860A6B"/>
    <w:rsid w:val="00871A26"/>
    <w:rsid w:val="0088508F"/>
    <w:rsid w:val="00885442"/>
    <w:rsid w:val="00897078"/>
    <w:rsid w:val="008A0D35"/>
    <w:rsid w:val="008A2AE8"/>
    <w:rsid w:val="008B03E0"/>
    <w:rsid w:val="008B1084"/>
    <w:rsid w:val="008B7AFE"/>
    <w:rsid w:val="008C00D3"/>
    <w:rsid w:val="008C52EF"/>
    <w:rsid w:val="008D59A8"/>
    <w:rsid w:val="008D6C5B"/>
    <w:rsid w:val="008E59A2"/>
    <w:rsid w:val="008E7921"/>
    <w:rsid w:val="008F1CB7"/>
    <w:rsid w:val="008F49C5"/>
    <w:rsid w:val="008F5C81"/>
    <w:rsid w:val="008F7AA0"/>
    <w:rsid w:val="00904FDA"/>
    <w:rsid w:val="0090621C"/>
    <w:rsid w:val="009339D6"/>
    <w:rsid w:val="00935881"/>
    <w:rsid w:val="009454A0"/>
    <w:rsid w:val="00954060"/>
    <w:rsid w:val="009560C1"/>
    <w:rsid w:val="00966112"/>
    <w:rsid w:val="00971345"/>
    <w:rsid w:val="00972915"/>
    <w:rsid w:val="00973D7D"/>
    <w:rsid w:val="009752DC"/>
    <w:rsid w:val="0097547F"/>
    <w:rsid w:val="00977987"/>
    <w:rsid w:val="009814C9"/>
    <w:rsid w:val="0098727A"/>
    <w:rsid w:val="009A16A5"/>
    <w:rsid w:val="009A7CDC"/>
    <w:rsid w:val="009B710C"/>
    <w:rsid w:val="009C0B75"/>
    <w:rsid w:val="009C0CD3"/>
    <w:rsid w:val="009C2B65"/>
    <w:rsid w:val="009C40DA"/>
    <w:rsid w:val="009C5F4B"/>
    <w:rsid w:val="009D2BB4"/>
    <w:rsid w:val="009E4892"/>
    <w:rsid w:val="009E709B"/>
    <w:rsid w:val="009F29FD"/>
    <w:rsid w:val="009F6AA2"/>
    <w:rsid w:val="00A16154"/>
    <w:rsid w:val="00A24DF4"/>
    <w:rsid w:val="00A30BD0"/>
    <w:rsid w:val="00A333FB"/>
    <w:rsid w:val="00A34137"/>
    <w:rsid w:val="00A3644E"/>
    <w:rsid w:val="00A375B5"/>
    <w:rsid w:val="00A41C88"/>
    <w:rsid w:val="00A41D1A"/>
    <w:rsid w:val="00A525CB"/>
    <w:rsid w:val="00A54F2A"/>
    <w:rsid w:val="00A60CE5"/>
    <w:rsid w:val="00A63DF5"/>
    <w:rsid w:val="00A70C5E"/>
    <w:rsid w:val="00A712B8"/>
    <w:rsid w:val="00A804CC"/>
    <w:rsid w:val="00A81F2D"/>
    <w:rsid w:val="00A90CDB"/>
    <w:rsid w:val="00A94EC5"/>
    <w:rsid w:val="00A97CD7"/>
    <w:rsid w:val="00A97EAD"/>
    <w:rsid w:val="00AA15C6"/>
    <w:rsid w:val="00AB26DD"/>
    <w:rsid w:val="00AE3848"/>
    <w:rsid w:val="00AE601F"/>
    <w:rsid w:val="00AF0606"/>
    <w:rsid w:val="00AF6529"/>
    <w:rsid w:val="00AF7D27"/>
    <w:rsid w:val="00B175C1"/>
    <w:rsid w:val="00B2025B"/>
    <w:rsid w:val="00B31D5A"/>
    <w:rsid w:val="00B365B3"/>
    <w:rsid w:val="00B5137F"/>
    <w:rsid w:val="00B513BC"/>
    <w:rsid w:val="00B56705"/>
    <w:rsid w:val="00B60308"/>
    <w:rsid w:val="00B64EAD"/>
    <w:rsid w:val="00B656C6"/>
    <w:rsid w:val="00B73500"/>
    <w:rsid w:val="00B75CA9"/>
    <w:rsid w:val="00B811DE"/>
    <w:rsid w:val="00B9317E"/>
    <w:rsid w:val="00BA41A7"/>
    <w:rsid w:val="00BA4C6A"/>
    <w:rsid w:val="00BA584D"/>
    <w:rsid w:val="00BC1B97"/>
    <w:rsid w:val="00BC1D7E"/>
    <w:rsid w:val="00BC4141"/>
    <w:rsid w:val="00BD07B0"/>
    <w:rsid w:val="00BE1628"/>
    <w:rsid w:val="00BE30E7"/>
    <w:rsid w:val="00BE4DB7"/>
    <w:rsid w:val="00BF2CEC"/>
    <w:rsid w:val="00BF30BC"/>
    <w:rsid w:val="00BF3751"/>
    <w:rsid w:val="00BF70B0"/>
    <w:rsid w:val="00BF7733"/>
    <w:rsid w:val="00BF7C77"/>
    <w:rsid w:val="00C100C6"/>
    <w:rsid w:val="00C21FFE"/>
    <w:rsid w:val="00C2259A"/>
    <w:rsid w:val="00C242F2"/>
    <w:rsid w:val="00C251AD"/>
    <w:rsid w:val="00C310A2"/>
    <w:rsid w:val="00C31302"/>
    <w:rsid w:val="00C33407"/>
    <w:rsid w:val="00C35687"/>
    <w:rsid w:val="00C4228E"/>
    <w:rsid w:val="00C4300F"/>
    <w:rsid w:val="00C44564"/>
    <w:rsid w:val="00C519DA"/>
    <w:rsid w:val="00C60F15"/>
    <w:rsid w:val="00C7114A"/>
    <w:rsid w:val="00C930F0"/>
    <w:rsid w:val="00C94042"/>
    <w:rsid w:val="00C94C0D"/>
    <w:rsid w:val="00CA6F45"/>
    <w:rsid w:val="00CB3A53"/>
    <w:rsid w:val="00CB7A42"/>
    <w:rsid w:val="00CD1EE7"/>
    <w:rsid w:val="00CD72B4"/>
    <w:rsid w:val="00CE2E92"/>
    <w:rsid w:val="00CF2E07"/>
    <w:rsid w:val="00CF3942"/>
    <w:rsid w:val="00D04B00"/>
    <w:rsid w:val="00D101C2"/>
    <w:rsid w:val="00D12103"/>
    <w:rsid w:val="00D17A9A"/>
    <w:rsid w:val="00D37F3A"/>
    <w:rsid w:val="00D46695"/>
    <w:rsid w:val="00D46B4F"/>
    <w:rsid w:val="00D46DAB"/>
    <w:rsid w:val="00D50B3E"/>
    <w:rsid w:val="00D5275A"/>
    <w:rsid w:val="00D571CA"/>
    <w:rsid w:val="00D60C11"/>
    <w:rsid w:val="00D630D8"/>
    <w:rsid w:val="00D70539"/>
    <w:rsid w:val="00D72A07"/>
    <w:rsid w:val="00D81410"/>
    <w:rsid w:val="00D83F4F"/>
    <w:rsid w:val="00D84239"/>
    <w:rsid w:val="00D90774"/>
    <w:rsid w:val="00D95388"/>
    <w:rsid w:val="00D96E04"/>
    <w:rsid w:val="00DB3E3C"/>
    <w:rsid w:val="00DC1267"/>
    <w:rsid w:val="00DC1494"/>
    <w:rsid w:val="00DD4537"/>
    <w:rsid w:val="00DD77CD"/>
    <w:rsid w:val="00DE534A"/>
    <w:rsid w:val="00DF6503"/>
    <w:rsid w:val="00E012F7"/>
    <w:rsid w:val="00E05BB2"/>
    <w:rsid w:val="00E120CF"/>
    <w:rsid w:val="00E122B8"/>
    <w:rsid w:val="00E172A1"/>
    <w:rsid w:val="00E17C9E"/>
    <w:rsid w:val="00E17FDD"/>
    <w:rsid w:val="00E2307F"/>
    <w:rsid w:val="00E23B0B"/>
    <w:rsid w:val="00E27FDF"/>
    <w:rsid w:val="00E363F0"/>
    <w:rsid w:val="00E430EA"/>
    <w:rsid w:val="00E44B62"/>
    <w:rsid w:val="00E46D1E"/>
    <w:rsid w:val="00E52EFF"/>
    <w:rsid w:val="00E5685D"/>
    <w:rsid w:val="00E6418A"/>
    <w:rsid w:val="00E67EA2"/>
    <w:rsid w:val="00E83FF0"/>
    <w:rsid w:val="00E86454"/>
    <w:rsid w:val="00E8737C"/>
    <w:rsid w:val="00E97290"/>
    <w:rsid w:val="00EA2B42"/>
    <w:rsid w:val="00EA7E4E"/>
    <w:rsid w:val="00EB0C3E"/>
    <w:rsid w:val="00EC012C"/>
    <w:rsid w:val="00EC2C4D"/>
    <w:rsid w:val="00ED1D9C"/>
    <w:rsid w:val="00ED1DEA"/>
    <w:rsid w:val="00ED3808"/>
    <w:rsid w:val="00EE4A72"/>
    <w:rsid w:val="00EF7EB3"/>
    <w:rsid w:val="00F018DC"/>
    <w:rsid w:val="00F16B56"/>
    <w:rsid w:val="00F31F7C"/>
    <w:rsid w:val="00F40271"/>
    <w:rsid w:val="00F5203F"/>
    <w:rsid w:val="00F5602B"/>
    <w:rsid w:val="00F57C72"/>
    <w:rsid w:val="00F6598A"/>
    <w:rsid w:val="00F65A70"/>
    <w:rsid w:val="00F66FEE"/>
    <w:rsid w:val="00F70209"/>
    <w:rsid w:val="00F94E80"/>
    <w:rsid w:val="00F96B9B"/>
    <w:rsid w:val="00FA151A"/>
    <w:rsid w:val="00FA5F5C"/>
    <w:rsid w:val="00FB316C"/>
    <w:rsid w:val="00FC641F"/>
    <w:rsid w:val="00FC7A2A"/>
    <w:rsid w:val="00FD0461"/>
    <w:rsid w:val="00FD1184"/>
    <w:rsid w:val="00FD5DEA"/>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rPr>
  </w:style>
  <w:style w:type="paragraph" w:styleId="Heading1">
    <w:name w:val="heading 1"/>
    <w:basedOn w:val="Normal"/>
    <w:qFormat/>
    <w:rsid w:val="00464856"/>
    <w:pPr>
      <w:keepNext/>
      <w:numPr>
        <w:numId w:val="14"/>
      </w:numPr>
      <w:outlineLvl w:val="0"/>
    </w:pPr>
    <w:rPr>
      <w:rFonts w:cs="Arial"/>
      <w:kern w:val="32"/>
      <w:sz w:val="24"/>
    </w:rPr>
  </w:style>
  <w:style w:type="paragraph" w:styleId="Heading2">
    <w:name w:val="heading 2"/>
    <w:basedOn w:val="Normal"/>
    <w:next w:val="Normal"/>
    <w:qFormat/>
    <w:rsid w:val="0017414F"/>
    <w:pPr>
      <w:keepNext/>
      <w:spacing w:before="300"/>
      <w:outlineLvl w:val="1"/>
    </w:pPr>
    <w:rPr>
      <w:rFonts w:cs="Arial"/>
      <w:b/>
      <w:sz w:val="18"/>
    </w:rPr>
  </w:style>
  <w:style w:type="paragraph" w:styleId="Heading3">
    <w:name w:val="heading 3"/>
    <w:basedOn w:val="Title"/>
    <w:next w:val="Title"/>
    <w:qFormat/>
    <w:rsid w:val="0017414F"/>
    <w:pPr>
      <w:keepNext/>
      <w:spacing w:after="600"/>
      <w:outlineLvl w:val="2"/>
    </w:pPr>
  </w:style>
  <w:style w:type="paragraph" w:styleId="Heading4">
    <w:name w:val="heading 4"/>
    <w:basedOn w:val="Boilerplate"/>
    <w:next w:val="Boilerplate"/>
    <w:qFormat/>
    <w:rsid w:val="0017414F"/>
    <w:pPr>
      <w:keepNext/>
      <w:spacing w:before="240"/>
      <w:outlineLvl w:val="3"/>
    </w:pPr>
    <w:rPr>
      <w:b/>
    </w:rPr>
  </w:style>
  <w:style w:type="paragraph" w:styleId="Heading5">
    <w:name w:val="heading 5"/>
    <w:basedOn w:val="Normal"/>
    <w:next w:val="Normal"/>
    <w:qFormat/>
    <w:rsid w:val="0017414F"/>
    <w:pPr>
      <w:spacing w:before="240" w:after="60"/>
      <w:outlineLvl w:val="4"/>
    </w:pPr>
    <w:rPr>
      <w:b/>
      <w:i/>
      <w:sz w:val="26"/>
    </w:rPr>
  </w:style>
  <w:style w:type="paragraph" w:styleId="Heading6">
    <w:name w:val="heading 6"/>
    <w:basedOn w:val="Normal"/>
    <w:next w:val="Normal"/>
    <w:qFormat/>
    <w:rsid w:val="0017414F"/>
    <w:pPr>
      <w:spacing w:before="240" w:after="60"/>
      <w:outlineLvl w:val="5"/>
    </w:pPr>
    <w:rPr>
      <w:b/>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rPr>
  </w:style>
  <w:style w:type="paragraph" w:styleId="Heading9">
    <w:name w:val="heading 9"/>
    <w:basedOn w:val="Normal"/>
    <w:next w:val="Normal"/>
    <w:qFormat/>
    <w:rsid w:val="0017414F"/>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rPr>
  </w:style>
  <w:style w:type="paragraph" w:styleId="HTMLAddress">
    <w:name w:val="HTML Address"/>
    <w:basedOn w:val="Normal"/>
    <w:semiHidden/>
    <w:rsid w:val="0017414F"/>
    <w:rPr>
      <w:i/>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rPr>
  </w:style>
  <w:style w:type="character" w:styleId="HTMLDefinition">
    <w:name w:val="HTML Definition"/>
    <w:basedOn w:val="DefaultParagraphFont"/>
    <w:semiHidden/>
    <w:rsid w:val="0017414F"/>
    <w:rPr>
      <w:i/>
    </w:rPr>
  </w:style>
  <w:style w:type="character" w:styleId="HTMLTypewriter">
    <w:name w:val="HTML Typewriter"/>
    <w:basedOn w:val="DefaultParagraphFont"/>
    <w:semiHidden/>
    <w:rsid w:val="0017414F"/>
    <w:rPr>
      <w:rFonts w:ascii="Courier New" w:hAnsi="Courier New" w:cs="Courier New"/>
      <w:sz w:val="20"/>
    </w:rPr>
  </w:style>
  <w:style w:type="character" w:styleId="HTMLKeyboard">
    <w:name w:val="HTML Keyboard"/>
    <w:basedOn w:val="DefaultParagraphFont"/>
    <w:semiHidden/>
    <w:rsid w:val="0017414F"/>
    <w:rPr>
      <w:rFonts w:ascii="Courier New" w:hAnsi="Courier New" w:cs="Courier New"/>
      <w:sz w:val="20"/>
    </w:rPr>
  </w:style>
  <w:style w:type="character" w:styleId="HTMLVariable">
    <w:name w:val="HTML Variable"/>
    <w:basedOn w:val="DefaultParagraphFont"/>
    <w:semiHidden/>
    <w:rsid w:val="0017414F"/>
    <w:rPr>
      <w:i/>
    </w:rPr>
  </w:style>
  <w:style w:type="paragraph" w:styleId="HTMLPreformatted">
    <w:name w:val="HTML Preformatted"/>
    <w:basedOn w:val="Normal"/>
    <w:link w:val="HTMLPreformattedChar"/>
    <w:uiPriority w:val="99"/>
    <w:semiHidden/>
    <w:rsid w:val="0017414F"/>
    <w:rPr>
      <w:rFonts w:ascii="Courier New" w:hAnsi="Courier New" w:cs="Courier New"/>
    </w:rPr>
  </w:style>
  <w:style w:type="character" w:styleId="HTMLCite">
    <w:name w:val="HTML Cite"/>
    <w:basedOn w:val="DefaultParagraphFont"/>
    <w:semiHidden/>
    <w:rsid w:val="0017414F"/>
    <w:rPr>
      <w:i/>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rPr>
  </w:style>
  <w:style w:type="paragraph" w:styleId="NormalWeb">
    <w:name w:val="Normal (Web)"/>
    <w:basedOn w:val="Normal"/>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qFormat/>
    <w:rsid w:val="00CD1EE7"/>
    <w:pPr>
      <w:outlineLvl w:val="0"/>
    </w:pPr>
    <w:rPr>
      <w:rFonts w:cs="Arial"/>
      <w:b/>
      <w:kern w:val="28"/>
      <w:sz w:val="24"/>
    </w:rPr>
  </w:style>
  <w:style w:type="paragraph" w:styleId="EnvelopeReturn">
    <w:name w:val="envelope return"/>
    <w:basedOn w:val="Normal"/>
    <w:semiHidden/>
    <w:rsid w:val="0017414F"/>
    <w:rPr>
      <w:rFonts w:ascii="Arial" w:hAnsi="Arial" w:cs="Arial"/>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sz w:val="13"/>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rPr>
  </w:style>
  <w:style w:type="paragraph" w:customStyle="1" w:styleId="M1">
    <w:name w:val="M1"/>
    <w:basedOn w:val="Normal"/>
    <w:rsid w:val="004F1918"/>
    <w:pPr>
      <w:framePr w:wrap="around" w:vAnchor="page" w:hAnchor="page" w:x="8971" w:y="3222"/>
      <w:tabs>
        <w:tab w:val="left" w:pos="518"/>
      </w:tabs>
      <w:spacing w:line="180" w:lineRule="exact"/>
      <w:suppressOverlap/>
    </w:pPr>
    <w:rPr>
      <w:b/>
      <w:sz w:val="13"/>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rPr>
  </w:style>
  <w:style w:type="paragraph" w:styleId="ListParagraph">
    <w:name w:val="List Paragraph"/>
    <w:basedOn w:val="Normal"/>
    <w:uiPriority w:val="34"/>
    <w:qFormat/>
    <w:rsid w:val="00103837"/>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rPr>
  </w:style>
  <w:style w:type="paragraph" w:styleId="CommentText">
    <w:name w:val="annotation text"/>
    <w:basedOn w:val="Normal"/>
    <w:link w:val="CommentTextChar"/>
    <w:semiHidden/>
    <w:unhideWhenUsed/>
    <w:rsid w:val="001A02BA"/>
    <w:pPr>
      <w:spacing w:line="240" w:lineRule="auto"/>
    </w:pPr>
    <w:rPr>
      <w:sz w:val="20"/>
    </w:rPr>
  </w:style>
  <w:style w:type="character" w:customStyle="1" w:styleId="CommentTextChar">
    <w:name w:val="Comment Text Char"/>
    <w:basedOn w:val="DefaultParagraphFont"/>
    <w:link w:val="CommentText"/>
    <w:semiHidden/>
    <w:rsid w:val="001A02BA"/>
    <w:rPr>
      <w:rFonts w:ascii="Lucida Sans Unicode" w:hAnsi="Lucida Sans Unicode"/>
    </w:rPr>
  </w:style>
  <w:style w:type="paragraph" w:styleId="CommentSubject">
    <w:name w:val="annotation subject"/>
    <w:basedOn w:val="CommentText"/>
    <w:next w:val="CommentText"/>
    <w:link w:val="CommentSubjectChar"/>
    <w:semiHidden/>
    <w:unhideWhenUsed/>
    <w:rsid w:val="001A02BA"/>
    <w:rPr>
      <w:b/>
    </w:rPr>
  </w:style>
  <w:style w:type="character" w:customStyle="1" w:styleId="CommentSubjectChar">
    <w:name w:val="Comment Subject Char"/>
    <w:basedOn w:val="CommentTextChar"/>
    <w:link w:val="CommentSubject"/>
    <w:semiHidden/>
    <w:rsid w:val="001A02BA"/>
    <w:rPr>
      <w:rFonts w:ascii="Lucida Sans Unicode" w:hAnsi="Lucida Sans Unicode"/>
      <w: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rPr>
  </w:style>
  <w:style w:type="character" w:customStyle="1" w:styleId="tw4winMark">
    <w:name w:val="tw4winMark"/>
    <w:basedOn w:val="DefaultParagraphFont"/>
    <w:rsid w:val="006D3293"/>
    <w:rPr>
      <w:rFonts w:ascii="Courier New" w:hAnsi="Courier New" w:cs="Courier New" w:hint="default"/>
      <w:b w:val="0"/>
      <w:i w:val="0"/>
      <w:strike w:val="0"/>
      <w:dstrike w:val="0"/>
      <w:vanish/>
      <w:webHidden w:val="0"/>
      <w:color w:val="800080"/>
      <w:sz w:val="18"/>
      <w:u w:val="none"/>
      <w:effect w:val="none"/>
      <w:vertAlign w:val="subscript"/>
      <w:specVanish w:val="0"/>
    </w:rPr>
  </w:style>
  <w:style w:type="character" w:customStyle="1" w:styleId="TitleChar">
    <w:name w:val="Title Char"/>
    <w:basedOn w:val="DefaultParagraphFont"/>
    <w:link w:val="Title"/>
    <w:rsid w:val="003004BF"/>
    <w:rPr>
      <w:rFonts w:ascii="Lucida Sans Unicode" w:hAnsi="Lucida Sans Unicode" w:cs="Arial"/>
      <w:b/>
      <w:kern w:val="28"/>
      <w:sz w:val="24"/>
    </w:rPr>
  </w:style>
  <w:style w:type="paragraph" w:customStyle="1" w:styleId="P68B1DB1-M71">
    <w:name w:val="P68B1DB1-M71"/>
    <w:basedOn w:val="M7"/>
    <w:pPr>
      <w:framePr w:wrap="around"/>
    </w:pPr>
    <w:rPr>
      <w:b w:val="0"/>
      <w:sz w:val="18"/>
    </w:rPr>
  </w:style>
  <w:style w:type="paragraph" w:customStyle="1" w:styleId="P68B1DB1-M72">
    <w:name w:val="P68B1DB1-M72"/>
    <w:basedOn w:val="M7"/>
    <w:pPr>
      <w:framePr w:wrap="around"/>
    </w:pPr>
    <w:rPr>
      <w:rFonts w:eastAsia="Lucida Sans Unicode" w:cs="Lucida Sans Unicode"/>
      <w:bdr w:val="nil"/>
    </w:rPr>
  </w:style>
  <w:style w:type="paragraph" w:customStyle="1" w:styleId="P68B1DB1-M103">
    <w:name w:val="P68B1DB1-M103"/>
    <w:basedOn w:val="M10"/>
    <w:pPr>
      <w:framePr w:wrap="around"/>
    </w:pPr>
    <w:rPr>
      <w:rFonts w:eastAsia="Lucida Sans Unicode" w:cs="Lucida Sans Unicode"/>
      <w:bdr w:val="nil"/>
    </w:rPr>
  </w:style>
  <w:style w:type="paragraph" w:customStyle="1" w:styleId="P68B1DB1-Normal4">
    <w:name w:val="P68B1DB1-Normal4"/>
    <w:basedOn w:val="Normal"/>
    <w:rPr>
      <w:rFonts w:eastAsia="Lucida Sans Unicode" w:cs="Lucida Sans Unicode"/>
      <w:b/>
      <w:sz w:val="13"/>
      <w:bdr w:val="nil"/>
    </w:rPr>
  </w:style>
  <w:style w:type="paragraph" w:customStyle="1" w:styleId="P68B1DB1-Normal5">
    <w:name w:val="P68B1DB1-Normal5"/>
    <w:basedOn w:val="Normal"/>
    <w:rPr>
      <w:rFonts w:eastAsia="Lucida Sans Unicode" w:cs="Lucida Sans Unicode"/>
      <w:sz w:val="13"/>
      <w:bdr w:val="nil"/>
    </w:rPr>
  </w:style>
  <w:style w:type="paragraph" w:customStyle="1" w:styleId="P68B1DB1-Normal6">
    <w:name w:val="P68B1DB1-Normal6"/>
    <w:basedOn w:val="Normal"/>
    <w:rPr>
      <w:b/>
      <w:sz w:val="28"/>
    </w:rPr>
  </w:style>
  <w:style w:type="paragraph" w:customStyle="1" w:styleId="P68B1DB1-Normal7">
    <w:name w:val="P68B1DB1-Normal7"/>
    <w:basedOn w:val="Normal"/>
    <w:rPr>
      <w:sz w:val="24"/>
    </w:rPr>
  </w:style>
  <w:style w:type="paragraph" w:customStyle="1" w:styleId="P68B1DB1-Encabezado8">
    <w:name w:val="P68B1DB1-Encabezado8"/>
    <w:basedOn w:val="Heade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67908253">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05202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es@viapublicacomunicacao.com.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15ce2d31-04c3-48cb-bf76-e52371868153">.docx</Description0>
    <ThumbnailLinkUrl xmlns="15ce2d31-04c3-48cb-bf76-e52371868153" xsi:nil="true"/>
    <FirstCategoryGroup xmlns="15ce2d31-04c3-48cb-bf76-e52371868153">Press releases</FirstCategoryGroup>
    <DocumentLanguage xmlns="15ce2d31-04c3-48cb-bf76-e52371868153">ES</DocumentLanguage>
    <Date xmlns="15ce2d31-04c3-48cb-bf76-e52371868153">2021-06-13T22:00:00+00:00</Date>
    <DocumentTitle xmlns="15ce2d31-04c3-48cb-bf76-e52371868153">Press Relase - EUDRACAP (ES)</DocumentTitle>
    <LanguageTree xmlns="15ce2d31-04c3-48cb-bf76-e52371868153">
      <Value>PT</Value>
    </LanguageTree>
    <SecondCategoryGroup xmlns="15ce2d31-04c3-48cb-bf76-e52371868153">
      <Value>Media &amp; Publications</Value>
    </SecondCategoryGroup>
    <Website xmlns="15ce2d31-04c3-48cb-bf76-e52371868153">
      <Value>Current</Value>
    </Website>
    <SourceID xmlns="15ce2d31-04c3-48cb-bf76-e523718681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53D9FBE8-1A35-4BCA-B56A-9CC94D55ECBC}">
  <ds:schemaRef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5b07b4f9-18a9-406f-8c85-d420b86b2904"/>
    <ds:schemaRef ds:uri="e07854b6-a587-48d3-9227-07135cb48b70"/>
    <ds:schemaRef ds:uri="http://www.w3.org/XML/1998/namespace"/>
  </ds:schemaRefs>
</ds:datastoreItem>
</file>

<file path=customXml/itemProps3.xml><?xml version="1.0" encoding="utf-8"?>
<ds:datastoreItem xmlns:ds="http://schemas.openxmlformats.org/officeDocument/2006/customXml" ds:itemID="{E99BBB81-0FAA-449B-8132-7F82B23D8287}"/>
</file>

<file path=customXml/itemProps4.xml><?xml version="1.0" encoding="utf-8"?>
<ds:datastoreItem xmlns:ds="http://schemas.openxmlformats.org/officeDocument/2006/customXml" ds:itemID="{AD562704-56A8-4F8D-9C9D-84208E70E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916</Words>
  <Characters>5931</Characters>
  <Application>Microsoft Office Word</Application>
  <DocSecurity>0</DocSecurity>
  <Lines>49</Lines>
  <Paragraphs>13</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6834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EUDRACAP Espanhol</dc:subject>
  <dc:creator>Taís Augusto</dc:creator>
  <cp:keywords/>
  <dc:description>Maio 2021</dc:description>
  <cp:lastModifiedBy>Cabrera, Guilherme (external)</cp:lastModifiedBy>
  <cp:revision>3</cp:revision>
  <cp:lastPrinted>2021-06-14T20:35:00Z</cp:lastPrinted>
  <dcterms:created xsi:type="dcterms:W3CDTF">2021-05-31T20:39:00Z</dcterms:created>
  <dcterms:modified xsi:type="dcterms:W3CDTF">2021-06-14T20:36:00Z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y fmtid="{D5CDD505-2E9C-101B-9397-08002B2CF9AE}" pid="3" name="MSIP_Label_29871acb-3e8e-4cf1-928b-53cb657a6025_Enabled">
    <vt:lpwstr>true</vt:lpwstr>
  </property>
  <property fmtid="{D5CDD505-2E9C-101B-9397-08002B2CF9AE}" pid="4" name="MSIP_Label_29871acb-3e8e-4cf1-928b-53cb657a6025_SetDate">
    <vt:lpwstr>2021-06-14T20:35:55Z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5ee65fee-6d39-4f09-9984-98470877b2cc</vt:lpwstr>
  </property>
  <property fmtid="{D5CDD505-2E9C-101B-9397-08002B2CF9AE}" pid="9" name="MSIP_Label_29871acb-3e8e-4cf1-928b-53cb657a6025_ContentBits">
    <vt:lpwstr>0</vt:lpwstr>
  </property>
</Properties>
</file>