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D0BE6" w:rsidRPr="00E17EB6" w14:paraId="0C1A34A9" w14:textId="77777777" w:rsidTr="00D81410">
        <w:trPr>
          <w:trHeight w:val="851"/>
        </w:trPr>
        <w:tc>
          <w:tcPr>
            <w:tcW w:w="2552" w:type="dxa"/>
            <w:shd w:val="clear" w:color="auto" w:fill="auto"/>
          </w:tcPr>
          <w:p w14:paraId="176524F1" w14:textId="24212E8B" w:rsidR="004F1918" w:rsidRPr="00E17EB6" w:rsidRDefault="000C5EE5" w:rsidP="004F1918">
            <w:pPr>
              <w:pStyle w:val="M7"/>
              <w:framePr w:wrap="auto" w:vAnchor="margin" w:hAnchor="text" w:xAlign="left" w:yAlign="inline"/>
              <w:suppressOverlap w:val="0"/>
              <w:rPr>
                <w:b w:val="0"/>
                <w:sz w:val="18"/>
                <w:szCs w:val="18"/>
                <w:lang w:val="es-ES"/>
              </w:rPr>
            </w:pPr>
            <w:r w:rsidRPr="00E17EB6">
              <w:rPr>
                <w:b w:val="0"/>
                <w:sz w:val="18"/>
                <w:szCs w:val="18"/>
                <w:lang w:val="es-AR"/>
              </w:rPr>
              <w:t>2</w:t>
            </w:r>
            <w:r w:rsidR="000F3297">
              <w:rPr>
                <w:b w:val="0"/>
                <w:sz w:val="18"/>
                <w:szCs w:val="18"/>
                <w:lang w:val="es-AR"/>
              </w:rPr>
              <w:t>7</w:t>
            </w:r>
            <w:r w:rsidR="00285340" w:rsidRPr="00E17EB6">
              <w:rPr>
                <w:b w:val="0"/>
                <w:sz w:val="18"/>
                <w:szCs w:val="18"/>
                <w:lang w:val="es-AR"/>
              </w:rPr>
              <w:t xml:space="preserve"> de </w:t>
            </w:r>
            <w:r w:rsidR="00A00EC4">
              <w:rPr>
                <w:b w:val="0"/>
                <w:sz w:val="18"/>
                <w:szCs w:val="18"/>
                <w:lang w:val="es-AR"/>
              </w:rPr>
              <w:t>juni</w:t>
            </w:r>
            <w:r w:rsidR="00285340" w:rsidRPr="00E17EB6">
              <w:rPr>
                <w:b w:val="0"/>
                <w:sz w:val="18"/>
                <w:szCs w:val="18"/>
                <w:lang w:val="es-AR"/>
              </w:rPr>
              <w:t>o de 2022</w:t>
            </w:r>
          </w:p>
          <w:p w14:paraId="1E46EA80" w14:textId="77777777" w:rsidR="004F1918" w:rsidRPr="00E17EB6" w:rsidRDefault="004F1918" w:rsidP="004F1918">
            <w:pPr>
              <w:pStyle w:val="M7"/>
              <w:framePr w:wrap="auto" w:vAnchor="margin" w:hAnchor="text" w:xAlign="left" w:yAlign="inline"/>
              <w:suppressOverlap w:val="0"/>
              <w:rPr>
                <w:lang w:val="es-ES"/>
              </w:rPr>
            </w:pPr>
          </w:p>
          <w:p w14:paraId="219EE5C7" w14:textId="77777777" w:rsidR="004F1918" w:rsidRPr="00E17EB6" w:rsidRDefault="004F1918" w:rsidP="004F1918">
            <w:pPr>
              <w:pStyle w:val="M7"/>
              <w:framePr w:wrap="auto" w:vAnchor="margin" w:hAnchor="text" w:xAlign="left" w:yAlign="inline"/>
              <w:suppressOverlap w:val="0"/>
              <w:rPr>
                <w:lang w:val="es-ES"/>
              </w:rPr>
            </w:pPr>
          </w:p>
          <w:p w14:paraId="67E1BC63" w14:textId="77777777" w:rsidR="00840CD4" w:rsidRPr="00E17EB6" w:rsidRDefault="00285340" w:rsidP="004F1918">
            <w:pPr>
              <w:pStyle w:val="M7"/>
              <w:framePr w:wrap="auto" w:vAnchor="margin" w:hAnchor="text" w:xAlign="left" w:yAlign="inline"/>
              <w:suppressOverlap w:val="0"/>
              <w:rPr>
                <w:lang w:val="es-ES"/>
              </w:rPr>
            </w:pPr>
            <w:r w:rsidRPr="00E17EB6">
              <w:rPr>
                <w:rFonts w:eastAsia="Lucida Sans Unicode" w:cs="Lucida Sans Unicode"/>
                <w:szCs w:val="13"/>
                <w:bdr w:val="nil"/>
                <w:lang w:val="es-AR"/>
              </w:rPr>
              <w:t>Regina Bárbara</w:t>
            </w:r>
          </w:p>
          <w:p w14:paraId="5A050B8A" w14:textId="77777777" w:rsidR="004F1918" w:rsidRPr="00E17EB6" w:rsidRDefault="00285340" w:rsidP="00840CD4">
            <w:pPr>
              <w:pStyle w:val="M7"/>
              <w:framePr w:wrap="auto" w:vAnchor="margin" w:hAnchor="text" w:xAlign="left" w:yAlign="inline"/>
              <w:suppressOverlap w:val="0"/>
              <w:rPr>
                <w:b w:val="0"/>
                <w:lang w:val="es-ES"/>
              </w:rPr>
            </w:pPr>
            <w:r w:rsidRPr="00E17EB6">
              <w:rPr>
                <w:rFonts w:eastAsia="Lucida Sans Unicode" w:cs="Lucida Sans Unicode"/>
                <w:b w:val="0"/>
                <w:bCs w:val="0"/>
                <w:szCs w:val="13"/>
                <w:bdr w:val="nil"/>
                <w:lang w:val="es-AR"/>
              </w:rPr>
              <w:t>Comunicación &amp; Eventos</w:t>
            </w:r>
            <w:r w:rsidRPr="00E17EB6">
              <w:rPr>
                <w:rFonts w:eastAsia="Lucida Sans Unicode" w:cs="Lucida Sans Unicode"/>
                <w:b w:val="0"/>
                <w:bCs w:val="0"/>
                <w:szCs w:val="13"/>
                <w:bdr w:val="nil"/>
                <w:lang w:val="es-AR"/>
              </w:rPr>
              <w:br/>
              <w:t xml:space="preserve">América Central y del Sur </w:t>
            </w:r>
            <w:r w:rsidRPr="00E17EB6">
              <w:rPr>
                <w:rFonts w:eastAsia="Lucida Sans Unicode" w:cs="Lucida Sans Unicode"/>
                <w:b w:val="0"/>
                <w:bCs w:val="0"/>
                <w:szCs w:val="13"/>
                <w:bdr w:val="nil"/>
                <w:lang w:val="es-AR"/>
              </w:rPr>
              <w:br/>
              <w:t>Teléfono +55 11 3146-4170</w:t>
            </w:r>
          </w:p>
          <w:p w14:paraId="0E98845A" w14:textId="77777777" w:rsidR="004F1918" w:rsidRPr="00E17EB6" w:rsidRDefault="00285340" w:rsidP="004F1918">
            <w:pPr>
              <w:pStyle w:val="M10"/>
              <w:framePr w:wrap="auto" w:vAnchor="margin" w:hAnchor="text" w:xAlign="left" w:yAlign="inline"/>
              <w:suppressOverlap w:val="0"/>
              <w:rPr>
                <w:lang w:val="pt-BR"/>
              </w:rPr>
            </w:pPr>
            <w:r w:rsidRPr="00E17EB6">
              <w:rPr>
                <w:rFonts w:eastAsia="Lucida Sans Unicode" w:cs="Lucida Sans Unicode"/>
                <w:szCs w:val="13"/>
                <w:bdr w:val="nil"/>
                <w:lang w:val="es-AR"/>
              </w:rPr>
              <w:t xml:space="preserve">regina.barbara@evonik.com </w:t>
            </w:r>
          </w:p>
        </w:tc>
      </w:tr>
      <w:tr w:rsidR="000D0BE6" w:rsidRPr="00E17EB6" w14:paraId="40666F5E" w14:textId="77777777" w:rsidTr="00D81410">
        <w:trPr>
          <w:trHeight w:val="851"/>
        </w:trPr>
        <w:tc>
          <w:tcPr>
            <w:tcW w:w="2552" w:type="dxa"/>
            <w:shd w:val="clear" w:color="auto" w:fill="auto"/>
          </w:tcPr>
          <w:p w14:paraId="6462E134" w14:textId="77777777" w:rsidR="004F1918" w:rsidRPr="00E17EB6" w:rsidRDefault="004F1918" w:rsidP="008F5C81">
            <w:pPr>
              <w:pStyle w:val="M10"/>
              <w:framePr w:wrap="auto" w:vAnchor="margin" w:hAnchor="text" w:xAlign="left" w:yAlign="inline"/>
              <w:suppressOverlap w:val="0"/>
              <w:rPr>
                <w:lang w:val="pt-BR"/>
              </w:rPr>
            </w:pPr>
          </w:p>
        </w:tc>
      </w:tr>
    </w:tbl>
    <w:p w14:paraId="34CB3D12" w14:textId="77777777" w:rsidR="00D04B00" w:rsidRPr="00E17EB6" w:rsidRDefault="00285340" w:rsidP="00D04B00">
      <w:pPr>
        <w:framePr w:w="2659" w:wrap="around" w:hAnchor="page" w:x="8971" w:yAlign="bottom" w:anchorLock="1"/>
        <w:tabs>
          <w:tab w:val="left" w:pos="518"/>
        </w:tabs>
        <w:spacing w:line="180" w:lineRule="exact"/>
        <w:rPr>
          <w:sz w:val="13"/>
        </w:rPr>
      </w:pPr>
      <w:r w:rsidRPr="00E17EB6">
        <w:rPr>
          <w:rFonts w:eastAsia="Lucida Sans Unicode" w:cs="Lucida Sans Unicode"/>
          <w:b/>
          <w:bCs/>
          <w:sz w:val="13"/>
          <w:szCs w:val="13"/>
          <w:bdr w:val="nil"/>
          <w:lang w:val="es-AR"/>
        </w:rPr>
        <w:t>Evonik Brasil Ltda.</w:t>
      </w:r>
    </w:p>
    <w:p w14:paraId="73F29FCC" w14:textId="77777777" w:rsidR="00D04B00" w:rsidRPr="00E17EB6" w:rsidRDefault="0028534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17EB6">
        <w:rPr>
          <w:rFonts w:eastAsia="Lucida Sans Unicode" w:cs="Lucida Sans Unicode"/>
          <w:sz w:val="13"/>
          <w:szCs w:val="13"/>
          <w:bdr w:val="nil"/>
          <w:lang w:val="es-AR"/>
        </w:rPr>
        <w:t xml:space="preserve">Calle Arq. </w:t>
      </w:r>
      <w:proofErr w:type="spellStart"/>
      <w:r w:rsidRPr="00E17EB6">
        <w:rPr>
          <w:rFonts w:eastAsia="Lucida Sans Unicode" w:cs="Lucida Sans Unicode"/>
          <w:sz w:val="13"/>
          <w:szCs w:val="13"/>
          <w:bdr w:val="nil"/>
          <w:lang w:val="es-AR"/>
        </w:rPr>
        <w:t>Olavo</w:t>
      </w:r>
      <w:proofErr w:type="spellEnd"/>
      <w:r w:rsidRPr="00E17EB6">
        <w:rPr>
          <w:rFonts w:eastAsia="Lucida Sans Unicode" w:cs="Lucida Sans Unicode"/>
          <w:sz w:val="13"/>
          <w:szCs w:val="13"/>
          <w:bdr w:val="nil"/>
          <w:lang w:val="es-AR"/>
        </w:rPr>
        <w:t xml:space="preserve"> </w:t>
      </w:r>
      <w:proofErr w:type="spellStart"/>
      <w:r w:rsidRPr="00E17EB6">
        <w:rPr>
          <w:rFonts w:eastAsia="Lucida Sans Unicode" w:cs="Lucida Sans Unicode"/>
          <w:sz w:val="13"/>
          <w:szCs w:val="13"/>
          <w:bdr w:val="nil"/>
          <w:lang w:val="es-AR"/>
        </w:rPr>
        <w:t>Redig</w:t>
      </w:r>
      <w:proofErr w:type="spellEnd"/>
      <w:r w:rsidRPr="00E17EB6">
        <w:rPr>
          <w:rFonts w:eastAsia="Lucida Sans Unicode" w:cs="Lucida Sans Unicode"/>
          <w:sz w:val="13"/>
          <w:szCs w:val="13"/>
          <w:bdr w:val="nil"/>
          <w:lang w:val="es-AR"/>
        </w:rPr>
        <w:t xml:space="preserve"> de Campos, 105</w:t>
      </w:r>
    </w:p>
    <w:p w14:paraId="3DE94128" w14:textId="77777777" w:rsidR="00D04B00" w:rsidRPr="00E17EB6" w:rsidRDefault="0028534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17EB6">
        <w:rPr>
          <w:rFonts w:eastAsia="Lucida Sans Unicode" w:cs="Lucida Sans Unicode"/>
          <w:sz w:val="13"/>
          <w:szCs w:val="13"/>
          <w:bdr w:val="nil"/>
        </w:rPr>
        <w:t>Torre A – 04711-904 - São Paulo – SP Brasil</w:t>
      </w:r>
    </w:p>
    <w:p w14:paraId="387572AC" w14:textId="77777777" w:rsidR="00D04B00" w:rsidRPr="00E17EB6"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BD13D8" w14:textId="77777777" w:rsidR="00D04B00" w:rsidRPr="00E17EB6" w:rsidRDefault="005B03F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17EB6">
        <w:fldChar w:fldCharType="begin"/>
      </w:r>
      <w:r w:rsidRPr="00E17EB6">
        <w:instrText xml:space="preserve"> HYPERLINK "http://www.evonik.com.br" </w:instrText>
      </w:r>
      <w:r w:rsidRPr="00E17EB6">
        <w:rPr>
          <w:rPrChange w:id="0" w:author="Correa, Mariano" w:date="2022-06-10T17:00:00Z">
            <w:rPr>
              <w:rFonts w:eastAsia="Lucida Sans Unicode" w:cs="Lucida Sans Unicode"/>
              <w:sz w:val="13"/>
              <w:szCs w:val="13"/>
              <w:bdr w:val="nil"/>
            </w:rPr>
          </w:rPrChange>
        </w:rPr>
        <w:fldChar w:fldCharType="separate"/>
      </w:r>
      <w:r w:rsidR="002B49D6" w:rsidRPr="00E17EB6">
        <w:rPr>
          <w:rFonts w:eastAsia="Lucida Sans Unicode" w:cs="Lucida Sans Unicode"/>
          <w:sz w:val="13"/>
          <w:szCs w:val="13"/>
          <w:bdr w:val="nil"/>
        </w:rPr>
        <w:t>www.evonik.com.br</w:t>
      </w:r>
      <w:r w:rsidRPr="00E17EB6">
        <w:rPr>
          <w:rFonts w:eastAsia="Lucida Sans Unicode" w:cs="Lucida Sans Unicode"/>
          <w:sz w:val="13"/>
          <w:szCs w:val="13"/>
          <w:bdr w:val="nil"/>
        </w:rPr>
        <w:fldChar w:fldCharType="end"/>
      </w:r>
    </w:p>
    <w:p w14:paraId="4CAEF366" w14:textId="77777777" w:rsidR="00D04B00" w:rsidRPr="00E17EB6"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BC7727" w14:textId="77777777" w:rsidR="00D04B00" w:rsidRPr="00E17EB6"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F3410F9" w14:textId="77777777" w:rsidR="00D04B00" w:rsidRPr="00E17EB6" w:rsidRDefault="0028534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17EB6">
        <w:rPr>
          <w:rFonts w:eastAsia="Lucida Sans Unicode" w:cs="Lucida Sans Unicode"/>
          <w:sz w:val="13"/>
          <w:szCs w:val="13"/>
          <w:bdr w:val="nil"/>
        </w:rPr>
        <w:t>facebook.com/Evonik</w:t>
      </w:r>
    </w:p>
    <w:p w14:paraId="1B7BF966" w14:textId="77777777" w:rsidR="00D04B00" w:rsidRPr="00E17EB6" w:rsidRDefault="0028534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17EB6">
        <w:rPr>
          <w:rFonts w:eastAsia="Lucida Sans Unicode" w:cs="Lucida Sans Unicode"/>
          <w:sz w:val="13"/>
          <w:szCs w:val="13"/>
          <w:bdr w:val="nil"/>
        </w:rPr>
        <w:t>instagram.com/</w:t>
      </w:r>
      <w:proofErr w:type="spellStart"/>
      <w:r w:rsidRPr="00E17EB6">
        <w:rPr>
          <w:rFonts w:eastAsia="Lucida Sans Unicode" w:cs="Lucida Sans Unicode"/>
          <w:sz w:val="13"/>
          <w:szCs w:val="13"/>
          <w:bdr w:val="nil"/>
        </w:rPr>
        <w:t>Evonik.Brasil</w:t>
      </w:r>
      <w:proofErr w:type="spellEnd"/>
    </w:p>
    <w:p w14:paraId="7E1B88D4" w14:textId="77777777" w:rsidR="00D04B00" w:rsidRPr="00E17EB6" w:rsidRDefault="0028534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E17EB6">
        <w:rPr>
          <w:rFonts w:eastAsia="Lucida Sans Unicode" w:cs="Lucida Sans Unicode"/>
          <w:sz w:val="13"/>
          <w:szCs w:val="13"/>
          <w:bdr w:val="nil"/>
        </w:rPr>
        <w:t>youtube.com/</w:t>
      </w:r>
      <w:proofErr w:type="spellStart"/>
      <w:r w:rsidRPr="00E17EB6">
        <w:rPr>
          <w:rFonts w:eastAsia="Lucida Sans Unicode" w:cs="Lucida Sans Unicode"/>
          <w:sz w:val="13"/>
          <w:szCs w:val="13"/>
          <w:bdr w:val="nil"/>
        </w:rPr>
        <w:t>EvonikIndustries</w:t>
      </w:r>
      <w:proofErr w:type="spellEnd"/>
    </w:p>
    <w:p w14:paraId="015D37DD" w14:textId="77777777" w:rsidR="00D04B00" w:rsidRPr="00E17EB6" w:rsidRDefault="00285340"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E17EB6">
        <w:rPr>
          <w:rFonts w:eastAsia="Lucida Sans Unicode" w:cs="Lucida Sans Unicode"/>
          <w:sz w:val="13"/>
          <w:szCs w:val="13"/>
          <w:bdr w:val="nil"/>
          <w:lang w:val="en-US"/>
        </w:rPr>
        <w:t>linkedin.com/company/Evonik</w:t>
      </w:r>
    </w:p>
    <w:p w14:paraId="7034BCB9" w14:textId="77777777" w:rsidR="00D04B00" w:rsidRPr="00E17EB6" w:rsidRDefault="00285340"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E17EB6">
        <w:rPr>
          <w:rFonts w:eastAsia="Lucida Sans Unicode" w:cs="Lucida Sans Unicode"/>
          <w:sz w:val="13"/>
          <w:szCs w:val="13"/>
          <w:bdr w:val="nil"/>
          <w:lang w:val="en-US"/>
        </w:rPr>
        <w:t>twitter.com/</w:t>
      </w:r>
      <w:proofErr w:type="spellStart"/>
      <w:r w:rsidRPr="00E17EB6">
        <w:rPr>
          <w:rFonts w:eastAsia="Lucida Sans Unicode" w:cs="Lucida Sans Unicode"/>
          <w:sz w:val="13"/>
          <w:szCs w:val="13"/>
          <w:bdr w:val="nil"/>
          <w:lang w:val="en-US"/>
        </w:rPr>
        <w:t>Evonik_BR</w:t>
      </w:r>
      <w:proofErr w:type="spellEnd"/>
    </w:p>
    <w:p w14:paraId="32390231" w14:textId="4C6BE675" w:rsidR="008D0E06" w:rsidRPr="00BE414F" w:rsidRDefault="00285340" w:rsidP="007874D4">
      <w:pPr>
        <w:spacing w:line="240" w:lineRule="auto"/>
        <w:rPr>
          <w:rFonts w:cs="Lucida Sans Unicode"/>
          <w:b/>
          <w:bCs/>
          <w:color w:val="222222"/>
          <w:sz w:val="28"/>
          <w:szCs w:val="28"/>
          <w:lang w:val="es-ES" w:eastAsia="pt-BR"/>
        </w:rPr>
      </w:pPr>
      <w:r w:rsidRPr="00E17EB6">
        <w:rPr>
          <w:rFonts w:cs="Lucida Sans Unicode"/>
          <w:b/>
          <w:bCs/>
          <w:color w:val="222222"/>
          <w:sz w:val="28"/>
          <w:szCs w:val="28"/>
          <w:lang w:val="es-AR" w:eastAsia="pt-BR"/>
        </w:rPr>
        <w:t xml:space="preserve">Evonik </w:t>
      </w:r>
      <w:r w:rsidR="00BE414F" w:rsidRPr="00E17EB6">
        <w:rPr>
          <w:rFonts w:cs="Lucida Sans Unicode"/>
          <w:b/>
          <w:bCs/>
          <w:color w:val="222222"/>
          <w:sz w:val="28"/>
          <w:szCs w:val="28"/>
          <w:lang w:val="es-AR" w:eastAsia="pt-BR"/>
        </w:rPr>
        <w:t xml:space="preserve">se asocia </w:t>
      </w:r>
      <w:r w:rsidRPr="00E17EB6">
        <w:rPr>
          <w:rFonts w:cs="Lucida Sans Unicode"/>
          <w:b/>
          <w:bCs/>
          <w:color w:val="222222"/>
          <w:sz w:val="28"/>
          <w:szCs w:val="28"/>
          <w:lang w:val="es-AR" w:eastAsia="pt-BR"/>
        </w:rPr>
        <w:t xml:space="preserve">con </w:t>
      </w:r>
      <w:proofErr w:type="spellStart"/>
      <w:r w:rsidR="00DB68AD" w:rsidRPr="00E17EB6">
        <w:rPr>
          <w:rFonts w:cs="Lucida Sans Unicode"/>
          <w:b/>
          <w:bCs/>
          <w:color w:val="0D0D0D"/>
          <w:sz w:val="28"/>
          <w:szCs w:val="28"/>
          <w:shd w:val="clear" w:color="auto" w:fill="FFFFFF"/>
          <w:lang w:val="es-AR"/>
        </w:rPr>
        <w:t>AgTech</w:t>
      </w:r>
      <w:proofErr w:type="spellEnd"/>
      <w:r w:rsidR="00DB68AD" w:rsidRPr="00E17EB6">
        <w:rPr>
          <w:rFonts w:cs="Lucida Sans Unicode"/>
          <w:b/>
          <w:bCs/>
          <w:color w:val="0D0D0D"/>
          <w:sz w:val="28"/>
          <w:szCs w:val="28"/>
          <w:shd w:val="clear" w:color="auto" w:fill="FFFFFF"/>
          <w:lang w:val="es-AR"/>
        </w:rPr>
        <w:t xml:space="preserve"> </w:t>
      </w:r>
      <w:proofErr w:type="spellStart"/>
      <w:r w:rsidR="00DB68AD" w:rsidRPr="00E17EB6">
        <w:rPr>
          <w:rFonts w:cs="Lucida Sans Unicode"/>
          <w:b/>
          <w:bCs/>
          <w:color w:val="0D0D0D"/>
          <w:sz w:val="28"/>
          <w:szCs w:val="28"/>
          <w:shd w:val="clear" w:color="auto" w:fill="FFFFFF"/>
          <w:lang w:val="es-AR"/>
        </w:rPr>
        <w:t>Garage</w:t>
      </w:r>
      <w:proofErr w:type="spellEnd"/>
      <w:r w:rsidR="00562F38">
        <w:rPr>
          <w:rFonts w:cs="Lucida Sans Unicode"/>
          <w:b/>
          <w:bCs/>
          <w:color w:val="0D0D0D"/>
          <w:sz w:val="28"/>
          <w:szCs w:val="28"/>
          <w:shd w:val="clear" w:color="auto" w:fill="FFFFFF"/>
          <w:lang w:val="es-AR"/>
        </w:rPr>
        <w:t>, centro de innovación del sector agrícola en Brasil</w:t>
      </w:r>
    </w:p>
    <w:p w14:paraId="5015CFEA" w14:textId="77777777" w:rsidR="007874D4" w:rsidRPr="00BE414F" w:rsidRDefault="007874D4" w:rsidP="007874D4">
      <w:pPr>
        <w:spacing w:line="240" w:lineRule="auto"/>
        <w:rPr>
          <w:rFonts w:cs="Lucida Sans Unicode"/>
          <w:b/>
          <w:bCs/>
          <w:szCs w:val="22"/>
          <w:lang w:val="es-ES" w:eastAsia="pt-BR"/>
        </w:rPr>
      </w:pPr>
    </w:p>
    <w:p w14:paraId="63B4DD45" w14:textId="3D762EF5" w:rsidR="00562F38" w:rsidRPr="00562F38" w:rsidRDefault="00A52BFD" w:rsidP="00A70B89">
      <w:pPr>
        <w:pStyle w:val="PargrafodaLista"/>
        <w:numPr>
          <w:ilvl w:val="0"/>
          <w:numId w:val="16"/>
        </w:numPr>
        <w:spacing w:line="240" w:lineRule="auto"/>
        <w:rPr>
          <w:rFonts w:cs="Lucida Sans Unicode"/>
          <w:sz w:val="24"/>
          <w:lang w:val="es-ES" w:eastAsia="pt-BR"/>
        </w:rPr>
      </w:pPr>
      <w:r>
        <w:rPr>
          <w:rFonts w:cs="Lucida Sans Unicode"/>
          <w:sz w:val="24"/>
          <w:lang w:val="es-ES" w:eastAsia="pt-BR"/>
        </w:rPr>
        <w:t>El a</w:t>
      </w:r>
      <w:r w:rsidR="00285340" w:rsidRPr="00562F38">
        <w:rPr>
          <w:rFonts w:cs="Lucida Sans Unicode"/>
          <w:sz w:val="24"/>
          <w:lang w:val="es-AR" w:eastAsia="pt-BR"/>
        </w:rPr>
        <w:t xml:space="preserve">cuerdo </w:t>
      </w:r>
      <w:r w:rsidR="00562F38">
        <w:rPr>
          <w:rFonts w:cs="Lucida Sans Unicode"/>
          <w:sz w:val="24"/>
          <w:lang w:val="es-AR" w:eastAsia="pt-BR"/>
        </w:rPr>
        <w:t>aumenta la proximidad y las oportunidades de colaboración con la red regional del sector agrícola.</w:t>
      </w:r>
    </w:p>
    <w:p w14:paraId="76CCF5EF" w14:textId="79F43F59" w:rsidR="005C3195" w:rsidRPr="005C3195" w:rsidRDefault="00A52BFD" w:rsidP="00A70B89">
      <w:pPr>
        <w:pStyle w:val="PargrafodaLista"/>
        <w:numPr>
          <w:ilvl w:val="0"/>
          <w:numId w:val="16"/>
        </w:numPr>
        <w:spacing w:line="240" w:lineRule="auto"/>
        <w:rPr>
          <w:rFonts w:cs="Lucida Sans Unicode"/>
          <w:szCs w:val="22"/>
          <w:lang w:val="es-ES" w:eastAsia="pt-BR"/>
        </w:rPr>
      </w:pPr>
      <w:r>
        <w:rPr>
          <w:rFonts w:cs="Lucida Sans Unicode"/>
          <w:sz w:val="24"/>
          <w:lang w:val="es-AR" w:eastAsia="pt-BR"/>
        </w:rPr>
        <w:t>La c</w:t>
      </w:r>
      <w:r w:rsidR="00562F38">
        <w:rPr>
          <w:rFonts w:cs="Lucida Sans Unicode"/>
          <w:sz w:val="24"/>
          <w:lang w:val="es-AR" w:eastAsia="pt-BR"/>
        </w:rPr>
        <w:t xml:space="preserve">apacidad de </w:t>
      </w:r>
      <w:r w:rsidR="00285340" w:rsidRPr="00562F38">
        <w:rPr>
          <w:rFonts w:cs="Lucida Sans Unicode"/>
          <w:sz w:val="24"/>
          <w:lang w:val="es-AR" w:eastAsia="pt-BR"/>
        </w:rPr>
        <w:t xml:space="preserve">innovación </w:t>
      </w:r>
      <w:r w:rsidR="005C3195">
        <w:rPr>
          <w:rFonts w:cs="Lucida Sans Unicode"/>
          <w:sz w:val="24"/>
          <w:lang w:val="es-AR" w:eastAsia="pt-BR"/>
        </w:rPr>
        <w:t xml:space="preserve">en aditivos y adyuvantes sostenibles en el Agro Hub de </w:t>
      </w:r>
      <w:proofErr w:type="gramStart"/>
      <w:r w:rsidR="005C3195">
        <w:rPr>
          <w:rFonts w:cs="Lucida Sans Unicode"/>
          <w:sz w:val="24"/>
          <w:lang w:val="es-AR" w:eastAsia="pt-BR"/>
        </w:rPr>
        <w:t>Americana</w:t>
      </w:r>
      <w:proofErr w:type="gramEnd"/>
      <w:r w:rsidR="005C3195">
        <w:rPr>
          <w:rFonts w:cs="Lucida Sans Unicode"/>
          <w:sz w:val="24"/>
          <w:lang w:val="es-AR" w:eastAsia="pt-BR"/>
        </w:rPr>
        <w:t xml:space="preserve"> se fortalece con la asociación. </w:t>
      </w:r>
    </w:p>
    <w:p w14:paraId="72A062D4" w14:textId="77777777" w:rsidR="006161FC" w:rsidRDefault="006161FC" w:rsidP="00A70B89">
      <w:pPr>
        <w:spacing w:line="240" w:lineRule="auto"/>
        <w:rPr>
          <w:rFonts w:cs="Lucida Sans Unicode"/>
          <w:szCs w:val="22"/>
          <w:lang w:val="es-AR" w:eastAsia="pt-BR"/>
        </w:rPr>
      </w:pPr>
    </w:p>
    <w:p w14:paraId="33928D16" w14:textId="4EA2C254" w:rsidR="005C3195" w:rsidRDefault="005C3195" w:rsidP="00A70B89">
      <w:pPr>
        <w:spacing w:line="240" w:lineRule="auto"/>
        <w:rPr>
          <w:rFonts w:cs="Lucida Sans Unicode"/>
          <w:szCs w:val="22"/>
          <w:lang w:val="es-AR" w:eastAsia="pt-BR"/>
        </w:rPr>
      </w:pPr>
      <w:r>
        <w:rPr>
          <w:rFonts w:cs="Lucida Sans Unicode"/>
          <w:szCs w:val="22"/>
          <w:lang w:val="es-AR" w:eastAsia="pt-BR"/>
        </w:rPr>
        <w:t xml:space="preserve">Evonik suscribió un acuerdo de cooperación tecnológica con el centro de innovación </w:t>
      </w:r>
      <w:proofErr w:type="spellStart"/>
      <w:r>
        <w:rPr>
          <w:rFonts w:cs="Lucida Sans Unicode"/>
          <w:szCs w:val="22"/>
          <w:lang w:val="es-AR" w:eastAsia="pt-BR"/>
        </w:rPr>
        <w:t>AgTech</w:t>
      </w:r>
      <w:proofErr w:type="spellEnd"/>
      <w:r>
        <w:rPr>
          <w:rFonts w:cs="Lucida Sans Unicode"/>
          <w:szCs w:val="22"/>
          <w:lang w:val="es-AR" w:eastAsia="pt-BR"/>
        </w:rPr>
        <w:t xml:space="preserve"> </w:t>
      </w:r>
      <w:proofErr w:type="spellStart"/>
      <w:r>
        <w:rPr>
          <w:rFonts w:cs="Lucida Sans Unicode"/>
          <w:szCs w:val="22"/>
          <w:lang w:val="es-AR" w:eastAsia="pt-BR"/>
        </w:rPr>
        <w:t>Garage</w:t>
      </w:r>
      <w:proofErr w:type="spellEnd"/>
      <w:r>
        <w:rPr>
          <w:rFonts w:cs="Lucida Sans Unicode"/>
          <w:szCs w:val="22"/>
          <w:lang w:val="es-AR" w:eastAsia="pt-BR"/>
        </w:rPr>
        <w:t xml:space="preserve"> en el </w:t>
      </w:r>
      <w:r w:rsidRPr="005C3195">
        <w:rPr>
          <w:rFonts w:cs="Lucida Sans Unicode"/>
          <w:szCs w:val="22"/>
          <w:lang w:val="es-AR" w:eastAsia="pt-BR"/>
        </w:rPr>
        <w:t>Parque Tecnológico de Piracicaba (SP)</w:t>
      </w:r>
      <w:r>
        <w:rPr>
          <w:rFonts w:cs="Lucida Sans Unicode"/>
          <w:szCs w:val="22"/>
          <w:lang w:val="es-AR" w:eastAsia="pt-BR"/>
        </w:rPr>
        <w:t xml:space="preserve">. La nueva asociación promoverá las capacidades de Evonik en el </w:t>
      </w:r>
      <w:r w:rsidR="0072380D">
        <w:rPr>
          <w:rFonts w:cs="Lucida Sans Unicode"/>
          <w:szCs w:val="22"/>
          <w:lang w:val="es-AR" w:eastAsia="pt-BR"/>
        </w:rPr>
        <w:t>sector agrícola y contribuirá para impulsar la innovación de la empresa en el sector</w:t>
      </w:r>
      <w:r w:rsidR="00A52BFD">
        <w:rPr>
          <w:rFonts w:cs="Lucida Sans Unicode"/>
          <w:szCs w:val="22"/>
          <w:lang w:val="es-AR" w:eastAsia="pt-BR"/>
        </w:rPr>
        <w:t>,</w:t>
      </w:r>
      <w:r w:rsidR="0072380D">
        <w:rPr>
          <w:rFonts w:cs="Lucida Sans Unicode"/>
          <w:szCs w:val="22"/>
          <w:lang w:val="es-AR" w:eastAsia="pt-BR"/>
        </w:rPr>
        <w:t xml:space="preserve"> al mejorar las conexiones con el ecosistema regional del sector agrícola. </w:t>
      </w:r>
    </w:p>
    <w:p w14:paraId="7FF632F7" w14:textId="77777777" w:rsidR="0072380D" w:rsidRDefault="0072380D" w:rsidP="00A70B89">
      <w:pPr>
        <w:spacing w:line="240" w:lineRule="auto"/>
        <w:rPr>
          <w:rFonts w:cs="Lucida Sans Unicode"/>
          <w:szCs w:val="22"/>
          <w:lang w:val="es-AR" w:eastAsia="pt-BR"/>
        </w:rPr>
      </w:pPr>
    </w:p>
    <w:p w14:paraId="32A54257" w14:textId="7300A64B" w:rsidR="00326E8A" w:rsidRPr="00BE414F" w:rsidRDefault="00285340" w:rsidP="00A70B89">
      <w:pPr>
        <w:spacing w:line="240" w:lineRule="auto"/>
        <w:rPr>
          <w:rFonts w:cs="Lucida Sans Unicode"/>
          <w:szCs w:val="22"/>
          <w:lang w:val="es-ES" w:eastAsia="pt-BR"/>
        </w:rPr>
      </w:pPr>
      <w:r>
        <w:rPr>
          <w:rFonts w:cs="Lucida Sans Unicode"/>
          <w:szCs w:val="22"/>
          <w:lang w:val="es-AR" w:eastAsia="pt-BR"/>
        </w:rPr>
        <w:t>"E</w:t>
      </w:r>
      <w:r w:rsidR="0072380D">
        <w:rPr>
          <w:rFonts w:cs="Lucida Sans Unicode"/>
          <w:szCs w:val="22"/>
          <w:lang w:val="es-AR" w:eastAsia="pt-BR"/>
        </w:rPr>
        <w:t xml:space="preserve">stamos comprometidos </w:t>
      </w:r>
      <w:r>
        <w:rPr>
          <w:rFonts w:cs="Lucida Sans Unicode"/>
          <w:szCs w:val="22"/>
          <w:lang w:val="es-AR" w:eastAsia="pt-BR"/>
        </w:rPr>
        <w:t>con el desarrollo de soluciones innovadoras y sostenibles para el mercado agrícola</w:t>
      </w:r>
      <w:r w:rsidR="0072380D">
        <w:rPr>
          <w:rFonts w:cs="Lucida Sans Unicode"/>
          <w:szCs w:val="22"/>
          <w:lang w:val="es-AR" w:eastAsia="pt-BR"/>
        </w:rPr>
        <w:t xml:space="preserve"> de América del Sur. Por medio de e</w:t>
      </w:r>
      <w:r>
        <w:rPr>
          <w:rFonts w:cs="Lucida Sans Unicode"/>
          <w:szCs w:val="22"/>
          <w:lang w:val="es-AR" w:eastAsia="pt-BR"/>
        </w:rPr>
        <w:t xml:space="preserve">sta asociación con </w:t>
      </w:r>
      <w:proofErr w:type="spellStart"/>
      <w:r>
        <w:rPr>
          <w:rFonts w:cs="Lucida Sans Unicode"/>
          <w:szCs w:val="22"/>
          <w:lang w:val="es-AR" w:eastAsia="pt-BR"/>
        </w:rPr>
        <w:t>AgTech</w:t>
      </w:r>
      <w:proofErr w:type="spellEnd"/>
      <w:r>
        <w:rPr>
          <w:rFonts w:cs="Lucida Sans Unicode"/>
          <w:szCs w:val="22"/>
          <w:lang w:val="es-AR" w:eastAsia="pt-BR"/>
        </w:rPr>
        <w:t xml:space="preserve"> </w:t>
      </w:r>
      <w:proofErr w:type="spellStart"/>
      <w:r>
        <w:rPr>
          <w:rFonts w:cs="Lucida Sans Unicode"/>
          <w:szCs w:val="22"/>
          <w:lang w:val="es-AR" w:eastAsia="pt-BR"/>
        </w:rPr>
        <w:t>Garage</w:t>
      </w:r>
      <w:proofErr w:type="spellEnd"/>
      <w:r>
        <w:rPr>
          <w:rFonts w:cs="Lucida Sans Unicode"/>
          <w:szCs w:val="22"/>
          <w:lang w:val="es-AR" w:eastAsia="pt-BR"/>
        </w:rPr>
        <w:t xml:space="preserve"> </w:t>
      </w:r>
      <w:r w:rsidR="0072380D">
        <w:rPr>
          <w:rFonts w:cs="Lucida Sans Unicode"/>
          <w:szCs w:val="22"/>
          <w:lang w:val="es-AR" w:eastAsia="pt-BR"/>
        </w:rPr>
        <w:t xml:space="preserve">podremos </w:t>
      </w:r>
      <w:r>
        <w:rPr>
          <w:rFonts w:cs="Lucida Sans Unicode"/>
          <w:szCs w:val="22"/>
          <w:lang w:val="es-AR" w:eastAsia="pt-BR"/>
        </w:rPr>
        <w:t xml:space="preserve">conectarnos con grandes empresas y startups a fin de promover y desarrollar nuevas tecnologías para </w:t>
      </w:r>
      <w:r w:rsidR="00A06B6B">
        <w:rPr>
          <w:rFonts w:cs="Lucida Sans Unicode"/>
          <w:szCs w:val="22"/>
          <w:lang w:val="es-AR" w:eastAsia="pt-BR"/>
        </w:rPr>
        <w:t>l</w:t>
      </w:r>
      <w:r w:rsidR="0072380D">
        <w:rPr>
          <w:rFonts w:cs="Lucida Sans Unicode"/>
          <w:szCs w:val="22"/>
          <w:lang w:val="es-AR" w:eastAsia="pt-BR"/>
        </w:rPr>
        <w:t>a</w:t>
      </w:r>
      <w:r w:rsidR="00A06B6B">
        <w:rPr>
          <w:rFonts w:cs="Lucida Sans Unicode"/>
          <w:szCs w:val="22"/>
          <w:lang w:val="es-AR" w:eastAsia="pt-BR"/>
        </w:rPr>
        <w:t xml:space="preserve"> </w:t>
      </w:r>
      <w:r w:rsidR="0072380D">
        <w:rPr>
          <w:rFonts w:cs="Lucida Sans Unicode"/>
          <w:szCs w:val="22"/>
          <w:lang w:val="es-AR" w:eastAsia="pt-BR"/>
        </w:rPr>
        <w:t>industria agrícola a través</w:t>
      </w:r>
      <w:r>
        <w:rPr>
          <w:rFonts w:cs="Lucida Sans Unicode"/>
          <w:szCs w:val="22"/>
          <w:lang w:val="es-AR" w:eastAsia="pt-BR"/>
        </w:rPr>
        <w:t xml:space="preserve"> de la innovación abierta", explica Diego Abreu,</w:t>
      </w:r>
      <w:r w:rsidR="0072380D">
        <w:rPr>
          <w:rFonts w:cs="Lucida Sans Unicode"/>
          <w:szCs w:val="22"/>
          <w:lang w:val="es-AR" w:eastAsia="pt-BR"/>
        </w:rPr>
        <w:t xml:space="preserve"> Head </w:t>
      </w:r>
      <w:r w:rsidR="00A06B6B" w:rsidRPr="000C5EE5">
        <w:rPr>
          <w:rFonts w:eastAsia="Lucida Sans Unicode" w:cs="Lucida Sans Unicode"/>
          <w:szCs w:val="22"/>
          <w:bdr w:val="nil"/>
          <w:lang w:val="es-ES" w:eastAsia="pt-BR"/>
        </w:rPr>
        <w:t xml:space="preserve">Global </w:t>
      </w:r>
      <w:r w:rsidR="0072380D">
        <w:rPr>
          <w:rFonts w:eastAsia="Lucida Sans Unicode" w:cs="Lucida Sans Unicode"/>
          <w:szCs w:val="22"/>
          <w:bdr w:val="nil"/>
          <w:lang w:val="es-ES" w:eastAsia="pt-BR"/>
        </w:rPr>
        <w:t xml:space="preserve">de </w:t>
      </w:r>
      <w:r w:rsidR="00A06B6B" w:rsidRPr="000C5EE5">
        <w:rPr>
          <w:rFonts w:eastAsia="Lucida Sans Unicode" w:cs="Lucida Sans Unicode"/>
          <w:szCs w:val="22"/>
          <w:bdr w:val="nil"/>
          <w:lang w:val="es-ES" w:eastAsia="pt-BR"/>
        </w:rPr>
        <w:t>Marketing</w:t>
      </w:r>
      <w:r w:rsidR="0072380D">
        <w:rPr>
          <w:rFonts w:eastAsia="Lucida Sans Unicode" w:cs="Lucida Sans Unicode"/>
          <w:szCs w:val="22"/>
          <w:bdr w:val="nil"/>
          <w:lang w:val="es-ES" w:eastAsia="pt-BR"/>
        </w:rPr>
        <w:t xml:space="preserve"> </w:t>
      </w:r>
      <w:r w:rsidR="00A06B6B">
        <w:rPr>
          <w:rFonts w:eastAsia="Lucida Sans Unicode" w:cs="Lucida Sans Unicode"/>
          <w:szCs w:val="22"/>
          <w:bdr w:val="nil"/>
          <w:lang w:val="es-ES" w:eastAsia="pt-BR"/>
        </w:rPr>
        <w:t xml:space="preserve">para el segmento agrícola de </w:t>
      </w:r>
      <w:r w:rsidR="00A06B6B" w:rsidRPr="000C5EE5">
        <w:rPr>
          <w:rFonts w:eastAsia="Lucida Sans Unicode" w:cs="Lucida Sans Unicode"/>
          <w:szCs w:val="22"/>
          <w:bdr w:val="nil"/>
          <w:lang w:val="es-ES" w:eastAsia="pt-BR"/>
        </w:rPr>
        <w:t>Interface &amp; Performance</w:t>
      </w:r>
      <w:r w:rsidR="00A06B6B">
        <w:rPr>
          <w:rFonts w:eastAsia="Lucida Sans Unicode" w:cs="Lucida Sans Unicode"/>
          <w:szCs w:val="22"/>
          <w:bdr w:val="nil"/>
          <w:lang w:val="es-ES" w:eastAsia="pt-BR"/>
        </w:rPr>
        <w:t xml:space="preserve"> de Evonik.</w:t>
      </w:r>
    </w:p>
    <w:p w14:paraId="08EEE252" w14:textId="77777777" w:rsidR="00DC0955" w:rsidRPr="00BE414F" w:rsidRDefault="00DC0955" w:rsidP="00A70B89">
      <w:pPr>
        <w:spacing w:line="240" w:lineRule="auto"/>
        <w:rPr>
          <w:rFonts w:cs="Lucida Sans Unicode"/>
          <w:szCs w:val="22"/>
          <w:lang w:val="es-ES" w:eastAsia="pt-BR"/>
        </w:rPr>
      </w:pPr>
    </w:p>
    <w:p w14:paraId="24CC7847" w14:textId="088B7A24" w:rsidR="00C9239D" w:rsidRDefault="00285340" w:rsidP="00A70B89">
      <w:pPr>
        <w:spacing w:line="240" w:lineRule="auto"/>
        <w:rPr>
          <w:rFonts w:cs="Lucida Sans Unicode"/>
          <w:szCs w:val="22"/>
          <w:lang w:val="es-ES" w:eastAsia="pt-BR"/>
        </w:rPr>
      </w:pPr>
      <w:proofErr w:type="spellStart"/>
      <w:r>
        <w:rPr>
          <w:rFonts w:cs="Lucida Sans Unicode"/>
          <w:szCs w:val="22"/>
          <w:lang w:val="es-AR" w:eastAsia="pt-BR"/>
        </w:rPr>
        <w:t>AgTech</w:t>
      </w:r>
      <w:proofErr w:type="spellEnd"/>
      <w:r>
        <w:rPr>
          <w:rFonts w:cs="Lucida Sans Unicode"/>
          <w:szCs w:val="22"/>
          <w:lang w:val="es-AR" w:eastAsia="pt-BR"/>
        </w:rPr>
        <w:t xml:space="preserve"> </w:t>
      </w:r>
      <w:proofErr w:type="spellStart"/>
      <w:r>
        <w:rPr>
          <w:rFonts w:cs="Lucida Sans Unicode"/>
          <w:szCs w:val="22"/>
          <w:lang w:val="es-AR" w:eastAsia="pt-BR"/>
        </w:rPr>
        <w:t>Garage</w:t>
      </w:r>
      <w:proofErr w:type="spellEnd"/>
      <w:r>
        <w:rPr>
          <w:rFonts w:cs="Lucida Sans Unicode"/>
          <w:szCs w:val="22"/>
          <w:lang w:val="es-AR" w:eastAsia="pt-BR"/>
        </w:rPr>
        <w:t xml:space="preserve"> es uno de los principales </w:t>
      </w:r>
      <w:proofErr w:type="spellStart"/>
      <w:r>
        <w:rPr>
          <w:rFonts w:cs="Lucida Sans Unicode"/>
          <w:szCs w:val="22"/>
          <w:lang w:val="es-AR" w:eastAsia="pt-BR"/>
        </w:rPr>
        <w:t>hubs</w:t>
      </w:r>
      <w:proofErr w:type="spellEnd"/>
      <w:r>
        <w:rPr>
          <w:rFonts w:cs="Lucida Sans Unicode"/>
          <w:szCs w:val="22"/>
          <w:lang w:val="es-AR" w:eastAsia="pt-BR"/>
        </w:rPr>
        <w:t xml:space="preserve"> de innovación especializado en el </w:t>
      </w:r>
      <w:r w:rsidR="006161FC">
        <w:rPr>
          <w:rFonts w:cs="Lucida Sans Unicode"/>
          <w:szCs w:val="22"/>
          <w:lang w:val="es-AR" w:eastAsia="pt-BR"/>
        </w:rPr>
        <w:t>negocio agrícola</w:t>
      </w:r>
      <w:r>
        <w:rPr>
          <w:rFonts w:cs="Lucida Sans Unicode"/>
          <w:szCs w:val="22"/>
          <w:lang w:val="es-AR" w:eastAsia="pt-BR"/>
        </w:rPr>
        <w:t xml:space="preserve"> a nivel mundial, y promueve iniciativas para conectar startups, productores, inversores, académicos</w:t>
      </w:r>
      <w:r w:rsidR="006161FC">
        <w:rPr>
          <w:rFonts w:cs="Lucida Sans Unicode"/>
          <w:szCs w:val="22"/>
          <w:lang w:val="es-AR" w:eastAsia="pt-BR"/>
        </w:rPr>
        <w:t>, científicos</w:t>
      </w:r>
      <w:r>
        <w:rPr>
          <w:rFonts w:cs="Lucida Sans Unicode"/>
          <w:szCs w:val="22"/>
          <w:lang w:val="es-AR" w:eastAsia="pt-BR"/>
        </w:rPr>
        <w:t xml:space="preserve"> y otros </w:t>
      </w:r>
      <w:proofErr w:type="spellStart"/>
      <w:r>
        <w:rPr>
          <w:rFonts w:cs="Lucida Sans Unicode"/>
          <w:szCs w:val="22"/>
          <w:lang w:val="es-AR" w:eastAsia="pt-BR"/>
        </w:rPr>
        <w:t>stakeholders</w:t>
      </w:r>
      <w:proofErr w:type="spellEnd"/>
      <w:r>
        <w:rPr>
          <w:rFonts w:cs="Lucida Sans Unicode"/>
          <w:szCs w:val="22"/>
          <w:lang w:val="es-AR" w:eastAsia="pt-BR"/>
        </w:rPr>
        <w:t xml:space="preserve"> para desarrollar soluciones tecnológicas que contribuyan a un</w:t>
      </w:r>
      <w:r w:rsidR="00B33627">
        <w:rPr>
          <w:rFonts w:cs="Lucida Sans Unicode"/>
          <w:szCs w:val="22"/>
          <w:lang w:val="es-AR" w:eastAsia="pt-BR"/>
        </w:rPr>
        <w:t>a industria agropecuaria</w:t>
      </w:r>
      <w:r>
        <w:rPr>
          <w:rFonts w:cs="Lucida Sans Unicode"/>
          <w:szCs w:val="22"/>
          <w:lang w:val="es-AR" w:eastAsia="pt-BR"/>
        </w:rPr>
        <w:t xml:space="preserve"> más sostenible, competitiv</w:t>
      </w:r>
      <w:r w:rsidR="00B33627">
        <w:rPr>
          <w:rFonts w:cs="Lucida Sans Unicode"/>
          <w:szCs w:val="22"/>
          <w:lang w:val="es-AR" w:eastAsia="pt-BR"/>
        </w:rPr>
        <w:t>a</w:t>
      </w:r>
      <w:r>
        <w:rPr>
          <w:rFonts w:cs="Lucida Sans Unicode"/>
          <w:szCs w:val="22"/>
          <w:lang w:val="es-AR" w:eastAsia="pt-BR"/>
        </w:rPr>
        <w:t xml:space="preserve"> e inclusiv</w:t>
      </w:r>
      <w:r w:rsidR="00B33627">
        <w:rPr>
          <w:rFonts w:cs="Lucida Sans Unicode"/>
          <w:szCs w:val="22"/>
          <w:lang w:val="es-AR" w:eastAsia="pt-BR"/>
        </w:rPr>
        <w:t>a</w:t>
      </w:r>
      <w:r w:rsidR="006161FC">
        <w:rPr>
          <w:rFonts w:cs="Lucida Sans Unicode"/>
          <w:szCs w:val="22"/>
          <w:lang w:val="es-AR" w:eastAsia="pt-BR"/>
        </w:rPr>
        <w:t xml:space="preserve"> desde el punto de vista social para toda la cadena de valor</w:t>
      </w:r>
      <w:r>
        <w:rPr>
          <w:rFonts w:cs="Lucida Sans Unicode"/>
          <w:szCs w:val="22"/>
          <w:lang w:val="es-AR" w:eastAsia="pt-BR"/>
        </w:rPr>
        <w:t xml:space="preserve">. </w:t>
      </w:r>
      <w:r w:rsidR="006161FC">
        <w:rPr>
          <w:rFonts w:cs="Lucida Sans Unicode"/>
          <w:szCs w:val="22"/>
          <w:lang w:val="es-AR" w:eastAsia="pt-BR"/>
        </w:rPr>
        <w:t>Con asociaciones establecida y el a</w:t>
      </w:r>
      <w:r>
        <w:rPr>
          <w:rFonts w:cs="Lucida Sans Unicode"/>
          <w:szCs w:val="22"/>
          <w:lang w:val="es-AR" w:eastAsia="pt-BR"/>
        </w:rPr>
        <w:t xml:space="preserve">poyo de empresas líderes en sus segmentos, </w:t>
      </w:r>
      <w:r w:rsidR="006161FC">
        <w:rPr>
          <w:rFonts w:cs="Lucida Sans Unicode"/>
          <w:szCs w:val="22"/>
          <w:lang w:val="es-AR" w:eastAsia="pt-BR"/>
        </w:rPr>
        <w:t xml:space="preserve">las conexiones de </w:t>
      </w:r>
      <w:proofErr w:type="spellStart"/>
      <w:r w:rsidR="006161FC">
        <w:rPr>
          <w:rFonts w:cs="Lucida Sans Unicode"/>
          <w:szCs w:val="22"/>
          <w:lang w:val="es-AR" w:eastAsia="pt-BR"/>
        </w:rPr>
        <w:t>AgTech</w:t>
      </w:r>
      <w:proofErr w:type="spellEnd"/>
      <w:r w:rsidR="006161FC">
        <w:rPr>
          <w:rFonts w:cs="Lucida Sans Unicode"/>
          <w:szCs w:val="22"/>
          <w:lang w:val="es-AR" w:eastAsia="pt-BR"/>
        </w:rPr>
        <w:t xml:space="preserve"> </w:t>
      </w:r>
      <w:proofErr w:type="spellStart"/>
      <w:r w:rsidR="006161FC">
        <w:rPr>
          <w:rFonts w:cs="Lucida Sans Unicode"/>
          <w:szCs w:val="22"/>
          <w:lang w:val="es-AR" w:eastAsia="pt-BR"/>
        </w:rPr>
        <w:t>Garage</w:t>
      </w:r>
      <w:proofErr w:type="spellEnd"/>
      <w:r w:rsidR="006161FC">
        <w:rPr>
          <w:rFonts w:cs="Lucida Sans Unicode"/>
          <w:szCs w:val="22"/>
          <w:lang w:val="es-AR" w:eastAsia="pt-BR"/>
        </w:rPr>
        <w:t xml:space="preserve"> propician </w:t>
      </w:r>
      <w:r>
        <w:rPr>
          <w:rFonts w:cs="Lucida Sans Unicode"/>
          <w:szCs w:val="22"/>
          <w:lang w:val="es-AR" w:eastAsia="pt-BR"/>
        </w:rPr>
        <w:t xml:space="preserve">una nueva dinámica de innovación: abierta, </w:t>
      </w:r>
      <w:r w:rsidR="006161FC">
        <w:rPr>
          <w:rFonts w:cs="Lucida Sans Unicode"/>
          <w:szCs w:val="22"/>
          <w:lang w:val="es-AR" w:eastAsia="pt-BR"/>
        </w:rPr>
        <w:t>conectada</w:t>
      </w:r>
      <w:r>
        <w:rPr>
          <w:rFonts w:cs="Lucida Sans Unicode"/>
          <w:szCs w:val="22"/>
          <w:lang w:val="es-AR" w:eastAsia="pt-BR"/>
        </w:rPr>
        <w:t>, colaborativa y ágil.</w:t>
      </w:r>
    </w:p>
    <w:p w14:paraId="4DD412A4" w14:textId="77777777" w:rsidR="00E17EB6" w:rsidRPr="00BE414F" w:rsidRDefault="00E17EB6" w:rsidP="00A70B89">
      <w:pPr>
        <w:spacing w:line="240" w:lineRule="auto"/>
        <w:rPr>
          <w:rFonts w:cs="Lucida Sans Unicode"/>
          <w:szCs w:val="22"/>
          <w:lang w:val="es-ES" w:eastAsia="pt-BR"/>
        </w:rPr>
      </w:pPr>
    </w:p>
    <w:p w14:paraId="532EFC01" w14:textId="3272D5C2" w:rsidR="00075BEC" w:rsidRPr="00BE414F" w:rsidRDefault="00285340" w:rsidP="00A70B89">
      <w:pPr>
        <w:autoSpaceDE w:val="0"/>
        <w:autoSpaceDN w:val="0"/>
        <w:adjustRightInd w:val="0"/>
        <w:spacing w:line="240" w:lineRule="auto"/>
        <w:rPr>
          <w:rFonts w:cs="Lucida Sans Unicode"/>
          <w:szCs w:val="22"/>
          <w:lang w:val="es-ES" w:eastAsia="pt-BR"/>
        </w:rPr>
      </w:pPr>
      <w:r w:rsidRPr="006A22D8">
        <w:rPr>
          <w:rFonts w:cs="Lucida Sans Unicode"/>
          <w:szCs w:val="22"/>
          <w:lang w:val="es-AR" w:eastAsia="pt-BR"/>
        </w:rPr>
        <w:t>"La cercanía con l</w:t>
      </w:r>
      <w:r w:rsidR="00565C48">
        <w:rPr>
          <w:rFonts w:cs="Lucida Sans Unicode"/>
          <w:szCs w:val="22"/>
          <w:lang w:val="es-AR" w:eastAsia="pt-BR"/>
        </w:rPr>
        <w:t>a</w:t>
      </w:r>
      <w:r w:rsidRPr="006A22D8">
        <w:rPr>
          <w:rFonts w:cs="Lucida Sans Unicode"/>
          <w:szCs w:val="22"/>
          <w:lang w:val="es-AR" w:eastAsia="pt-BR"/>
        </w:rPr>
        <w:t xml:space="preserve"> </w:t>
      </w:r>
      <w:r w:rsidR="00565C48">
        <w:rPr>
          <w:rFonts w:cs="Lucida Sans Unicode"/>
          <w:szCs w:val="22"/>
          <w:lang w:val="es-AR" w:eastAsia="pt-BR"/>
        </w:rPr>
        <w:t>red de socios</w:t>
      </w:r>
      <w:r w:rsidRPr="006A22D8">
        <w:rPr>
          <w:rFonts w:cs="Lucida Sans Unicode"/>
          <w:szCs w:val="22"/>
          <w:lang w:val="es-AR" w:eastAsia="pt-BR"/>
        </w:rPr>
        <w:t xml:space="preserve"> de </w:t>
      </w:r>
      <w:proofErr w:type="spellStart"/>
      <w:r w:rsidRPr="006A22D8">
        <w:rPr>
          <w:rFonts w:cs="Lucida Sans Unicode"/>
          <w:szCs w:val="22"/>
          <w:lang w:val="es-AR" w:eastAsia="pt-BR"/>
        </w:rPr>
        <w:t>AgTech</w:t>
      </w:r>
      <w:proofErr w:type="spellEnd"/>
      <w:r w:rsidRPr="006A22D8">
        <w:rPr>
          <w:rFonts w:cs="Lucida Sans Unicode"/>
          <w:szCs w:val="22"/>
          <w:lang w:val="es-AR" w:eastAsia="pt-BR"/>
        </w:rPr>
        <w:t xml:space="preserve"> </w:t>
      </w:r>
      <w:proofErr w:type="spellStart"/>
      <w:r w:rsidRPr="006A22D8">
        <w:rPr>
          <w:rFonts w:cs="Lucida Sans Unicode"/>
          <w:szCs w:val="22"/>
          <w:lang w:val="es-AR" w:eastAsia="pt-BR"/>
        </w:rPr>
        <w:t>Garage</w:t>
      </w:r>
      <w:proofErr w:type="spellEnd"/>
      <w:r w:rsidRPr="006A22D8">
        <w:rPr>
          <w:rFonts w:cs="Lucida Sans Unicode"/>
          <w:szCs w:val="22"/>
          <w:lang w:val="es-AR" w:eastAsia="pt-BR"/>
        </w:rPr>
        <w:t xml:space="preserve"> </w:t>
      </w:r>
      <w:r w:rsidR="00565C48">
        <w:rPr>
          <w:rFonts w:cs="Lucida Sans Unicode"/>
          <w:szCs w:val="22"/>
          <w:lang w:val="es-AR" w:eastAsia="pt-BR"/>
        </w:rPr>
        <w:t xml:space="preserve">nos </w:t>
      </w:r>
      <w:r w:rsidRPr="006A22D8">
        <w:rPr>
          <w:rFonts w:cs="Lucida Sans Unicode"/>
          <w:szCs w:val="22"/>
          <w:lang w:val="es-AR" w:eastAsia="pt-BR"/>
        </w:rPr>
        <w:t xml:space="preserve">permite intercambiar experiencias y </w:t>
      </w:r>
      <w:r w:rsidR="00565C48">
        <w:rPr>
          <w:rFonts w:cs="Lucida Sans Unicode"/>
          <w:szCs w:val="22"/>
          <w:lang w:val="es-AR" w:eastAsia="pt-BR"/>
        </w:rPr>
        <w:t xml:space="preserve">promover </w:t>
      </w:r>
      <w:r w:rsidRPr="006A22D8">
        <w:rPr>
          <w:rFonts w:cs="Lucida Sans Unicode"/>
          <w:szCs w:val="22"/>
          <w:lang w:val="es-AR" w:eastAsia="pt-BR"/>
        </w:rPr>
        <w:t>di</w:t>
      </w:r>
      <w:r w:rsidR="00565C48">
        <w:rPr>
          <w:rFonts w:cs="Lucida Sans Unicode"/>
          <w:szCs w:val="22"/>
          <w:lang w:val="es-AR" w:eastAsia="pt-BR"/>
        </w:rPr>
        <w:t>álogos</w:t>
      </w:r>
      <w:r w:rsidRPr="006A22D8">
        <w:rPr>
          <w:rFonts w:cs="Lucida Sans Unicode"/>
          <w:szCs w:val="22"/>
          <w:lang w:val="es-AR" w:eastAsia="pt-BR"/>
        </w:rPr>
        <w:t xml:space="preserve"> que contribu</w:t>
      </w:r>
      <w:r w:rsidR="00565C48">
        <w:rPr>
          <w:rFonts w:cs="Lucida Sans Unicode"/>
          <w:szCs w:val="22"/>
          <w:lang w:val="es-AR" w:eastAsia="pt-BR"/>
        </w:rPr>
        <w:t>irán</w:t>
      </w:r>
      <w:r w:rsidRPr="006A22D8">
        <w:rPr>
          <w:rFonts w:cs="Lucida Sans Unicode"/>
          <w:szCs w:val="22"/>
          <w:lang w:val="es-AR" w:eastAsia="pt-BR"/>
        </w:rPr>
        <w:t xml:space="preserve"> a </w:t>
      </w:r>
      <w:r w:rsidR="00565C48">
        <w:rPr>
          <w:rFonts w:cs="Lucida Sans Unicode"/>
          <w:szCs w:val="22"/>
          <w:lang w:val="es-AR" w:eastAsia="pt-BR"/>
        </w:rPr>
        <w:t xml:space="preserve">impulsar </w:t>
      </w:r>
      <w:r w:rsidRPr="006A22D8">
        <w:rPr>
          <w:rFonts w:cs="Lucida Sans Unicode"/>
          <w:szCs w:val="22"/>
          <w:lang w:val="es-AR" w:eastAsia="pt-BR"/>
        </w:rPr>
        <w:t xml:space="preserve">la cultura </w:t>
      </w:r>
      <w:r w:rsidR="00565C48">
        <w:rPr>
          <w:rFonts w:cs="Lucida Sans Unicode"/>
          <w:szCs w:val="22"/>
          <w:lang w:val="es-AR" w:eastAsia="pt-BR"/>
        </w:rPr>
        <w:t>de innovación</w:t>
      </w:r>
      <w:r w:rsidRPr="006A22D8">
        <w:rPr>
          <w:rFonts w:cs="Lucida Sans Unicode"/>
          <w:szCs w:val="22"/>
          <w:lang w:val="es-AR" w:eastAsia="pt-BR"/>
        </w:rPr>
        <w:t xml:space="preserve"> de Evonik. Este es el concepto de innovación abierta, donde el intercambio de informaciones en este tipo de ambiente se transforma en conocimiento e innovación", destaca Abreu.</w:t>
      </w:r>
    </w:p>
    <w:p w14:paraId="4C86A5C1" w14:textId="77777777" w:rsidR="004B346B" w:rsidRPr="00BE414F" w:rsidRDefault="004B346B" w:rsidP="00A70B89">
      <w:pPr>
        <w:spacing w:line="240" w:lineRule="auto"/>
        <w:outlineLvl w:val="0"/>
        <w:rPr>
          <w:b/>
          <w:bCs/>
          <w:szCs w:val="22"/>
          <w:lang w:val="es-ES"/>
        </w:rPr>
      </w:pPr>
    </w:p>
    <w:p w14:paraId="6491AC76" w14:textId="2136AC19" w:rsidR="00A44482" w:rsidRPr="003E3FD7" w:rsidRDefault="00285340" w:rsidP="00A70B89">
      <w:pPr>
        <w:spacing w:line="240" w:lineRule="auto"/>
        <w:outlineLvl w:val="0"/>
        <w:rPr>
          <w:szCs w:val="22"/>
          <w:lang w:val="es-AR"/>
        </w:rPr>
      </w:pPr>
      <w:r w:rsidRPr="00A44482">
        <w:rPr>
          <w:b/>
          <w:bCs/>
          <w:szCs w:val="22"/>
          <w:lang w:val="es-AR"/>
        </w:rPr>
        <w:t>Soluciones Agro</w:t>
      </w:r>
      <w:r>
        <w:rPr>
          <w:szCs w:val="22"/>
          <w:lang w:val="es-AR"/>
        </w:rPr>
        <w:br/>
        <w:t xml:space="preserve">El negocio Agro de Interface &amp; Performance de Evonik ofrece aditivos y adyuvantes para formulaciones </w:t>
      </w:r>
      <w:r w:rsidR="00565C48">
        <w:rPr>
          <w:szCs w:val="22"/>
          <w:lang w:val="es-AR"/>
        </w:rPr>
        <w:t>ag</w:t>
      </w:r>
      <w:r>
        <w:rPr>
          <w:szCs w:val="22"/>
          <w:lang w:val="es-AR"/>
        </w:rPr>
        <w:t>roquímic</w:t>
      </w:r>
      <w:r w:rsidR="00565C48">
        <w:rPr>
          <w:szCs w:val="22"/>
          <w:lang w:val="es-AR"/>
        </w:rPr>
        <w:t>a</w:t>
      </w:r>
      <w:r>
        <w:rPr>
          <w:szCs w:val="22"/>
          <w:lang w:val="es-AR"/>
        </w:rPr>
        <w:t>s convencionales y biológic</w:t>
      </w:r>
      <w:r w:rsidR="00565C48">
        <w:rPr>
          <w:szCs w:val="22"/>
          <w:lang w:val="es-AR"/>
        </w:rPr>
        <w:t>a</w:t>
      </w:r>
      <w:r>
        <w:rPr>
          <w:szCs w:val="22"/>
          <w:lang w:val="es-AR"/>
        </w:rPr>
        <w:t>s bajo su marca BREAK-THRU®. El amplio portfolio de antiespumantes, dispersantes, emulsionantes, potenciadores de aceite</w:t>
      </w:r>
      <w:r w:rsidR="00565C48">
        <w:rPr>
          <w:szCs w:val="22"/>
          <w:lang w:val="es-AR"/>
        </w:rPr>
        <w:t>,</w:t>
      </w:r>
      <w:r>
        <w:rPr>
          <w:szCs w:val="22"/>
          <w:lang w:val="es-AR"/>
        </w:rPr>
        <w:t xml:space="preserve"> </w:t>
      </w:r>
      <w:r w:rsidR="00CA7A55">
        <w:rPr>
          <w:szCs w:val="22"/>
          <w:lang w:val="es-AR"/>
        </w:rPr>
        <w:t>h</w:t>
      </w:r>
      <w:r>
        <w:rPr>
          <w:szCs w:val="22"/>
          <w:lang w:val="es-AR"/>
        </w:rPr>
        <w:t xml:space="preserve">umectantes, </w:t>
      </w:r>
      <w:proofErr w:type="spellStart"/>
      <w:r w:rsidR="00565C48">
        <w:rPr>
          <w:szCs w:val="22"/>
          <w:lang w:val="es-AR"/>
        </w:rPr>
        <w:t>superesparcidores</w:t>
      </w:r>
      <w:proofErr w:type="spellEnd"/>
      <w:r w:rsidR="00565C48">
        <w:rPr>
          <w:szCs w:val="22"/>
          <w:lang w:val="es-AR"/>
        </w:rPr>
        <w:t xml:space="preserve"> y </w:t>
      </w:r>
      <w:r w:rsidR="003E3FD7">
        <w:rPr>
          <w:szCs w:val="22"/>
          <w:lang w:val="es-AR"/>
        </w:rPr>
        <w:t xml:space="preserve">penetrantes </w:t>
      </w:r>
      <w:r>
        <w:rPr>
          <w:szCs w:val="22"/>
          <w:lang w:val="es-AR"/>
        </w:rPr>
        <w:t xml:space="preserve">también incluye productos biocompatibles para </w:t>
      </w:r>
      <w:r w:rsidR="003E3FD7">
        <w:rPr>
          <w:szCs w:val="22"/>
          <w:lang w:val="es-AR"/>
        </w:rPr>
        <w:t>protección</w:t>
      </w:r>
      <w:r>
        <w:rPr>
          <w:szCs w:val="22"/>
          <w:lang w:val="es-AR"/>
        </w:rPr>
        <w:t xml:space="preserve"> y tratamientos de semillas. </w:t>
      </w:r>
      <w:r>
        <w:rPr>
          <w:szCs w:val="22"/>
          <w:lang w:val="es-AR"/>
        </w:rPr>
        <w:br/>
      </w:r>
    </w:p>
    <w:p w14:paraId="4392126B" w14:textId="7971F3E7" w:rsidR="00BB3402" w:rsidRPr="00BE414F" w:rsidRDefault="00285340" w:rsidP="00A70B89">
      <w:pPr>
        <w:spacing w:line="240" w:lineRule="auto"/>
        <w:outlineLvl w:val="0"/>
        <w:rPr>
          <w:szCs w:val="22"/>
          <w:lang w:val="es-ES"/>
        </w:rPr>
      </w:pPr>
      <w:r>
        <w:rPr>
          <w:szCs w:val="22"/>
          <w:lang w:val="es-AR"/>
        </w:rPr>
        <w:t xml:space="preserve">Para atender las necesidades de los clientes del mercado agrícola, incluso con soluciones personalizadas, Evonik inauguró recientemente su más nuevo "Agro Hub", en </w:t>
      </w:r>
      <w:r w:rsidR="00A06B6B">
        <w:rPr>
          <w:szCs w:val="22"/>
          <w:lang w:val="es-AR"/>
        </w:rPr>
        <w:t>su</w:t>
      </w:r>
      <w:r>
        <w:rPr>
          <w:szCs w:val="22"/>
          <w:lang w:val="es-AR"/>
        </w:rPr>
        <w:t xml:space="preserve"> Centro de Tecnología Aplicada (ATC) situado en </w:t>
      </w:r>
      <w:proofErr w:type="gramStart"/>
      <w:r>
        <w:rPr>
          <w:szCs w:val="22"/>
          <w:lang w:val="es-AR"/>
        </w:rPr>
        <w:t>Americana</w:t>
      </w:r>
      <w:proofErr w:type="gramEnd"/>
      <w:r>
        <w:rPr>
          <w:szCs w:val="22"/>
          <w:lang w:val="es-AR"/>
        </w:rPr>
        <w:t xml:space="preserve">, (SP). El nuevo espacio </w:t>
      </w:r>
      <w:r w:rsidR="003E3FD7">
        <w:rPr>
          <w:szCs w:val="22"/>
          <w:lang w:val="es-AR"/>
        </w:rPr>
        <w:t xml:space="preserve">ofrece el ambiente colaborativo mediante la combinación de </w:t>
      </w:r>
      <w:r>
        <w:rPr>
          <w:szCs w:val="22"/>
          <w:lang w:val="es-AR"/>
        </w:rPr>
        <w:t>modernos laboratorios, acceso a dos plantas piloto e infraestructura para realizar entrenamientos con clientes.</w:t>
      </w:r>
    </w:p>
    <w:p w14:paraId="12CCA9EE" w14:textId="621CFC62" w:rsidR="00A44482" w:rsidRDefault="00285340" w:rsidP="00A70B89">
      <w:pPr>
        <w:spacing w:line="240" w:lineRule="auto"/>
        <w:outlineLvl w:val="0"/>
        <w:rPr>
          <w:szCs w:val="22"/>
          <w:lang w:val="es-AR"/>
        </w:rPr>
      </w:pPr>
      <w:r>
        <w:rPr>
          <w:szCs w:val="22"/>
          <w:lang w:val="es-AR"/>
        </w:rPr>
        <w:br/>
        <w:t>En las instalaciones, los laboratorios del área de Interface &amp; Performance se dividen en tres áreas</w:t>
      </w:r>
      <w:r w:rsidR="003E3FD7">
        <w:rPr>
          <w:szCs w:val="22"/>
          <w:lang w:val="es-AR"/>
        </w:rPr>
        <w:t>, incluyendo</w:t>
      </w:r>
      <w:r w:rsidR="00A06B6B">
        <w:rPr>
          <w:szCs w:val="22"/>
          <w:lang w:val="es-AR"/>
        </w:rPr>
        <w:t xml:space="preserve"> </w:t>
      </w:r>
      <w:r>
        <w:rPr>
          <w:szCs w:val="22"/>
          <w:lang w:val="es-AR"/>
        </w:rPr>
        <w:t xml:space="preserve">una para formulaciones adyuvantes convencionales, otra para el tratamiento de semillas con ingredientes activos convencionales y biológicos y un laboratorio de microbiología para el desarrollo de formulaciones biológicas con bacterias, hongos y extractos botánicos. </w:t>
      </w:r>
    </w:p>
    <w:p w14:paraId="0D0B136C" w14:textId="5F3B797B" w:rsidR="000F3297" w:rsidRDefault="000F3297" w:rsidP="00A70B89">
      <w:pPr>
        <w:spacing w:line="240" w:lineRule="auto"/>
        <w:outlineLvl w:val="0"/>
        <w:rPr>
          <w:szCs w:val="22"/>
          <w:lang w:val="es-AR"/>
        </w:rPr>
      </w:pPr>
    </w:p>
    <w:p w14:paraId="07B04FBC" w14:textId="7A592BEC" w:rsidR="000F3297" w:rsidRDefault="000F3297" w:rsidP="00A70B89">
      <w:pPr>
        <w:spacing w:line="240" w:lineRule="auto"/>
        <w:outlineLvl w:val="0"/>
        <w:rPr>
          <w:szCs w:val="22"/>
          <w:lang w:val="es-AR"/>
        </w:rPr>
      </w:pPr>
      <w:hyperlink r:id="rId11" w:history="1">
        <w:r w:rsidRPr="00755C4E">
          <w:rPr>
            <w:rStyle w:val="Hyperlink"/>
            <w:szCs w:val="22"/>
            <w:lang w:val="es-AR"/>
          </w:rPr>
          <w:t>https://www.break-thru.com/en/evonik-partners-with-agribusiness-innovation-hub-agtech-garage-in-brazil-174988.html</w:t>
        </w:r>
      </w:hyperlink>
    </w:p>
    <w:p w14:paraId="55A0354A" w14:textId="77777777" w:rsidR="000F3297" w:rsidRDefault="000F3297" w:rsidP="00A70B89">
      <w:pPr>
        <w:spacing w:line="240" w:lineRule="auto"/>
        <w:outlineLvl w:val="0"/>
        <w:rPr>
          <w:szCs w:val="22"/>
          <w:lang w:val="es-AR"/>
        </w:rPr>
      </w:pPr>
    </w:p>
    <w:p w14:paraId="4EBE6BE6" w14:textId="7A3E4273" w:rsidR="00E52F2D" w:rsidRDefault="00E52F2D" w:rsidP="00A70B89">
      <w:pPr>
        <w:spacing w:line="240" w:lineRule="auto"/>
        <w:outlineLvl w:val="0"/>
        <w:rPr>
          <w:szCs w:val="22"/>
          <w:lang w:val="es-AR"/>
        </w:rPr>
      </w:pPr>
    </w:p>
    <w:p w14:paraId="69B03B29" w14:textId="28DA8EB4" w:rsidR="00E52F2D" w:rsidRDefault="00E52F2D" w:rsidP="00A70B89">
      <w:pPr>
        <w:spacing w:line="240" w:lineRule="auto"/>
        <w:outlineLvl w:val="0"/>
        <w:rPr>
          <w:szCs w:val="22"/>
          <w:lang w:val="es-AR"/>
        </w:rPr>
      </w:pPr>
    </w:p>
    <w:p w14:paraId="5A61A68F" w14:textId="77777777" w:rsidR="00E52F2D" w:rsidRDefault="00E52F2D" w:rsidP="00054B7C">
      <w:pPr>
        <w:spacing w:line="240" w:lineRule="auto"/>
        <w:outlineLvl w:val="0"/>
        <w:rPr>
          <w:szCs w:val="22"/>
          <w:lang w:val="es-AR"/>
        </w:rPr>
      </w:pPr>
    </w:p>
    <w:p w14:paraId="19E9678F" w14:textId="77777777" w:rsidR="00E52F2D" w:rsidRPr="00767241" w:rsidRDefault="00E52F2D" w:rsidP="00E52F2D">
      <w:pPr>
        <w:spacing w:line="220" w:lineRule="exact"/>
        <w:outlineLvl w:val="0"/>
        <w:rPr>
          <w:b/>
          <w:bCs/>
          <w:sz w:val="18"/>
          <w:szCs w:val="18"/>
          <w:lang w:val="es-ES" w:eastAsia="pt-BR"/>
        </w:rPr>
      </w:pPr>
      <w:r w:rsidRPr="00767241">
        <w:rPr>
          <w:b/>
          <w:bCs/>
          <w:sz w:val="18"/>
          <w:szCs w:val="18"/>
          <w:lang w:val="es-ES" w:eastAsia="pt-BR"/>
        </w:rPr>
        <w:t xml:space="preserve">Información de la empresa  </w:t>
      </w:r>
    </w:p>
    <w:p w14:paraId="2A3697E4" w14:textId="77777777" w:rsidR="00E52F2D" w:rsidRDefault="00E52F2D" w:rsidP="00E52F2D">
      <w:pPr>
        <w:spacing w:line="220" w:lineRule="exact"/>
        <w:jc w:val="both"/>
        <w:rPr>
          <w:rFonts w:cs="Lucida Sans Unicode"/>
          <w:color w:val="000000"/>
          <w:sz w:val="18"/>
          <w:szCs w:val="18"/>
          <w:lang w:val="es-ES" w:eastAsia="pt-BR"/>
        </w:rPr>
      </w:pPr>
      <w:r w:rsidRPr="00767241">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0B6DCF7C" w14:textId="77777777" w:rsidR="00E52F2D" w:rsidRDefault="00E52F2D" w:rsidP="00E52F2D">
      <w:pPr>
        <w:spacing w:line="220" w:lineRule="exact"/>
        <w:jc w:val="both"/>
        <w:rPr>
          <w:rFonts w:cs="Lucida Sans Unicode"/>
          <w:color w:val="000000"/>
          <w:sz w:val="18"/>
          <w:szCs w:val="18"/>
          <w:lang w:val="es-ES" w:eastAsia="pt-BR"/>
        </w:rPr>
      </w:pPr>
    </w:p>
    <w:p w14:paraId="0EBD90BB" w14:textId="77777777" w:rsidR="00E52F2D" w:rsidRPr="007B13FB" w:rsidRDefault="00E52F2D" w:rsidP="00E52F2D">
      <w:pPr>
        <w:spacing w:line="220" w:lineRule="exact"/>
        <w:jc w:val="both"/>
        <w:rPr>
          <w:rFonts w:cs="Lucida Sans Unicode"/>
          <w:color w:val="000000"/>
          <w:sz w:val="18"/>
          <w:szCs w:val="18"/>
          <w:lang w:val="es-419" w:eastAsia="pt-BR"/>
        </w:rPr>
      </w:pPr>
      <w:r w:rsidRPr="007B13FB">
        <w:rPr>
          <w:rFonts w:cs="Lucida Sans Unicode"/>
          <w:color w:val="000000"/>
          <w:sz w:val="18"/>
          <w:szCs w:val="18"/>
          <w:lang w:val="es-419" w:eastAsia="pt-BR"/>
        </w:rPr>
        <w:t> </w:t>
      </w:r>
    </w:p>
    <w:p w14:paraId="196610C1" w14:textId="77777777" w:rsidR="00E52F2D" w:rsidRPr="00767241" w:rsidRDefault="00E52F2D" w:rsidP="00E52F2D">
      <w:pPr>
        <w:spacing w:line="220" w:lineRule="exact"/>
        <w:jc w:val="both"/>
        <w:rPr>
          <w:b/>
          <w:bCs/>
          <w:sz w:val="18"/>
          <w:szCs w:val="18"/>
          <w:lang w:val="es-ES" w:eastAsia="pt-BR"/>
        </w:rPr>
      </w:pPr>
      <w:r w:rsidRPr="00767241">
        <w:rPr>
          <w:b/>
          <w:bCs/>
          <w:sz w:val="18"/>
          <w:szCs w:val="18"/>
          <w:lang w:val="es-ES" w:eastAsia="pt-BR"/>
        </w:rPr>
        <w:t>Nota legal</w:t>
      </w:r>
    </w:p>
    <w:p w14:paraId="7B9D8624" w14:textId="77777777" w:rsidR="00E52F2D" w:rsidRPr="00767241" w:rsidRDefault="00E52F2D" w:rsidP="00E52F2D">
      <w:pPr>
        <w:spacing w:line="220" w:lineRule="exact"/>
        <w:jc w:val="both"/>
        <w:rPr>
          <w:rFonts w:cs="Lucida Sans Unicode"/>
          <w:color w:val="000000"/>
          <w:sz w:val="18"/>
          <w:szCs w:val="18"/>
          <w:lang w:val="es-ES" w:eastAsia="pt-BR"/>
        </w:rPr>
      </w:pPr>
      <w:r w:rsidRPr="00767241">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652FFE99" w14:textId="77777777" w:rsidR="00E52F2D" w:rsidRPr="00051115" w:rsidRDefault="00E52F2D" w:rsidP="00E52F2D">
      <w:pPr>
        <w:rPr>
          <w:szCs w:val="22"/>
          <w:lang w:val="es-ES"/>
        </w:rPr>
      </w:pPr>
    </w:p>
    <w:p w14:paraId="7D472698" w14:textId="77777777" w:rsidR="00E52F2D" w:rsidRPr="00051115" w:rsidRDefault="00E52F2D" w:rsidP="00E52F2D">
      <w:pPr>
        <w:rPr>
          <w:szCs w:val="22"/>
          <w:lang w:val="es-ES"/>
        </w:rPr>
      </w:pPr>
    </w:p>
    <w:p w14:paraId="2DA08E74" w14:textId="77777777" w:rsidR="00E52F2D" w:rsidRPr="00051115" w:rsidRDefault="00E52F2D" w:rsidP="00E52F2D">
      <w:pPr>
        <w:rPr>
          <w:szCs w:val="22"/>
          <w:lang w:val="es-ES"/>
        </w:rPr>
      </w:pPr>
    </w:p>
    <w:p w14:paraId="0385CE16" w14:textId="77777777" w:rsidR="00E52F2D" w:rsidRPr="00051115" w:rsidRDefault="00E52F2D" w:rsidP="00E52F2D">
      <w:pPr>
        <w:rPr>
          <w:szCs w:val="22"/>
          <w:lang w:val="es-ES"/>
        </w:rPr>
      </w:pPr>
    </w:p>
    <w:p w14:paraId="3F3FE295" w14:textId="77777777" w:rsidR="00E52F2D" w:rsidRPr="00547189" w:rsidRDefault="00E52F2D" w:rsidP="00E52F2D">
      <w:pPr>
        <w:spacing w:line="240" w:lineRule="auto"/>
        <w:rPr>
          <w:rFonts w:cs="Lucida Sans Unicode"/>
          <w:bCs/>
          <w:sz w:val="18"/>
          <w:szCs w:val="18"/>
        </w:rPr>
      </w:pPr>
      <w:r w:rsidRPr="00547189">
        <w:rPr>
          <w:rFonts w:cs="Lucida Sans Unicode"/>
          <w:bCs/>
          <w:sz w:val="18"/>
          <w:szCs w:val="18"/>
        </w:rPr>
        <w:t>Evonik Brasil Ltda.</w:t>
      </w:r>
    </w:p>
    <w:p w14:paraId="10E437A3" w14:textId="77777777" w:rsidR="00E52F2D" w:rsidRPr="00E52F2D" w:rsidRDefault="00E52F2D" w:rsidP="00E52F2D">
      <w:pPr>
        <w:spacing w:line="240" w:lineRule="auto"/>
        <w:rPr>
          <w:rFonts w:cs="Lucida Sans Unicode"/>
          <w:bCs/>
          <w:sz w:val="18"/>
          <w:szCs w:val="18"/>
        </w:rPr>
      </w:pPr>
      <w:proofErr w:type="spellStart"/>
      <w:r w:rsidRPr="00E52F2D">
        <w:rPr>
          <w:rFonts w:cs="Lucida Sans Unicode"/>
          <w:bCs/>
          <w:sz w:val="18"/>
          <w:szCs w:val="18"/>
        </w:rPr>
        <w:t>Teléfono</w:t>
      </w:r>
      <w:proofErr w:type="spellEnd"/>
      <w:r w:rsidRPr="00E52F2D">
        <w:rPr>
          <w:rFonts w:cs="Lucida Sans Unicode"/>
          <w:bCs/>
          <w:sz w:val="18"/>
          <w:szCs w:val="18"/>
        </w:rPr>
        <w:t>: (11) 3146-4100</w:t>
      </w:r>
    </w:p>
    <w:p w14:paraId="1E3722F6" w14:textId="77777777" w:rsidR="00E52F2D" w:rsidRPr="00547189" w:rsidRDefault="00E52F2D" w:rsidP="00E52F2D">
      <w:pPr>
        <w:spacing w:line="240" w:lineRule="auto"/>
        <w:rPr>
          <w:rFonts w:cs="Lucida Sans Unicode"/>
          <w:bCs/>
          <w:sz w:val="18"/>
          <w:szCs w:val="18"/>
        </w:rPr>
      </w:pPr>
      <w:r w:rsidRPr="00547189">
        <w:rPr>
          <w:rFonts w:cs="Lucida Sans Unicode"/>
          <w:bCs/>
          <w:sz w:val="18"/>
          <w:szCs w:val="18"/>
        </w:rPr>
        <w:t>www.evonik.com.br</w:t>
      </w:r>
    </w:p>
    <w:p w14:paraId="4444FA6E" w14:textId="77777777" w:rsidR="00E52F2D" w:rsidRPr="00547189" w:rsidRDefault="00E52F2D" w:rsidP="00E52F2D">
      <w:pPr>
        <w:spacing w:line="240" w:lineRule="auto"/>
        <w:rPr>
          <w:rFonts w:cs="Lucida Sans Unicode"/>
          <w:bCs/>
          <w:sz w:val="18"/>
          <w:szCs w:val="18"/>
        </w:rPr>
      </w:pPr>
      <w:r w:rsidRPr="00547189">
        <w:rPr>
          <w:rFonts w:cs="Lucida Sans Unicode"/>
          <w:bCs/>
          <w:sz w:val="18"/>
          <w:szCs w:val="18"/>
        </w:rPr>
        <w:t>facebook.com/Evonik</w:t>
      </w:r>
    </w:p>
    <w:p w14:paraId="2548173E" w14:textId="77777777" w:rsidR="00E52F2D" w:rsidRPr="00547189" w:rsidRDefault="00E52F2D" w:rsidP="00E52F2D">
      <w:pPr>
        <w:spacing w:line="240" w:lineRule="auto"/>
        <w:rPr>
          <w:rFonts w:cs="Lucida Sans Unicode"/>
          <w:bCs/>
          <w:sz w:val="18"/>
          <w:szCs w:val="18"/>
        </w:rPr>
      </w:pPr>
      <w:r w:rsidRPr="00547189">
        <w:rPr>
          <w:rFonts w:cs="Lucida Sans Unicode"/>
          <w:bCs/>
          <w:sz w:val="18"/>
          <w:szCs w:val="18"/>
        </w:rPr>
        <w:t>instagram.com/</w:t>
      </w:r>
      <w:proofErr w:type="spellStart"/>
      <w:r w:rsidRPr="00547189">
        <w:rPr>
          <w:rFonts w:cs="Lucida Sans Unicode"/>
          <w:bCs/>
          <w:sz w:val="18"/>
          <w:szCs w:val="18"/>
        </w:rPr>
        <w:t>Evonik.Brasil</w:t>
      </w:r>
      <w:proofErr w:type="spellEnd"/>
    </w:p>
    <w:p w14:paraId="59B071B9" w14:textId="77777777" w:rsidR="00E52F2D" w:rsidRPr="00547189" w:rsidRDefault="00E52F2D" w:rsidP="00E52F2D">
      <w:pPr>
        <w:spacing w:line="240" w:lineRule="auto"/>
        <w:rPr>
          <w:rFonts w:cs="Lucida Sans Unicode"/>
          <w:bCs/>
          <w:sz w:val="18"/>
          <w:szCs w:val="18"/>
        </w:rPr>
      </w:pPr>
      <w:r w:rsidRPr="00547189">
        <w:rPr>
          <w:rFonts w:cs="Lucida Sans Unicode"/>
          <w:bCs/>
          <w:sz w:val="18"/>
          <w:szCs w:val="18"/>
        </w:rPr>
        <w:t>youtube.com/</w:t>
      </w:r>
      <w:proofErr w:type="spellStart"/>
      <w:r w:rsidRPr="00547189">
        <w:rPr>
          <w:rFonts w:cs="Lucida Sans Unicode"/>
          <w:bCs/>
          <w:sz w:val="18"/>
          <w:szCs w:val="18"/>
        </w:rPr>
        <w:t>EvonikIndustries</w:t>
      </w:r>
      <w:proofErr w:type="spellEnd"/>
    </w:p>
    <w:p w14:paraId="6107BBFE" w14:textId="77777777" w:rsidR="00E52F2D" w:rsidRPr="00547189" w:rsidRDefault="00E52F2D" w:rsidP="00E52F2D">
      <w:pPr>
        <w:spacing w:line="240" w:lineRule="auto"/>
        <w:rPr>
          <w:rFonts w:cs="Lucida Sans Unicode"/>
          <w:bCs/>
          <w:sz w:val="18"/>
          <w:szCs w:val="18"/>
        </w:rPr>
      </w:pPr>
      <w:r w:rsidRPr="00547189">
        <w:rPr>
          <w:rFonts w:cs="Lucida Sans Unicode"/>
          <w:bCs/>
          <w:sz w:val="18"/>
          <w:szCs w:val="18"/>
        </w:rPr>
        <w:t>linkedin.com/</w:t>
      </w:r>
      <w:proofErr w:type="spellStart"/>
      <w:r w:rsidRPr="00547189">
        <w:rPr>
          <w:rFonts w:cs="Lucida Sans Unicode"/>
          <w:bCs/>
          <w:sz w:val="18"/>
          <w:szCs w:val="18"/>
        </w:rPr>
        <w:t>company</w:t>
      </w:r>
      <w:proofErr w:type="spellEnd"/>
      <w:r w:rsidRPr="00547189">
        <w:rPr>
          <w:rFonts w:cs="Lucida Sans Unicode"/>
          <w:bCs/>
          <w:sz w:val="18"/>
          <w:szCs w:val="18"/>
        </w:rPr>
        <w:t>/Evonik</w:t>
      </w:r>
    </w:p>
    <w:p w14:paraId="00C3EDCC" w14:textId="77777777" w:rsidR="00E52F2D" w:rsidRPr="00547189" w:rsidRDefault="00E52F2D" w:rsidP="00E52F2D">
      <w:pPr>
        <w:spacing w:line="240" w:lineRule="auto"/>
        <w:rPr>
          <w:rFonts w:cs="Lucida Sans Unicode"/>
          <w:bCs/>
          <w:sz w:val="18"/>
          <w:szCs w:val="18"/>
        </w:rPr>
      </w:pPr>
      <w:r w:rsidRPr="00547189">
        <w:rPr>
          <w:rFonts w:cs="Lucida Sans Unicode"/>
          <w:bCs/>
          <w:sz w:val="18"/>
          <w:szCs w:val="18"/>
        </w:rPr>
        <w:t>twitter.com/</w:t>
      </w:r>
      <w:proofErr w:type="spellStart"/>
      <w:r w:rsidRPr="00547189">
        <w:rPr>
          <w:rFonts w:cs="Lucida Sans Unicode"/>
          <w:bCs/>
          <w:sz w:val="18"/>
          <w:szCs w:val="18"/>
        </w:rPr>
        <w:t>Evonik</w:t>
      </w:r>
      <w:r w:rsidRPr="00547189">
        <w:rPr>
          <w:rStyle w:val="Hyperlink"/>
          <w:rFonts w:cs="Lucida Sans Unicode"/>
          <w:bCs/>
          <w:sz w:val="18"/>
          <w:szCs w:val="18"/>
        </w:rPr>
        <w:t>_BR</w:t>
      </w:r>
      <w:proofErr w:type="spellEnd"/>
    </w:p>
    <w:p w14:paraId="77865B83" w14:textId="77777777" w:rsidR="00E52F2D" w:rsidRPr="00547189" w:rsidRDefault="00E52F2D" w:rsidP="00E52F2D">
      <w:pPr>
        <w:spacing w:line="220" w:lineRule="exact"/>
        <w:outlineLvl w:val="0"/>
        <w:rPr>
          <w:bCs/>
          <w:sz w:val="18"/>
          <w:szCs w:val="18"/>
        </w:rPr>
      </w:pPr>
    </w:p>
    <w:p w14:paraId="78719777" w14:textId="77777777" w:rsidR="00E52F2D" w:rsidRPr="00547189" w:rsidRDefault="00E52F2D" w:rsidP="00E52F2D">
      <w:pPr>
        <w:spacing w:line="220" w:lineRule="exact"/>
        <w:rPr>
          <w:rFonts w:eastAsia="Lucida Sans Unicode" w:cs="Lucida Sans Unicode"/>
          <w:bCs/>
          <w:sz w:val="18"/>
          <w:szCs w:val="18"/>
          <w:bdr w:val="nil"/>
        </w:rPr>
      </w:pPr>
    </w:p>
    <w:p w14:paraId="38CCA4BF" w14:textId="77777777" w:rsidR="00E52F2D" w:rsidRPr="007F7C44" w:rsidRDefault="00E52F2D" w:rsidP="00E52F2D">
      <w:pPr>
        <w:spacing w:line="240" w:lineRule="auto"/>
        <w:rPr>
          <w:rFonts w:cs="Lucida Sans Unicode"/>
          <w:bCs/>
          <w:sz w:val="18"/>
          <w:szCs w:val="18"/>
          <w:lang w:val="es-AR"/>
        </w:rPr>
      </w:pPr>
      <w:r w:rsidRPr="007F7C44">
        <w:rPr>
          <w:rFonts w:cs="Lucida Sans Unicode"/>
          <w:bCs/>
          <w:sz w:val="18"/>
          <w:szCs w:val="18"/>
          <w:lang w:val="es-AR"/>
        </w:rPr>
        <w:t>Informaciones para la prensa</w:t>
      </w:r>
    </w:p>
    <w:p w14:paraId="1DD8F840" w14:textId="77777777" w:rsidR="00E52F2D" w:rsidRPr="00547189" w:rsidRDefault="00E52F2D" w:rsidP="00E52F2D">
      <w:pPr>
        <w:spacing w:line="240" w:lineRule="auto"/>
        <w:rPr>
          <w:rFonts w:cs="Lucida Sans Unicode"/>
          <w:bCs/>
          <w:sz w:val="18"/>
          <w:szCs w:val="18"/>
        </w:rPr>
      </w:pPr>
      <w:r w:rsidRPr="00547189">
        <w:rPr>
          <w:rFonts w:cs="Lucida Sans Unicode"/>
          <w:bCs/>
          <w:sz w:val="18"/>
          <w:szCs w:val="18"/>
        </w:rPr>
        <w:t>Via Pública Comunicação - www.viapublicacomunicacao.com.br</w:t>
      </w:r>
    </w:p>
    <w:p w14:paraId="27B85FF5" w14:textId="77777777" w:rsidR="00E52F2D" w:rsidRPr="00547189" w:rsidRDefault="00E52F2D" w:rsidP="00E52F2D">
      <w:pPr>
        <w:spacing w:line="240" w:lineRule="auto"/>
        <w:rPr>
          <w:rFonts w:cs="Lucida Sans Unicode"/>
          <w:bCs/>
          <w:sz w:val="18"/>
          <w:szCs w:val="18"/>
        </w:rPr>
      </w:pPr>
      <w:r w:rsidRPr="00547189">
        <w:rPr>
          <w:rFonts w:cs="Lucida Sans Unicode"/>
          <w:bCs/>
          <w:sz w:val="18"/>
          <w:szCs w:val="18"/>
        </w:rPr>
        <w:t xml:space="preserve">Sheila </w:t>
      </w:r>
      <w:proofErr w:type="spellStart"/>
      <w:r w:rsidRPr="00547189">
        <w:rPr>
          <w:rFonts w:cs="Lucida Sans Unicode"/>
          <w:bCs/>
          <w:sz w:val="18"/>
          <w:szCs w:val="18"/>
        </w:rPr>
        <w:t>Diez</w:t>
      </w:r>
      <w:proofErr w:type="spellEnd"/>
      <w:r w:rsidRPr="00547189">
        <w:rPr>
          <w:rFonts w:cs="Lucida Sans Unicode"/>
          <w:bCs/>
          <w:sz w:val="18"/>
          <w:szCs w:val="18"/>
        </w:rPr>
        <w:t>: (11) 3473.0255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sheila@viapublicacomunicacao.com.br</w:t>
      </w:r>
    </w:p>
    <w:p w14:paraId="6745F006" w14:textId="77777777" w:rsidR="00E52F2D" w:rsidRDefault="00E52F2D" w:rsidP="00E52F2D">
      <w:pPr>
        <w:spacing w:line="240" w:lineRule="auto"/>
        <w:rPr>
          <w:rFonts w:cs="Lucida Sans Unicode"/>
          <w:sz w:val="18"/>
          <w:szCs w:val="18"/>
        </w:rPr>
      </w:pPr>
      <w:r w:rsidRPr="00547189">
        <w:rPr>
          <w:rFonts w:cs="Lucida Sans Unicode"/>
          <w:bCs/>
          <w:sz w:val="18"/>
          <w:szCs w:val="18"/>
        </w:rPr>
        <w:t>Taís Augusto: (11) 3562.5555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tais@viapublicacomunicacao.com.br</w:t>
      </w:r>
    </w:p>
    <w:p w14:paraId="011614F6" w14:textId="77777777" w:rsidR="00E52F2D" w:rsidRPr="00A2152B" w:rsidRDefault="00E52F2D" w:rsidP="00E52F2D">
      <w:pPr>
        <w:rPr>
          <w:szCs w:val="22"/>
        </w:rPr>
      </w:pPr>
    </w:p>
    <w:p w14:paraId="472EE1BB" w14:textId="77777777" w:rsidR="00E52F2D" w:rsidRPr="00A2152B" w:rsidRDefault="00E52F2D" w:rsidP="00E52F2D">
      <w:pPr>
        <w:rPr>
          <w:szCs w:val="22"/>
        </w:rPr>
      </w:pPr>
    </w:p>
    <w:p w14:paraId="6C969DE5" w14:textId="77777777" w:rsidR="00E52F2D" w:rsidRPr="00A2152B" w:rsidRDefault="00E52F2D" w:rsidP="00E52F2D">
      <w:pPr>
        <w:jc w:val="both"/>
        <w:rPr>
          <w:szCs w:val="22"/>
        </w:rPr>
      </w:pPr>
    </w:p>
    <w:p w14:paraId="2E0DC0A0" w14:textId="77777777" w:rsidR="00054B7C" w:rsidRPr="00E52F2D" w:rsidRDefault="00054B7C" w:rsidP="00054B7C">
      <w:pPr>
        <w:spacing w:line="240" w:lineRule="auto"/>
        <w:outlineLvl w:val="0"/>
        <w:rPr>
          <w:rFonts w:cs="Lucida Sans Unicode"/>
          <w:sz w:val="18"/>
          <w:szCs w:val="18"/>
        </w:rPr>
      </w:pPr>
    </w:p>
    <w:sectPr w:rsidR="00054B7C" w:rsidRPr="00E52F2D"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D587" w14:textId="77777777" w:rsidR="00561218" w:rsidRDefault="00561218">
      <w:pPr>
        <w:spacing w:line="240" w:lineRule="auto"/>
      </w:pPr>
      <w:r>
        <w:separator/>
      </w:r>
    </w:p>
  </w:endnote>
  <w:endnote w:type="continuationSeparator" w:id="0">
    <w:p w14:paraId="220F2EC3" w14:textId="77777777" w:rsidR="00561218" w:rsidRDefault="00561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D461" w14:textId="77777777" w:rsidR="00BC1B97" w:rsidRDefault="00285340">
    <w:pPr>
      <w:pStyle w:val="Rodap"/>
    </w:pPr>
    <w:r>
      <w:rPr>
        <w:noProof/>
      </w:rPr>
      <mc:AlternateContent>
        <mc:Choice Requires="wps">
          <w:drawing>
            <wp:anchor distT="0" distB="0" distL="114300" distR="114300" simplePos="0" relativeHeight="251665408" behindDoc="0" locked="0" layoutInCell="0" allowOverlap="1" wp14:anchorId="1B1C6694" wp14:editId="2B97FD08">
              <wp:simplePos x="0" y="0"/>
              <wp:positionH relativeFrom="page">
                <wp:posOffset>0</wp:posOffset>
              </wp:positionH>
              <wp:positionV relativeFrom="page">
                <wp:posOffset>10228183</wp:posOffset>
              </wp:positionV>
              <wp:extent cx="7560310" cy="273050"/>
              <wp:effectExtent l="0" t="0" r="0" b="12700"/>
              <wp:wrapNone/>
              <wp:docPr id="5" name="MSIPCM029f4d438659c4389c7038e5"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EA4528" w14:textId="77777777" w:rsidR="00C473C7" w:rsidRPr="00C473C7" w:rsidRDefault="00285340" w:rsidP="00C473C7">
                          <w:pPr>
                            <w:rPr>
                              <w:rFonts w:ascii="Calibri" w:hAnsi="Calibri" w:cs="Calibri"/>
                              <w:color w:val="000000"/>
                              <w:sz w:val="20"/>
                            </w:rPr>
                          </w:pPr>
                          <w:r w:rsidRPr="00C473C7">
                            <w:rPr>
                              <w:rFonts w:ascii="Calibri" w:hAnsi="Calibri" w:cs="Calibri"/>
                              <w:color w:val="000000"/>
                              <w:sz w:val="20"/>
                              <w:lang w:val="es-AR"/>
                            </w:rPr>
                            <w:t>[</w:t>
                          </w:r>
                          <w:proofErr w:type="spellStart"/>
                          <w:r w:rsidRPr="00C473C7">
                            <w:rPr>
                              <w:rFonts w:ascii="Calibri" w:hAnsi="Calibri" w:cs="Calibri"/>
                              <w:color w:val="000000"/>
                              <w:sz w:val="20"/>
                              <w:lang w:val="es-AR"/>
                            </w:rPr>
                            <w:t>internal</w:t>
                          </w:r>
                          <w:proofErr w:type="spellEnd"/>
                          <w:r w:rsidRPr="00C473C7">
                            <w:rPr>
                              <w:rFonts w:ascii="Calibri" w:hAnsi="Calibri" w:cs="Calibri"/>
                              <w:color w:val="000000"/>
                              <w:sz w:val="20"/>
                              <w:lang w:val="es-AR"/>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1B1C6694" id="_x0000_t202" coordsize="21600,21600" o:spt="202" path="m,l,21600r21600,l21600,xe">
              <v:stroke joinstyle="miter"/>
              <v:path gradientshapeok="t" o:connecttype="rect"/>
            </v:shapetype>
            <v:shape id="MSIPCM029f4d438659c4389c7038e5"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" o:allowincell="f" filled="f" stroked="f" strokeweight=".5pt">
              <v:textbox inset="20pt,0,,0">
                <w:txbxContent>
                  <w:p w14:paraId="41EA4528" w14:textId="77777777" w:rsidR="00C473C7" w:rsidRPr="00C473C7" w:rsidRDefault="00285340" w:rsidP="00C473C7">
                    <w:pPr>
                      <w:rPr>
                        <w:rFonts w:ascii="Calibri" w:hAnsi="Calibri" w:cs="Calibri"/>
                        <w:color w:val="000000"/>
                        <w:sz w:val="20"/>
                      </w:rPr>
                    </w:pPr>
                    <w:r w:rsidRPr="00C473C7">
                      <w:rPr>
                        <w:rFonts w:ascii="Calibri" w:hAnsi="Calibri" w:cs="Calibri"/>
                        <w:color w:val="000000"/>
                        <w:sz w:val="20"/>
                        <w:lang w:val="es-AR"/>
                      </w:rPr>
                      <w:t>[internal]</w:t>
                    </w:r>
                  </w:p>
                </w:txbxContent>
              </v:textbox>
              <w10:wrap anchorx="page" anchory="page"/>
            </v:shape>
          </w:pict>
        </mc:Fallback>
      </mc:AlternateContent>
    </w:r>
  </w:p>
  <w:p w14:paraId="32EE7697" w14:textId="77777777" w:rsidR="00BC1B97" w:rsidRDefault="00285340">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5347" w14:textId="77777777" w:rsidR="00BC1B97" w:rsidRDefault="00285340" w:rsidP="00316EC0">
    <w:pPr>
      <w:pStyle w:val="Rodap"/>
    </w:pPr>
    <w:r>
      <w:rPr>
        <w:noProof/>
      </w:rPr>
      <mc:AlternateContent>
        <mc:Choice Requires="wps">
          <w:drawing>
            <wp:anchor distT="0" distB="0" distL="114300" distR="114300" simplePos="0" relativeHeight="251669504" behindDoc="0" locked="0" layoutInCell="0" allowOverlap="1" wp14:anchorId="32134C60" wp14:editId="2965D006">
              <wp:simplePos x="0" y="0"/>
              <wp:positionH relativeFrom="page">
                <wp:posOffset>0</wp:posOffset>
              </wp:positionH>
              <wp:positionV relativeFrom="page">
                <wp:posOffset>10227945</wp:posOffset>
              </wp:positionV>
              <wp:extent cx="7560310" cy="273050"/>
              <wp:effectExtent l="0" t="0" r="0" b="12700"/>
              <wp:wrapNone/>
              <wp:docPr id="6" name="MSIPCM457649d0b6a9522ce6e2519d" descr="{&quot;HashCode&quot;:133714649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BA17A7" w14:textId="77777777" w:rsidR="00C473C7" w:rsidRPr="00C473C7" w:rsidRDefault="00285340" w:rsidP="00C473C7">
                          <w:pPr>
                            <w:rPr>
                              <w:rFonts w:ascii="Calibri" w:hAnsi="Calibri" w:cs="Calibri"/>
                              <w:color w:val="000000"/>
                              <w:sz w:val="20"/>
                            </w:rPr>
                          </w:pPr>
                          <w:r w:rsidRPr="00C473C7">
                            <w:rPr>
                              <w:rFonts w:ascii="Calibri" w:hAnsi="Calibri" w:cs="Calibri"/>
                              <w:color w:val="000000"/>
                              <w:sz w:val="20"/>
                              <w:lang w:val="es-AR"/>
                            </w:rPr>
                            <w:t>[</w:t>
                          </w:r>
                          <w:proofErr w:type="spellStart"/>
                          <w:r w:rsidRPr="00C473C7">
                            <w:rPr>
                              <w:rFonts w:ascii="Calibri" w:hAnsi="Calibri" w:cs="Calibri"/>
                              <w:color w:val="000000"/>
                              <w:sz w:val="20"/>
                              <w:lang w:val="es-AR"/>
                            </w:rPr>
                            <w:t>internal</w:t>
                          </w:r>
                          <w:proofErr w:type="spellEnd"/>
                          <w:r w:rsidRPr="00C473C7">
                            <w:rPr>
                              <w:rFonts w:ascii="Calibri" w:hAnsi="Calibri" w:cs="Calibri"/>
                              <w:color w:val="000000"/>
                              <w:sz w:val="20"/>
                              <w:lang w:val="es-AR"/>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32134C60" id="_x0000_t202" coordsize="21600,21600" o:spt="202" path="m,l,21600r21600,l21600,xe">
              <v:stroke joinstyle="miter"/>
              <v:path gradientshapeok="t" o:connecttype="rect"/>
            </v:shapetype>
            <v:shape id="MSIPCM457649d0b6a9522ce6e2519d" o:spid="_x0000_s1027" type="#_x0000_t202" alt="{&quot;HashCode&quot;:1337146498,&quot;Height&quot;:841.0,&quot;Width&quot;:595.0,&quot;Placement&quot;:&quot;Footer&quot;,&quot;Index&quot;:&quot;FirstPage&quot;,&quot;Section&quot;:1,&quot;Top&quot;:0.0,&quot;Left&quot;:0.0}" style="position:absolute;margin-left:0;margin-top:805.3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CvH/TKqAgAAQgUAAA4AAAAAAAAA&#10;AAAAAAAALgIAAGRycy9lMm9Eb2MueG1sUEsBAi0AFAAGAAgAAAAhAHx2COHfAAAACwEAAA8AAAAA&#10;AAAAAAAAAAAABAUAAGRycy9kb3ducmV2LnhtbFBLBQYAAAAABAAEAPMAAAAQBgAAAAA=&#10;" o:allowincell="f" filled="f" stroked="f" strokeweight=".5pt">
              <v:textbox inset="20pt,0,,0">
                <w:txbxContent>
                  <w:p w14:paraId="6ABA17A7" w14:textId="77777777" w:rsidR="00C473C7" w:rsidRPr="00C473C7" w:rsidRDefault="00285340" w:rsidP="00C473C7">
                    <w:pPr>
                      <w:rPr>
                        <w:rFonts w:ascii="Calibri" w:hAnsi="Calibri" w:cs="Calibri"/>
                        <w:color w:val="000000"/>
                        <w:sz w:val="20"/>
                      </w:rPr>
                    </w:pPr>
                    <w:r w:rsidRPr="00C473C7">
                      <w:rPr>
                        <w:rFonts w:ascii="Calibri" w:hAnsi="Calibri" w:cs="Calibri"/>
                        <w:color w:val="000000"/>
                        <w:sz w:val="20"/>
                        <w:lang w:val="es-AR"/>
                      </w:rPr>
                      <w:t>[internal]</w:t>
                    </w:r>
                  </w:p>
                </w:txbxContent>
              </v:textbox>
              <w10:wrap anchorx="page" anchory="page"/>
            </v:shape>
          </w:pict>
        </mc:Fallback>
      </mc:AlternateContent>
    </w:r>
  </w:p>
  <w:p w14:paraId="5505A71B" w14:textId="77777777" w:rsidR="00BC1B97" w:rsidRPr="005225EC" w:rsidRDefault="00285340"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C99E" w14:textId="77777777" w:rsidR="00561218" w:rsidRDefault="00561218">
      <w:pPr>
        <w:spacing w:line="240" w:lineRule="auto"/>
      </w:pPr>
      <w:r>
        <w:separator/>
      </w:r>
    </w:p>
  </w:footnote>
  <w:footnote w:type="continuationSeparator" w:id="0">
    <w:p w14:paraId="56F345FD" w14:textId="77777777" w:rsidR="00561218" w:rsidRDefault="005612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C12B" w14:textId="77777777" w:rsidR="00BC1B97" w:rsidRPr="003F4CD0" w:rsidRDefault="00285340" w:rsidP="00316EC0">
    <w:pPr>
      <w:pStyle w:val="Cabealho"/>
      <w:spacing w:after="1880"/>
      <w:rPr>
        <w:sz w:val="2"/>
        <w:szCs w:val="2"/>
      </w:rPr>
    </w:pPr>
    <w:r w:rsidRPr="00737945">
      <w:rPr>
        <w:noProof/>
        <w:sz w:val="2"/>
        <w:szCs w:val="2"/>
      </w:rPr>
      <w:drawing>
        <wp:anchor distT="0" distB="0" distL="114300" distR="114300" simplePos="0" relativeHeight="251657216" behindDoc="1" locked="0" layoutInCell="1" allowOverlap="1" wp14:anchorId="5CB555E3" wp14:editId="33ACD662">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08A93D2E" wp14:editId="5F9CBD7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9EAF" w14:textId="77777777" w:rsidR="00BC1B97" w:rsidRPr="003F4CD0" w:rsidRDefault="00285340">
    <w:pPr>
      <w:pStyle w:val="Cabealho"/>
      <w:rPr>
        <w:sz w:val="2"/>
        <w:szCs w:val="2"/>
      </w:rPr>
    </w:pPr>
    <w:r>
      <w:rPr>
        <w:noProof/>
        <w:sz w:val="2"/>
        <w:szCs w:val="2"/>
      </w:rPr>
      <w:drawing>
        <wp:anchor distT="0" distB="0" distL="114300" distR="114300" simplePos="0" relativeHeight="251653120" behindDoc="0" locked="0" layoutInCell="1" allowOverlap="1" wp14:anchorId="00D2D767" wp14:editId="339E4670">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9718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49024" behindDoc="1" locked="0" layoutInCell="1" allowOverlap="1" wp14:anchorId="5A00FD1F" wp14:editId="72FB69B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17325"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788AAABA">
      <w:start w:val="1"/>
      <w:numFmt w:val="bullet"/>
      <w:pStyle w:val="Ttulo1"/>
      <w:lvlText w:val=""/>
      <w:lvlJc w:val="left"/>
      <w:pPr>
        <w:tabs>
          <w:tab w:val="num" w:pos="227"/>
        </w:tabs>
        <w:ind w:left="227" w:hanging="227"/>
      </w:pPr>
      <w:rPr>
        <w:rFonts w:ascii="Symbol" w:hAnsi="Symbol" w:hint="default"/>
        <w:color w:val="auto"/>
        <w:sz w:val="20"/>
        <w:szCs w:val="20"/>
      </w:rPr>
    </w:lvl>
    <w:lvl w:ilvl="1" w:tplc="18303D56" w:tentative="1">
      <w:start w:val="1"/>
      <w:numFmt w:val="bullet"/>
      <w:lvlText w:val="o"/>
      <w:lvlJc w:val="left"/>
      <w:pPr>
        <w:tabs>
          <w:tab w:val="num" w:pos="1440"/>
        </w:tabs>
        <w:ind w:left="1440" w:hanging="360"/>
      </w:pPr>
      <w:rPr>
        <w:rFonts w:ascii="Courier New" w:hAnsi="Courier New" w:cs="Courier New" w:hint="default"/>
      </w:rPr>
    </w:lvl>
    <w:lvl w:ilvl="2" w:tplc="62CE138C" w:tentative="1">
      <w:start w:val="1"/>
      <w:numFmt w:val="bullet"/>
      <w:lvlText w:val=""/>
      <w:lvlJc w:val="left"/>
      <w:pPr>
        <w:tabs>
          <w:tab w:val="num" w:pos="2160"/>
        </w:tabs>
        <w:ind w:left="2160" w:hanging="360"/>
      </w:pPr>
      <w:rPr>
        <w:rFonts w:ascii="Wingdings" w:hAnsi="Wingdings" w:hint="default"/>
      </w:rPr>
    </w:lvl>
    <w:lvl w:ilvl="3" w:tplc="31F8696C" w:tentative="1">
      <w:start w:val="1"/>
      <w:numFmt w:val="bullet"/>
      <w:lvlText w:val=""/>
      <w:lvlJc w:val="left"/>
      <w:pPr>
        <w:tabs>
          <w:tab w:val="num" w:pos="2880"/>
        </w:tabs>
        <w:ind w:left="2880" w:hanging="360"/>
      </w:pPr>
      <w:rPr>
        <w:rFonts w:ascii="Symbol" w:hAnsi="Symbol" w:hint="default"/>
      </w:rPr>
    </w:lvl>
    <w:lvl w:ilvl="4" w:tplc="BDB2092A" w:tentative="1">
      <w:start w:val="1"/>
      <w:numFmt w:val="bullet"/>
      <w:lvlText w:val="o"/>
      <w:lvlJc w:val="left"/>
      <w:pPr>
        <w:tabs>
          <w:tab w:val="num" w:pos="3600"/>
        </w:tabs>
        <w:ind w:left="3600" w:hanging="360"/>
      </w:pPr>
      <w:rPr>
        <w:rFonts w:ascii="Courier New" w:hAnsi="Courier New" w:cs="Courier New" w:hint="default"/>
      </w:rPr>
    </w:lvl>
    <w:lvl w:ilvl="5" w:tplc="CDEEAF3A" w:tentative="1">
      <w:start w:val="1"/>
      <w:numFmt w:val="bullet"/>
      <w:lvlText w:val=""/>
      <w:lvlJc w:val="left"/>
      <w:pPr>
        <w:tabs>
          <w:tab w:val="num" w:pos="4320"/>
        </w:tabs>
        <w:ind w:left="4320" w:hanging="360"/>
      </w:pPr>
      <w:rPr>
        <w:rFonts w:ascii="Wingdings" w:hAnsi="Wingdings" w:hint="default"/>
      </w:rPr>
    </w:lvl>
    <w:lvl w:ilvl="6" w:tplc="C2C44DEA" w:tentative="1">
      <w:start w:val="1"/>
      <w:numFmt w:val="bullet"/>
      <w:lvlText w:val=""/>
      <w:lvlJc w:val="left"/>
      <w:pPr>
        <w:tabs>
          <w:tab w:val="num" w:pos="5040"/>
        </w:tabs>
        <w:ind w:left="5040" w:hanging="360"/>
      </w:pPr>
      <w:rPr>
        <w:rFonts w:ascii="Symbol" w:hAnsi="Symbol" w:hint="default"/>
      </w:rPr>
    </w:lvl>
    <w:lvl w:ilvl="7" w:tplc="7A188514" w:tentative="1">
      <w:start w:val="1"/>
      <w:numFmt w:val="bullet"/>
      <w:lvlText w:val="o"/>
      <w:lvlJc w:val="left"/>
      <w:pPr>
        <w:tabs>
          <w:tab w:val="num" w:pos="5760"/>
        </w:tabs>
        <w:ind w:left="5760" w:hanging="360"/>
      </w:pPr>
      <w:rPr>
        <w:rFonts w:ascii="Courier New" w:hAnsi="Courier New" w:cs="Courier New" w:hint="default"/>
      </w:rPr>
    </w:lvl>
    <w:lvl w:ilvl="8" w:tplc="E7CE7A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EE7C9D"/>
    <w:multiLevelType w:val="hybridMultilevel"/>
    <w:tmpl w:val="B68821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2C37E2F"/>
    <w:multiLevelType w:val="hybridMultilevel"/>
    <w:tmpl w:val="4B22CBCC"/>
    <w:lvl w:ilvl="0" w:tplc="19960EE0">
      <w:start w:val="1"/>
      <w:numFmt w:val="decimal"/>
      <w:lvlText w:val="%1."/>
      <w:lvlJc w:val="left"/>
      <w:pPr>
        <w:ind w:left="360" w:hanging="360"/>
      </w:pPr>
    </w:lvl>
    <w:lvl w:ilvl="1" w:tplc="09AE9A62" w:tentative="1">
      <w:start w:val="1"/>
      <w:numFmt w:val="lowerLetter"/>
      <w:lvlText w:val="%2."/>
      <w:lvlJc w:val="left"/>
      <w:pPr>
        <w:ind w:left="1080" w:hanging="360"/>
      </w:pPr>
    </w:lvl>
    <w:lvl w:ilvl="2" w:tplc="30ACBEF2" w:tentative="1">
      <w:start w:val="1"/>
      <w:numFmt w:val="lowerRoman"/>
      <w:lvlText w:val="%3."/>
      <w:lvlJc w:val="right"/>
      <w:pPr>
        <w:ind w:left="1800" w:hanging="180"/>
      </w:pPr>
    </w:lvl>
    <w:lvl w:ilvl="3" w:tplc="E9867006" w:tentative="1">
      <w:start w:val="1"/>
      <w:numFmt w:val="decimal"/>
      <w:lvlText w:val="%4."/>
      <w:lvlJc w:val="left"/>
      <w:pPr>
        <w:ind w:left="2520" w:hanging="360"/>
      </w:pPr>
    </w:lvl>
    <w:lvl w:ilvl="4" w:tplc="255CBEE0" w:tentative="1">
      <w:start w:val="1"/>
      <w:numFmt w:val="lowerLetter"/>
      <w:lvlText w:val="%5."/>
      <w:lvlJc w:val="left"/>
      <w:pPr>
        <w:ind w:left="3240" w:hanging="360"/>
      </w:pPr>
    </w:lvl>
    <w:lvl w:ilvl="5" w:tplc="4482B61E" w:tentative="1">
      <w:start w:val="1"/>
      <w:numFmt w:val="lowerRoman"/>
      <w:lvlText w:val="%6."/>
      <w:lvlJc w:val="right"/>
      <w:pPr>
        <w:ind w:left="3960" w:hanging="180"/>
      </w:pPr>
    </w:lvl>
    <w:lvl w:ilvl="6" w:tplc="0EE6F36E" w:tentative="1">
      <w:start w:val="1"/>
      <w:numFmt w:val="decimal"/>
      <w:lvlText w:val="%7."/>
      <w:lvlJc w:val="left"/>
      <w:pPr>
        <w:ind w:left="4680" w:hanging="360"/>
      </w:pPr>
    </w:lvl>
    <w:lvl w:ilvl="7" w:tplc="5F407500" w:tentative="1">
      <w:start w:val="1"/>
      <w:numFmt w:val="lowerLetter"/>
      <w:lvlText w:val="%8."/>
      <w:lvlJc w:val="left"/>
      <w:pPr>
        <w:ind w:left="5400" w:hanging="360"/>
      </w:pPr>
    </w:lvl>
    <w:lvl w:ilvl="8" w:tplc="DEFC0508" w:tentative="1">
      <w:start w:val="1"/>
      <w:numFmt w:val="lowerRoman"/>
      <w:lvlText w:val="%9."/>
      <w:lvlJc w:val="right"/>
      <w:pPr>
        <w:ind w:left="6120" w:hanging="180"/>
      </w:pPr>
    </w:lvl>
  </w:abstractNum>
  <w:num w:numId="1" w16cid:durableId="1840727542">
    <w:abstractNumId w:val="11"/>
  </w:num>
  <w:num w:numId="2" w16cid:durableId="2115204616">
    <w:abstractNumId w:val="14"/>
  </w:num>
  <w:num w:numId="3" w16cid:durableId="758914224">
    <w:abstractNumId w:val="13"/>
  </w:num>
  <w:num w:numId="4" w16cid:durableId="238365508">
    <w:abstractNumId w:val="10"/>
  </w:num>
  <w:num w:numId="5" w16cid:durableId="633951388">
    <w:abstractNumId w:val="9"/>
  </w:num>
  <w:num w:numId="6" w16cid:durableId="1279264648">
    <w:abstractNumId w:val="7"/>
  </w:num>
  <w:num w:numId="7" w16cid:durableId="214048436">
    <w:abstractNumId w:val="6"/>
  </w:num>
  <w:num w:numId="8" w16cid:durableId="697119809">
    <w:abstractNumId w:val="5"/>
  </w:num>
  <w:num w:numId="9" w16cid:durableId="1153258066">
    <w:abstractNumId w:val="4"/>
  </w:num>
  <w:num w:numId="10" w16cid:durableId="948269861">
    <w:abstractNumId w:val="8"/>
  </w:num>
  <w:num w:numId="11" w16cid:durableId="51463685">
    <w:abstractNumId w:val="3"/>
  </w:num>
  <w:num w:numId="12" w16cid:durableId="1870802149">
    <w:abstractNumId w:val="2"/>
  </w:num>
  <w:num w:numId="13" w16cid:durableId="114564092">
    <w:abstractNumId w:val="1"/>
  </w:num>
  <w:num w:numId="14" w16cid:durableId="1552572264">
    <w:abstractNumId w:val="0"/>
  </w:num>
  <w:num w:numId="15" w16cid:durableId="180509712">
    <w:abstractNumId w:val="15"/>
  </w:num>
  <w:num w:numId="16" w16cid:durableId="573508548">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rrea, Mariano">
    <w15:presenceInfo w15:providerId="AD" w15:userId="S::M23428@evonik.com::75e1ac46-250f-432f-875e-1b0461c4cf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3E2D"/>
    <w:rsid w:val="00005215"/>
    <w:rsid w:val="00006C6F"/>
    <w:rsid w:val="00007459"/>
    <w:rsid w:val="00007600"/>
    <w:rsid w:val="00013722"/>
    <w:rsid w:val="000159C3"/>
    <w:rsid w:val="00020EC3"/>
    <w:rsid w:val="00021F55"/>
    <w:rsid w:val="000268F6"/>
    <w:rsid w:val="0003071B"/>
    <w:rsid w:val="00035360"/>
    <w:rsid w:val="00037F3D"/>
    <w:rsid w:val="000400C5"/>
    <w:rsid w:val="00046C72"/>
    <w:rsid w:val="00047E57"/>
    <w:rsid w:val="00054B7C"/>
    <w:rsid w:val="00060D07"/>
    <w:rsid w:val="00064BAA"/>
    <w:rsid w:val="00075BEC"/>
    <w:rsid w:val="00084555"/>
    <w:rsid w:val="00084EC8"/>
    <w:rsid w:val="00085E85"/>
    <w:rsid w:val="00086556"/>
    <w:rsid w:val="00092F83"/>
    <w:rsid w:val="00093EA0"/>
    <w:rsid w:val="000A0DDB"/>
    <w:rsid w:val="000A4EB6"/>
    <w:rsid w:val="000B4D73"/>
    <w:rsid w:val="000C202B"/>
    <w:rsid w:val="000C24DD"/>
    <w:rsid w:val="000C5EE5"/>
    <w:rsid w:val="000C7CBD"/>
    <w:rsid w:val="000D081A"/>
    <w:rsid w:val="000D0BE6"/>
    <w:rsid w:val="000D1DD8"/>
    <w:rsid w:val="000D4198"/>
    <w:rsid w:val="000D68EF"/>
    <w:rsid w:val="000D7DF9"/>
    <w:rsid w:val="000E06AB"/>
    <w:rsid w:val="000E2184"/>
    <w:rsid w:val="000E2BFA"/>
    <w:rsid w:val="000E476A"/>
    <w:rsid w:val="000E5135"/>
    <w:rsid w:val="000F2CD5"/>
    <w:rsid w:val="000F3297"/>
    <w:rsid w:val="000F52C0"/>
    <w:rsid w:val="000F694D"/>
    <w:rsid w:val="000F70A3"/>
    <w:rsid w:val="000F7816"/>
    <w:rsid w:val="00103837"/>
    <w:rsid w:val="00104C4F"/>
    <w:rsid w:val="00110195"/>
    <w:rsid w:val="001120D8"/>
    <w:rsid w:val="00117CF2"/>
    <w:rsid w:val="001232D9"/>
    <w:rsid w:val="00124443"/>
    <w:rsid w:val="001254D3"/>
    <w:rsid w:val="00137AC9"/>
    <w:rsid w:val="001409F9"/>
    <w:rsid w:val="0014346F"/>
    <w:rsid w:val="00146ADE"/>
    <w:rsid w:val="00152126"/>
    <w:rsid w:val="00160325"/>
    <w:rsid w:val="00162B4B"/>
    <w:rsid w:val="001631E8"/>
    <w:rsid w:val="001641CF"/>
    <w:rsid w:val="00165932"/>
    <w:rsid w:val="00166485"/>
    <w:rsid w:val="0017064A"/>
    <w:rsid w:val="001739ED"/>
    <w:rsid w:val="0017414F"/>
    <w:rsid w:val="00177963"/>
    <w:rsid w:val="00180335"/>
    <w:rsid w:val="00180482"/>
    <w:rsid w:val="00180DC0"/>
    <w:rsid w:val="00182B4B"/>
    <w:rsid w:val="001837C2"/>
    <w:rsid w:val="00183F73"/>
    <w:rsid w:val="00190352"/>
    <w:rsid w:val="00191AC3"/>
    <w:rsid w:val="00191B6A"/>
    <w:rsid w:val="001935E7"/>
    <w:rsid w:val="001936C1"/>
    <w:rsid w:val="00196518"/>
    <w:rsid w:val="00197A52"/>
    <w:rsid w:val="001A02BA"/>
    <w:rsid w:val="001A268E"/>
    <w:rsid w:val="001B129B"/>
    <w:rsid w:val="001B1455"/>
    <w:rsid w:val="001B5921"/>
    <w:rsid w:val="001B6037"/>
    <w:rsid w:val="001C6D7F"/>
    <w:rsid w:val="001D0F3F"/>
    <w:rsid w:val="001D74A3"/>
    <w:rsid w:val="001E3C07"/>
    <w:rsid w:val="001F0C1B"/>
    <w:rsid w:val="001F5CED"/>
    <w:rsid w:val="001F7C26"/>
    <w:rsid w:val="00203EFA"/>
    <w:rsid w:val="0021080B"/>
    <w:rsid w:val="00210BED"/>
    <w:rsid w:val="002127BD"/>
    <w:rsid w:val="00221C32"/>
    <w:rsid w:val="002229D5"/>
    <w:rsid w:val="0023510F"/>
    <w:rsid w:val="002376F7"/>
    <w:rsid w:val="00241B78"/>
    <w:rsid w:val="002427AA"/>
    <w:rsid w:val="0024351A"/>
    <w:rsid w:val="0024351E"/>
    <w:rsid w:val="00243912"/>
    <w:rsid w:val="002474BF"/>
    <w:rsid w:val="00250E88"/>
    <w:rsid w:val="002527E3"/>
    <w:rsid w:val="00261534"/>
    <w:rsid w:val="00264B3C"/>
    <w:rsid w:val="0027659F"/>
    <w:rsid w:val="00284BBA"/>
    <w:rsid w:val="00285340"/>
    <w:rsid w:val="00287090"/>
    <w:rsid w:val="00290F07"/>
    <w:rsid w:val="002A0595"/>
    <w:rsid w:val="002A3233"/>
    <w:rsid w:val="002A5A0F"/>
    <w:rsid w:val="002B1589"/>
    <w:rsid w:val="002B4820"/>
    <w:rsid w:val="002B49D6"/>
    <w:rsid w:val="002B6293"/>
    <w:rsid w:val="002B645E"/>
    <w:rsid w:val="002B76C3"/>
    <w:rsid w:val="002C10C6"/>
    <w:rsid w:val="002C12A0"/>
    <w:rsid w:val="002C243F"/>
    <w:rsid w:val="002D056F"/>
    <w:rsid w:val="002D206A"/>
    <w:rsid w:val="002D2996"/>
    <w:rsid w:val="002D4E6A"/>
    <w:rsid w:val="002D4EF0"/>
    <w:rsid w:val="002D5F0C"/>
    <w:rsid w:val="002E0109"/>
    <w:rsid w:val="002E376C"/>
    <w:rsid w:val="002E517D"/>
    <w:rsid w:val="002F364E"/>
    <w:rsid w:val="002F49B3"/>
    <w:rsid w:val="002F7D19"/>
    <w:rsid w:val="003004BF"/>
    <w:rsid w:val="00301998"/>
    <w:rsid w:val="003067D4"/>
    <w:rsid w:val="00306E61"/>
    <w:rsid w:val="0030726B"/>
    <w:rsid w:val="0031020E"/>
    <w:rsid w:val="00310BD6"/>
    <w:rsid w:val="00313AA5"/>
    <w:rsid w:val="00314A41"/>
    <w:rsid w:val="00316EC0"/>
    <w:rsid w:val="00326E8A"/>
    <w:rsid w:val="0032793B"/>
    <w:rsid w:val="00327FAD"/>
    <w:rsid w:val="00340DB1"/>
    <w:rsid w:val="00345B60"/>
    <w:rsid w:val="003508E4"/>
    <w:rsid w:val="0035138C"/>
    <w:rsid w:val="00356519"/>
    <w:rsid w:val="00360DD4"/>
    <w:rsid w:val="00362743"/>
    <w:rsid w:val="00364D2E"/>
    <w:rsid w:val="00364D6F"/>
    <w:rsid w:val="00365F9F"/>
    <w:rsid w:val="00367974"/>
    <w:rsid w:val="00380845"/>
    <w:rsid w:val="00382DE6"/>
    <w:rsid w:val="00384C52"/>
    <w:rsid w:val="00386694"/>
    <w:rsid w:val="00386B11"/>
    <w:rsid w:val="00391FCB"/>
    <w:rsid w:val="003A023D"/>
    <w:rsid w:val="003A711C"/>
    <w:rsid w:val="003A736B"/>
    <w:rsid w:val="003C0198"/>
    <w:rsid w:val="003C09F2"/>
    <w:rsid w:val="003C4879"/>
    <w:rsid w:val="003C79FC"/>
    <w:rsid w:val="003C7B9B"/>
    <w:rsid w:val="003D4358"/>
    <w:rsid w:val="003D50B7"/>
    <w:rsid w:val="003D6E84"/>
    <w:rsid w:val="003E3FD7"/>
    <w:rsid w:val="003E46C9"/>
    <w:rsid w:val="003E4D56"/>
    <w:rsid w:val="003F1205"/>
    <w:rsid w:val="003F1B7A"/>
    <w:rsid w:val="003F2B29"/>
    <w:rsid w:val="003F4CD0"/>
    <w:rsid w:val="003F6377"/>
    <w:rsid w:val="003F72E3"/>
    <w:rsid w:val="004016F5"/>
    <w:rsid w:val="00403CD6"/>
    <w:rsid w:val="00405F43"/>
    <w:rsid w:val="004116BC"/>
    <w:rsid w:val="004117C7"/>
    <w:rsid w:val="004146D3"/>
    <w:rsid w:val="00420303"/>
    <w:rsid w:val="00422338"/>
    <w:rsid w:val="00424F52"/>
    <w:rsid w:val="0042782B"/>
    <w:rsid w:val="00430C26"/>
    <w:rsid w:val="0045216A"/>
    <w:rsid w:val="00464856"/>
    <w:rsid w:val="00471FAE"/>
    <w:rsid w:val="00476F6F"/>
    <w:rsid w:val="0048125C"/>
    <w:rsid w:val="004820F9"/>
    <w:rsid w:val="00486462"/>
    <w:rsid w:val="00490139"/>
    <w:rsid w:val="004924DA"/>
    <w:rsid w:val="0049367A"/>
    <w:rsid w:val="004A0839"/>
    <w:rsid w:val="004A17C4"/>
    <w:rsid w:val="004A3F7D"/>
    <w:rsid w:val="004A5E45"/>
    <w:rsid w:val="004B346B"/>
    <w:rsid w:val="004B7C16"/>
    <w:rsid w:val="004C04DB"/>
    <w:rsid w:val="004C240B"/>
    <w:rsid w:val="004C520C"/>
    <w:rsid w:val="004C5E53"/>
    <w:rsid w:val="004C672E"/>
    <w:rsid w:val="004C7B9F"/>
    <w:rsid w:val="004D1849"/>
    <w:rsid w:val="004D6C2E"/>
    <w:rsid w:val="004E04B2"/>
    <w:rsid w:val="004E1DCE"/>
    <w:rsid w:val="004E3505"/>
    <w:rsid w:val="004E4003"/>
    <w:rsid w:val="004E4E1F"/>
    <w:rsid w:val="004E5635"/>
    <w:rsid w:val="004F0B24"/>
    <w:rsid w:val="004F11D2"/>
    <w:rsid w:val="004F1444"/>
    <w:rsid w:val="004F1918"/>
    <w:rsid w:val="004F576E"/>
    <w:rsid w:val="004F59E4"/>
    <w:rsid w:val="00501938"/>
    <w:rsid w:val="00501C6C"/>
    <w:rsid w:val="00516C49"/>
    <w:rsid w:val="005225EC"/>
    <w:rsid w:val="005304E7"/>
    <w:rsid w:val="00536E02"/>
    <w:rsid w:val="00537A93"/>
    <w:rsid w:val="00547189"/>
    <w:rsid w:val="00551A39"/>
    <w:rsid w:val="00552ADA"/>
    <w:rsid w:val="00560CF2"/>
    <w:rsid w:val="00561218"/>
    <w:rsid w:val="00562F38"/>
    <w:rsid w:val="005637E2"/>
    <w:rsid w:val="00565C48"/>
    <w:rsid w:val="0057548A"/>
    <w:rsid w:val="00582643"/>
    <w:rsid w:val="00582C0E"/>
    <w:rsid w:val="00583E3E"/>
    <w:rsid w:val="00587C52"/>
    <w:rsid w:val="0059414C"/>
    <w:rsid w:val="005A119C"/>
    <w:rsid w:val="005A2003"/>
    <w:rsid w:val="005A20AE"/>
    <w:rsid w:val="005A6E7A"/>
    <w:rsid w:val="005A73EC"/>
    <w:rsid w:val="005A7D03"/>
    <w:rsid w:val="005B03F6"/>
    <w:rsid w:val="005C0045"/>
    <w:rsid w:val="005C2459"/>
    <w:rsid w:val="005C3056"/>
    <w:rsid w:val="005C3195"/>
    <w:rsid w:val="005C5615"/>
    <w:rsid w:val="005D0461"/>
    <w:rsid w:val="005D3417"/>
    <w:rsid w:val="005D44CA"/>
    <w:rsid w:val="005E3211"/>
    <w:rsid w:val="005E5AD9"/>
    <w:rsid w:val="005E6AE3"/>
    <w:rsid w:val="005E799F"/>
    <w:rsid w:val="005F234C"/>
    <w:rsid w:val="005F43A6"/>
    <w:rsid w:val="005F50D9"/>
    <w:rsid w:val="005F60D3"/>
    <w:rsid w:val="0060031A"/>
    <w:rsid w:val="00600E86"/>
    <w:rsid w:val="00605C02"/>
    <w:rsid w:val="00606A38"/>
    <w:rsid w:val="00607F71"/>
    <w:rsid w:val="00610186"/>
    <w:rsid w:val="006161FC"/>
    <w:rsid w:val="006165D3"/>
    <w:rsid w:val="00620933"/>
    <w:rsid w:val="00635F70"/>
    <w:rsid w:val="00637D96"/>
    <w:rsid w:val="00645F2F"/>
    <w:rsid w:val="00650E27"/>
    <w:rsid w:val="00652A75"/>
    <w:rsid w:val="00662B76"/>
    <w:rsid w:val="006651E2"/>
    <w:rsid w:val="00665EC9"/>
    <w:rsid w:val="00667F19"/>
    <w:rsid w:val="00672AFA"/>
    <w:rsid w:val="0067755C"/>
    <w:rsid w:val="00681046"/>
    <w:rsid w:val="00683267"/>
    <w:rsid w:val="00686292"/>
    <w:rsid w:val="00686BC7"/>
    <w:rsid w:val="006A22D8"/>
    <w:rsid w:val="006A581A"/>
    <w:rsid w:val="006A5A6B"/>
    <w:rsid w:val="006A5F13"/>
    <w:rsid w:val="006A706A"/>
    <w:rsid w:val="006B19AA"/>
    <w:rsid w:val="006B505B"/>
    <w:rsid w:val="006C0864"/>
    <w:rsid w:val="006C5831"/>
    <w:rsid w:val="006C6148"/>
    <w:rsid w:val="006C69C9"/>
    <w:rsid w:val="006C6EA8"/>
    <w:rsid w:val="006C6FD9"/>
    <w:rsid w:val="006D0BA5"/>
    <w:rsid w:val="006D19D8"/>
    <w:rsid w:val="006D3293"/>
    <w:rsid w:val="006D601A"/>
    <w:rsid w:val="006E2F15"/>
    <w:rsid w:val="006E434B"/>
    <w:rsid w:val="006F3AB9"/>
    <w:rsid w:val="006F3BD7"/>
    <w:rsid w:val="006F48B3"/>
    <w:rsid w:val="006F5CC9"/>
    <w:rsid w:val="00702E62"/>
    <w:rsid w:val="00705F87"/>
    <w:rsid w:val="00712A1F"/>
    <w:rsid w:val="00717EDA"/>
    <w:rsid w:val="0072366D"/>
    <w:rsid w:val="00723778"/>
    <w:rsid w:val="0072380D"/>
    <w:rsid w:val="00723B85"/>
    <w:rsid w:val="00723BDB"/>
    <w:rsid w:val="00731495"/>
    <w:rsid w:val="0073449F"/>
    <w:rsid w:val="0073627A"/>
    <w:rsid w:val="00737945"/>
    <w:rsid w:val="00742651"/>
    <w:rsid w:val="0074288C"/>
    <w:rsid w:val="007449A7"/>
    <w:rsid w:val="00744FA6"/>
    <w:rsid w:val="00756A3E"/>
    <w:rsid w:val="00763004"/>
    <w:rsid w:val="00763F48"/>
    <w:rsid w:val="00764AB8"/>
    <w:rsid w:val="007676DC"/>
    <w:rsid w:val="00770879"/>
    <w:rsid w:val="007733D3"/>
    <w:rsid w:val="00775D2E"/>
    <w:rsid w:val="007767AB"/>
    <w:rsid w:val="00780408"/>
    <w:rsid w:val="00784360"/>
    <w:rsid w:val="007874D4"/>
    <w:rsid w:val="0079279D"/>
    <w:rsid w:val="007A2C47"/>
    <w:rsid w:val="007C1E2C"/>
    <w:rsid w:val="007C4857"/>
    <w:rsid w:val="007D02AA"/>
    <w:rsid w:val="007D6D9A"/>
    <w:rsid w:val="007E025C"/>
    <w:rsid w:val="007E49FE"/>
    <w:rsid w:val="007E7C76"/>
    <w:rsid w:val="007F1506"/>
    <w:rsid w:val="007F200A"/>
    <w:rsid w:val="007F3646"/>
    <w:rsid w:val="007F59C2"/>
    <w:rsid w:val="007F7820"/>
    <w:rsid w:val="007F7C44"/>
    <w:rsid w:val="00800AA9"/>
    <w:rsid w:val="00802A97"/>
    <w:rsid w:val="0081392E"/>
    <w:rsid w:val="00814926"/>
    <w:rsid w:val="0081515B"/>
    <w:rsid w:val="00816960"/>
    <w:rsid w:val="00816BD2"/>
    <w:rsid w:val="00822DF0"/>
    <w:rsid w:val="00823F3B"/>
    <w:rsid w:val="00825D88"/>
    <w:rsid w:val="00830F94"/>
    <w:rsid w:val="008352AA"/>
    <w:rsid w:val="00836B9A"/>
    <w:rsid w:val="00840166"/>
    <w:rsid w:val="00840CD4"/>
    <w:rsid w:val="0084389E"/>
    <w:rsid w:val="008462C3"/>
    <w:rsid w:val="00850B77"/>
    <w:rsid w:val="008521FB"/>
    <w:rsid w:val="0085301E"/>
    <w:rsid w:val="00860A6B"/>
    <w:rsid w:val="00863454"/>
    <w:rsid w:val="00875D6F"/>
    <w:rsid w:val="00876C69"/>
    <w:rsid w:val="00883A0D"/>
    <w:rsid w:val="0088508F"/>
    <w:rsid w:val="00885442"/>
    <w:rsid w:val="00897078"/>
    <w:rsid w:val="008A0D35"/>
    <w:rsid w:val="008A2AE8"/>
    <w:rsid w:val="008B03E0"/>
    <w:rsid w:val="008B1084"/>
    <w:rsid w:val="008B13C8"/>
    <w:rsid w:val="008B3A20"/>
    <w:rsid w:val="008B7AFE"/>
    <w:rsid w:val="008B7D4F"/>
    <w:rsid w:val="008C00D3"/>
    <w:rsid w:val="008C52EF"/>
    <w:rsid w:val="008C7182"/>
    <w:rsid w:val="008D0E06"/>
    <w:rsid w:val="008D59A8"/>
    <w:rsid w:val="008D6C5B"/>
    <w:rsid w:val="008E7921"/>
    <w:rsid w:val="008F1CB7"/>
    <w:rsid w:val="008F45F9"/>
    <w:rsid w:val="008F49C5"/>
    <w:rsid w:val="008F5C81"/>
    <w:rsid w:val="0090621C"/>
    <w:rsid w:val="00910702"/>
    <w:rsid w:val="0091371D"/>
    <w:rsid w:val="00913C5F"/>
    <w:rsid w:val="00926094"/>
    <w:rsid w:val="009339D6"/>
    <w:rsid w:val="00934C0F"/>
    <w:rsid w:val="00935881"/>
    <w:rsid w:val="0093774D"/>
    <w:rsid w:val="009406B3"/>
    <w:rsid w:val="009440D2"/>
    <w:rsid w:val="009454A0"/>
    <w:rsid w:val="00952EAD"/>
    <w:rsid w:val="00954060"/>
    <w:rsid w:val="009560C1"/>
    <w:rsid w:val="00957E2B"/>
    <w:rsid w:val="00966112"/>
    <w:rsid w:val="00971345"/>
    <w:rsid w:val="00971ED0"/>
    <w:rsid w:val="00972915"/>
    <w:rsid w:val="009752DC"/>
    <w:rsid w:val="0097547F"/>
    <w:rsid w:val="00977987"/>
    <w:rsid w:val="009814C9"/>
    <w:rsid w:val="0098727A"/>
    <w:rsid w:val="00992647"/>
    <w:rsid w:val="00997057"/>
    <w:rsid w:val="009A16A5"/>
    <w:rsid w:val="009A1A02"/>
    <w:rsid w:val="009A4DE0"/>
    <w:rsid w:val="009A7CDC"/>
    <w:rsid w:val="009B710C"/>
    <w:rsid w:val="009C0B75"/>
    <w:rsid w:val="009C0CD3"/>
    <w:rsid w:val="009C1CFF"/>
    <w:rsid w:val="009C2B65"/>
    <w:rsid w:val="009C40DA"/>
    <w:rsid w:val="009C5F4B"/>
    <w:rsid w:val="009D2BB4"/>
    <w:rsid w:val="009D626A"/>
    <w:rsid w:val="009E4169"/>
    <w:rsid w:val="009E4892"/>
    <w:rsid w:val="009E709B"/>
    <w:rsid w:val="009F29FD"/>
    <w:rsid w:val="009F57D1"/>
    <w:rsid w:val="009F6AA2"/>
    <w:rsid w:val="00A00EC4"/>
    <w:rsid w:val="00A04021"/>
    <w:rsid w:val="00A06B6B"/>
    <w:rsid w:val="00A1426F"/>
    <w:rsid w:val="00A16154"/>
    <w:rsid w:val="00A208A4"/>
    <w:rsid w:val="00A24DF4"/>
    <w:rsid w:val="00A30572"/>
    <w:rsid w:val="00A30BD0"/>
    <w:rsid w:val="00A333FB"/>
    <w:rsid w:val="00A34137"/>
    <w:rsid w:val="00A3644E"/>
    <w:rsid w:val="00A375B5"/>
    <w:rsid w:val="00A41C88"/>
    <w:rsid w:val="00A41D1A"/>
    <w:rsid w:val="00A44482"/>
    <w:rsid w:val="00A525CB"/>
    <w:rsid w:val="00A52BFD"/>
    <w:rsid w:val="00A54F2A"/>
    <w:rsid w:val="00A60CE5"/>
    <w:rsid w:val="00A60E34"/>
    <w:rsid w:val="00A63DF5"/>
    <w:rsid w:val="00A70B89"/>
    <w:rsid w:val="00A70C5E"/>
    <w:rsid w:val="00A7105D"/>
    <w:rsid w:val="00A712B8"/>
    <w:rsid w:val="00A804CC"/>
    <w:rsid w:val="00A81F2D"/>
    <w:rsid w:val="00A83B79"/>
    <w:rsid w:val="00A90CDB"/>
    <w:rsid w:val="00A94EC5"/>
    <w:rsid w:val="00A97CD7"/>
    <w:rsid w:val="00A97EAD"/>
    <w:rsid w:val="00AA15C6"/>
    <w:rsid w:val="00AB26DD"/>
    <w:rsid w:val="00AC3817"/>
    <w:rsid w:val="00AD5B24"/>
    <w:rsid w:val="00AD6C48"/>
    <w:rsid w:val="00AE329F"/>
    <w:rsid w:val="00AE354A"/>
    <w:rsid w:val="00AE3848"/>
    <w:rsid w:val="00AE601F"/>
    <w:rsid w:val="00AF0606"/>
    <w:rsid w:val="00AF4DE0"/>
    <w:rsid w:val="00AF6529"/>
    <w:rsid w:val="00AF7D27"/>
    <w:rsid w:val="00B127DB"/>
    <w:rsid w:val="00B1397E"/>
    <w:rsid w:val="00B172B7"/>
    <w:rsid w:val="00B175C1"/>
    <w:rsid w:val="00B2025B"/>
    <w:rsid w:val="00B31D5A"/>
    <w:rsid w:val="00B3254D"/>
    <w:rsid w:val="00B33627"/>
    <w:rsid w:val="00B34160"/>
    <w:rsid w:val="00B50ECC"/>
    <w:rsid w:val="00B5137F"/>
    <w:rsid w:val="00B513BC"/>
    <w:rsid w:val="00B56705"/>
    <w:rsid w:val="00B56D4A"/>
    <w:rsid w:val="00B60308"/>
    <w:rsid w:val="00B64EAD"/>
    <w:rsid w:val="00B656C6"/>
    <w:rsid w:val="00B71576"/>
    <w:rsid w:val="00B73500"/>
    <w:rsid w:val="00B75CA9"/>
    <w:rsid w:val="00B811DE"/>
    <w:rsid w:val="00B816E8"/>
    <w:rsid w:val="00B919EF"/>
    <w:rsid w:val="00B92E20"/>
    <w:rsid w:val="00B9317E"/>
    <w:rsid w:val="00B935D2"/>
    <w:rsid w:val="00BA41A7"/>
    <w:rsid w:val="00BA4C6A"/>
    <w:rsid w:val="00BA584D"/>
    <w:rsid w:val="00BB13E5"/>
    <w:rsid w:val="00BB3402"/>
    <w:rsid w:val="00BC1B97"/>
    <w:rsid w:val="00BC1BEC"/>
    <w:rsid w:val="00BC1D7E"/>
    <w:rsid w:val="00BC4141"/>
    <w:rsid w:val="00BD07B0"/>
    <w:rsid w:val="00BD25EC"/>
    <w:rsid w:val="00BE1628"/>
    <w:rsid w:val="00BE30E7"/>
    <w:rsid w:val="00BE414F"/>
    <w:rsid w:val="00BF1BE2"/>
    <w:rsid w:val="00BF2CEC"/>
    <w:rsid w:val="00BF30BC"/>
    <w:rsid w:val="00BF70B0"/>
    <w:rsid w:val="00BF7733"/>
    <w:rsid w:val="00BF77FA"/>
    <w:rsid w:val="00BF7C77"/>
    <w:rsid w:val="00C02045"/>
    <w:rsid w:val="00C03E15"/>
    <w:rsid w:val="00C100C6"/>
    <w:rsid w:val="00C11626"/>
    <w:rsid w:val="00C20D50"/>
    <w:rsid w:val="00C2142D"/>
    <w:rsid w:val="00C21FFE"/>
    <w:rsid w:val="00C2259A"/>
    <w:rsid w:val="00C242F2"/>
    <w:rsid w:val="00C251AD"/>
    <w:rsid w:val="00C310A2"/>
    <w:rsid w:val="00C31108"/>
    <w:rsid w:val="00C31302"/>
    <w:rsid w:val="00C325D0"/>
    <w:rsid w:val="00C33407"/>
    <w:rsid w:val="00C35687"/>
    <w:rsid w:val="00C4228E"/>
    <w:rsid w:val="00C42EC6"/>
    <w:rsid w:val="00C4300F"/>
    <w:rsid w:val="00C44564"/>
    <w:rsid w:val="00C46ADD"/>
    <w:rsid w:val="00C473C7"/>
    <w:rsid w:val="00C51334"/>
    <w:rsid w:val="00C519DA"/>
    <w:rsid w:val="00C5660C"/>
    <w:rsid w:val="00C60F15"/>
    <w:rsid w:val="00C61F73"/>
    <w:rsid w:val="00C6694E"/>
    <w:rsid w:val="00C709A9"/>
    <w:rsid w:val="00C7114A"/>
    <w:rsid w:val="00C81D55"/>
    <w:rsid w:val="00C8450A"/>
    <w:rsid w:val="00C846BD"/>
    <w:rsid w:val="00C9239D"/>
    <w:rsid w:val="00C930F0"/>
    <w:rsid w:val="00C94042"/>
    <w:rsid w:val="00C94C0D"/>
    <w:rsid w:val="00C96C7A"/>
    <w:rsid w:val="00CA2E79"/>
    <w:rsid w:val="00CA6F45"/>
    <w:rsid w:val="00CA7A55"/>
    <w:rsid w:val="00CB29E5"/>
    <w:rsid w:val="00CB3A53"/>
    <w:rsid w:val="00CB7A42"/>
    <w:rsid w:val="00CC3DB2"/>
    <w:rsid w:val="00CD1EE7"/>
    <w:rsid w:val="00CD6819"/>
    <w:rsid w:val="00CD7209"/>
    <w:rsid w:val="00CD72B4"/>
    <w:rsid w:val="00CE1C5F"/>
    <w:rsid w:val="00CE2BFE"/>
    <w:rsid w:val="00CE2E92"/>
    <w:rsid w:val="00CE3BDD"/>
    <w:rsid w:val="00CF0D34"/>
    <w:rsid w:val="00CF2E07"/>
    <w:rsid w:val="00CF3942"/>
    <w:rsid w:val="00CF5842"/>
    <w:rsid w:val="00CF7356"/>
    <w:rsid w:val="00D04622"/>
    <w:rsid w:val="00D04B00"/>
    <w:rsid w:val="00D101C2"/>
    <w:rsid w:val="00D12103"/>
    <w:rsid w:val="00D14404"/>
    <w:rsid w:val="00D17A9A"/>
    <w:rsid w:val="00D32180"/>
    <w:rsid w:val="00D321CA"/>
    <w:rsid w:val="00D37F3A"/>
    <w:rsid w:val="00D42DFC"/>
    <w:rsid w:val="00D44BFE"/>
    <w:rsid w:val="00D46695"/>
    <w:rsid w:val="00D46B4F"/>
    <w:rsid w:val="00D46DAB"/>
    <w:rsid w:val="00D50B3E"/>
    <w:rsid w:val="00D5275A"/>
    <w:rsid w:val="00D52AEB"/>
    <w:rsid w:val="00D571CA"/>
    <w:rsid w:val="00D60C11"/>
    <w:rsid w:val="00D630D8"/>
    <w:rsid w:val="00D641F2"/>
    <w:rsid w:val="00D70539"/>
    <w:rsid w:val="00D70DD4"/>
    <w:rsid w:val="00D72A07"/>
    <w:rsid w:val="00D775EA"/>
    <w:rsid w:val="00D81410"/>
    <w:rsid w:val="00D82E40"/>
    <w:rsid w:val="00D83F4F"/>
    <w:rsid w:val="00D84239"/>
    <w:rsid w:val="00D90774"/>
    <w:rsid w:val="00D95388"/>
    <w:rsid w:val="00D96E04"/>
    <w:rsid w:val="00DB2923"/>
    <w:rsid w:val="00DB3E3C"/>
    <w:rsid w:val="00DB68AD"/>
    <w:rsid w:val="00DC0955"/>
    <w:rsid w:val="00DC1267"/>
    <w:rsid w:val="00DC1494"/>
    <w:rsid w:val="00DC1EB3"/>
    <w:rsid w:val="00DD21F3"/>
    <w:rsid w:val="00DD2EC0"/>
    <w:rsid w:val="00DD341C"/>
    <w:rsid w:val="00DD4537"/>
    <w:rsid w:val="00DD77CD"/>
    <w:rsid w:val="00DD7F3F"/>
    <w:rsid w:val="00DE1A72"/>
    <w:rsid w:val="00DE534A"/>
    <w:rsid w:val="00DF5F22"/>
    <w:rsid w:val="00DF6503"/>
    <w:rsid w:val="00DF6BFD"/>
    <w:rsid w:val="00E01068"/>
    <w:rsid w:val="00E012F7"/>
    <w:rsid w:val="00E02C50"/>
    <w:rsid w:val="00E03FEC"/>
    <w:rsid w:val="00E0598B"/>
    <w:rsid w:val="00E05BB2"/>
    <w:rsid w:val="00E120CF"/>
    <w:rsid w:val="00E122B8"/>
    <w:rsid w:val="00E164D6"/>
    <w:rsid w:val="00E172A1"/>
    <w:rsid w:val="00E17C9E"/>
    <w:rsid w:val="00E17EB6"/>
    <w:rsid w:val="00E17FDD"/>
    <w:rsid w:val="00E2132F"/>
    <w:rsid w:val="00E2307F"/>
    <w:rsid w:val="00E27FDF"/>
    <w:rsid w:val="00E32985"/>
    <w:rsid w:val="00E351C5"/>
    <w:rsid w:val="00E363F0"/>
    <w:rsid w:val="00E430EA"/>
    <w:rsid w:val="00E44B62"/>
    <w:rsid w:val="00E46D1E"/>
    <w:rsid w:val="00E52EFF"/>
    <w:rsid w:val="00E52F2D"/>
    <w:rsid w:val="00E53339"/>
    <w:rsid w:val="00E5685D"/>
    <w:rsid w:val="00E637A4"/>
    <w:rsid w:val="00E6418A"/>
    <w:rsid w:val="00E66BFF"/>
    <w:rsid w:val="00E66DAD"/>
    <w:rsid w:val="00E67EA2"/>
    <w:rsid w:val="00E76362"/>
    <w:rsid w:val="00E777F0"/>
    <w:rsid w:val="00E83FF0"/>
    <w:rsid w:val="00E86454"/>
    <w:rsid w:val="00E86D20"/>
    <w:rsid w:val="00E8737C"/>
    <w:rsid w:val="00E91637"/>
    <w:rsid w:val="00E92FB2"/>
    <w:rsid w:val="00E93C44"/>
    <w:rsid w:val="00E95900"/>
    <w:rsid w:val="00E97290"/>
    <w:rsid w:val="00EA02DD"/>
    <w:rsid w:val="00EA2B42"/>
    <w:rsid w:val="00EA7E4E"/>
    <w:rsid w:val="00EB0C3E"/>
    <w:rsid w:val="00EC012C"/>
    <w:rsid w:val="00EC0767"/>
    <w:rsid w:val="00EC2C4D"/>
    <w:rsid w:val="00EC46A3"/>
    <w:rsid w:val="00ED1D9C"/>
    <w:rsid w:val="00ED1DEA"/>
    <w:rsid w:val="00ED3808"/>
    <w:rsid w:val="00EE39AC"/>
    <w:rsid w:val="00EE4A72"/>
    <w:rsid w:val="00EF19FA"/>
    <w:rsid w:val="00EF1A89"/>
    <w:rsid w:val="00EF3685"/>
    <w:rsid w:val="00EF7391"/>
    <w:rsid w:val="00EF7EB3"/>
    <w:rsid w:val="00F018DC"/>
    <w:rsid w:val="00F04685"/>
    <w:rsid w:val="00F15938"/>
    <w:rsid w:val="00F16B56"/>
    <w:rsid w:val="00F17FF5"/>
    <w:rsid w:val="00F264B0"/>
    <w:rsid w:val="00F31F7C"/>
    <w:rsid w:val="00F32AAD"/>
    <w:rsid w:val="00F37503"/>
    <w:rsid w:val="00F40271"/>
    <w:rsid w:val="00F45C12"/>
    <w:rsid w:val="00F50937"/>
    <w:rsid w:val="00F5203F"/>
    <w:rsid w:val="00F52652"/>
    <w:rsid w:val="00F5602B"/>
    <w:rsid w:val="00F57C72"/>
    <w:rsid w:val="00F6598A"/>
    <w:rsid w:val="00F65A70"/>
    <w:rsid w:val="00F66FEE"/>
    <w:rsid w:val="00F70209"/>
    <w:rsid w:val="00F8040E"/>
    <w:rsid w:val="00F83E3A"/>
    <w:rsid w:val="00F87E4C"/>
    <w:rsid w:val="00F93021"/>
    <w:rsid w:val="00F944A7"/>
    <w:rsid w:val="00F94E80"/>
    <w:rsid w:val="00F96B9B"/>
    <w:rsid w:val="00F977CB"/>
    <w:rsid w:val="00FA151A"/>
    <w:rsid w:val="00FA5F5C"/>
    <w:rsid w:val="00FB316C"/>
    <w:rsid w:val="00FC641F"/>
    <w:rsid w:val="00FC7A2A"/>
    <w:rsid w:val="00FD0461"/>
    <w:rsid w:val="00FD1184"/>
    <w:rsid w:val="00FD5A03"/>
    <w:rsid w:val="00FD5DEA"/>
    <w:rsid w:val="00FE0381"/>
    <w:rsid w:val="00FE6629"/>
    <w:rsid w:val="00FE676A"/>
    <w:rsid w:val="00FF2932"/>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120CC"/>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ontepargpadro"/>
    <w:rsid w:val="008D0E06"/>
  </w:style>
  <w:style w:type="character" w:customStyle="1" w:styleId="vctablecontent">
    <w:name w:val="vc_table_content"/>
    <w:basedOn w:val="Fontepargpadro"/>
    <w:rsid w:val="00021F55"/>
  </w:style>
  <w:style w:type="character" w:customStyle="1" w:styleId="normaltextrun">
    <w:name w:val="normaltextrun"/>
    <w:basedOn w:val="Fontepargpadro"/>
    <w:rsid w:val="00A44482"/>
  </w:style>
  <w:style w:type="character" w:styleId="MenoPendente">
    <w:name w:val="Unresolved Mention"/>
    <w:basedOn w:val="Fontepargpadro"/>
    <w:rsid w:val="000F3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eak-thru.com/en/evonik-partners-with-agribusiness-innovation-hub-agtech-garage-in-brazil-174988.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15ce2d31-04c3-48cb-bf76-e52371868153" xsi:nil="true"/>
    <ThumbnailLinkUrl xmlns="15ce2d31-04c3-48cb-bf76-e52371868153" xsi:nil="true"/>
    <FirstCategoryGroup xmlns="15ce2d31-04c3-48cb-bf76-e52371868153">Documents</FirstCategoryGroup>
    <DocumentLanguage xmlns="15ce2d31-04c3-48cb-bf76-e52371868153">ES</DocumentLanguage>
    <Date xmlns="15ce2d31-04c3-48cb-bf76-e52371868153">2022-06-26T22:00:00+00:00</Date>
    <DocumentTitle xmlns="15ce2d31-04c3-48cb-bf76-e52371868153">Evonik Parceria AgTech Garage_Espanhol (4)</DocumentTitle>
    <LanguageTree xmlns="15ce2d31-04c3-48cb-bf76-e52371868153">
      <Value>ES</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CA64A03E-E9CA-4BF9-8BEF-6EAD4E3C7CCD}"/>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4574</Characters>
  <Application>Microsoft Office Word</Application>
  <DocSecurity>0</DocSecurity>
  <Lines>38</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Parceria com AgTech Garage - Espanhol</dc:subject>
  <dc:creator>Taís Augusto</dc:creator>
  <dc:description>Maio 2022</dc:description>
  <cp:lastModifiedBy>Taís Augusto</cp:lastModifiedBy>
  <cp:revision>2</cp:revision>
  <cp:lastPrinted>2017-06-09T09:57:00Z</cp:lastPrinted>
  <dcterms:created xsi:type="dcterms:W3CDTF">2022-06-27T11:55:00Z</dcterms:created>
  <dcterms:modified xsi:type="dcterms:W3CDTF">2022-06-27T11:55:00Z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abda4ade-b73a-4575-9edb-0cfe0c309fd1_Enabled">
    <vt:lpwstr>true</vt:lpwstr>
  </property>
  <property fmtid="{D5CDD505-2E9C-101B-9397-08002B2CF9AE}" pid="4" name="MSIP_Label_abda4ade-b73a-4575-9edb-0cfe0c309fd1_SetDate">
    <vt:lpwstr>2022-06-24T15:13:44Z</vt:lpwstr>
  </property>
  <property fmtid="{D5CDD505-2E9C-101B-9397-08002B2CF9AE}" pid="5" name="MSIP_Label_abda4ade-b73a-4575-9edb-0cfe0c309fd1_Method">
    <vt:lpwstr>Privileged</vt:lpwstr>
  </property>
  <property fmtid="{D5CDD505-2E9C-101B-9397-08002B2CF9AE}" pid="6" name="MSIP_Label_abda4ade-b73a-4575-9edb-0cfe0c309fd1_Name">
    <vt:lpwstr>abda4ade-b73a-4575-9edb-0cfe0c309fd1</vt:lpwstr>
  </property>
  <property fmtid="{D5CDD505-2E9C-101B-9397-08002B2CF9AE}" pid="7" name="MSIP_Label_abda4ade-b73a-4575-9edb-0cfe0c309fd1_SiteId">
    <vt:lpwstr>acf01cd9-ddd4-4522-a2c3-ebcadef31fbb</vt:lpwstr>
  </property>
  <property fmtid="{D5CDD505-2E9C-101B-9397-08002B2CF9AE}" pid="8" name="MSIP_Label_abda4ade-b73a-4575-9edb-0cfe0c309fd1_ActionId">
    <vt:lpwstr>395a72f2-ee40-49a8-9778-f51822744d42</vt:lpwstr>
  </property>
  <property fmtid="{D5CDD505-2E9C-101B-9397-08002B2CF9AE}" pid="9" name="MSIP_Label_abda4ade-b73a-4575-9edb-0cfe0c309fd1_ContentBits">
    <vt:lpwstr>2</vt:lpwstr>
  </property>
</Properties>
</file>