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64693" w14:paraId="73230795" w14:textId="77777777" w:rsidTr="00D81410">
        <w:trPr>
          <w:trHeight w:val="851"/>
        </w:trPr>
        <w:tc>
          <w:tcPr>
            <w:tcW w:w="2552" w:type="dxa"/>
            <w:shd w:val="clear" w:color="auto" w:fill="auto"/>
          </w:tcPr>
          <w:p w14:paraId="294DF6F5" w14:textId="5F791472" w:rsidR="004F1918" w:rsidRPr="008B2EC6" w:rsidRDefault="00ED7CD2" w:rsidP="004F1918">
            <w:pPr>
              <w:pStyle w:val="M7"/>
              <w:framePr w:wrap="auto" w:vAnchor="margin" w:hAnchor="text" w:xAlign="left" w:yAlign="inline"/>
              <w:suppressOverlap w:val="0"/>
              <w:rPr>
                <w:b w:val="0"/>
                <w:sz w:val="18"/>
                <w:szCs w:val="18"/>
                <w:lang w:val="es-ES"/>
              </w:rPr>
            </w:pPr>
            <w:r>
              <w:rPr>
                <w:b w:val="0"/>
                <w:sz w:val="18"/>
                <w:szCs w:val="18"/>
                <w:lang w:val="es-AR"/>
              </w:rPr>
              <w:t>06</w:t>
            </w:r>
            <w:r w:rsidR="00704BE2">
              <w:rPr>
                <w:b w:val="0"/>
                <w:sz w:val="18"/>
                <w:szCs w:val="18"/>
                <w:lang w:val="es-AR"/>
              </w:rPr>
              <w:t xml:space="preserve"> de </w:t>
            </w:r>
            <w:r>
              <w:rPr>
                <w:b w:val="0"/>
                <w:sz w:val="18"/>
                <w:szCs w:val="18"/>
                <w:lang w:val="es-AR"/>
              </w:rPr>
              <w:t>dic</w:t>
            </w:r>
            <w:r w:rsidR="00704BE2">
              <w:rPr>
                <w:b w:val="0"/>
                <w:sz w:val="18"/>
                <w:szCs w:val="18"/>
                <w:lang w:val="es-AR"/>
              </w:rPr>
              <w:t>iembre de 2022</w:t>
            </w:r>
          </w:p>
          <w:p w14:paraId="2F07EC12" w14:textId="77777777" w:rsidR="004F1918" w:rsidRPr="008B2EC6" w:rsidRDefault="004F1918" w:rsidP="004F1918">
            <w:pPr>
              <w:pStyle w:val="M7"/>
              <w:framePr w:wrap="auto" w:vAnchor="margin" w:hAnchor="text" w:xAlign="left" w:yAlign="inline"/>
              <w:suppressOverlap w:val="0"/>
              <w:rPr>
                <w:lang w:val="es-ES"/>
              </w:rPr>
            </w:pPr>
          </w:p>
          <w:p w14:paraId="5DF84AED" w14:textId="77777777" w:rsidR="004F1918" w:rsidRPr="008B2EC6" w:rsidRDefault="004F1918" w:rsidP="004F1918">
            <w:pPr>
              <w:pStyle w:val="M7"/>
              <w:framePr w:wrap="auto" w:vAnchor="margin" w:hAnchor="text" w:xAlign="left" w:yAlign="inline"/>
              <w:suppressOverlap w:val="0"/>
              <w:rPr>
                <w:lang w:val="es-ES"/>
              </w:rPr>
            </w:pPr>
          </w:p>
          <w:p w14:paraId="195F3E84" w14:textId="77777777" w:rsidR="00840CD4" w:rsidRPr="008B2EC6" w:rsidRDefault="00000000" w:rsidP="004F1918">
            <w:pPr>
              <w:pStyle w:val="M7"/>
              <w:framePr w:wrap="auto" w:vAnchor="margin" w:hAnchor="text" w:xAlign="left" w:yAlign="inline"/>
              <w:suppressOverlap w:val="0"/>
              <w:rPr>
                <w:lang w:val="es-ES"/>
              </w:rPr>
            </w:pPr>
            <w:r w:rsidRPr="008D6C5B">
              <w:rPr>
                <w:rFonts w:eastAsia="Lucida Sans Unicode" w:cs="Lucida Sans Unicode"/>
                <w:szCs w:val="13"/>
                <w:bdr w:val="nil"/>
                <w:lang w:val="es-AR"/>
              </w:rPr>
              <w:t>Regina Bárbara</w:t>
            </w:r>
          </w:p>
          <w:p w14:paraId="75EE0E50" w14:textId="77777777" w:rsidR="004F1918" w:rsidRPr="008B2EC6" w:rsidRDefault="00000000"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48A81463" w14:textId="77777777" w:rsidR="004F1918" w:rsidRPr="008D6C5B" w:rsidRDefault="00000000"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F64693" w14:paraId="2F9442E7" w14:textId="77777777" w:rsidTr="00D81410">
        <w:trPr>
          <w:trHeight w:val="851"/>
        </w:trPr>
        <w:tc>
          <w:tcPr>
            <w:tcW w:w="2552" w:type="dxa"/>
            <w:shd w:val="clear" w:color="auto" w:fill="auto"/>
          </w:tcPr>
          <w:p w14:paraId="21E6D55E" w14:textId="77777777" w:rsidR="004F1918" w:rsidRPr="008D6C5B" w:rsidRDefault="004F1918" w:rsidP="008F5C81">
            <w:pPr>
              <w:pStyle w:val="M10"/>
              <w:framePr w:wrap="auto" w:vAnchor="margin" w:hAnchor="text" w:xAlign="left" w:yAlign="inline"/>
              <w:suppressOverlap w:val="0"/>
              <w:rPr>
                <w:lang w:val="pt-BR"/>
              </w:rPr>
            </w:pPr>
          </w:p>
        </w:tc>
      </w:tr>
    </w:tbl>
    <w:p w14:paraId="65D763E5" w14:textId="77777777" w:rsidR="00D04B00" w:rsidRPr="008D6C5B" w:rsidRDefault="00000000"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13202914"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2EC6">
        <w:rPr>
          <w:rFonts w:eastAsia="Lucida Sans Unicode" w:cs="Lucida Sans Unicode"/>
          <w:sz w:val="13"/>
          <w:szCs w:val="13"/>
          <w:bdr w:val="nil"/>
        </w:rPr>
        <w:t xml:space="preserve">Rua Arq. Olavo </w:t>
      </w:r>
      <w:proofErr w:type="spellStart"/>
      <w:r w:rsidRPr="008B2EC6">
        <w:rPr>
          <w:rFonts w:eastAsia="Lucida Sans Unicode" w:cs="Lucida Sans Unicode"/>
          <w:sz w:val="13"/>
          <w:szCs w:val="13"/>
          <w:bdr w:val="nil"/>
        </w:rPr>
        <w:t>Redig</w:t>
      </w:r>
      <w:proofErr w:type="spellEnd"/>
      <w:r w:rsidRPr="008B2EC6">
        <w:rPr>
          <w:rFonts w:eastAsia="Lucida Sans Unicode" w:cs="Lucida Sans Unicode"/>
          <w:sz w:val="13"/>
          <w:szCs w:val="13"/>
          <w:bdr w:val="nil"/>
        </w:rPr>
        <w:t xml:space="preserve"> de Campos, 105</w:t>
      </w:r>
    </w:p>
    <w:p w14:paraId="53D4926C"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2EC6">
        <w:rPr>
          <w:rFonts w:eastAsia="Lucida Sans Unicode" w:cs="Lucida Sans Unicode"/>
          <w:sz w:val="13"/>
          <w:szCs w:val="13"/>
          <w:bdr w:val="nil"/>
        </w:rPr>
        <w:t>Torre A – 04711-904 - São Paulo – SP Brasil</w:t>
      </w:r>
    </w:p>
    <w:p w14:paraId="1D020EE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30198D0"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B2EC6">
          <w:rPr>
            <w:rFonts w:eastAsia="Lucida Sans Unicode" w:cs="Lucida Sans Unicode"/>
            <w:sz w:val="13"/>
            <w:szCs w:val="13"/>
            <w:bdr w:val="nil"/>
          </w:rPr>
          <w:t>www.evonik.com.br</w:t>
        </w:r>
      </w:hyperlink>
    </w:p>
    <w:p w14:paraId="1F5063EB"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A15E7B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566496A"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2EC6">
        <w:rPr>
          <w:rFonts w:eastAsia="Lucida Sans Unicode" w:cs="Lucida Sans Unicode"/>
          <w:sz w:val="13"/>
          <w:szCs w:val="13"/>
          <w:bdr w:val="nil"/>
        </w:rPr>
        <w:t>facebook.com/Evonik</w:t>
      </w:r>
    </w:p>
    <w:p w14:paraId="201B58BA"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2EC6">
        <w:rPr>
          <w:rFonts w:eastAsia="Lucida Sans Unicode" w:cs="Lucida Sans Unicode"/>
          <w:sz w:val="13"/>
          <w:szCs w:val="13"/>
          <w:bdr w:val="nil"/>
        </w:rPr>
        <w:t>instagram.com/</w:t>
      </w:r>
      <w:proofErr w:type="spellStart"/>
      <w:r w:rsidRPr="008B2EC6">
        <w:rPr>
          <w:rFonts w:eastAsia="Lucida Sans Unicode" w:cs="Lucida Sans Unicode"/>
          <w:sz w:val="13"/>
          <w:szCs w:val="13"/>
          <w:bdr w:val="nil"/>
        </w:rPr>
        <w:t>Evonik.Brasil</w:t>
      </w:r>
      <w:proofErr w:type="spellEnd"/>
    </w:p>
    <w:p w14:paraId="54279CA7"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2EC6">
        <w:rPr>
          <w:rFonts w:eastAsia="Lucida Sans Unicode" w:cs="Lucida Sans Unicode"/>
          <w:sz w:val="13"/>
          <w:szCs w:val="13"/>
          <w:bdr w:val="nil"/>
        </w:rPr>
        <w:t>youtube.com/</w:t>
      </w:r>
      <w:proofErr w:type="spellStart"/>
      <w:r w:rsidRPr="008B2EC6">
        <w:rPr>
          <w:rFonts w:eastAsia="Lucida Sans Unicode" w:cs="Lucida Sans Unicode"/>
          <w:sz w:val="13"/>
          <w:szCs w:val="13"/>
          <w:bdr w:val="nil"/>
        </w:rPr>
        <w:t>EvonikIndustries</w:t>
      </w:r>
      <w:proofErr w:type="spellEnd"/>
    </w:p>
    <w:p w14:paraId="0EB19EA5" w14:textId="77777777" w:rsidR="00D04B00" w:rsidRPr="00D931E0"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B2EC6">
        <w:rPr>
          <w:rFonts w:eastAsia="Lucida Sans Unicode" w:cs="Lucida Sans Unicode"/>
          <w:sz w:val="13"/>
          <w:szCs w:val="13"/>
          <w:bdr w:val="nil"/>
          <w:lang w:val="en-US"/>
        </w:rPr>
        <w:t>linkedin.com/company/Evonik</w:t>
      </w:r>
    </w:p>
    <w:p w14:paraId="4F1FC99A" w14:textId="77777777" w:rsidR="00D04B00" w:rsidRPr="00D931E0"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B2EC6">
        <w:rPr>
          <w:rFonts w:eastAsia="Lucida Sans Unicode" w:cs="Lucida Sans Unicode"/>
          <w:sz w:val="13"/>
          <w:szCs w:val="13"/>
          <w:bdr w:val="nil"/>
          <w:lang w:val="en-US"/>
        </w:rPr>
        <w:t>twitter.com/</w:t>
      </w:r>
      <w:proofErr w:type="spellStart"/>
      <w:r w:rsidRPr="008B2EC6">
        <w:rPr>
          <w:rFonts w:eastAsia="Lucida Sans Unicode" w:cs="Lucida Sans Unicode"/>
          <w:sz w:val="13"/>
          <w:szCs w:val="13"/>
          <w:bdr w:val="nil"/>
          <w:lang w:val="en-US"/>
        </w:rPr>
        <w:t>Evonik_BR</w:t>
      </w:r>
      <w:proofErr w:type="spellEnd"/>
    </w:p>
    <w:p w14:paraId="1185F27D" w14:textId="77777777" w:rsidR="00BE4DCD" w:rsidRPr="008B2EC6" w:rsidRDefault="00000000" w:rsidP="00BE4DCD">
      <w:pPr>
        <w:pStyle w:val="Ttulo"/>
        <w:rPr>
          <w:lang w:val="es-ES"/>
        </w:rPr>
      </w:pPr>
      <w:r w:rsidRPr="00C80F5C">
        <w:rPr>
          <w:sz w:val="28"/>
          <w:szCs w:val="28"/>
          <w:lang w:val="es-AR"/>
        </w:rPr>
        <w:t xml:space="preserve">Evonik comienza la producción de ceramidas a escala comercial </w:t>
      </w:r>
    </w:p>
    <w:p w14:paraId="5AB45B35" w14:textId="77777777" w:rsidR="00BE4DCD" w:rsidRPr="008B2EC6" w:rsidRDefault="00BE4DCD" w:rsidP="00BE4DCD">
      <w:pPr>
        <w:pStyle w:val="Ttulo"/>
        <w:rPr>
          <w:lang w:val="es-ES"/>
        </w:rPr>
      </w:pPr>
    </w:p>
    <w:p w14:paraId="541BEA20" w14:textId="715B5122" w:rsidR="00BE4DCD" w:rsidRPr="00C80F5C" w:rsidRDefault="00000000" w:rsidP="5C57F808">
      <w:pPr>
        <w:pStyle w:val="PargrafodaLista"/>
        <w:numPr>
          <w:ilvl w:val="0"/>
          <w:numId w:val="32"/>
        </w:numPr>
        <w:rPr>
          <w:rFonts w:cs="Lucida Sans Unicode"/>
          <w:sz w:val="24"/>
        </w:rPr>
      </w:pPr>
      <w:r w:rsidRPr="5C57F808">
        <w:rPr>
          <w:rFonts w:cs="Lucida Sans Unicode"/>
          <w:sz w:val="24"/>
          <w:lang w:val="es-AR"/>
        </w:rPr>
        <w:t xml:space="preserve">Evonik fortalece su liderazgo en </w:t>
      </w:r>
      <w:proofErr w:type="spellStart"/>
      <w:r w:rsidRPr="5C57F808">
        <w:rPr>
          <w:rFonts w:cs="Lucida Sans Unicode"/>
          <w:sz w:val="24"/>
          <w:lang w:val="es-AR"/>
        </w:rPr>
        <w:t>System</w:t>
      </w:r>
      <w:proofErr w:type="spellEnd"/>
      <w:r w:rsidRPr="5C57F808">
        <w:rPr>
          <w:rFonts w:cs="Lucida Sans Unicode"/>
          <w:sz w:val="24"/>
          <w:lang w:val="es-AR"/>
        </w:rPr>
        <w:t xml:space="preserve"> </w:t>
      </w:r>
      <w:proofErr w:type="spellStart"/>
      <w:r w:rsidRPr="5C57F808">
        <w:rPr>
          <w:rFonts w:cs="Lucida Sans Unicode"/>
          <w:sz w:val="24"/>
          <w:lang w:val="es-AR"/>
        </w:rPr>
        <w:t>Solutions</w:t>
      </w:r>
      <w:proofErr w:type="spellEnd"/>
      <w:r w:rsidRPr="5C57F808">
        <w:rPr>
          <w:rFonts w:cs="Lucida Sans Unicode"/>
          <w:sz w:val="24"/>
          <w:lang w:val="es-AR"/>
        </w:rPr>
        <w:t xml:space="preserve"> de ceramidas e ingredientes activos para cosméticos </w:t>
      </w:r>
    </w:p>
    <w:p w14:paraId="4DF1C0B7" w14:textId="77777777" w:rsidR="00BE4DCD" w:rsidRPr="008B2EC6" w:rsidRDefault="00000000" w:rsidP="008B2EC6">
      <w:pPr>
        <w:pStyle w:val="PargrafodaLista"/>
        <w:numPr>
          <w:ilvl w:val="0"/>
          <w:numId w:val="32"/>
        </w:numPr>
        <w:rPr>
          <w:rFonts w:cs="Lucida Sans Unicode"/>
          <w:sz w:val="24"/>
          <w:lang w:val="es-ES"/>
        </w:rPr>
      </w:pPr>
      <w:r>
        <w:rPr>
          <w:rFonts w:cs="Lucida Sans Unicode"/>
          <w:sz w:val="24"/>
          <w:lang w:val="es-AR"/>
        </w:rPr>
        <w:t xml:space="preserve">Satisface las demandas de los clientes mediante acuerdos de largo plazo </w:t>
      </w:r>
    </w:p>
    <w:p w14:paraId="4E7B0652" w14:textId="77777777" w:rsidR="00BE4DCD" w:rsidRPr="008B2EC6" w:rsidRDefault="00000000" w:rsidP="008B2EC6">
      <w:pPr>
        <w:pStyle w:val="PargrafodaLista"/>
        <w:numPr>
          <w:ilvl w:val="0"/>
          <w:numId w:val="32"/>
        </w:numPr>
        <w:rPr>
          <w:rFonts w:cs="Lucida Sans Unicode"/>
          <w:sz w:val="24"/>
          <w:lang w:val="es-ES"/>
        </w:rPr>
      </w:pPr>
      <w:r w:rsidRPr="00C80F5C">
        <w:rPr>
          <w:rFonts w:cs="Lucida Sans Unicode"/>
          <w:sz w:val="24"/>
          <w:lang w:val="es-AR"/>
        </w:rPr>
        <w:t>Mejora de la flexibilidad y la seguridad del suministro</w:t>
      </w:r>
      <w:r>
        <w:rPr>
          <w:vanish/>
          <w:lang w:val="es-AR"/>
        </w:rPr>
        <w:t>.</w:t>
      </w:r>
    </w:p>
    <w:p w14:paraId="60AE4976" w14:textId="77777777" w:rsidR="00BE4DCD" w:rsidRPr="008B2EC6" w:rsidRDefault="00000000" w:rsidP="008B2EC6">
      <w:pPr>
        <w:ind w:right="85"/>
        <w:rPr>
          <w:rFonts w:cs="Lucida Sans Unicode"/>
          <w:sz w:val="24"/>
          <w:lang w:val="es-ES"/>
        </w:rPr>
      </w:pPr>
      <w:r w:rsidRPr="008B2EC6">
        <w:rPr>
          <w:rFonts w:cs="Lucida Sans Unicode"/>
          <w:sz w:val="24"/>
          <w:lang w:val="es-ES"/>
        </w:rPr>
        <w:br/>
      </w:r>
    </w:p>
    <w:p w14:paraId="19450D42" w14:textId="287219C7" w:rsidR="00BE4DCD" w:rsidRPr="008B2EC6" w:rsidRDefault="00000000" w:rsidP="006F0483">
      <w:pPr>
        <w:rPr>
          <w:lang w:val="es-ES"/>
        </w:rPr>
      </w:pPr>
      <w:r w:rsidRPr="5C57F808">
        <w:rPr>
          <w:lang w:val="es-AR"/>
        </w:rPr>
        <w:t>Evonik comenzó a fabricar cantidades comerciales de ceramidas</w:t>
      </w:r>
      <w:r w:rsidR="00ED7CD2">
        <w:rPr>
          <w:lang w:val="es-AR"/>
        </w:rPr>
        <w:t xml:space="preserve"> </w:t>
      </w:r>
      <w:r w:rsidR="39853DD1" w:rsidRPr="5C57F808">
        <w:rPr>
          <w:lang w:val="es-AR"/>
        </w:rPr>
        <w:t>-</w:t>
      </w:r>
      <w:r w:rsidRPr="5C57F808">
        <w:rPr>
          <w:lang w:val="es-AR"/>
        </w:rPr>
        <w:t>una clase especial de lípidos</w:t>
      </w:r>
      <w:r w:rsidR="00ED7CD2">
        <w:rPr>
          <w:lang w:val="es-AR"/>
        </w:rPr>
        <w:t xml:space="preserve"> </w:t>
      </w:r>
      <w:r w:rsidR="08D57C6C" w:rsidRPr="5C57F808">
        <w:rPr>
          <w:lang w:val="es-AR"/>
        </w:rPr>
        <w:t>-</w:t>
      </w:r>
      <w:r w:rsidR="00ED7CD2">
        <w:rPr>
          <w:lang w:val="es-AR"/>
        </w:rPr>
        <w:t xml:space="preserve"> </w:t>
      </w:r>
      <w:r w:rsidRPr="5C57F808">
        <w:rPr>
          <w:lang w:val="es-AR"/>
        </w:rPr>
        <w:t xml:space="preserve">en su </w:t>
      </w:r>
      <w:r w:rsidR="33A2D98F" w:rsidRPr="5C57F808">
        <w:rPr>
          <w:lang w:val="es-AR"/>
        </w:rPr>
        <w:t>planta de producción</w:t>
      </w:r>
      <w:r w:rsidRPr="5C57F808">
        <w:rPr>
          <w:lang w:val="es-AR"/>
        </w:rPr>
        <w:t xml:space="preserve"> de </w:t>
      </w:r>
      <w:proofErr w:type="spellStart"/>
      <w:r w:rsidRPr="5C57F808">
        <w:rPr>
          <w:lang w:val="es-AR"/>
        </w:rPr>
        <w:t>Dossenheim</w:t>
      </w:r>
      <w:proofErr w:type="spellEnd"/>
      <w:r w:rsidRPr="5C57F808">
        <w:rPr>
          <w:lang w:val="es-AR"/>
        </w:rPr>
        <w:t xml:space="preserve">, Alemania. La maximización de la capacidad en </w:t>
      </w:r>
      <w:r w:rsidR="006F0483" w:rsidRPr="5C57F808">
        <w:rPr>
          <w:lang w:val="es-AR"/>
        </w:rPr>
        <w:t xml:space="preserve">esta planta </w:t>
      </w:r>
      <w:r w:rsidRPr="5C57F808">
        <w:rPr>
          <w:lang w:val="es-AR"/>
        </w:rPr>
        <w:t>ofrece una mayor flexibilidad y seguridad de suministro</w:t>
      </w:r>
      <w:r w:rsidR="006F0483" w:rsidRPr="5C57F808">
        <w:rPr>
          <w:lang w:val="es-AR"/>
        </w:rPr>
        <w:t>. Ello,</w:t>
      </w:r>
      <w:r w:rsidRPr="5C57F808">
        <w:rPr>
          <w:lang w:val="es-AR"/>
        </w:rPr>
        <w:t xml:space="preserve"> inclu</w:t>
      </w:r>
      <w:r w:rsidR="006F0483" w:rsidRPr="5C57F808">
        <w:rPr>
          <w:lang w:val="es-AR"/>
        </w:rPr>
        <w:t>ye</w:t>
      </w:r>
      <w:r w:rsidRPr="5C57F808">
        <w:rPr>
          <w:lang w:val="es-AR"/>
        </w:rPr>
        <w:t xml:space="preserve"> una mayor independencia de las rutas de suministro</w:t>
      </w:r>
      <w:r w:rsidR="00ED7CD2">
        <w:rPr>
          <w:lang w:val="es-AR"/>
        </w:rPr>
        <w:t xml:space="preserve"> </w:t>
      </w:r>
      <w:r w:rsidRPr="5C57F808">
        <w:rPr>
          <w:lang w:val="es-AR"/>
        </w:rPr>
        <w:t xml:space="preserve">para satisfacer la creciente demanda de ceramidas en el mercado del cuidado personal. </w:t>
      </w:r>
    </w:p>
    <w:p w14:paraId="091A6B35" w14:textId="77777777" w:rsidR="00BE4DCD" w:rsidRPr="008B2EC6" w:rsidRDefault="00BE4DCD" w:rsidP="00C0235F">
      <w:pPr>
        <w:rPr>
          <w:lang w:val="es-ES"/>
        </w:rPr>
      </w:pPr>
    </w:p>
    <w:p w14:paraId="558F75A4" w14:textId="3E992631" w:rsidR="00BE4DCD" w:rsidRPr="008B2EC6" w:rsidRDefault="00000000" w:rsidP="00C0235F">
      <w:pPr>
        <w:rPr>
          <w:lang w:val="es-ES"/>
        </w:rPr>
      </w:pPr>
      <w:r w:rsidRPr="5C57F808">
        <w:rPr>
          <w:lang w:val="es-AR"/>
        </w:rPr>
        <w:t xml:space="preserve">La producción interna de ceramidas fortalece la posición de Evonik como uno de los principales proveedores de </w:t>
      </w:r>
      <w:proofErr w:type="spellStart"/>
      <w:r w:rsidRPr="5C57F808">
        <w:rPr>
          <w:lang w:val="es-AR"/>
        </w:rPr>
        <w:t>System</w:t>
      </w:r>
      <w:proofErr w:type="spellEnd"/>
      <w:r w:rsidRPr="5C57F808">
        <w:rPr>
          <w:lang w:val="es-AR"/>
        </w:rPr>
        <w:t xml:space="preserve"> </w:t>
      </w:r>
      <w:proofErr w:type="spellStart"/>
      <w:r w:rsidRPr="5C57F808">
        <w:rPr>
          <w:lang w:val="es-AR"/>
        </w:rPr>
        <w:t>Solutions</w:t>
      </w:r>
      <w:proofErr w:type="spellEnd"/>
      <w:r w:rsidRPr="5C57F808">
        <w:rPr>
          <w:lang w:val="es-AR"/>
        </w:rPr>
        <w:t xml:space="preserve"> con ceramidas. Estas soluciones avanzadas combinan ceramidas con los sistemas de liberación y formulación de Evonik para ofrecer a los clientes soluciones de alto valor desarrolladas de acuerdo </w:t>
      </w:r>
      <w:r w:rsidR="51CEC412" w:rsidRPr="5C57F808">
        <w:rPr>
          <w:lang w:val="es-AR"/>
        </w:rPr>
        <w:t xml:space="preserve">a </w:t>
      </w:r>
      <w:r w:rsidRPr="5C57F808">
        <w:rPr>
          <w:lang w:val="es-AR"/>
        </w:rPr>
        <w:t xml:space="preserve">las necesidades específicas de </w:t>
      </w:r>
      <w:r w:rsidR="10D6A757" w:rsidRPr="5C57F808">
        <w:rPr>
          <w:lang w:val="es-AR"/>
        </w:rPr>
        <w:t xml:space="preserve">los </w:t>
      </w:r>
      <w:r w:rsidRPr="5C57F808">
        <w:rPr>
          <w:lang w:val="es-AR"/>
        </w:rPr>
        <w:t xml:space="preserve">clientes. De esta manera, la empresa refuerza su posición en el sector de ingredientes activos. </w:t>
      </w:r>
    </w:p>
    <w:p w14:paraId="7BA106EA" w14:textId="77777777" w:rsidR="00BE4DCD" w:rsidRPr="008B2EC6" w:rsidRDefault="00BE4DCD" w:rsidP="00C0235F">
      <w:pPr>
        <w:rPr>
          <w:rFonts w:cs="Lucida Sans Unicode"/>
          <w:color w:val="000000"/>
          <w:szCs w:val="22"/>
          <w:lang w:val="es-ES"/>
        </w:rPr>
      </w:pPr>
    </w:p>
    <w:p w14:paraId="6B934640" w14:textId="2F38D541" w:rsidR="00BE4DCD" w:rsidRPr="008B2EC6" w:rsidRDefault="00000000" w:rsidP="00C0235F">
      <w:pPr>
        <w:rPr>
          <w:rFonts w:cs="Lucida Sans Unicode"/>
          <w:color w:val="000000"/>
          <w:szCs w:val="22"/>
          <w:lang w:val="es-ES"/>
        </w:rPr>
      </w:pPr>
      <w:r w:rsidRPr="00C80F5C">
        <w:rPr>
          <w:rFonts w:cs="Lucida Sans Unicode"/>
          <w:color w:val="000000"/>
          <w:szCs w:val="22"/>
          <w:lang w:val="es-AR"/>
        </w:rPr>
        <w:t xml:space="preserve">"Con la ampliación de nuestra capacidad productiva interna para ceramidas, conseguimos atender la demanda de nuestros clientes estratégicos, con los cuales firmamos acuerdos de volúmenes mínimos en contratos de largo plazo. También nos encontramos en una posición sólida para proporcionar a otros clientes la flexibilidad y la seguridad que necesitan", dijo Johann-Caspar </w:t>
      </w:r>
      <w:proofErr w:type="spellStart"/>
      <w:r w:rsidRPr="00C80F5C">
        <w:rPr>
          <w:rFonts w:cs="Lucida Sans Unicode"/>
          <w:color w:val="000000"/>
          <w:szCs w:val="22"/>
          <w:lang w:val="es-AR"/>
        </w:rPr>
        <w:t>Gammelin</w:t>
      </w:r>
      <w:proofErr w:type="spellEnd"/>
      <w:r w:rsidRPr="00C80F5C">
        <w:rPr>
          <w:rFonts w:cs="Lucida Sans Unicode"/>
          <w:color w:val="000000"/>
          <w:szCs w:val="22"/>
          <w:lang w:val="es-AR"/>
        </w:rPr>
        <w:t xml:space="preserve">, responsable de la división de </w:t>
      </w:r>
      <w:proofErr w:type="spellStart"/>
      <w:r w:rsidRPr="00C80F5C">
        <w:rPr>
          <w:rFonts w:cs="Lucida Sans Unicode"/>
          <w:color w:val="000000"/>
          <w:szCs w:val="22"/>
          <w:lang w:val="es-AR"/>
        </w:rPr>
        <w:t>Nutrition</w:t>
      </w:r>
      <w:proofErr w:type="spellEnd"/>
      <w:r w:rsidRPr="00C80F5C">
        <w:rPr>
          <w:rFonts w:cs="Lucida Sans Unicode"/>
          <w:color w:val="000000"/>
          <w:szCs w:val="22"/>
          <w:lang w:val="es-AR"/>
        </w:rPr>
        <w:t xml:space="preserve"> &amp; Care en Evonik. "Este movimiento estratégico es nuestra última contribución para lograr nuestra visión en la división </w:t>
      </w:r>
      <w:proofErr w:type="spellStart"/>
      <w:r w:rsidRPr="00C80F5C">
        <w:rPr>
          <w:rFonts w:cs="Lucida Sans Unicode"/>
          <w:color w:val="000000"/>
          <w:szCs w:val="22"/>
          <w:lang w:val="es-AR"/>
        </w:rPr>
        <w:t>Nutrition</w:t>
      </w:r>
      <w:proofErr w:type="spellEnd"/>
      <w:r w:rsidRPr="00C80F5C">
        <w:rPr>
          <w:rFonts w:cs="Lucida Sans Unicode"/>
          <w:color w:val="000000"/>
          <w:szCs w:val="22"/>
          <w:lang w:val="es-AR"/>
        </w:rPr>
        <w:t xml:space="preserve"> &amp; Care: </w:t>
      </w:r>
      <w:r w:rsidR="006F0483">
        <w:rPr>
          <w:rFonts w:cs="Lucida Sans Unicode"/>
          <w:color w:val="000000"/>
          <w:szCs w:val="22"/>
          <w:lang w:val="es-AR"/>
        </w:rPr>
        <w:t>‘</w:t>
      </w:r>
      <w:proofErr w:type="spellStart"/>
      <w:r w:rsidRPr="008B2EC6">
        <w:rPr>
          <w:rFonts w:cs="Lucida Sans Unicode"/>
          <w:color w:val="000000"/>
          <w:szCs w:val="22"/>
          <w:lang w:val="es-AR"/>
        </w:rPr>
        <w:t>Life</w:t>
      </w:r>
      <w:proofErr w:type="spellEnd"/>
      <w:r w:rsidRPr="008B2EC6">
        <w:rPr>
          <w:rFonts w:cs="Lucida Sans Unicode"/>
          <w:color w:val="000000"/>
          <w:szCs w:val="22"/>
          <w:lang w:val="es-AR"/>
        </w:rPr>
        <w:t xml:space="preserve"> at </w:t>
      </w:r>
      <w:proofErr w:type="spellStart"/>
      <w:r w:rsidRPr="008B2EC6">
        <w:rPr>
          <w:rFonts w:cs="Lucida Sans Unicode"/>
          <w:color w:val="000000"/>
          <w:szCs w:val="22"/>
          <w:lang w:val="es-AR"/>
        </w:rPr>
        <w:t>heart</w:t>
      </w:r>
      <w:proofErr w:type="spellEnd"/>
      <w:r w:rsidRPr="008B2EC6">
        <w:rPr>
          <w:rFonts w:cs="Lucida Sans Unicode"/>
          <w:color w:val="000000"/>
          <w:szCs w:val="22"/>
          <w:lang w:val="es-AR"/>
        </w:rPr>
        <w:t xml:space="preserve">, </w:t>
      </w:r>
      <w:proofErr w:type="spellStart"/>
      <w:r w:rsidRPr="008B2EC6">
        <w:rPr>
          <w:rFonts w:cs="Lucida Sans Unicode"/>
          <w:color w:val="000000"/>
          <w:szCs w:val="22"/>
          <w:lang w:val="es-AR"/>
        </w:rPr>
        <w:t>systems</w:t>
      </w:r>
      <w:proofErr w:type="spellEnd"/>
      <w:r w:rsidRPr="008B2EC6">
        <w:rPr>
          <w:rFonts w:cs="Lucida Sans Unicode"/>
          <w:color w:val="000000"/>
          <w:szCs w:val="22"/>
          <w:lang w:val="es-AR"/>
        </w:rPr>
        <w:t xml:space="preserve"> in </w:t>
      </w:r>
      <w:proofErr w:type="spellStart"/>
      <w:r w:rsidRPr="008B2EC6">
        <w:rPr>
          <w:rFonts w:cs="Lucida Sans Unicode"/>
          <w:color w:val="000000"/>
          <w:szCs w:val="22"/>
          <w:lang w:val="es-AR"/>
        </w:rPr>
        <w:t>mind</w:t>
      </w:r>
      <w:proofErr w:type="spellEnd"/>
      <w:r w:rsidRPr="008B2EC6">
        <w:rPr>
          <w:rFonts w:cs="Lucida Sans Unicode"/>
          <w:color w:val="000000"/>
          <w:szCs w:val="22"/>
          <w:lang w:val="es-AR"/>
        </w:rPr>
        <w:t xml:space="preserve">, </w:t>
      </w:r>
      <w:proofErr w:type="spellStart"/>
      <w:r w:rsidRPr="008B2EC6">
        <w:rPr>
          <w:rFonts w:cs="Lucida Sans Unicode"/>
          <w:color w:val="000000"/>
          <w:szCs w:val="22"/>
          <w:lang w:val="es-AR"/>
        </w:rPr>
        <w:t>partners</w:t>
      </w:r>
      <w:proofErr w:type="spellEnd"/>
      <w:r w:rsidRPr="008B2EC6">
        <w:rPr>
          <w:rFonts w:cs="Lucida Sans Unicode"/>
          <w:color w:val="000000"/>
          <w:szCs w:val="22"/>
          <w:lang w:val="es-AR"/>
        </w:rPr>
        <w:t xml:space="preserve"> at </w:t>
      </w:r>
      <w:proofErr w:type="spellStart"/>
      <w:r w:rsidRPr="008B2EC6">
        <w:rPr>
          <w:rFonts w:cs="Lucida Sans Unicode"/>
          <w:color w:val="000000"/>
          <w:szCs w:val="22"/>
          <w:lang w:val="es-AR"/>
        </w:rPr>
        <w:t>hand</w:t>
      </w:r>
      <w:proofErr w:type="spellEnd"/>
      <w:r w:rsidR="006F0483">
        <w:rPr>
          <w:rFonts w:cs="Lucida Sans Unicode"/>
          <w:color w:val="000000"/>
          <w:szCs w:val="22"/>
          <w:lang w:val="es-AR"/>
        </w:rPr>
        <w:t>’”, concluyó el ejecutivo</w:t>
      </w:r>
      <w:r w:rsidRPr="008B2EC6">
        <w:rPr>
          <w:rFonts w:cs="Lucida Sans Unicode"/>
          <w:color w:val="000000"/>
          <w:szCs w:val="22"/>
          <w:lang w:val="es-AR"/>
        </w:rPr>
        <w:t>.</w:t>
      </w:r>
    </w:p>
    <w:p w14:paraId="0BFB0036" w14:textId="77777777" w:rsidR="00BE4DCD" w:rsidRPr="008B2EC6" w:rsidRDefault="00BE4DCD" w:rsidP="00C0235F">
      <w:pPr>
        <w:rPr>
          <w:rFonts w:cs="Lucida Sans Unicode"/>
          <w:color w:val="000000"/>
          <w:szCs w:val="22"/>
          <w:lang w:val="es-ES"/>
        </w:rPr>
      </w:pPr>
    </w:p>
    <w:p w14:paraId="6CE39763" w14:textId="75A9FBD3" w:rsidR="004C61F7" w:rsidRDefault="00000000" w:rsidP="5C57F808">
      <w:pPr>
        <w:rPr>
          <w:rFonts w:cs="Lucida Sans Unicode"/>
          <w:color w:val="000000"/>
          <w:lang w:val="es-AR"/>
        </w:rPr>
      </w:pPr>
      <w:r w:rsidRPr="5C57F808">
        <w:rPr>
          <w:rFonts w:cs="Lucida Sans Unicode"/>
          <w:color w:val="000000" w:themeColor="text1"/>
          <w:lang w:val="es-AR"/>
        </w:rPr>
        <w:t xml:space="preserve">Las ceramidas </w:t>
      </w:r>
      <w:r w:rsidR="2B2C4121" w:rsidRPr="5C57F808">
        <w:rPr>
          <w:lang w:val="es-AR"/>
        </w:rPr>
        <w:t xml:space="preserve">son una parte integral </w:t>
      </w:r>
      <w:r w:rsidR="5FCD23AE" w:rsidRPr="5C57F808">
        <w:rPr>
          <w:lang w:val="es-AR"/>
        </w:rPr>
        <w:t xml:space="preserve">de </w:t>
      </w:r>
      <w:proofErr w:type="spellStart"/>
      <w:r w:rsidR="5FCD23AE" w:rsidRPr="5C57F808">
        <w:rPr>
          <w:lang w:val="es-AR"/>
        </w:rPr>
        <w:t>multiples</w:t>
      </w:r>
      <w:proofErr w:type="spellEnd"/>
      <w:r w:rsidR="00B46A33" w:rsidRPr="5C57F808">
        <w:rPr>
          <w:lang w:val="es-AR"/>
        </w:rPr>
        <w:t xml:space="preserve"> </w:t>
      </w:r>
      <w:proofErr w:type="spellStart"/>
      <w:r w:rsidR="3904AF20" w:rsidRPr="5C57F808">
        <w:rPr>
          <w:lang w:val="es-AR"/>
        </w:rPr>
        <w:t>System</w:t>
      </w:r>
      <w:proofErr w:type="spellEnd"/>
      <w:r w:rsidR="3904AF20" w:rsidRPr="5C57F808">
        <w:rPr>
          <w:lang w:val="es-AR"/>
        </w:rPr>
        <w:t xml:space="preserve"> </w:t>
      </w:r>
      <w:proofErr w:type="spellStart"/>
      <w:r w:rsidR="3904AF20" w:rsidRPr="5C57F808">
        <w:rPr>
          <w:lang w:val="es-AR"/>
        </w:rPr>
        <w:t>Solutions</w:t>
      </w:r>
      <w:proofErr w:type="spellEnd"/>
      <w:r w:rsidR="3904AF20" w:rsidRPr="5C57F808">
        <w:rPr>
          <w:lang w:val="es-AR"/>
        </w:rPr>
        <w:t xml:space="preserve"> </w:t>
      </w:r>
      <w:r w:rsidRPr="5C57F808">
        <w:rPr>
          <w:rFonts w:cs="Lucida Sans Unicode"/>
          <w:color w:val="000000" w:themeColor="text1"/>
          <w:lang w:val="es-AR"/>
        </w:rPr>
        <w:t xml:space="preserve">para clientes en la industria cosmética. </w:t>
      </w:r>
      <w:proofErr w:type="spellStart"/>
      <w:r w:rsidR="1168FB69" w:rsidRPr="5C57F808">
        <w:rPr>
          <w:rFonts w:cs="Lucida Sans Unicode"/>
          <w:color w:val="000000" w:themeColor="text1"/>
          <w:lang w:val="es-AR"/>
        </w:rPr>
        <w:t>System</w:t>
      </w:r>
      <w:proofErr w:type="spellEnd"/>
      <w:r w:rsidR="1168FB69" w:rsidRPr="5C57F808">
        <w:rPr>
          <w:rFonts w:cs="Lucida Sans Unicode"/>
          <w:color w:val="000000" w:themeColor="text1"/>
          <w:lang w:val="es-AR"/>
        </w:rPr>
        <w:t xml:space="preserve"> </w:t>
      </w:r>
      <w:proofErr w:type="spellStart"/>
      <w:r w:rsidR="1168FB69" w:rsidRPr="5C57F808">
        <w:rPr>
          <w:rFonts w:cs="Lucida Sans Unicode"/>
          <w:color w:val="000000" w:themeColor="text1"/>
          <w:lang w:val="es-AR"/>
        </w:rPr>
        <w:lastRenderedPageBreak/>
        <w:t>Solutions</w:t>
      </w:r>
      <w:proofErr w:type="spellEnd"/>
      <w:r w:rsidR="1168FB69" w:rsidRPr="5C57F808">
        <w:rPr>
          <w:rFonts w:cs="Lucida Sans Unicode"/>
          <w:color w:val="000000" w:themeColor="text1"/>
          <w:lang w:val="es-AR"/>
        </w:rPr>
        <w:t xml:space="preserve">, </w:t>
      </w:r>
      <w:r w:rsidR="3614AF60" w:rsidRPr="5C57F808">
        <w:rPr>
          <w:rFonts w:cs="Lucida Sans Unicode"/>
          <w:color w:val="000000" w:themeColor="text1"/>
          <w:lang w:val="es-AR"/>
        </w:rPr>
        <w:t>s</w:t>
      </w:r>
      <w:r w:rsidRPr="5C57F808">
        <w:rPr>
          <w:rFonts w:cs="Lucida Sans Unicode"/>
          <w:color w:val="000000" w:themeColor="text1"/>
          <w:lang w:val="es-AR"/>
        </w:rPr>
        <w:t xml:space="preserve">e trata de ofertas multicomponentes en productos, tecnologías y servicios que son personalizados de acuerdo </w:t>
      </w:r>
      <w:r w:rsidR="091E2753" w:rsidRPr="5C57F808">
        <w:rPr>
          <w:rFonts w:cs="Lucida Sans Unicode"/>
          <w:color w:val="000000" w:themeColor="text1"/>
          <w:lang w:val="es-AR"/>
        </w:rPr>
        <w:t>a</w:t>
      </w:r>
      <w:r w:rsidRPr="5C57F808">
        <w:rPr>
          <w:rFonts w:cs="Lucida Sans Unicode"/>
          <w:color w:val="000000" w:themeColor="text1"/>
          <w:lang w:val="es-AR"/>
        </w:rPr>
        <w:t xml:space="preserve"> la</w:t>
      </w:r>
      <w:r w:rsidR="2BFA44E4" w:rsidRPr="5C57F808">
        <w:rPr>
          <w:rFonts w:cs="Lucida Sans Unicode"/>
          <w:color w:val="000000" w:themeColor="text1"/>
          <w:lang w:val="es-AR"/>
        </w:rPr>
        <w:t>s</w:t>
      </w:r>
      <w:r w:rsidRPr="5C57F808">
        <w:rPr>
          <w:rFonts w:cs="Lucida Sans Unicode"/>
          <w:color w:val="000000" w:themeColor="text1"/>
          <w:lang w:val="es-AR"/>
        </w:rPr>
        <w:t xml:space="preserve"> necesidad</w:t>
      </w:r>
      <w:r w:rsidR="174E20E4" w:rsidRPr="5C57F808">
        <w:rPr>
          <w:rFonts w:cs="Lucida Sans Unicode"/>
          <w:color w:val="000000" w:themeColor="text1"/>
          <w:lang w:val="es-AR"/>
        </w:rPr>
        <w:t>es</w:t>
      </w:r>
      <w:r w:rsidRPr="5C57F808">
        <w:rPr>
          <w:rFonts w:cs="Lucida Sans Unicode"/>
          <w:color w:val="000000" w:themeColor="text1"/>
          <w:lang w:val="es-AR"/>
        </w:rPr>
        <w:t xml:space="preserve"> de cada cliente y que, a menudo, proporcionan beneficios comprobados en sostenibilidad. Como punto de entrada a un mundo de consultoría, experiencia en aplicaciones y servicio al cliente, el enfoque de </w:t>
      </w:r>
      <w:proofErr w:type="spellStart"/>
      <w:r w:rsidRPr="5C57F808">
        <w:rPr>
          <w:rFonts w:cs="Lucida Sans Unicode"/>
          <w:color w:val="000000" w:themeColor="text1"/>
          <w:lang w:val="es-AR"/>
        </w:rPr>
        <w:t>System</w:t>
      </w:r>
      <w:proofErr w:type="spellEnd"/>
      <w:r w:rsidRPr="5C57F808">
        <w:rPr>
          <w:rFonts w:cs="Lucida Sans Unicode"/>
          <w:color w:val="000000" w:themeColor="text1"/>
          <w:lang w:val="es-AR"/>
        </w:rPr>
        <w:t xml:space="preserve"> </w:t>
      </w:r>
      <w:proofErr w:type="spellStart"/>
      <w:r w:rsidRPr="5C57F808">
        <w:rPr>
          <w:rFonts w:cs="Lucida Sans Unicode"/>
          <w:color w:val="000000" w:themeColor="text1"/>
          <w:lang w:val="es-AR"/>
        </w:rPr>
        <w:t>Solutions</w:t>
      </w:r>
      <w:proofErr w:type="spellEnd"/>
      <w:r w:rsidRPr="5C57F808">
        <w:rPr>
          <w:rFonts w:cs="Lucida Sans Unicode"/>
          <w:color w:val="000000" w:themeColor="text1"/>
          <w:lang w:val="es-AR"/>
        </w:rPr>
        <w:t xml:space="preserve"> le asegura a Evonik </w:t>
      </w:r>
      <w:r w:rsidR="6AA9CDC4" w:rsidRPr="5C57F808">
        <w:rPr>
          <w:rFonts w:cs="Lucida Sans Unicode"/>
          <w:color w:val="000000" w:themeColor="text1"/>
          <w:lang w:val="es-AR"/>
        </w:rPr>
        <w:t xml:space="preserve">una </w:t>
      </w:r>
      <w:r w:rsidRPr="5C57F808">
        <w:rPr>
          <w:rFonts w:cs="Lucida Sans Unicode"/>
          <w:color w:val="000000" w:themeColor="text1"/>
          <w:lang w:val="es-AR"/>
        </w:rPr>
        <w:t xml:space="preserve">posición de socio estratégico </w:t>
      </w:r>
      <w:r w:rsidR="56355ABC" w:rsidRPr="5C57F808">
        <w:rPr>
          <w:rFonts w:cs="Lucida Sans Unicode"/>
          <w:color w:val="000000" w:themeColor="text1"/>
          <w:lang w:val="es-AR"/>
        </w:rPr>
        <w:t xml:space="preserve">ante </w:t>
      </w:r>
      <w:r w:rsidRPr="5C57F808">
        <w:rPr>
          <w:rFonts w:cs="Lucida Sans Unicode"/>
          <w:color w:val="000000" w:themeColor="text1"/>
          <w:lang w:val="es-AR"/>
        </w:rPr>
        <w:t xml:space="preserve">los clientes. Con la producción interna de ceramidas, Evonik acelera la transición de su división de </w:t>
      </w:r>
      <w:r w:rsidR="006F0483" w:rsidRPr="5C57F808">
        <w:rPr>
          <w:rFonts w:cs="Lucida Sans Unicode"/>
          <w:color w:val="000000" w:themeColor="text1"/>
          <w:lang w:val="es-AR"/>
        </w:rPr>
        <w:t>c</w:t>
      </w:r>
      <w:r w:rsidRPr="5C57F808">
        <w:rPr>
          <w:rFonts w:cs="Lucida Sans Unicode"/>
          <w:color w:val="000000" w:themeColor="text1"/>
          <w:lang w:val="es-AR"/>
        </w:rPr>
        <w:t xml:space="preserve">iencias de la vida, </w:t>
      </w:r>
      <w:proofErr w:type="spellStart"/>
      <w:r w:rsidRPr="5C57F808">
        <w:rPr>
          <w:rFonts w:cs="Lucida Sans Unicode"/>
          <w:color w:val="000000" w:themeColor="text1"/>
          <w:lang w:val="es-AR"/>
        </w:rPr>
        <w:t>Nutriton</w:t>
      </w:r>
      <w:proofErr w:type="spellEnd"/>
      <w:r w:rsidRPr="5C57F808">
        <w:rPr>
          <w:rFonts w:cs="Lucida Sans Unicode"/>
          <w:color w:val="000000" w:themeColor="text1"/>
          <w:lang w:val="es-AR"/>
        </w:rPr>
        <w:t xml:space="preserve"> &amp; Care, que tiene como objetivo aumentar su participación en </w:t>
      </w:r>
      <w:proofErr w:type="spellStart"/>
      <w:r w:rsidRPr="5C57F808">
        <w:rPr>
          <w:rFonts w:cs="Lucida Sans Unicode"/>
          <w:color w:val="000000" w:themeColor="text1"/>
          <w:lang w:val="es-AR"/>
        </w:rPr>
        <w:t>System</w:t>
      </w:r>
      <w:proofErr w:type="spellEnd"/>
      <w:r w:rsidRPr="5C57F808">
        <w:rPr>
          <w:rFonts w:cs="Lucida Sans Unicode"/>
          <w:color w:val="000000" w:themeColor="text1"/>
          <w:lang w:val="es-AR"/>
        </w:rPr>
        <w:t xml:space="preserve"> </w:t>
      </w:r>
      <w:proofErr w:type="spellStart"/>
      <w:r w:rsidRPr="5C57F808">
        <w:rPr>
          <w:rFonts w:cs="Lucida Sans Unicode"/>
          <w:color w:val="000000" w:themeColor="text1"/>
          <w:lang w:val="es-AR"/>
        </w:rPr>
        <w:t>Solutions</w:t>
      </w:r>
      <w:proofErr w:type="spellEnd"/>
      <w:r w:rsidRPr="5C57F808">
        <w:rPr>
          <w:rFonts w:cs="Lucida Sans Unicode"/>
          <w:color w:val="000000" w:themeColor="text1"/>
          <w:lang w:val="es-AR"/>
        </w:rPr>
        <w:t xml:space="preserve"> del 20 % actual a</w:t>
      </w:r>
      <w:r w:rsidR="004C61F7" w:rsidRPr="5C57F808">
        <w:rPr>
          <w:rFonts w:cs="Lucida Sans Unicode"/>
          <w:color w:val="000000" w:themeColor="text1"/>
          <w:lang w:val="es-AR"/>
        </w:rPr>
        <w:t xml:space="preserve"> más del</w:t>
      </w:r>
      <w:r w:rsidRPr="5C57F808">
        <w:rPr>
          <w:rFonts w:cs="Lucida Sans Unicode"/>
          <w:color w:val="000000" w:themeColor="text1"/>
          <w:lang w:val="es-AR"/>
        </w:rPr>
        <w:t xml:space="preserve"> 50 % para 2030. </w:t>
      </w:r>
    </w:p>
    <w:p w14:paraId="7498D149" w14:textId="77777777" w:rsidR="004C61F7" w:rsidRPr="008B2EC6" w:rsidRDefault="004C61F7" w:rsidP="00C0235F">
      <w:pPr>
        <w:rPr>
          <w:rFonts w:cs="Lucida Sans Unicode"/>
          <w:color w:val="000000"/>
          <w:szCs w:val="22"/>
          <w:lang w:val="es-ES"/>
        </w:rPr>
      </w:pPr>
    </w:p>
    <w:p w14:paraId="245B7291" w14:textId="11ACB8BC" w:rsidR="00BE4DCD" w:rsidRPr="008B2EC6" w:rsidRDefault="00000000" w:rsidP="5C57F808">
      <w:pPr>
        <w:rPr>
          <w:rFonts w:cs="Lucida Sans Unicode"/>
          <w:color w:val="000000"/>
          <w:lang w:val="es-ES"/>
        </w:rPr>
      </w:pPr>
      <w:r w:rsidRPr="5C57F808">
        <w:rPr>
          <w:rFonts w:cs="Lucida Sans Unicode"/>
          <w:color w:val="000000" w:themeColor="text1"/>
          <w:lang w:val="es-AR"/>
        </w:rPr>
        <w:t>Las ceramidas son una clase especial de lípidos. Como ingrediente cosmético, sus efectos han sido probados desde un punto de vista científico y están siendo promovidos intensamente por la industria cosmética. El mercado ofrece oportunidades considerables para las ceramidas, con un número creciente de aplicaciones en las áreas de cuidado de la piel y el cabello, protección solar, maquillaje, aditivos alimentarios avanzados y cuidado de los animales.</w:t>
      </w:r>
      <w:r w:rsidR="00ED7CD2">
        <w:rPr>
          <w:rFonts w:cs="Lucida Sans Unicode"/>
          <w:color w:val="000000" w:themeColor="text1"/>
          <w:lang w:val="es-AR"/>
        </w:rPr>
        <w:t xml:space="preserve"> </w:t>
      </w:r>
      <w:r w:rsidR="628E35A9" w:rsidRPr="5C57F808">
        <w:rPr>
          <w:rFonts w:cs="Lucida Sans Unicode"/>
          <w:color w:val="000000" w:themeColor="text1"/>
          <w:lang w:val="es-AR"/>
        </w:rPr>
        <w:t>Parte</w:t>
      </w:r>
      <w:r w:rsidRPr="5C57F808">
        <w:rPr>
          <w:rFonts w:cs="Lucida Sans Unicode"/>
          <w:color w:val="000000" w:themeColor="text1"/>
          <w:lang w:val="es-AR"/>
        </w:rPr>
        <w:t xml:space="preserve"> </w:t>
      </w:r>
      <w:r w:rsidR="43E36B21" w:rsidRPr="5C57F808">
        <w:rPr>
          <w:rFonts w:cs="Lucida Sans Unicode"/>
          <w:color w:val="000000" w:themeColor="text1"/>
          <w:lang w:val="es-AR"/>
        </w:rPr>
        <w:t>e</w:t>
      </w:r>
      <w:r w:rsidRPr="5C57F808">
        <w:rPr>
          <w:rFonts w:cs="Lucida Sans Unicode"/>
          <w:color w:val="000000" w:themeColor="text1"/>
          <w:lang w:val="es-AR"/>
        </w:rPr>
        <w:t xml:space="preserve">sencial para </w:t>
      </w:r>
      <w:r w:rsidR="5CABD167" w:rsidRPr="5C57F808">
        <w:rPr>
          <w:rFonts w:cs="Lucida Sans Unicode"/>
          <w:color w:val="000000" w:themeColor="text1"/>
          <w:lang w:val="es-AR"/>
        </w:rPr>
        <w:t xml:space="preserve">dar </w:t>
      </w:r>
      <w:r w:rsidRPr="5C57F808">
        <w:rPr>
          <w:rFonts w:cs="Lucida Sans Unicode"/>
          <w:color w:val="000000" w:themeColor="text1"/>
          <w:lang w:val="es-AR"/>
        </w:rPr>
        <w:t xml:space="preserve">efecto </w:t>
      </w:r>
      <w:r w:rsidR="1949B067" w:rsidRPr="5C57F808">
        <w:rPr>
          <w:rFonts w:cs="Lucida Sans Unicode"/>
          <w:color w:val="000000" w:themeColor="text1"/>
          <w:lang w:val="es-AR"/>
        </w:rPr>
        <w:t xml:space="preserve">a </w:t>
      </w:r>
      <w:r w:rsidRPr="5C57F808">
        <w:rPr>
          <w:rFonts w:cs="Lucida Sans Unicode"/>
          <w:color w:val="000000" w:themeColor="text1"/>
          <w:lang w:val="es-AR"/>
        </w:rPr>
        <w:t>las ceramidas es el sistema de liberación del ingrediente activo, que transporta este</w:t>
      </w:r>
      <w:r w:rsidR="00ED7CD2">
        <w:rPr>
          <w:rFonts w:cs="Lucida Sans Unicode"/>
          <w:color w:val="000000" w:themeColor="text1"/>
          <w:lang w:val="es-AR"/>
        </w:rPr>
        <w:t xml:space="preserve"> </w:t>
      </w:r>
      <w:r w:rsidR="2292DA23" w:rsidRPr="5C57F808">
        <w:rPr>
          <w:rFonts w:cs="Lucida Sans Unicode"/>
          <w:color w:val="000000" w:themeColor="text1"/>
          <w:lang w:val="es-AR"/>
        </w:rPr>
        <w:t xml:space="preserve">hacia </w:t>
      </w:r>
      <w:r w:rsidRPr="5C57F808">
        <w:rPr>
          <w:rFonts w:cs="Lucida Sans Unicode"/>
          <w:color w:val="000000" w:themeColor="text1"/>
          <w:lang w:val="es-AR"/>
        </w:rPr>
        <w:t xml:space="preserve">la capa correcta de la piel.  </w:t>
      </w:r>
    </w:p>
    <w:p w14:paraId="6346DAC6" w14:textId="77777777" w:rsidR="00BE4DCD" w:rsidRPr="008B2EC6" w:rsidRDefault="00BE4DCD" w:rsidP="00C0235F">
      <w:pPr>
        <w:rPr>
          <w:lang w:val="es-ES"/>
        </w:rPr>
      </w:pPr>
    </w:p>
    <w:p w14:paraId="3043BD51" w14:textId="145AFEBE" w:rsidR="00BE4DCD" w:rsidRPr="008B2EC6" w:rsidRDefault="00000000" w:rsidP="00C0235F">
      <w:pPr>
        <w:rPr>
          <w:lang w:val="es-ES"/>
        </w:rPr>
      </w:pPr>
      <w:r w:rsidRPr="5C57F808">
        <w:rPr>
          <w:lang w:val="es-AR"/>
        </w:rPr>
        <w:t xml:space="preserve">El portafolio de la línea de negocios Care </w:t>
      </w:r>
      <w:proofErr w:type="spellStart"/>
      <w:r w:rsidRPr="5C57F808">
        <w:rPr>
          <w:lang w:val="es-AR"/>
        </w:rPr>
        <w:t>Solutions</w:t>
      </w:r>
      <w:proofErr w:type="spellEnd"/>
      <w:r w:rsidRPr="5C57F808">
        <w:rPr>
          <w:lang w:val="es-AR"/>
        </w:rPr>
        <w:t xml:space="preserve"> para cosméticos y cuidado personal </w:t>
      </w:r>
      <w:r w:rsidR="11695D60" w:rsidRPr="5C57F808">
        <w:rPr>
          <w:lang w:val="es-AR"/>
        </w:rPr>
        <w:t xml:space="preserve">está </w:t>
      </w:r>
      <w:r w:rsidRPr="5C57F808">
        <w:rPr>
          <w:lang w:val="es-AR"/>
        </w:rPr>
        <w:t>basa</w:t>
      </w:r>
      <w:r w:rsidR="7A1EF70F" w:rsidRPr="5C57F808">
        <w:rPr>
          <w:lang w:val="es-AR"/>
        </w:rPr>
        <w:t>do</w:t>
      </w:r>
      <w:r w:rsidRPr="5C57F808">
        <w:rPr>
          <w:lang w:val="es-AR"/>
        </w:rPr>
        <w:t xml:space="preserve"> en </w:t>
      </w:r>
      <w:r w:rsidR="60703111" w:rsidRPr="5C57F808">
        <w:rPr>
          <w:lang w:val="es-AR"/>
        </w:rPr>
        <w:t xml:space="preserve">la </w:t>
      </w:r>
      <w:r w:rsidRPr="5C57F808">
        <w:rPr>
          <w:lang w:val="es-AR"/>
        </w:rPr>
        <w:t xml:space="preserve">profunda comprensión de sistemas complejos, permitiendo la creación de soluciones con beneficios científicamente comprobados. El portafolio incluye ingredientes sensoriales que le permiten crear texturas, ingredientes activos y sistemas de liberación formidables, que respaldan las afirmaciones de eficacia, así como conservantes para evitar </w:t>
      </w:r>
      <w:r w:rsidR="743C92CD" w:rsidRPr="5C57F808">
        <w:rPr>
          <w:lang w:val="es-AR"/>
        </w:rPr>
        <w:t>el deterioro</w:t>
      </w:r>
      <w:r w:rsidRPr="5C57F808">
        <w:rPr>
          <w:lang w:val="es-AR"/>
        </w:rPr>
        <w:t xml:space="preserve"> de los productos. Como parte de la división de crecimiento </w:t>
      </w:r>
      <w:proofErr w:type="spellStart"/>
      <w:r w:rsidRPr="5C57F808">
        <w:rPr>
          <w:lang w:val="es-AR"/>
        </w:rPr>
        <w:t>Nutrition</w:t>
      </w:r>
      <w:proofErr w:type="spellEnd"/>
      <w:r w:rsidRPr="5C57F808">
        <w:rPr>
          <w:lang w:val="es-AR"/>
        </w:rPr>
        <w:t xml:space="preserve"> &amp; Care de Evonik, la línea de negocios Care </w:t>
      </w:r>
      <w:proofErr w:type="spellStart"/>
      <w:r w:rsidRPr="5C57F808">
        <w:rPr>
          <w:lang w:val="es-AR"/>
        </w:rPr>
        <w:t>Solutions</w:t>
      </w:r>
      <w:proofErr w:type="spellEnd"/>
      <w:r w:rsidRPr="5C57F808">
        <w:rPr>
          <w:lang w:val="es-AR"/>
        </w:rPr>
        <w:t xml:space="preserve"> se guía por una visión que coloca la sostenibilidad, la innovación y la colaboración como base.  </w:t>
      </w:r>
    </w:p>
    <w:p w14:paraId="31C288AB" w14:textId="77777777" w:rsidR="00BE4DCD" w:rsidRPr="008B2EC6" w:rsidRDefault="00BE4DCD" w:rsidP="00BE4DCD">
      <w:pPr>
        <w:rPr>
          <w:lang w:val="es-ES"/>
        </w:rPr>
      </w:pPr>
    </w:p>
    <w:p w14:paraId="0F01E376" w14:textId="77777777" w:rsidR="00BE4DCD" w:rsidRPr="008B2EC6" w:rsidRDefault="00000000" w:rsidP="00BE4DCD">
      <w:pPr>
        <w:rPr>
          <w:b/>
          <w:bCs/>
          <w:lang w:val="es-ES"/>
        </w:rPr>
      </w:pPr>
      <w:r w:rsidRPr="00ED7CD2">
        <w:rPr>
          <w:b/>
          <w:bCs/>
          <w:lang w:val="es-ES"/>
        </w:rPr>
        <w:t xml:space="preserve">Más información </w:t>
      </w:r>
    </w:p>
    <w:p w14:paraId="567FE974" w14:textId="36012653" w:rsidR="00F81830" w:rsidRDefault="00000000" w:rsidP="001B2244">
      <w:pPr>
        <w:rPr>
          <w:lang w:val="es-AR"/>
        </w:rPr>
      </w:pPr>
      <w:hyperlink r:id="rId12" w:history="1">
        <w:r w:rsidR="00BE4DCD" w:rsidRPr="00C80F5C">
          <w:rPr>
            <w:rStyle w:val="Hyperlink"/>
            <w:lang w:val="es-AR"/>
          </w:rPr>
          <w:t>https://personal-care.evonik.com/en/products-solutions/ceramides</w:t>
        </w:r>
      </w:hyperlink>
      <w:r w:rsidR="00BE4DCD" w:rsidRPr="00C80F5C">
        <w:rPr>
          <w:lang w:val="es-AR"/>
        </w:rPr>
        <w:t xml:space="preserve">  </w:t>
      </w:r>
    </w:p>
    <w:p w14:paraId="65281597" w14:textId="4DD14115" w:rsidR="007F66D2" w:rsidRDefault="007F66D2" w:rsidP="001B2244">
      <w:pPr>
        <w:rPr>
          <w:lang w:val="es-AR"/>
        </w:rPr>
      </w:pPr>
    </w:p>
    <w:p w14:paraId="6FBAACCD" w14:textId="67841D12" w:rsidR="007F66D2" w:rsidRDefault="007F66D2" w:rsidP="001B2244">
      <w:pPr>
        <w:rPr>
          <w:lang w:val="es-AR"/>
        </w:rPr>
      </w:pPr>
    </w:p>
    <w:p w14:paraId="7ADC2466" w14:textId="77777777" w:rsidR="007F66D2" w:rsidRDefault="007F66D2" w:rsidP="007F66D2">
      <w:pPr>
        <w:spacing w:line="220" w:lineRule="exact"/>
        <w:outlineLvl w:val="0"/>
        <w:rPr>
          <w:b/>
          <w:bCs/>
          <w:sz w:val="18"/>
          <w:szCs w:val="18"/>
          <w:lang w:val="es-ES" w:eastAsia="pt-BR"/>
        </w:rPr>
      </w:pPr>
    </w:p>
    <w:p w14:paraId="013AB7BE" w14:textId="77777777" w:rsidR="007F66D2" w:rsidRDefault="007F66D2" w:rsidP="007F66D2">
      <w:pPr>
        <w:spacing w:line="220" w:lineRule="exact"/>
        <w:outlineLvl w:val="0"/>
        <w:rPr>
          <w:b/>
          <w:bCs/>
          <w:sz w:val="18"/>
          <w:szCs w:val="18"/>
          <w:lang w:val="es-ES" w:eastAsia="pt-BR"/>
        </w:rPr>
      </w:pPr>
    </w:p>
    <w:p w14:paraId="70F0F2BA" w14:textId="77777777" w:rsidR="007F66D2" w:rsidRDefault="007F66D2" w:rsidP="007F66D2">
      <w:pPr>
        <w:spacing w:line="220" w:lineRule="exact"/>
        <w:outlineLvl w:val="0"/>
        <w:rPr>
          <w:b/>
          <w:bCs/>
          <w:sz w:val="18"/>
          <w:szCs w:val="18"/>
          <w:lang w:val="es-ES" w:eastAsia="pt-BR"/>
        </w:rPr>
      </w:pPr>
    </w:p>
    <w:p w14:paraId="34F45626" w14:textId="44A7B5A9" w:rsidR="007F66D2" w:rsidRPr="007F66D2" w:rsidRDefault="007F66D2" w:rsidP="007F66D2">
      <w:pPr>
        <w:spacing w:line="220" w:lineRule="exact"/>
        <w:outlineLvl w:val="0"/>
        <w:rPr>
          <w:b/>
          <w:bCs/>
          <w:sz w:val="18"/>
          <w:szCs w:val="18"/>
          <w:lang w:val="es-ES" w:eastAsia="pt-BR"/>
        </w:rPr>
      </w:pPr>
      <w:r w:rsidRPr="007F66D2">
        <w:rPr>
          <w:b/>
          <w:bCs/>
          <w:sz w:val="18"/>
          <w:szCs w:val="18"/>
          <w:lang w:val="es-ES" w:eastAsia="pt-BR"/>
        </w:rPr>
        <w:t xml:space="preserve">Información de la empresa  </w:t>
      </w:r>
    </w:p>
    <w:p w14:paraId="1C99BB1C" w14:textId="77777777" w:rsidR="007F66D2" w:rsidRPr="007F66D2" w:rsidRDefault="007F66D2" w:rsidP="007F66D2">
      <w:pPr>
        <w:spacing w:line="220" w:lineRule="exact"/>
        <w:rPr>
          <w:rFonts w:cs="Lucida Sans Unicode"/>
          <w:color w:val="000000"/>
          <w:sz w:val="18"/>
          <w:szCs w:val="18"/>
          <w:lang w:val="es-ES" w:eastAsia="pt-BR"/>
        </w:rPr>
      </w:pPr>
      <w:r w:rsidRPr="007F66D2">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0ABE9B4" w14:textId="77777777" w:rsidR="007F66D2" w:rsidRPr="007F66D2" w:rsidRDefault="007F66D2" w:rsidP="007F66D2">
      <w:pPr>
        <w:spacing w:line="220" w:lineRule="exact"/>
        <w:rPr>
          <w:rFonts w:cs="Lucida Sans Unicode"/>
          <w:color w:val="000000"/>
          <w:sz w:val="18"/>
          <w:szCs w:val="18"/>
          <w:lang w:val="es-ES" w:eastAsia="pt-BR"/>
        </w:rPr>
      </w:pPr>
    </w:p>
    <w:p w14:paraId="6E3171A2" w14:textId="77777777" w:rsidR="007F66D2" w:rsidRPr="007F66D2" w:rsidRDefault="007F66D2" w:rsidP="007F66D2">
      <w:pPr>
        <w:spacing w:line="220" w:lineRule="exact"/>
        <w:rPr>
          <w:rFonts w:cs="Lucida Sans Unicode"/>
          <w:color w:val="000000"/>
          <w:sz w:val="18"/>
          <w:szCs w:val="18"/>
          <w:lang w:val="es-ES" w:eastAsia="pt-BR"/>
        </w:rPr>
      </w:pPr>
    </w:p>
    <w:p w14:paraId="79E14C7C" w14:textId="77777777" w:rsidR="007F66D2" w:rsidRPr="007F66D2" w:rsidRDefault="007F66D2" w:rsidP="007F66D2">
      <w:pPr>
        <w:spacing w:line="220" w:lineRule="exact"/>
        <w:rPr>
          <w:b/>
          <w:bCs/>
          <w:sz w:val="18"/>
          <w:szCs w:val="18"/>
          <w:lang w:val="es-ES" w:eastAsia="pt-BR"/>
        </w:rPr>
      </w:pPr>
      <w:r w:rsidRPr="007F66D2">
        <w:rPr>
          <w:b/>
          <w:bCs/>
          <w:sz w:val="18"/>
          <w:szCs w:val="18"/>
          <w:lang w:val="es-ES" w:eastAsia="pt-BR"/>
        </w:rPr>
        <w:t>Nota legal</w:t>
      </w:r>
    </w:p>
    <w:p w14:paraId="53401BF8" w14:textId="77777777" w:rsidR="007F66D2" w:rsidRPr="007F66D2" w:rsidRDefault="007F66D2" w:rsidP="007F66D2">
      <w:pPr>
        <w:spacing w:line="220" w:lineRule="exact"/>
        <w:rPr>
          <w:rFonts w:cs="Lucida Sans Unicode"/>
          <w:color w:val="000000"/>
          <w:sz w:val="18"/>
          <w:szCs w:val="18"/>
          <w:lang w:val="es-ES" w:eastAsia="pt-BR"/>
        </w:rPr>
      </w:pPr>
      <w:r w:rsidRPr="007F66D2">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D7DDAB9" w14:textId="77777777" w:rsidR="007F66D2" w:rsidRPr="007F66D2" w:rsidRDefault="007F66D2" w:rsidP="007F66D2">
      <w:pPr>
        <w:spacing w:line="220" w:lineRule="exact"/>
        <w:jc w:val="both"/>
        <w:rPr>
          <w:rFonts w:cs="Lucida Sans Unicode"/>
          <w:b/>
          <w:bCs/>
          <w:color w:val="FF0000"/>
          <w:sz w:val="18"/>
          <w:szCs w:val="18"/>
          <w:lang w:val="es-ES" w:eastAsia="pt-BR"/>
        </w:rPr>
      </w:pPr>
    </w:p>
    <w:p w14:paraId="403CDF0C" w14:textId="77777777" w:rsidR="007F66D2" w:rsidRPr="007F66D2" w:rsidRDefault="007F66D2" w:rsidP="007F66D2">
      <w:pPr>
        <w:outlineLvl w:val="0"/>
        <w:rPr>
          <w:rFonts w:cs="Arial"/>
          <w:b/>
          <w:bCs/>
          <w:kern w:val="28"/>
          <w:sz w:val="24"/>
          <w:szCs w:val="32"/>
          <w:lang w:val="es-ES" w:eastAsia="pt-BR"/>
        </w:rPr>
      </w:pPr>
    </w:p>
    <w:p w14:paraId="7A45A227" w14:textId="77777777" w:rsidR="007F66D2" w:rsidRPr="007F66D2" w:rsidRDefault="007F66D2" w:rsidP="007F66D2">
      <w:pPr>
        <w:spacing w:line="240" w:lineRule="auto"/>
        <w:rPr>
          <w:rFonts w:cs="Lucida Sans Unicode"/>
          <w:b/>
          <w:sz w:val="18"/>
          <w:szCs w:val="18"/>
          <w:lang w:eastAsia="pt-BR"/>
        </w:rPr>
      </w:pPr>
      <w:bookmarkStart w:id="0" w:name="_Hlk29560670"/>
      <w:bookmarkEnd w:id="0"/>
      <w:r w:rsidRPr="007F66D2">
        <w:rPr>
          <w:rFonts w:cs="Lucida Sans Unicode"/>
          <w:b/>
          <w:sz w:val="18"/>
          <w:szCs w:val="18"/>
          <w:lang w:eastAsia="pt-BR"/>
        </w:rPr>
        <w:t>Evonik Brasil Ltda.</w:t>
      </w:r>
    </w:p>
    <w:p w14:paraId="5C6AA75B" w14:textId="77777777" w:rsidR="007F66D2" w:rsidRPr="007F66D2" w:rsidRDefault="007F66D2" w:rsidP="007F66D2">
      <w:pPr>
        <w:spacing w:line="240" w:lineRule="auto"/>
        <w:rPr>
          <w:rFonts w:cs="Lucida Sans Unicode"/>
          <w:sz w:val="18"/>
          <w:szCs w:val="18"/>
          <w:lang w:eastAsia="pt-BR"/>
        </w:rPr>
      </w:pPr>
      <w:proofErr w:type="spellStart"/>
      <w:r w:rsidRPr="007F66D2">
        <w:rPr>
          <w:rFonts w:cs="Lucida Sans Unicode"/>
          <w:sz w:val="18"/>
          <w:szCs w:val="18"/>
          <w:lang w:eastAsia="pt-BR"/>
        </w:rPr>
        <w:t>Teléfono</w:t>
      </w:r>
      <w:proofErr w:type="spellEnd"/>
      <w:r w:rsidRPr="007F66D2">
        <w:rPr>
          <w:rFonts w:cs="Lucida Sans Unicode"/>
          <w:sz w:val="18"/>
          <w:szCs w:val="18"/>
          <w:lang w:eastAsia="pt-BR"/>
        </w:rPr>
        <w:t>: (11) 3146-4100</w:t>
      </w:r>
    </w:p>
    <w:p w14:paraId="02A32B33" w14:textId="77777777" w:rsidR="007F66D2" w:rsidRPr="007F66D2" w:rsidRDefault="007F66D2" w:rsidP="007F66D2">
      <w:pPr>
        <w:spacing w:line="240" w:lineRule="auto"/>
        <w:rPr>
          <w:rFonts w:cs="Lucida Sans Unicode"/>
          <w:sz w:val="18"/>
          <w:szCs w:val="18"/>
          <w:lang w:eastAsia="pt-BR"/>
        </w:rPr>
      </w:pPr>
      <w:r w:rsidRPr="007F66D2">
        <w:rPr>
          <w:rFonts w:cs="Lucida Sans Unicode"/>
          <w:sz w:val="18"/>
          <w:szCs w:val="18"/>
          <w:lang w:eastAsia="pt-BR"/>
        </w:rPr>
        <w:t>www.evonik.com.br</w:t>
      </w:r>
    </w:p>
    <w:p w14:paraId="48BCEE89" w14:textId="77777777" w:rsidR="007F66D2" w:rsidRPr="007F66D2" w:rsidRDefault="007F66D2" w:rsidP="007F66D2">
      <w:pPr>
        <w:spacing w:line="240" w:lineRule="auto"/>
        <w:rPr>
          <w:rFonts w:cs="Lucida Sans Unicode"/>
          <w:sz w:val="18"/>
          <w:szCs w:val="18"/>
          <w:lang w:eastAsia="pt-BR"/>
        </w:rPr>
      </w:pPr>
      <w:r w:rsidRPr="007F66D2">
        <w:rPr>
          <w:rFonts w:cs="Lucida Sans Unicode"/>
          <w:sz w:val="18"/>
          <w:szCs w:val="18"/>
          <w:lang w:eastAsia="pt-BR"/>
        </w:rPr>
        <w:t>facebook.com/Evonik</w:t>
      </w:r>
    </w:p>
    <w:p w14:paraId="1317E1A8" w14:textId="77777777" w:rsidR="007F66D2" w:rsidRPr="007F66D2" w:rsidRDefault="007F66D2" w:rsidP="007F66D2">
      <w:pPr>
        <w:spacing w:line="240" w:lineRule="auto"/>
        <w:rPr>
          <w:rFonts w:cs="Lucida Sans Unicode"/>
          <w:sz w:val="18"/>
          <w:szCs w:val="18"/>
          <w:lang w:eastAsia="pt-BR"/>
        </w:rPr>
      </w:pPr>
      <w:r w:rsidRPr="007F66D2">
        <w:rPr>
          <w:rFonts w:cs="Lucida Sans Unicode"/>
          <w:sz w:val="18"/>
          <w:szCs w:val="18"/>
          <w:lang w:eastAsia="pt-BR"/>
        </w:rPr>
        <w:t>instagram.com/</w:t>
      </w:r>
      <w:proofErr w:type="spellStart"/>
      <w:r w:rsidRPr="007F66D2">
        <w:rPr>
          <w:rFonts w:cs="Lucida Sans Unicode"/>
          <w:sz w:val="18"/>
          <w:szCs w:val="18"/>
          <w:lang w:eastAsia="pt-BR"/>
        </w:rPr>
        <w:t>Evonik.Brasil</w:t>
      </w:r>
      <w:proofErr w:type="spellEnd"/>
    </w:p>
    <w:p w14:paraId="16389305" w14:textId="77777777" w:rsidR="007F66D2" w:rsidRPr="007F66D2" w:rsidRDefault="007F66D2" w:rsidP="007F66D2">
      <w:pPr>
        <w:spacing w:line="240" w:lineRule="auto"/>
        <w:rPr>
          <w:rFonts w:cs="Lucida Sans Unicode"/>
          <w:sz w:val="18"/>
          <w:szCs w:val="18"/>
          <w:lang w:eastAsia="pt-BR"/>
        </w:rPr>
      </w:pPr>
      <w:r w:rsidRPr="007F66D2">
        <w:rPr>
          <w:rFonts w:cs="Lucida Sans Unicode"/>
          <w:sz w:val="18"/>
          <w:szCs w:val="18"/>
          <w:lang w:eastAsia="pt-BR"/>
        </w:rPr>
        <w:t>youtube.com/</w:t>
      </w:r>
      <w:proofErr w:type="spellStart"/>
      <w:r w:rsidRPr="007F66D2">
        <w:rPr>
          <w:rFonts w:cs="Lucida Sans Unicode"/>
          <w:sz w:val="18"/>
          <w:szCs w:val="18"/>
          <w:lang w:eastAsia="pt-BR"/>
        </w:rPr>
        <w:t>EvonikIndustries</w:t>
      </w:r>
      <w:proofErr w:type="spellEnd"/>
    </w:p>
    <w:p w14:paraId="136CE802" w14:textId="77777777" w:rsidR="007F66D2" w:rsidRPr="007F66D2" w:rsidRDefault="007F66D2" w:rsidP="007F66D2">
      <w:pPr>
        <w:spacing w:line="240" w:lineRule="auto"/>
        <w:rPr>
          <w:rFonts w:cs="Lucida Sans Unicode"/>
          <w:sz w:val="18"/>
          <w:szCs w:val="18"/>
          <w:lang w:eastAsia="pt-BR"/>
        </w:rPr>
      </w:pPr>
      <w:r w:rsidRPr="007F66D2">
        <w:rPr>
          <w:rFonts w:cs="Lucida Sans Unicode"/>
          <w:sz w:val="18"/>
          <w:szCs w:val="18"/>
          <w:lang w:eastAsia="pt-BR"/>
        </w:rPr>
        <w:t>linkedin.com/</w:t>
      </w:r>
      <w:proofErr w:type="spellStart"/>
      <w:r w:rsidRPr="007F66D2">
        <w:rPr>
          <w:rFonts w:cs="Lucida Sans Unicode"/>
          <w:sz w:val="18"/>
          <w:szCs w:val="18"/>
          <w:lang w:eastAsia="pt-BR"/>
        </w:rPr>
        <w:t>company</w:t>
      </w:r>
      <w:proofErr w:type="spellEnd"/>
      <w:r w:rsidRPr="007F66D2">
        <w:rPr>
          <w:rFonts w:cs="Lucida Sans Unicode"/>
          <w:sz w:val="18"/>
          <w:szCs w:val="18"/>
          <w:lang w:eastAsia="pt-BR"/>
        </w:rPr>
        <w:t>/Evonik</w:t>
      </w:r>
    </w:p>
    <w:p w14:paraId="540D4940" w14:textId="77777777" w:rsidR="007F66D2" w:rsidRPr="007F66D2" w:rsidRDefault="007F66D2" w:rsidP="007F66D2">
      <w:pPr>
        <w:spacing w:line="240" w:lineRule="auto"/>
        <w:rPr>
          <w:rFonts w:cs="Lucida Sans Unicode"/>
          <w:sz w:val="18"/>
          <w:szCs w:val="18"/>
          <w:lang w:eastAsia="pt-BR"/>
        </w:rPr>
      </w:pPr>
      <w:r w:rsidRPr="007F66D2">
        <w:rPr>
          <w:rFonts w:cs="Lucida Sans Unicode"/>
          <w:sz w:val="18"/>
          <w:szCs w:val="18"/>
          <w:lang w:eastAsia="pt-BR"/>
        </w:rPr>
        <w:t>twitter.com/</w:t>
      </w:r>
      <w:proofErr w:type="spellStart"/>
      <w:r w:rsidRPr="007F66D2">
        <w:rPr>
          <w:rFonts w:cs="Lucida Sans Unicode"/>
          <w:sz w:val="18"/>
          <w:szCs w:val="18"/>
          <w:lang w:eastAsia="pt-BR"/>
        </w:rPr>
        <w:t>Evonik_BR</w:t>
      </w:r>
      <w:proofErr w:type="spellEnd"/>
    </w:p>
    <w:p w14:paraId="1CC002C1" w14:textId="77777777" w:rsidR="007F66D2" w:rsidRPr="007F66D2" w:rsidRDefault="007F66D2" w:rsidP="007F66D2">
      <w:pPr>
        <w:spacing w:line="220" w:lineRule="exact"/>
        <w:outlineLvl w:val="0"/>
        <w:rPr>
          <w:b/>
          <w:bCs/>
          <w:sz w:val="18"/>
          <w:szCs w:val="18"/>
          <w:lang w:eastAsia="pt-BR"/>
        </w:rPr>
      </w:pPr>
    </w:p>
    <w:p w14:paraId="0D366C2D" w14:textId="77777777" w:rsidR="007F66D2" w:rsidRPr="007F66D2" w:rsidRDefault="007F66D2" w:rsidP="007F66D2">
      <w:pPr>
        <w:spacing w:line="220" w:lineRule="exact"/>
        <w:rPr>
          <w:rFonts w:eastAsia="Lucida Sans Unicode" w:cs="Lucida Sans Unicode"/>
          <w:sz w:val="18"/>
          <w:szCs w:val="18"/>
          <w:bdr w:val="nil"/>
          <w:lang w:eastAsia="pt-BR"/>
        </w:rPr>
      </w:pPr>
    </w:p>
    <w:p w14:paraId="7BE0A773" w14:textId="77777777" w:rsidR="007F66D2" w:rsidRPr="007F66D2" w:rsidRDefault="007F66D2" w:rsidP="007F66D2">
      <w:pPr>
        <w:spacing w:line="240" w:lineRule="auto"/>
        <w:rPr>
          <w:rFonts w:cs="Lucida Sans Unicode"/>
          <w:b/>
          <w:sz w:val="18"/>
          <w:szCs w:val="18"/>
          <w:lang w:eastAsia="pt-BR"/>
        </w:rPr>
      </w:pPr>
      <w:proofErr w:type="spellStart"/>
      <w:r w:rsidRPr="007F66D2">
        <w:rPr>
          <w:rFonts w:cs="Lucida Sans Unicode"/>
          <w:b/>
          <w:sz w:val="18"/>
          <w:szCs w:val="18"/>
          <w:lang w:eastAsia="pt-BR"/>
        </w:rPr>
        <w:t>Información</w:t>
      </w:r>
      <w:proofErr w:type="spellEnd"/>
      <w:r w:rsidRPr="007F66D2">
        <w:rPr>
          <w:rFonts w:cs="Lucida Sans Unicode"/>
          <w:b/>
          <w:sz w:val="18"/>
          <w:szCs w:val="18"/>
          <w:lang w:eastAsia="pt-BR"/>
        </w:rPr>
        <w:t xml:space="preserve"> para </w:t>
      </w:r>
      <w:proofErr w:type="spellStart"/>
      <w:r w:rsidRPr="007F66D2">
        <w:rPr>
          <w:rFonts w:cs="Lucida Sans Unicode"/>
          <w:b/>
          <w:sz w:val="18"/>
          <w:szCs w:val="18"/>
          <w:lang w:eastAsia="pt-BR"/>
        </w:rPr>
        <w:t>la</w:t>
      </w:r>
      <w:proofErr w:type="spellEnd"/>
      <w:r w:rsidRPr="007F66D2">
        <w:rPr>
          <w:rFonts w:cs="Lucida Sans Unicode"/>
          <w:b/>
          <w:sz w:val="18"/>
          <w:szCs w:val="18"/>
          <w:lang w:eastAsia="pt-BR"/>
        </w:rPr>
        <w:t xml:space="preserve"> prensa</w:t>
      </w:r>
    </w:p>
    <w:p w14:paraId="7484F450" w14:textId="77777777" w:rsidR="007F66D2" w:rsidRPr="007F66D2" w:rsidRDefault="007F66D2" w:rsidP="007F66D2">
      <w:pPr>
        <w:spacing w:line="240" w:lineRule="auto"/>
        <w:rPr>
          <w:rFonts w:cs="Lucida Sans Unicode"/>
          <w:bCs/>
          <w:sz w:val="18"/>
          <w:szCs w:val="18"/>
          <w:lang w:val="es-AR" w:eastAsia="pt-BR"/>
        </w:rPr>
      </w:pPr>
      <w:r w:rsidRPr="007F66D2">
        <w:rPr>
          <w:rFonts w:cs="Lucida Sans Unicode"/>
          <w:bCs/>
          <w:sz w:val="18"/>
          <w:szCs w:val="18"/>
          <w:lang w:val="es-AR" w:eastAsia="pt-BR"/>
        </w:rPr>
        <w:t>Vía Pública comunicación - www.viapublicacomunicacao.com.br</w:t>
      </w:r>
    </w:p>
    <w:p w14:paraId="2B9DA5E9" w14:textId="77777777" w:rsidR="007F66D2" w:rsidRPr="007F66D2" w:rsidRDefault="007F66D2" w:rsidP="007F66D2">
      <w:pPr>
        <w:spacing w:line="240" w:lineRule="auto"/>
        <w:rPr>
          <w:rFonts w:cs="Lucida Sans Unicode"/>
          <w:bCs/>
          <w:sz w:val="18"/>
          <w:szCs w:val="18"/>
          <w:lang w:eastAsia="pt-BR"/>
        </w:rPr>
      </w:pPr>
      <w:r w:rsidRPr="007F66D2">
        <w:rPr>
          <w:rFonts w:cs="Lucida Sans Unicode"/>
          <w:bCs/>
          <w:sz w:val="18"/>
          <w:szCs w:val="18"/>
          <w:lang w:eastAsia="pt-BR"/>
        </w:rPr>
        <w:t xml:space="preserve">Sheila </w:t>
      </w:r>
      <w:proofErr w:type="spellStart"/>
      <w:r w:rsidRPr="007F66D2">
        <w:rPr>
          <w:rFonts w:cs="Lucida Sans Unicode"/>
          <w:bCs/>
          <w:sz w:val="18"/>
          <w:szCs w:val="18"/>
          <w:lang w:eastAsia="pt-BR"/>
        </w:rPr>
        <w:t>Diez</w:t>
      </w:r>
      <w:proofErr w:type="spellEnd"/>
      <w:r w:rsidRPr="007F66D2">
        <w:rPr>
          <w:rFonts w:cs="Lucida Sans Unicode"/>
          <w:bCs/>
          <w:sz w:val="18"/>
          <w:szCs w:val="18"/>
          <w:lang w:eastAsia="pt-BR"/>
        </w:rPr>
        <w:t>: (11) 3473.0255 - sheila@viapublicacomunicacao.com.br</w:t>
      </w:r>
    </w:p>
    <w:p w14:paraId="525C2B42" w14:textId="228B1E33" w:rsidR="007F66D2" w:rsidRPr="007F66D2" w:rsidRDefault="007F66D2" w:rsidP="007F66D2">
      <w:pPr>
        <w:spacing w:line="240" w:lineRule="auto"/>
        <w:rPr>
          <w:szCs w:val="22"/>
        </w:rPr>
      </w:pPr>
      <w:r w:rsidRPr="007F66D2">
        <w:rPr>
          <w:rFonts w:cs="Lucida Sans Unicode"/>
          <w:bCs/>
          <w:sz w:val="18"/>
          <w:szCs w:val="18"/>
          <w:lang w:eastAsia="pt-BR"/>
        </w:rPr>
        <w:t>Taís Augusto: (11) 3562.5555 - tais@viapublicacomunicacao.com.br</w:t>
      </w:r>
    </w:p>
    <w:sectPr w:rsidR="007F66D2" w:rsidRPr="007F66D2"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EFC2" w14:textId="77777777" w:rsidR="00BB63FC" w:rsidRDefault="00BB63FC">
      <w:pPr>
        <w:spacing w:line="240" w:lineRule="auto"/>
      </w:pPr>
      <w:r>
        <w:separator/>
      </w:r>
    </w:p>
  </w:endnote>
  <w:endnote w:type="continuationSeparator" w:id="0">
    <w:p w14:paraId="6D857B76" w14:textId="77777777" w:rsidR="00BB63FC" w:rsidRDefault="00BB6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D0BE" w14:textId="77777777" w:rsidR="00BC1B97" w:rsidRDefault="00BC1B97">
    <w:pPr>
      <w:pStyle w:val="Rodap"/>
    </w:pPr>
  </w:p>
  <w:p w14:paraId="6527D633"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42D6" w14:textId="77777777" w:rsidR="00BC1B97" w:rsidRDefault="00BC1B97" w:rsidP="00316EC0">
    <w:pPr>
      <w:pStyle w:val="Rodap"/>
    </w:pPr>
  </w:p>
  <w:p w14:paraId="5199FC49"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3442" w14:textId="77777777" w:rsidR="00BB63FC" w:rsidRDefault="00BB63FC">
      <w:pPr>
        <w:spacing w:line="240" w:lineRule="auto"/>
      </w:pPr>
      <w:r>
        <w:separator/>
      </w:r>
    </w:p>
  </w:footnote>
  <w:footnote w:type="continuationSeparator" w:id="0">
    <w:p w14:paraId="603BDA7A" w14:textId="77777777" w:rsidR="00BB63FC" w:rsidRDefault="00BB63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D98"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6AD0CF3" wp14:editId="77D69925">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7EBE1C98" wp14:editId="5E5BF2A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EDDE"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08798947" wp14:editId="399425A3">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7818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84E5EFE">
      <w:start w:val="1"/>
      <w:numFmt w:val="bullet"/>
      <w:pStyle w:val="Ttulo1"/>
      <w:lvlText w:val=""/>
      <w:lvlJc w:val="left"/>
      <w:pPr>
        <w:tabs>
          <w:tab w:val="num" w:pos="227"/>
        </w:tabs>
        <w:ind w:left="227" w:hanging="227"/>
      </w:pPr>
      <w:rPr>
        <w:rFonts w:ascii="Symbol" w:hAnsi="Symbol" w:hint="default"/>
        <w:color w:val="auto"/>
        <w:sz w:val="20"/>
        <w:szCs w:val="20"/>
      </w:rPr>
    </w:lvl>
    <w:lvl w:ilvl="1" w:tplc="A5CAB8D8" w:tentative="1">
      <w:start w:val="1"/>
      <w:numFmt w:val="bullet"/>
      <w:lvlText w:val="o"/>
      <w:lvlJc w:val="left"/>
      <w:pPr>
        <w:tabs>
          <w:tab w:val="num" w:pos="1440"/>
        </w:tabs>
        <w:ind w:left="1440" w:hanging="360"/>
      </w:pPr>
      <w:rPr>
        <w:rFonts w:ascii="Courier New" w:hAnsi="Courier New" w:cs="Courier New" w:hint="default"/>
      </w:rPr>
    </w:lvl>
    <w:lvl w:ilvl="2" w:tplc="D0B89AAA" w:tentative="1">
      <w:start w:val="1"/>
      <w:numFmt w:val="bullet"/>
      <w:lvlText w:val=""/>
      <w:lvlJc w:val="left"/>
      <w:pPr>
        <w:tabs>
          <w:tab w:val="num" w:pos="2160"/>
        </w:tabs>
        <w:ind w:left="2160" w:hanging="360"/>
      </w:pPr>
      <w:rPr>
        <w:rFonts w:ascii="Wingdings" w:hAnsi="Wingdings" w:hint="default"/>
      </w:rPr>
    </w:lvl>
    <w:lvl w:ilvl="3" w:tplc="F6469906" w:tentative="1">
      <w:start w:val="1"/>
      <w:numFmt w:val="bullet"/>
      <w:lvlText w:val=""/>
      <w:lvlJc w:val="left"/>
      <w:pPr>
        <w:tabs>
          <w:tab w:val="num" w:pos="2880"/>
        </w:tabs>
        <w:ind w:left="2880" w:hanging="360"/>
      </w:pPr>
      <w:rPr>
        <w:rFonts w:ascii="Symbol" w:hAnsi="Symbol" w:hint="default"/>
      </w:rPr>
    </w:lvl>
    <w:lvl w:ilvl="4" w:tplc="1F66148A" w:tentative="1">
      <w:start w:val="1"/>
      <w:numFmt w:val="bullet"/>
      <w:lvlText w:val="o"/>
      <w:lvlJc w:val="left"/>
      <w:pPr>
        <w:tabs>
          <w:tab w:val="num" w:pos="3600"/>
        </w:tabs>
        <w:ind w:left="3600" w:hanging="360"/>
      </w:pPr>
      <w:rPr>
        <w:rFonts w:ascii="Courier New" w:hAnsi="Courier New" w:cs="Courier New" w:hint="default"/>
      </w:rPr>
    </w:lvl>
    <w:lvl w:ilvl="5" w:tplc="69DEF742" w:tentative="1">
      <w:start w:val="1"/>
      <w:numFmt w:val="bullet"/>
      <w:lvlText w:val=""/>
      <w:lvlJc w:val="left"/>
      <w:pPr>
        <w:tabs>
          <w:tab w:val="num" w:pos="4320"/>
        </w:tabs>
        <w:ind w:left="4320" w:hanging="360"/>
      </w:pPr>
      <w:rPr>
        <w:rFonts w:ascii="Wingdings" w:hAnsi="Wingdings" w:hint="default"/>
      </w:rPr>
    </w:lvl>
    <w:lvl w:ilvl="6" w:tplc="3964293A" w:tentative="1">
      <w:start w:val="1"/>
      <w:numFmt w:val="bullet"/>
      <w:lvlText w:val=""/>
      <w:lvlJc w:val="left"/>
      <w:pPr>
        <w:tabs>
          <w:tab w:val="num" w:pos="5040"/>
        </w:tabs>
        <w:ind w:left="5040" w:hanging="360"/>
      </w:pPr>
      <w:rPr>
        <w:rFonts w:ascii="Symbol" w:hAnsi="Symbol" w:hint="default"/>
      </w:rPr>
    </w:lvl>
    <w:lvl w:ilvl="7" w:tplc="0D9EDA7C" w:tentative="1">
      <w:start w:val="1"/>
      <w:numFmt w:val="bullet"/>
      <w:lvlText w:val="o"/>
      <w:lvlJc w:val="left"/>
      <w:pPr>
        <w:tabs>
          <w:tab w:val="num" w:pos="5760"/>
        </w:tabs>
        <w:ind w:left="5760" w:hanging="360"/>
      </w:pPr>
      <w:rPr>
        <w:rFonts w:ascii="Courier New" w:hAnsi="Courier New" w:cs="Courier New" w:hint="default"/>
      </w:rPr>
    </w:lvl>
    <w:lvl w:ilvl="8" w:tplc="57B8C6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836D7A2">
      <w:start w:val="1"/>
      <w:numFmt w:val="bullet"/>
      <w:lvlText w:val=""/>
      <w:lvlJc w:val="left"/>
      <w:pPr>
        <w:ind w:left="720" w:hanging="360"/>
      </w:pPr>
      <w:rPr>
        <w:rFonts w:ascii="Symbol" w:hAnsi="Symbol" w:hint="default"/>
      </w:rPr>
    </w:lvl>
    <w:lvl w:ilvl="1" w:tplc="239C72E2">
      <w:start w:val="1"/>
      <w:numFmt w:val="bullet"/>
      <w:lvlText w:val="o"/>
      <w:lvlJc w:val="left"/>
      <w:pPr>
        <w:ind w:left="1440" w:hanging="360"/>
      </w:pPr>
      <w:rPr>
        <w:rFonts w:ascii="Courier New" w:hAnsi="Courier New" w:cs="Courier New" w:hint="default"/>
      </w:rPr>
    </w:lvl>
    <w:lvl w:ilvl="2" w:tplc="D55A5ABA">
      <w:start w:val="1"/>
      <w:numFmt w:val="bullet"/>
      <w:lvlText w:val=""/>
      <w:lvlJc w:val="left"/>
      <w:pPr>
        <w:ind w:left="2160" w:hanging="360"/>
      </w:pPr>
      <w:rPr>
        <w:rFonts w:ascii="Wingdings" w:hAnsi="Wingdings" w:hint="default"/>
      </w:rPr>
    </w:lvl>
    <w:lvl w:ilvl="3" w:tplc="0DD4C53C">
      <w:start w:val="1"/>
      <w:numFmt w:val="bullet"/>
      <w:lvlText w:val=""/>
      <w:lvlJc w:val="left"/>
      <w:pPr>
        <w:ind w:left="2880" w:hanging="360"/>
      </w:pPr>
      <w:rPr>
        <w:rFonts w:ascii="Symbol" w:hAnsi="Symbol" w:hint="default"/>
      </w:rPr>
    </w:lvl>
    <w:lvl w:ilvl="4" w:tplc="0B146492">
      <w:start w:val="1"/>
      <w:numFmt w:val="bullet"/>
      <w:lvlText w:val="o"/>
      <w:lvlJc w:val="left"/>
      <w:pPr>
        <w:ind w:left="3600" w:hanging="360"/>
      </w:pPr>
      <w:rPr>
        <w:rFonts w:ascii="Courier New" w:hAnsi="Courier New" w:cs="Courier New" w:hint="default"/>
      </w:rPr>
    </w:lvl>
    <w:lvl w:ilvl="5" w:tplc="A78E6ADE">
      <w:start w:val="1"/>
      <w:numFmt w:val="bullet"/>
      <w:lvlText w:val=""/>
      <w:lvlJc w:val="left"/>
      <w:pPr>
        <w:ind w:left="4320" w:hanging="360"/>
      </w:pPr>
      <w:rPr>
        <w:rFonts w:ascii="Wingdings" w:hAnsi="Wingdings" w:hint="default"/>
      </w:rPr>
    </w:lvl>
    <w:lvl w:ilvl="6" w:tplc="2CE0E028">
      <w:start w:val="1"/>
      <w:numFmt w:val="bullet"/>
      <w:lvlText w:val=""/>
      <w:lvlJc w:val="left"/>
      <w:pPr>
        <w:ind w:left="5040" w:hanging="360"/>
      </w:pPr>
      <w:rPr>
        <w:rFonts w:ascii="Symbol" w:hAnsi="Symbol" w:hint="default"/>
      </w:rPr>
    </w:lvl>
    <w:lvl w:ilvl="7" w:tplc="F190E8AA">
      <w:start w:val="1"/>
      <w:numFmt w:val="bullet"/>
      <w:lvlText w:val="o"/>
      <w:lvlJc w:val="left"/>
      <w:pPr>
        <w:ind w:left="5760" w:hanging="360"/>
      </w:pPr>
      <w:rPr>
        <w:rFonts w:ascii="Courier New" w:hAnsi="Courier New" w:cs="Courier New" w:hint="default"/>
      </w:rPr>
    </w:lvl>
    <w:lvl w:ilvl="8" w:tplc="7E9EECC0">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AD87D06">
      <w:start w:val="1"/>
      <w:numFmt w:val="bullet"/>
      <w:lvlText w:val=""/>
      <w:lvlJc w:val="left"/>
      <w:pPr>
        <w:ind w:left="360" w:hanging="360"/>
      </w:pPr>
      <w:rPr>
        <w:rFonts w:ascii="Symbol" w:hAnsi="Symbol" w:hint="default"/>
      </w:rPr>
    </w:lvl>
    <w:lvl w:ilvl="1" w:tplc="C93230E2">
      <w:start w:val="1"/>
      <w:numFmt w:val="bullet"/>
      <w:lvlText w:val="o"/>
      <w:lvlJc w:val="left"/>
      <w:pPr>
        <w:ind w:left="1080" w:hanging="360"/>
      </w:pPr>
      <w:rPr>
        <w:rFonts w:ascii="Courier New" w:hAnsi="Courier New" w:cs="Courier New" w:hint="default"/>
      </w:rPr>
    </w:lvl>
    <w:lvl w:ilvl="2" w:tplc="CE96F7C2">
      <w:start w:val="1"/>
      <w:numFmt w:val="bullet"/>
      <w:lvlText w:val=""/>
      <w:lvlJc w:val="left"/>
      <w:pPr>
        <w:ind w:left="1800" w:hanging="360"/>
      </w:pPr>
      <w:rPr>
        <w:rFonts w:ascii="Wingdings" w:hAnsi="Wingdings" w:hint="default"/>
      </w:rPr>
    </w:lvl>
    <w:lvl w:ilvl="3" w:tplc="891EA578">
      <w:start w:val="1"/>
      <w:numFmt w:val="bullet"/>
      <w:lvlText w:val=""/>
      <w:lvlJc w:val="left"/>
      <w:pPr>
        <w:ind w:left="2520" w:hanging="360"/>
      </w:pPr>
      <w:rPr>
        <w:rFonts w:ascii="Symbol" w:hAnsi="Symbol" w:hint="default"/>
      </w:rPr>
    </w:lvl>
    <w:lvl w:ilvl="4" w:tplc="61CC6584">
      <w:start w:val="1"/>
      <w:numFmt w:val="bullet"/>
      <w:lvlText w:val="o"/>
      <w:lvlJc w:val="left"/>
      <w:pPr>
        <w:ind w:left="3240" w:hanging="360"/>
      </w:pPr>
      <w:rPr>
        <w:rFonts w:ascii="Courier New" w:hAnsi="Courier New" w:cs="Courier New" w:hint="default"/>
      </w:rPr>
    </w:lvl>
    <w:lvl w:ilvl="5" w:tplc="E54E7B06">
      <w:start w:val="1"/>
      <w:numFmt w:val="bullet"/>
      <w:lvlText w:val=""/>
      <w:lvlJc w:val="left"/>
      <w:pPr>
        <w:ind w:left="3960" w:hanging="360"/>
      </w:pPr>
      <w:rPr>
        <w:rFonts w:ascii="Wingdings" w:hAnsi="Wingdings" w:hint="default"/>
      </w:rPr>
    </w:lvl>
    <w:lvl w:ilvl="6" w:tplc="1318EE3A">
      <w:start w:val="1"/>
      <w:numFmt w:val="bullet"/>
      <w:lvlText w:val=""/>
      <w:lvlJc w:val="left"/>
      <w:pPr>
        <w:ind w:left="4680" w:hanging="360"/>
      </w:pPr>
      <w:rPr>
        <w:rFonts w:ascii="Symbol" w:hAnsi="Symbol" w:hint="default"/>
      </w:rPr>
    </w:lvl>
    <w:lvl w:ilvl="7" w:tplc="CFDA8534">
      <w:start w:val="1"/>
      <w:numFmt w:val="bullet"/>
      <w:lvlText w:val="o"/>
      <w:lvlJc w:val="left"/>
      <w:pPr>
        <w:ind w:left="5400" w:hanging="360"/>
      </w:pPr>
      <w:rPr>
        <w:rFonts w:ascii="Courier New" w:hAnsi="Courier New" w:cs="Courier New" w:hint="default"/>
      </w:rPr>
    </w:lvl>
    <w:lvl w:ilvl="8" w:tplc="C04EE392">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61DED88C">
      <w:numFmt w:val="bullet"/>
      <w:lvlText w:val=""/>
      <w:lvlJc w:val="left"/>
      <w:pPr>
        <w:ind w:left="821" w:hanging="360"/>
      </w:pPr>
      <w:rPr>
        <w:rFonts w:ascii="Wingdings" w:eastAsia="Wingdings" w:hAnsi="Wingdings" w:cs="Wingdings" w:hint="default"/>
        <w:w w:val="99"/>
        <w:sz w:val="22"/>
        <w:szCs w:val="22"/>
        <w:lang w:val="en-US" w:eastAsia="en-US" w:bidi="en-US"/>
      </w:rPr>
    </w:lvl>
    <w:lvl w:ilvl="1" w:tplc="13DC4D02">
      <w:numFmt w:val="bullet"/>
      <w:lvlText w:val="•"/>
      <w:lvlJc w:val="left"/>
      <w:pPr>
        <w:ind w:left="1464" w:hanging="360"/>
      </w:pPr>
      <w:rPr>
        <w:lang w:val="en-US" w:eastAsia="en-US" w:bidi="en-US"/>
      </w:rPr>
    </w:lvl>
    <w:lvl w:ilvl="2" w:tplc="9D28A78C">
      <w:numFmt w:val="bullet"/>
      <w:lvlText w:val="•"/>
      <w:lvlJc w:val="left"/>
      <w:pPr>
        <w:ind w:left="2108" w:hanging="360"/>
      </w:pPr>
      <w:rPr>
        <w:lang w:val="en-US" w:eastAsia="en-US" w:bidi="en-US"/>
      </w:rPr>
    </w:lvl>
    <w:lvl w:ilvl="3" w:tplc="16343750">
      <w:numFmt w:val="bullet"/>
      <w:lvlText w:val="•"/>
      <w:lvlJc w:val="left"/>
      <w:pPr>
        <w:ind w:left="2753" w:hanging="360"/>
      </w:pPr>
      <w:rPr>
        <w:lang w:val="en-US" w:eastAsia="en-US" w:bidi="en-US"/>
      </w:rPr>
    </w:lvl>
    <w:lvl w:ilvl="4" w:tplc="4ED4851C">
      <w:numFmt w:val="bullet"/>
      <w:lvlText w:val="•"/>
      <w:lvlJc w:val="left"/>
      <w:pPr>
        <w:ind w:left="3397" w:hanging="360"/>
      </w:pPr>
      <w:rPr>
        <w:lang w:val="en-US" w:eastAsia="en-US" w:bidi="en-US"/>
      </w:rPr>
    </w:lvl>
    <w:lvl w:ilvl="5" w:tplc="13F02D2E">
      <w:numFmt w:val="bullet"/>
      <w:lvlText w:val="•"/>
      <w:lvlJc w:val="left"/>
      <w:pPr>
        <w:ind w:left="4042" w:hanging="360"/>
      </w:pPr>
      <w:rPr>
        <w:lang w:val="en-US" w:eastAsia="en-US" w:bidi="en-US"/>
      </w:rPr>
    </w:lvl>
    <w:lvl w:ilvl="6" w:tplc="AD843A4C">
      <w:numFmt w:val="bullet"/>
      <w:lvlText w:val="•"/>
      <w:lvlJc w:val="left"/>
      <w:pPr>
        <w:ind w:left="4686" w:hanging="360"/>
      </w:pPr>
      <w:rPr>
        <w:lang w:val="en-US" w:eastAsia="en-US" w:bidi="en-US"/>
      </w:rPr>
    </w:lvl>
    <w:lvl w:ilvl="7" w:tplc="E960BD1A">
      <w:numFmt w:val="bullet"/>
      <w:lvlText w:val="•"/>
      <w:lvlJc w:val="left"/>
      <w:pPr>
        <w:ind w:left="5331" w:hanging="360"/>
      </w:pPr>
      <w:rPr>
        <w:lang w:val="en-US" w:eastAsia="en-US" w:bidi="en-US"/>
      </w:rPr>
    </w:lvl>
    <w:lvl w:ilvl="8" w:tplc="05887C1A">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69F8C8E4">
      <w:start w:val="1"/>
      <w:numFmt w:val="bullet"/>
      <w:lvlText w:val="•"/>
      <w:lvlJc w:val="left"/>
      <w:pPr>
        <w:tabs>
          <w:tab w:val="num" w:pos="360"/>
        </w:tabs>
        <w:ind w:left="360" w:hanging="360"/>
      </w:pPr>
      <w:rPr>
        <w:rFonts w:ascii="Lucida Sans Unicode" w:hAnsi="Lucida Sans Unicode" w:hint="default"/>
        <w:sz w:val="24"/>
      </w:rPr>
    </w:lvl>
    <w:lvl w:ilvl="1" w:tplc="6764E940" w:tentative="1">
      <w:start w:val="1"/>
      <w:numFmt w:val="bullet"/>
      <w:lvlText w:val="o"/>
      <w:lvlJc w:val="left"/>
      <w:pPr>
        <w:tabs>
          <w:tab w:val="num" w:pos="375"/>
        </w:tabs>
        <w:ind w:left="375" w:hanging="360"/>
      </w:pPr>
      <w:rPr>
        <w:rFonts w:ascii="Courier New" w:hAnsi="Courier New" w:cs="Courier New" w:hint="default"/>
      </w:rPr>
    </w:lvl>
    <w:lvl w:ilvl="2" w:tplc="FA58BFC8" w:tentative="1">
      <w:start w:val="1"/>
      <w:numFmt w:val="bullet"/>
      <w:lvlText w:val=""/>
      <w:lvlJc w:val="left"/>
      <w:pPr>
        <w:tabs>
          <w:tab w:val="num" w:pos="1095"/>
        </w:tabs>
        <w:ind w:left="1095" w:hanging="360"/>
      </w:pPr>
      <w:rPr>
        <w:rFonts w:ascii="Wingdings" w:hAnsi="Wingdings" w:hint="default"/>
      </w:rPr>
    </w:lvl>
    <w:lvl w:ilvl="3" w:tplc="CDFA9884" w:tentative="1">
      <w:start w:val="1"/>
      <w:numFmt w:val="bullet"/>
      <w:lvlText w:val=""/>
      <w:lvlJc w:val="left"/>
      <w:pPr>
        <w:tabs>
          <w:tab w:val="num" w:pos="1815"/>
        </w:tabs>
        <w:ind w:left="1815" w:hanging="360"/>
      </w:pPr>
      <w:rPr>
        <w:rFonts w:ascii="Symbol" w:hAnsi="Symbol" w:hint="default"/>
      </w:rPr>
    </w:lvl>
    <w:lvl w:ilvl="4" w:tplc="879AC86E" w:tentative="1">
      <w:start w:val="1"/>
      <w:numFmt w:val="bullet"/>
      <w:lvlText w:val="o"/>
      <w:lvlJc w:val="left"/>
      <w:pPr>
        <w:tabs>
          <w:tab w:val="num" w:pos="2535"/>
        </w:tabs>
        <w:ind w:left="2535" w:hanging="360"/>
      </w:pPr>
      <w:rPr>
        <w:rFonts w:ascii="Courier New" w:hAnsi="Courier New" w:cs="Courier New" w:hint="default"/>
      </w:rPr>
    </w:lvl>
    <w:lvl w:ilvl="5" w:tplc="9996ABEE" w:tentative="1">
      <w:start w:val="1"/>
      <w:numFmt w:val="bullet"/>
      <w:lvlText w:val=""/>
      <w:lvlJc w:val="left"/>
      <w:pPr>
        <w:tabs>
          <w:tab w:val="num" w:pos="3255"/>
        </w:tabs>
        <w:ind w:left="3255" w:hanging="360"/>
      </w:pPr>
      <w:rPr>
        <w:rFonts w:ascii="Wingdings" w:hAnsi="Wingdings" w:hint="default"/>
      </w:rPr>
    </w:lvl>
    <w:lvl w:ilvl="6" w:tplc="388CBA4E" w:tentative="1">
      <w:start w:val="1"/>
      <w:numFmt w:val="bullet"/>
      <w:lvlText w:val=""/>
      <w:lvlJc w:val="left"/>
      <w:pPr>
        <w:tabs>
          <w:tab w:val="num" w:pos="3975"/>
        </w:tabs>
        <w:ind w:left="3975" w:hanging="360"/>
      </w:pPr>
      <w:rPr>
        <w:rFonts w:ascii="Symbol" w:hAnsi="Symbol" w:hint="default"/>
      </w:rPr>
    </w:lvl>
    <w:lvl w:ilvl="7" w:tplc="DF74241A" w:tentative="1">
      <w:start w:val="1"/>
      <w:numFmt w:val="bullet"/>
      <w:lvlText w:val="o"/>
      <w:lvlJc w:val="left"/>
      <w:pPr>
        <w:tabs>
          <w:tab w:val="num" w:pos="4695"/>
        </w:tabs>
        <w:ind w:left="4695" w:hanging="360"/>
      </w:pPr>
      <w:rPr>
        <w:rFonts w:ascii="Courier New" w:hAnsi="Courier New" w:cs="Courier New" w:hint="default"/>
      </w:rPr>
    </w:lvl>
    <w:lvl w:ilvl="8" w:tplc="5A7E2C8E"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73D04C24">
      <w:start w:val="1"/>
      <w:numFmt w:val="bullet"/>
      <w:lvlText w:val=""/>
      <w:lvlJc w:val="left"/>
      <w:pPr>
        <w:ind w:left="720" w:hanging="360"/>
      </w:pPr>
      <w:rPr>
        <w:rFonts w:ascii="Symbol" w:hAnsi="Symbol" w:hint="default"/>
      </w:rPr>
    </w:lvl>
    <w:lvl w:ilvl="1" w:tplc="51709DD6" w:tentative="1">
      <w:start w:val="1"/>
      <w:numFmt w:val="bullet"/>
      <w:lvlText w:val="o"/>
      <w:lvlJc w:val="left"/>
      <w:pPr>
        <w:ind w:left="1440" w:hanging="360"/>
      </w:pPr>
      <w:rPr>
        <w:rFonts w:ascii="Courier New" w:hAnsi="Courier New" w:cs="Courier New" w:hint="default"/>
      </w:rPr>
    </w:lvl>
    <w:lvl w:ilvl="2" w:tplc="972ACA0C" w:tentative="1">
      <w:start w:val="1"/>
      <w:numFmt w:val="bullet"/>
      <w:lvlText w:val=""/>
      <w:lvlJc w:val="left"/>
      <w:pPr>
        <w:ind w:left="2160" w:hanging="360"/>
      </w:pPr>
      <w:rPr>
        <w:rFonts w:ascii="Wingdings" w:hAnsi="Wingdings" w:hint="default"/>
      </w:rPr>
    </w:lvl>
    <w:lvl w:ilvl="3" w:tplc="E7C05E8A" w:tentative="1">
      <w:start w:val="1"/>
      <w:numFmt w:val="bullet"/>
      <w:lvlText w:val=""/>
      <w:lvlJc w:val="left"/>
      <w:pPr>
        <w:ind w:left="2880" w:hanging="360"/>
      </w:pPr>
      <w:rPr>
        <w:rFonts w:ascii="Symbol" w:hAnsi="Symbol" w:hint="default"/>
      </w:rPr>
    </w:lvl>
    <w:lvl w:ilvl="4" w:tplc="35E4EF42" w:tentative="1">
      <w:start w:val="1"/>
      <w:numFmt w:val="bullet"/>
      <w:lvlText w:val="o"/>
      <w:lvlJc w:val="left"/>
      <w:pPr>
        <w:ind w:left="3600" w:hanging="360"/>
      </w:pPr>
      <w:rPr>
        <w:rFonts w:ascii="Courier New" w:hAnsi="Courier New" w:cs="Courier New" w:hint="default"/>
      </w:rPr>
    </w:lvl>
    <w:lvl w:ilvl="5" w:tplc="6106B77A" w:tentative="1">
      <w:start w:val="1"/>
      <w:numFmt w:val="bullet"/>
      <w:lvlText w:val=""/>
      <w:lvlJc w:val="left"/>
      <w:pPr>
        <w:ind w:left="4320" w:hanging="360"/>
      </w:pPr>
      <w:rPr>
        <w:rFonts w:ascii="Wingdings" w:hAnsi="Wingdings" w:hint="default"/>
      </w:rPr>
    </w:lvl>
    <w:lvl w:ilvl="6" w:tplc="5922E748" w:tentative="1">
      <w:start w:val="1"/>
      <w:numFmt w:val="bullet"/>
      <w:lvlText w:val=""/>
      <w:lvlJc w:val="left"/>
      <w:pPr>
        <w:ind w:left="5040" w:hanging="360"/>
      </w:pPr>
      <w:rPr>
        <w:rFonts w:ascii="Symbol" w:hAnsi="Symbol" w:hint="default"/>
      </w:rPr>
    </w:lvl>
    <w:lvl w:ilvl="7" w:tplc="4E7A10FE" w:tentative="1">
      <w:start w:val="1"/>
      <w:numFmt w:val="bullet"/>
      <w:lvlText w:val="o"/>
      <w:lvlJc w:val="left"/>
      <w:pPr>
        <w:ind w:left="5760" w:hanging="360"/>
      </w:pPr>
      <w:rPr>
        <w:rFonts w:ascii="Courier New" w:hAnsi="Courier New" w:cs="Courier New" w:hint="default"/>
      </w:rPr>
    </w:lvl>
    <w:lvl w:ilvl="8" w:tplc="286E6568"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13285C66">
      <w:start w:val="1"/>
      <w:numFmt w:val="bullet"/>
      <w:lvlText w:val=""/>
      <w:lvlJc w:val="left"/>
      <w:pPr>
        <w:ind w:left="720" w:hanging="360"/>
      </w:pPr>
      <w:rPr>
        <w:rFonts w:ascii="Symbol" w:hAnsi="Symbol" w:hint="default"/>
      </w:rPr>
    </w:lvl>
    <w:lvl w:ilvl="1" w:tplc="2C508712" w:tentative="1">
      <w:start w:val="1"/>
      <w:numFmt w:val="bullet"/>
      <w:lvlText w:val="o"/>
      <w:lvlJc w:val="left"/>
      <w:pPr>
        <w:ind w:left="1440" w:hanging="360"/>
      </w:pPr>
      <w:rPr>
        <w:rFonts w:ascii="Courier New" w:hAnsi="Courier New" w:cs="Courier New" w:hint="default"/>
      </w:rPr>
    </w:lvl>
    <w:lvl w:ilvl="2" w:tplc="3D3EC13C" w:tentative="1">
      <w:start w:val="1"/>
      <w:numFmt w:val="bullet"/>
      <w:lvlText w:val=""/>
      <w:lvlJc w:val="left"/>
      <w:pPr>
        <w:ind w:left="2160" w:hanging="360"/>
      </w:pPr>
      <w:rPr>
        <w:rFonts w:ascii="Wingdings" w:hAnsi="Wingdings" w:hint="default"/>
      </w:rPr>
    </w:lvl>
    <w:lvl w:ilvl="3" w:tplc="B8D43826" w:tentative="1">
      <w:start w:val="1"/>
      <w:numFmt w:val="bullet"/>
      <w:lvlText w:val=""/>
      <w:lvlJc w:val="left"/>
      <w:pPr>
        <w:ind w:left="2880" w:hanging="360"/>
      </w:pPr>
      <w:rPr>
        <w:rFonts w:ascii="Symbol" w:hAnsi="Symbol" w:hint="default"/>
      </w:rPr>
    </w:lvl>
    <w:lvl w:ilvl="4" w:tplc="9068671A" w:tentative="1">
      <w:start w:val="1"/>
      <w:numFmt w:val="bullet"/>
      <w:lvlText w:val="o"/>
      <w:lvlJc w:val="left"/>
      <w:pPr>
        <w:ind w:left="3600" w:hanging="360"/>
      </w:pPr>
      <w:rPr>
        <w:rFonts w:ascii="Courier New" w:hAnsi="Courier New" w:cs="Courier New" w:hint="default"/>
      </w:rPr>
    </w:lvl>
    <w:lvl w:ilvl="5" w:tplc="B7A49B06" w:tentative="1">
      <w:start w:val="1"/>
      <w:numFmt w:val="bullet"/>
      <w:lvlText w:val=""/>
      <w:lvlJc w:val="left"/>
      <w:pPr>
        <w:ind w:left="4320" w:hanging="360"/>
      </w:pPr>
      <w:rPr>
        <w:rFonts w:ascii="Wingdings" w:hAnsi="Wingdings" w:hint="default"/>
      </w:rPr>
    </w:lvl>
    <w:lvl w:ilvl="6" w:tplc="9C724892" w:tentative="1">
      <w:start w:val="1"/>
      <w:numFmt w:val="bullet"/>
      <w:lvlText w:val=""/>
      <w:lvlJc w:val="left"/>
      <w:pPr>
        <w:ind w:left="5040" w:hanging="360"/>
      </w:pPr>
      <w:rPr>
        <w:rFonts w:ascii="Symbol" w:hAnsi="Symbol" w:hint="default"/>
      </w:rPr>
    </w:lvl>
    <w:lvl w:ilvl="7" w:tplc="8A02DC9C" w:tentative="1">
      <w:start w:val="1"/>
      <w:numFmt w:val="bullet"/>
      <w:lvlText w:val="o"/>
      <w:lvlJc w:val="left"/>
      <w:pPr>
        <w:ind w:left="5760" w:hanging="360"/>
      </w:pPr>
      <w:rPr>
        <w:rFonts w:ascii="Courier New" w:hAnsi="Courier New" w:cs="Courier New" w:hint="default"/>
      </w:rPr>
    </w:lvl>
    <w:lvl w:ilvl="8" w:tplc="0A8C08D0"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1147392">
    <w:abstractNumId w:val="9"/>
  </w:num>
  <w:num w:numId="2" w16cid:durableId="293172074">
    <w:abstractNumId w:val="7"/>
  </w:num>
  <w:num w:numId="3" w16cid:durableId="848829518">
    <w:abstractNumId w:val="6"/>
  </w:num>
  <w:num w:numId="4" w16cid:durableId="247279172">
    <w:abstractNumId w:val="5"/>
  </w:num>
  <w:num w:numId="5" w16cid:durableId="1224098045">
    <w:abstractNumId w:val="4"/>
  </w:num>
  <w:num w:numId="6" w16cid:durableId="414133351">
    <w:abstractNumId w:val="8"/>
  </w:num>
  <w:num w:numId="7" w16cid:durableId="788208016">
    <w:abstractNumId w:val="3"/>
  </w:num>
  <w:num w:numId="8" w16cid:durableId="1613123938">
    <w:abstractNumId w:val="2"/>
  </w:num>
  <w:num w:numId="9" w16cid:durableId="694814619">
    <w:abstractNumId w:val="1"/>
  </w:num>
  <w:num w:numId="10" w16cid:durableId="1624799135">
    <w:abstractNumId w:val="0"/>
  </w:num>
  <w:num w:numId="11" w16cid:durableId="1268275391">
    <w:abstractNumId w:val="14"/>
  </w:num>
  <w:num w:numId="12" w16cid:durableId="1730685921">
    <w:abstractNumId w:val="17"/>
  </w:num>
  <w:num w:numId="13" w16cid:durableId="1541361891">
    <w:abstractNumId w:val="15"/>
  </w:num>
  <w:num w:numId="14" w16cid:durableId="440414337">
    <w:abstractNumId w:val="10"/>
  </w:num>
  <w:num w:numId="15" w16cid:durableId="1052455">
    <w:abstractNumId w:val="23"/>
  </w:num>
  <w:num w:numId="16" w16cid:durableId="514735565">
    <w:abstractNumId w:val="22"/>
  </w:num>
  <w:num w:numId="17" w16cid:durableId="1475412049">
    <w:abstractNumId w:val="12"/>
  </w:num>
  <w:num w:numId="18" w16cid:durableId="1095595833">
    <w:abstractNumId w:val="14"/>
  </w:num>
  <w:num w:numId="19" w16cid:durableId="229073049">
    <w:abstractNumId w:val="17"/>
  </w:num>
  <w:num w:numId="20" w16cid:durableId="1734112005">
    <w:abstractNumId w:val="15"/>
  </w:num>
  <w:num w:numId="21" w16cid:durableId="1540439171">
    <w:abstractNumId w:val="9"/>
  </w:num>
  <w:num w:numId="22" w16cid:durableId="1208637675">
    <w:abstractNumId w:val="7"/>
  </w:num>
  <w:num w:numId="23" w16cid:durableId="1681616250">
    <w:abstractNumId w:val="6"/>
  </w:num>
  <w:num w:numId="24" w16cid:durableId="660692284">
    <w:abstractNumId w:val="5"/>
  </w:num>
  <w:num w:numId="25" w16cid:durableId="572392934">
    <w:abstractNumId w:val="4"/>
  </w:num>
  <w:num w:numId="26" w16cid:durableId="2076731958">
    <w:abstractNumId w:val="8"/>
  </w:num>
  <w:num w:numId="27" w16cid:durableId="358824205">
    <w:abstractNumId w:val="3"/>
  </w:num>
  <w:num w:numId="28" w16cid:durableId="2108698209">
    <w:abstractNumId w:val="2"/>
  </w:num>
  <w:num w:numId="29" w16cid:durableId="388849437">
    <w:abstractNumId w:val="1"/>
  </w:num>
  <w:num w:numId="30" w16cid:durableId="166941883">
    <w:abstractNumId w:val="0"/>
  </w:num>
  <w:num w:numId="31" w16cid:durableId="540947723">
    <w:abstractNumId w:val="10"/>
  </w:num>
  <w:num w:numId="32" w16cid:durableId="1302268638">
    <w:abstractNumId w:val="18"/>
  </w:num>
  <w:num w:numId="33" w16cid:durableId="1990787993">
    <w:abstractNumId w:val="16"/>
  </w:num>
  <w:num w:numId="34" w16cid:durableId="1991254444">
    <w:abstractNumId w:val="11"/>
  </w:num>
  <w:num w:numId="35" w16cid:durableId="1264417156">
    <w:abstractNumId w:val="11"/>
  </w:num>
  <w:num w:numId="36" w16cid:durableId="760184385">
    <w:abstractNumId w:val="18"/>
  </w:num>
  <w:num w:numId="37" w16cid:durableId="1228303687">
    <w:abstractNumId w:val="13"/>
  </w:num>
  <w:num w:numId="38" w16cid:durableId="1385716584">
    <w:abstractNumId w:val="21"/>
  </w:num>
  <w:num w:numId="39" w16cid:durableId="1661735800">
    <w:abstractNumId w:val="20"/>
  </w:num>
  <w:num w:numId="40" w16cid:durableId="917207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E2D6F"/>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1F7"/>
    <w:rsid w:val="004C672E"/>
    <w:rsid w:val="004C7B9F"/>
    <w:rsid w:val="004E04B2"/>
    <w:rsid w:val="004E1DCE"/>
    <w:rsid w:val="004E3505"/>
    <w:rsid w:val="004E4003"/>
    <w:rsid w:val="004E4E1F"/>
    <w:rsid w:val="004F0B24"/>
    <w:rsid w:val="004F11D2"/>
    <w:rsid w:val="004F1444"/>
    <w:rsid w:val="004F1918"/>
    <w:rsid w:val="004F59E4"/>
    <w:rsid w:val="004F59F2"/>
    <w:rsid w:val="00501C6C"/>
    <w:rsid w:val="00502EE0"/>
    <w:rsid w:val="00514CC1"/>
    <w:rsid w:val="00516C49"/>
    <w:rsid w:val="005225EC"/>
    <w:rsid w:val="00536032"/>
    <w:rsid w:val="00536E02"/>
    <w:rsid w:val="00537A93"/>
    <w:rsid w:val="00552ADA"/>
    <w:rsid w:val="0057548A"/>
    <w:rsid w:val="00582643"/>
    <w:rsid w:val="00582C0E"/>
    <w:rsid w:val="00583E3E"/>
    <w:rsid w:val="00587C52"/>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30343"/>
    <w:rsid w:val="00635F70"/>
    <w:rsid w:val="00640BDA"/>
    <w:rsid w:val="00645F2F"/>
    <w:rsid w:val="00650E27"/>
    <w:rsid w:val="00652A75"/>
    <w:rsid w:val="006651E2"/>
    <w:rsid w:val="00665EC9"/>
    <w:rsid w:val="00672AFA"/>
    <w:rsid w:val="00684541"/>
    <w:rsid w:val="00686BC7"/>
    <w:rsid w:val="006A581A"/>
    <w:rsid w:val="006A5A6B"/>
    <w:rsid w:val="006B505B"/>
    <w:rsid w:val="006C53EF"/>
    <w:rsid w:val="006C6EA8"/>
    <w:rsid w:val="006D3293"/>
    <w:rsid w:val="006D601A"/>
    <w:rsid w:val="006E2F15"/>
    <w:rsid w:val="006E434B"/>
    <w:rsid w:val="006F0483"/>
    <w:rsid w:val="006F30EA"/>
    <w:rsid w:val="006F3AB9"/>
    <w:rsid w:val="006F48B3"/>
    <w:rsid w:val="00704BE2"/>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66D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A33EA"/>
    <w:rsid w:val="008B03E0"/>
    <w:rsid w:val="008B1084"/>
    <w:rsid w:val="008B24D8"/>
    <w:rsid w:val="008B2EC6"/>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54060"/>
    <w:rsid w:val="009560C1"/>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676B"/>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4EC5"/>
    <w:rsid w:val="00A97CD7"/>
    <w:rsid w:val="00A97EAD"/>
    <w:rsid w:val="00AA15C6"/>
    <w:rsid w:val="00AB26DD"/>
    <w:rsid w:val="00AC052D"/>
    <w:rsid w:val="00AE3848"/>
    <w:rsid w:val="00AE601F"/>
    <w:rsid w:val="00AF0606"/>
    <w:rsid w:val="00AF6529"/>
    <w:rsid w:val="00AF7D27"/>
    <w:rsid w:val="00B175C1"/>
    <w:rsid w:val="00B2025B"/>
    <w:rsid w:val="00B31D5A"/>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A7130"/>
    <w:rsid w:val="00BB63FC"/>
    <w:rsid w:val="00BC1B97"/>
    <w:rsid w:val="00BC1D7E"/>
    <w:rsid w:val="00BC4141"/>
    <w:rsid w:val="00BD07B0"/>
    <w:rsid w:val="00BE1628"/>
    <w:rsid w:val="00BE30E7"/>
    <w:rsid w:val="00BE4DCD"/>
    <w:rsid w:val="00BF2CEC"/>
    <w:rsid w:val="00BF30BC"/>
    <w:rsid w:val="00BF70B0"/>
    <w:rsid w:val="00BF7733"/>
    <w:rsid w:val="00BF7C77"/>
    <w:rsid w:val="00C0235F"/>
    <w:rsid w:val="00C100C6"/>
    <w:rsid w:val="00C21FFE"/>
    <w:rsid w:val="00C2259A"/>
    <w:rsid w:val="00C242F2"/>
    <w:rsid w:val="00C251AD"/>
    <w:rsid w:val="00C30370"/>
    <w:rsid w:val="00C310A2"/>
    <w:rsid w:val="00C31302"/>
    <w:rsid w:val="00C33407"/>
    <w:rsid w:val="00C35687"/>
    <w:rsid w:val="00C4228E"/>
    <w:rsid w:val="00C4300F"/>
    <w:rsid w:val="00C44564"/>
    <w:rsid w:val="00C519DA"/>
    <w:rsid w:val="00C60F15"/>
    <w:rsid w:val="00C612D1"/>
    <w:rsid w:val="00C7114A"/>
    <w:rsid w:val="00C80F5C"/>
    <w:rsid w:val="00C930F0"/>
    <w:rsid w:val="00C94042"/>
    <w:rsid w:val="00C94C0D"/>
    <w:rsid w:val="00C974F3"/>
    <w:rsid w:val="00CA6F45"/>
    <w:rsid w:val="00CB3A53"/>
    <w:rsid w:val="00CB7A42"/>
    <w:rsid w:val="00CD1EE7"/>
    <w:rsid w:val="00CD56B5"/>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31E0"/>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D7CD2"/>
    <w:rsid w:val="00EE4A72"/>
    <w:rsid w:val="00EF7EB3"/>
    <w:rsid w:val="00F018DC"/>
    <w:rsid w:val="00F0254D"/>
    <w:rsid w:val="00F16B56"/>
    <w:rsid w:val="00F31F7C"/>
    <w:rsid w:val="00F40271"/>
    <w:rsid w:val="00F5203F"/>
    <w:rsid w:val="00F5602B"/>
    <w:rsid w:val="00F57C72"/>
    <w:rsid w:val="00F64693"/>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4DAD"/>
    <w:rsid w:val="039C9641"/>
    <w:rsid w:val="0723458C"/>
    <w:rsid w:val="08D57C6C"/>
    <w:rsid w:val="091E2753"/>
    <w:rsid w:val="10D6A757"/>
    <w:rsid w:val="1168FB69"/>
    <w:rsid w:val="11695D60"/>
    <w:rsid w:val="174E20E4"/>
    <w:rsid w:val="17E9644A"/>
    <w:rsid w:val="1949B067"/>
    <w:rsid w:val="2292DA23"/>
    <w:rsid w:val="2B2C4121"/>
    <w:rsid w:val="2BFA44E4"/>
    <w:rsid w:val="2C11C36C"/>
    <w:rsid w:val="3199F4E0"/>
    <w:rsid w:val="33A2D98F"/>
    <w:rsid w:val="3614AF60"/>
    <w:rsid w:val="37251BAC"/>
    <w:rsid w:val="3904AF20"/>
    <w:rsid w:val="39853DD1"/>
    <w:rsid w:val="3B020755"/>
    <w:rsid w:val="43E36B21"/>
    <w:rsid w:val="4AC4890F"/>
    <w:rsid w:val="51CEC412"/>
    <w:rsid w:val="56355ABC"/>
    <w:rsid w:val="59AEA5DA"/>
    <w:rsid w:val="5C57F808"/>
    <w:rsid w:val="5CABD167"/>
    <w:rsid w:val="5D36B6E6"/>
    <w:rsid w:val="5FCD23AE"/>
    <w:rsid w:val="602BFB07"/>
    <w:rsid w:val="60703111"/>
    <w:rsid w:val="628E35A9"/>
    <w:rsid w:val="66C470CF"/>
    <w:rsid w:val="6AA9CDC4"/>
    <w:rsid w:val="6FC345A7"/>
    <w:rsid w:val="743C92CD"/>
    <w:rsid w:val="787E5280"/>
    <w:rsid w:val="7A1EF70F"/>
    <w:rsid w:val="7D94461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A6462"/>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9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onal-care.evonik.com/en/products-solutions/ceramid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82903DD8-CEEE-4EDE-BEDA-5880C6458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4979</Characters>
  <Application>Microsoft Office Word</Application>
  <DocSecurity>0</DocSecurity>
  <Lines>41</Lines>
  <Paragraphs>11</Paragraphs>
  <ScaleCrop>false</ScaleCrop>
  <Manager>Inês Cardoso</Manager>
  <Company>Via Pública Comunicação</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Ceramidas em Escala Comercial</dc:subject>
  <dc:creator>Taís Augusto</dc:creator>
  <dc:description>Novembro 2022</dc:description>
  <cp:lastModifiedBy>Taís Augusto</cp:lastModifiedBy>
  <cp:revision>2</cp:revision>
  <cp:lastPrinted>2017-06-09T09:57:00Z</cp:lastPrinted>
  <dcterms:created xsi:type="dcterms:W3CDTF">2022-12-06T17:08:00Z</dcterms:created>
  <dcterms:modified xsi:type="dcterms:W3CDTF">2022-12-06T17:08:00Z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ActionId">
    <vt:lpwstr>1ddf8d2c-37ee-4ee0-b64e-38ce5491d116</vt:lpwstr>
  </property>
  <property fmtid="{D5CDD505-2E9C-101B-9397-08002B2CF9AE}" pid="4" name="MSIP_Label_29871acb-3e8e-4cf1-928b-53cb657a6025_ContentBits">
    <vt:lpwstr>0</vt:lpwstr>
  </property>
  <property fmtid="{D5CDD505-2E9C-101B-9397-08002B2CF9AE}" pid="5" name="MSIP_Label_29871acb-3e8e-4cf1-928b-53cb657a6025_Enabled">
    <vt:lpwstr>true</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etDate">
    <vt:lpwstr>2022-11-16T21:37:09Z</vt:lpwstr>
  </property>
  <property fmtid="{D5CDD505-2E9C-101B-9397-08002B2CF9AE}" pid="9" name="MSIP_Label_29871acb-3e8e-4cf1-928b-53cb657a6025_SiteId">
    <vt:lpwstr>acf01cd9-ddd4-4522-a2c3-ebcadef31fbb</vt:lpwstr>
  </property>
  <property fmtid="{D5CDD505-2E9C-101B-9397-08002B2CF9AE}" pid="10" name="MediaServiceImageTags">
    <vt:lpwstr/>
  </property>
</Properties>
</file>