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6906A1" w14:paraId="407640E6" w14:textId="77777777" w:rsidTr="00D81410">
        <w:trPr>
          <w:trHeight w:val="851"/>
        </w:trPr>
        <w:tc>
          <w:tcPr>
            <w:tcW w:w="2552" w:type="dxa"/>
            <w:shd w:val="clear" w:color="auto" w:fill="auto"/>
          </w:tcPr>
          <w:p w14:paraId="21933B64" w14:textId="3071FA1B" w:rsidR="004F1918" w:rsidRPr="00706266" w:rsidRDefault="001F10FA" w:rsidP="004F1918">
            <w:pPr>
              <w:pStyle w:val="M7"/>
              <w:framePr w:wrap="auto" w:vAnchor="margin" w:hAnchor="text" w:xAlign="left" w:yAlign="inline"/>
              <w:suppressOverlap w:val="0"/>
              <w:rPr>
                <w:b w:val="0"/>
                <w:sz w:val="18"/>
                <w:szCs w:val="18"/>
                <w:lang w:val="es-ES"/>
              </w:rPr>
            </w:pPr>
            <w:r w:rsidRPr="00706266">
              <w:rPr>
                <w:b w:val="0"/>
                <w:sz w:val="18"/>
                <w:szCs w:val="18"/>
                <w:lang w:val="es-ES"/>
              </w:rPr>
              <w:t xml:space="preserve">07 de fevereiro </w:t>
            </w:r>
            <w:r w:rsidR="00670AC6" w:rsidRPr="00706266">
              <w:rPr>
                <w:b w:val="0"/>
                <w:sz w:val="18"/>
                <w:szCs w:val="18"/>
                <w:lang w:val="es-ES"/>
              </w:rPr>
              <w:t>de 2023</w:t>
            </w:r>
          </w:p>
          <w:p w14:paraId="285A35E2" w14:textId="77777777" w:rsidR="004F1918" w:rsidRPr="00706266" w:rsidRDefault="004F1918" w:rsidP="004F1918">
            <w:pPr>
              <w:pStyle w:val="M7"/>
              <w:framePr w:wrap="auto" w:vAnchor="margin" w:hAnchor="text" w:xAlign="left" w:yAlign="inline"/>
              <w:suppressOverlap w:val="0"/>
              <w:rPr>
                <w:lang w:val="es-ES"/>
              </w:rPr>
            </w:pPr>
          </w:p>
          <w:p w14:paraId="27D1EEAD" w14:textId="77777777" w:rsidR="004F1918" w:rsidRPr="00706266" w:rsidRDefault="004F1918" w:rsidP="004F1918">
            <w:pPr>
              <w:pStyle w:val="M7"/>
              <w:framePr w:wrap="auto" w:vAnchor="margin" w:hAnchor="text" w:xAlign="left" w:yAlign="inline"/>
              <w:suppressOverlap w:val="0"/>
              <w:rPr>
                <w:lang w:val="es-ES"/>
              </w:rPr>
            </w:pPr>
          </w:p>
          <w:p w14:paraId="3BBE38F1" w14:textId="77777777" w:rsidR="00840CD4" w:rsidRPr="00706266" w:rsidRDefault="007B3B72" w:rsidP="004F1918">
            <w:pPr>
              <w:pStyle w:val="M7"/>
              <w:framePr w:wrap="auto" w:vAnchor="margin" w:hAnchor="text" w:xAlign="left" w:yAlign="inline"/>
              <w:suppressOverlap w:val="0"/>
              <w:rPr>
                <w:lang w:val="es-ES"/>
              </w:rPr>
            </w:pPr>
            <w:r w:rsidRPr="00706266">
              <w:rPr>
                <w:rFonts w:eastAsia="Lucida Sans Unicode" w:cs="Lucida Sans Unicode"/>
                <w:szCs w:val="13"/>
                <w:bdr w:val="nil"/>
                <w:lang w:val="es-ES"/>
              </w:rPr>
              <w:t>Regina Bárbara</w:t>
            </w:r>
          </w:p>
          <w:p w14:paraId="0B9B4414" w14:textId="77777777" w:rsidR="004F1918" w:rsidRPr="007E68B8" w:rsidRDefault="007B3B72" w:rsidP="00840CD4">
            <w:pPr>
              <w:pStyle w:val="M7"/>
              <w:framePr w:wrap="auto" w:vAnchor="margin" w:hAnchor="text" w:xAlign="left" w:yAlign="inline"/>
              <w:suppressOverlap w:val="0"/>
              <w:rPr>
                <w:b w:val="0"/>
                <w:lang w:val="es-ES"/>
              </w:rPr>
            </w:pPr>
            <w:r w:rsidRPr="00574FC3">
              <w:rPr>
                <w:rFonts w:eastAsia="Lucida Sans Unicode" w:cs="Lucida Sans Unicode"/>
                <w:b w:val="0"/>
                <w:bCs w:val="0"/>
                <w:szCs w:val="13"/>
                <w:bdr w:val="nil"/>
                <w:lang w:val="es-AR"/>
              </w:rPr>
              <w:t>Comunicación &amp; Eventos</w:t>
            </w:r>
            <w:r w:rsidRPr="00574FC3">
              <w:rPr>
                <w:rFonts w:eastAsia="Lucida Sans Unicode" w:cs="Lucida Sans Unicode"/>
                <w:b w:val="0"/>
                <w:bCs w:val="0"/>
                <w:szCs w:val="13"/>
                <w:bdr w:val="nil"/>
                <w:lang w:val="es-AR"/>
              </w:rPr>
              <w:br/>
              <w:t xml:space="preserve">América Central y del Sur </w:t>
            </w:r>
            <w:r w:rsidRPr="00574FC3">
              <w:rPr>
                <w:rFonts w:eastAsia="Lucida Sans Unicode" w:cs="Lucida Sans Unicode"/>
                <w:b w:val="0"/>
                <w:bCs w:val="0"/>
                <w:szCs w:val="13"/>
                <w:bdr w:val="nil"/>
                <w:lang w:val="es-AR"/>
              </w:rPr>
              <w:br/>
              <w:t>Teléfono + 55 11 3146-4170</w:t>
            </w:r>
          </w:p>
          <w:p w14:paraId="5E8F7487" w14:textId="77777777" w:rsidR="004F1918" w:rsidRPr="00574FC3" w:rsidRDefault="007B3B72" w:rsidP="004F1918">
            <w:pPr>
              <w:pStyle w:val="M10"/>
              <w:framePr w:wrap="auto" w:vAnchor="margin" w:hAnchor="text" w:xAlign="left" w:yAlign="inline"/>
              <w:suppressOverlap w:val="0"/>
              <w:rPr>
                <w:lang w:val="pt-BR"/>
              </w:rPr>
            </w:pPr>
            <w:r w:rsidRPr="00574FC3">
              <w:rPr>
                <w:rFonts w:eastAsia="Lucida Sans Unicode" w:cs="Lucida Sans Unicode"/>
                <w:szCs w:val="13"/>
                <w:bdr w:val="nil"/>
                <w:lang w:val="es-AR"/>
              </w:rPr>
              <w:t xml:space="preserve">regina.barbara@evonik.com </w:t>
            </w:r>
          </w:p>
        </w:tc>
      </w:tr>
      <w:tr w:rsidR="006906A1" w14:paraId="2CB2529F" w14:textId="77777777" w:rsidTr="00D81410">
        <w:trPr>
          <w:trHeight w:val="851"/>
        </w:trPr>
        <w:tc>
          <w:tcPr>
            <w:tcW w:w="2552" w:type="dxa"/>
            <w:shd w:val="clear" w:color="auto" w:fill="auto"/>
          </w:tcPr>
          <w:p w14:paraId="13A499F0" w14:textId="77777777" w:rsidR="004F1918" w:rsidRPr="00574FC3" w:rsidRDefault="004F1918" w:rsidP="008F5C81">
            <w:pPr>
              <w:pStyle w:val="M10"/>
              <w:framePr w:wrap="auto" w:vAnchor="margin" w:hAnchor="text" w:xAlign="left" w:yAlign="inline"/>
              <w:suppressOverlap w:val="0"/>
              <w:rPr>
                <w:lang w:val="pt-BR"/>
              </w:rPr>
            </w:pPr>
          </w:p>
        </w:tc>
      </w:tr>
    </w:tbl>
    <w:p w14:paraId="50186DB6" w14:textId="77777777" w:rsidR="00D04B00" w:rsidRPr="00574FC3" w:rsidRDefault="007B3B72" w:rsidP="00D04B00">
      <w:pPr>
        <w:framePr w:w="2659" w:wrap="around" w:hAnchor="page" w:x="8971" w:yAlign="bottom" w:anchorLock="1"/>
        <w:tabs>
          <w:tab w:val="left" w:pos="518"/>
        </w:tabs>
        <w:spacing w:line="180" w:lineRule="exact"/>
        <w:rPr>
          <w:sz w:val="13"/>
        </w:rPr>
      </w:pPr>
      <w:r w:rsidRPr="00574FC3">
        <w:rPr>
          <w:rFonts w:eastAsia="Lucida Sans Unicode" w:cs="Lucida Sans Unicode"/>
          <w:b/>
          <w:bCs/>
          <w:sz w:val="13"/>
          <w:szCs w:val="13"/>
          <w:bdr w:val="nil"/>
          <w:lang w:val="es-AR"/>
        </w:rPr>
        <w:t>Evonik Brasil Ltda.</w:t>
      </w:r>
    </w:p>
    <w:p w14:paraId="5435B1B0" w14:textId="77777777" w:rsidR="00D04B00" w:rsidRPr="00574FC3" w:rsidRDefault="007B3B72"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7E68B8">
        <w:rPr>
          <w:rFonts w:eastAsia="Lucida Sans Unicode" w:cs="Lucida Sans Unicode"/>
          <w:sz w:val="13"/>
          <w:szCs w:val="13"/>
          <w:bdr w:val="nil"/>
        </w:rPr>
        <w:t>Rua Arq. Olavo Redig de Campos, 105</w:t>
      </w:r>
    </w:p>
    <w:p w14:paraId="2AEE8D39" w14:textId="77777777" w:rsidR="00D04B00" w:rsidRPr="00574FC3" w:rsidRDefault="007B3B72"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7E68B8">
        <w:rPr>
          <w:rFonts w:eastAsia="Lucida Sans Unicode" w:cs="Lucida Sans Unicode"/>
          <w:sz w:val="13"/>
          <w:szCs w:val="13"/>
          <w:bdr w:val="nil"/>
        </w:rPr>
        <w:t>Torre A – 04711-904 - São Paulo – SP Brasil</w:t>
      </w:r>
    </w:p>
    <w:p w14:paraId="1CAC86D8" w14:textId="77777777" w:rsidR="00D04B00" w:rsidRPr="00574FC3"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21BDDCB8" w14:textId="77777777" w:rsidR="00D04B00" w:rsidRPr="00574FC3" w:rsidRDefault="007B3B72" w:rsidP="00D04B00">
      <w:pPr>
        <w:framePr w:w="2659" w:wrap="around" w:hAnchor="page" w:x="8971" w:yAlign="bottom" w:anchorLock="1"/>
        <w:tabs>
          <w:tab w:val="left" w:pos="518"/>
        </w:tabs>
        <w:spacing w:line="180" w:lineRule="exact"/>
        <w:rPr>
          <w:rFonts w:eastAsia="Lucida Sans Unicode" w:cs="Lucida Sans Unicode"/>
          <w:sz w:val="13"/>
          <w:szCs w:val="13"/>
          <w:bdr w:val="nil"/>
        </w:rPr>
      </w:pPr>
      <w:hyperlink r:id="rId11" w:history="1">
        <w:r w:rsidR="002B49D6" w:rsidRPr="007E68B8">
          <w:rPr>
            <w:rFonts w:eastAsia="Lucida Sans Unicode" w:cs="Lucida Sans Unicode"/>
            <w:sz w:val="13"/>
            <w:szCs w:val="13"/>
            <w:bdr w:val="nil"/>
          </w:rPr>
          <w:t>www.evonik.com.br</w:t>
        </w:r>
      </w:hyperlink>
    </w:p>
    <w:p w14:paraId="0BC946EE" w14:textId="77777777" w:rsidR="00D04B00" w:rsidRPr="00574FC3"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43B2C1E5" w14:textId="77777777" w:rsidR="00D04B00" w:rsidRPr="00574FC3"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3BC55931" w14:textId="77777777" w:rsidR="00D04B00" w:rsidRPr="00574FC3" w:rsidRDefault="007B3B72"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7E68B8">
        <w:rPr>
          <w:rFonts w:eastAsia="Lucida Sans Unicode" w:cs="Lucida Sans Unicode"/>
          <w:sz w:val="13"/>
          <w:szCs w:val="13"/>
          <w:bdr w:val="nil"/>
        </w:rPr>
        <w:t>facebook.com/Evonik</w:t>
      </w:r>
    </w:p>
    <w:p w14:paraId="1CFB6EF7" w14:textId="77777777" w:rsidR="00D04B00" w:rsidRPr="00574FC3" w:rsidRDefault="007B3B72"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7E68B8">
        <w:rPr>
          <w:rFonts w:eastAsia="Lucida Sans Unicode" w:cs="Lucida Sans Unicode"/>
          <w:sz w:val="13"/>
          <w:szCs w:val="13"/>
          <w:bdr w:val="nil"/>
        </w:rPr>
        <w:t>instagram.com/Evonik.Brasil</w:t>
      </w:r>
    </w:p>
    <w:p w14:paraId="74DCBC1D" w14:textId="77777777" w:rsidR="00D04B00" w:rsidRPr="00574FC3" w:rsidRDefault="007B3B72"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7E68B8">
        <w:rPr>
          <w:rFonts w:eastAsia="Lucida Sans Unicode" w:cs="Lucida Sans Unicode"/>
          <w:sz w:val="13"/>
          <w:szCs w:val="13"/>
          <w:bdr w:val="nil"/>
        </w:rPr>
        <w:t>youtube.com/EvonikIndustries</w:t>
      </w:r>
    </w:p>
    <w:p w14:paraId="5329A230" w14:textId="77777777" w:rsidR="00D04B00" w:rsidRPr="00706266" w:rsidRDefault="007B3B72"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706266">
        <w:rPr>
          <w:rFonts w:eastAsia="Lucida Sans Unicode" w:cs="Lucida Sans Unicode"/>
          <w:sz w:val="13"/>
          <w:szCs w:val="13"/>
          <w:bdr w:val="nil"/>
        </w:rPr>
        <w:t>linkedin.com/company/Evonik</w:t>
      </w:r>
    </w:p>
    <w:p w14:paraId="7F3FFCCD" w14:textId="77777777" w:rsidR="00D04B00" w:rsidRPr="00706266" w:rsidRDefault="007B3B72"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706266">
        <w:rPr>
          <w:rFonts w:eastAsia="Lucida Sans Unicode" w:cs="Lucida Sans Unicode"/>
          <w:sz w:val="13"/>
          <w:szCs w:val="13"/>
          <w:bdr w:val="nil"/>
        </w:rPr>
        <w:t>twitter.com/Evonik_BR</w:t>
      </w:r>
    </w:p>
    <w:p w14:paraId="54D23DDB" w14:textId="24560F80" w:rsidR="00F54C1F" w:rsidRPr="007E68B8" w:rsidRDefault="007B3B72" w:rsidP="004D7F1C">
      <w:pPr>
        <w:pStyle w:val="Ttulo"/>
        <w:rPr>
          <w:sz w:val="28"/>
          <w:szCs w:val="28"/>
          <w:lang w:val="es-ES"/>
        </w:rPr>
      </w:pPr>
      <w:r w:rsidRPr="00574FC3">
        <w:rPr>
          <w:sz w:val="28"/>
          <w:szCs w:val="28"/>
          <w:lang w:val="es-AR"/>
        </w:rPr>
        <w:t>Evonik Animal Nutrition present</w:t>
      </w:r>
      <w:r w:rsidR="007E68B8">
        <w:rPr>
          <w:sz w:val="28"/>
          <w:szCs w:val="28"/>
          <w:lang w:val="es-AR"/>
        </w:rPr>
        <w:t>a</w:t>
      </w:r>
      <w:r w:rsidRPr="00574FC3">
        <w:rPr>
          <w:sz w:val="28"/>
          <w:szCs w:val="28"/>
          <w:lang w:val="es-AR"/>
        </w:rPr>
        <w:t xml:space="preserve"> ampliación de la producción de metion</w:t>
      </w:r>
      <w:r w:rsidRPr="00574FC3">
        <w:rPr>
          <w:sz w:val="28"/>
          <w:szCs w:val="28"/>
          <w:lang w:val="es-AR"/>
        </w:rPr>
        <w:t>ina en la IPPE 2023</w:t>
      </w:r>
    </w:p>
    <w:p w14:paraId="209BDE4A" w14:textId="77777777" w:rsidR="00B529B2" w:rsidRPr="007E68B8" w:rsidRDefault="00B529B2" w:rsidP="00F54C1F">
      <w:pPr>
        <w:pStyle w:val="Ttulo"/>
        <w:rPr>
          <w:sz w:val="28"/>
          <w:szCs w:val="28"/>
          <w:lang w:val="es-ES"/>
        </w:rPr>
      </w:pPr>
    </w:p>
    <w:p w14:paraId="16AB8DA9" w14:textId="02DF7E49" w:rsidR="00F54C1F" w:rsidRPr="007E68B8" w:rsidRDefault="007B3B72" w:rsidP="00B849D8">
      <w:pPr>
        <w:pStyle w:val="Ttulo"/>
        <w:numPr>
          <w:ilvl w:val="0"/>
          <w:numId w:val="41"/>
        </w:numPr>
        <w:rPr>
          <w:b w:val="0"/>
          <w:bCs w:val="0"/>
          <w:szCs w:val="24"/>
          <w:lang w:val="es-ES"/>
        </w:rPr>
      </w:pPr>
      <w:r w:rsidRPr="007E68B8">
        <w:rPr>
          <w:b w:val="0"/>
          <w:bCs w:val="0"/>
          <w:szCs w:val="24"/>
          <w:lang w:val="es-AR"/>
        </w:rPr>
        <w:t>Nueva planta de producción de metilmercaptano en Mobile, Alabama, con inauguración p</w:t>
      </w:r>
      <w:r w:rsidR="007E68B8" w:rsidRPr="007E68B8">
        <w:rPr>
          <w:b w:val="0"/>
          <w:bCs w:val="0"/>
          <w:szCs w:val="24"/>
          <w:lang w:val="es-AR"/>
        </w:rPr>
        <w:t>revista</w:t>
      </w:r>
      <w:r w:rsidRPr="007E68B8">
        <w:rPr>
          <w:b w:val="0"/>
          <w:bCs w:val="0"/>
          <w:szCs w:val="24"/>
          <w:lang w:val="es-AR"/>
        </w:rPr>
        <w:t xml:space="preserve"> para 2024</w:t>
      </w:r>
    </w:p>
    <w:p w14:paraId="4E663887" w14:textId="771E77DF" w:rsidR="00F54C1F" w:rsidRPr="007E68B8" w:rsidRDefault="007B3B72" w:rsidP="00B849D8">
      <w:pPr>
        <w:pStyle w:val="Ttulo"/>
        <w:numPr>
          <w:ilvl w:val="0"/>
          <w:numId w:val="41"/>
        </w:numPr>
        <w:rPr>
          <w:b w:val="0"/>
          <w:bCs w:val="0"/>
          <w:szCs w:val="24"/>
          <w:lang w:val="es-ES"/>
        </w:rPr>
      </w:pPr>
      <w:r w:rsidRPr="007E68B8">
        <w:rPr>
          <w:b w:val="0"/>
          <w:bCs w:val="0"/>
          <w:szCs w:val="24"/>
          <w:lang w:val="es-AR"/>
        </w:rPr>
        <w:t xml:space="preserve">Planta totalmente integrada refuerza la seguridad del suministro </w:t>
      </w:r>
      <w:r w:rsidR="007E68B8">
        <w:rPr>
          <w:b w:val="0"/>
          <w:bCs w:val="0"/>
          <w:szCs w:val="24"/>
          <w:lang w:val="es-AR"/>
        </w:rPr>
        <w:t>par</w:t>
      </w:r>
      <w:r w:rsidRPr="007E68B8">
        <w:rPr>
          <w:b w:val="0"/>
          <w:bCs w:val="0"/>
          <w:szCs w:val="24"/>
          <w:lang w:val="es-AR"/>
        </w:rPr>
        <w:t xml:space="preserve">a los clientes de Evonik  </w:t>
      </w:r>
    </w:p>
    <w:p w14:paraId="42936C5C" w14:textId="77777777" w:rsidR="00F54C1F" w:rsidRPr="007E68B8" w:rsidRDefault="007B3B72" w:rsidP="00B849D8">
      <w:pPr>
        <w:pStyle w:val="Ttulo"/>
        <w:numPr>
          <w:ilvl w:val="0"/>
          <w:numId w:val="41"/>
        </w:numPr>
        <w:rPr>
          <w:b w:val="0"/>
          <w:bCs w:val="0"/>
          <w:szCs w:val="24"/>
          <w:lang w:val="es-ES"/>
        </w:rPr>
      </w:pPr>
      <w:r w:rsidRPr="007E68B8">
        <w:rPr>
          <w:b w:val="0"/>
          <w:bCs w:val="0"/>
          <w:szCs w:val="24"/>
          <w:lang w:val="es-AR"/>
        </w:rPr>
        <w:t xml:space="preserve">El compromiso de Evonik con la sostenibilidad será el tema central en la IPPE </w:t>
      </w:r>
    </w:p>
    <w:p w14:paraId="2CB0CCAE" w14:textId="77777777" w:rsidR="00694A09" w:rsidRPr="007E68B8" w:rsidRDefault="00694A09" w:rsidP="00F54C1F">
      <w:pPr>
        <w:pStyle w:val="Ttulo"/>
        <w:rPr>
          <w:b w:val="0"/>
          <w:bCs w:val="0"/>
          <w:szCs w:val="24"/>
          <w:lang w:val="es-ES"/>
        </w:rPr>
      </w:pPr>
    </w:p>
    <w:p w14:paraId="15A8FF16" w14:textId="77777777" w:rsidR="00F54C1F" w:rsidRPr="007E68B8" w:rsidRDefault="007B3B72" w:rsidP="00706266">
      <w:pPr>
        <w:pStyle w:val="Ttulo"/>
        <w:ind w:left="360"/>
        <w:rPr>
          <w:b w:val="0"/>
          <w:bCs w:val="0"/>
          <w:sz w:val="22"/>
          <w:szCs w:val="22"/>
          <w:lang w:val="es-ES"/>
        </w:rPr>
      </w:pPr>
      <w:r w:rsidRPr="00574FC3">
        <w:rPr>
          <w:b w:val="0"/>
          <w:bCs w:val="0"/>
          <w:sz w:val="22"/>
          <w:szCs w:val="22"/>
          <w:lang w:val="es-AR"/>
        </w:rPr>
        <w:t xml:space="preserve">Evonik Animal Nutrition presentará la expansión de su red global de metionina en los Estados Unidos en la próxima International Production &amp; Processing Expo (IPPE) en Atlanta, </w:t>
      </w:r>
      <w:r w:rsidRPr="00574FC3">
        <w:rPr>
          <w:b w:val="0"/>
          <w:bCs w:val="0"/>
          <w:sz w:val="22"/>
          <w:szCs w:val="22"/>
          <w:lang w:val="es-AR"/>
        </w:rPr>
        <w:t>Georgia, Estados Unidos. La nueva planta de metilmercaptano de la empresa en Mobile, Alabama, tiene su inauguración prevista para 2024.</w:t>
      </w:r>
    </w:p>
    <w:p w14:paraId="0F4EBA99" w14:textId="77777777" w:rsidR="005C41AE" w:rsidRPr="007E68B8" w:rsidRDefault="005C41AE" w:rsidP="00706266">
      <w:pPr>
        <w:pStyle w:val="Ttulo"/>
        <w:ind w:left="360"/>
        <w:rPr>
          <w:b w:val="0"/>
          <w:bCs w:val="0"/>
          <w:sz w:val="22"/>
          <w:szCs w:val="22"/>
          <w:lang w:val="es-ES"/>
        </w:rPr>
      </w:pPr>
    </w:p>
    <w:p w14:paraId="5A593D9F" w14:textId="0870AE4D" w:rsidR="00F54C1F" w:rsidRPr="007E68B8" w:rsidRDefault="007B3B72" w:rsidP="00706266">
      <w:pPr>
        <w:pStyle w:val="Ttulo"/>
        <w:ind w:left="360"/>
        <w:rPr>
          <w:b w:val="0"/>
          <w:bCs w:val="0"/>
          <w:sz w:val="22"/>
          <w:szCs w:val="22"/>
          <w:lang w:val="es-ES"/>
        </w:rPr>
      </w:pPr>
      <w:r w:rsidRPr="00574FC3">
        <w:rPr>
          <w:b w:val="0"/>
          <w:bCs w:val="0"/>
          <w:sz w:val="22"/>
          <w:szCs w:val="22"/>
          <w:lang w:val="es-AR"/>
        </w:rPr>
        <w:t>Con la integración inversa del metilmercaptano, Evonik podrá producir por sí misma todos los intermedios necesarios par</w:t>
      </w:r>
      <w:r w:rsidRPr="00574FC3">
        <w:rPr>
          <w:b w:val="0"/>
          <w:bCs w:val="0"/>
          <w:sz w:val="22"/>
          <w:szCs w:val="22"/>
          <w:lang w:val="es-AR"/>
        </w:rPr>
        <w:t>a su producción de metionina en Mobile</w:t>
      </w:r>
      <w:r w:rsidR="007E68B8">
        <w:rPr>
          <w:b w:val="0"/>
          <w:bCs w:val="0"/>
          <w:sz w:val="22"/>
          <w:szCs w:val="22"/>
          <w:lang w:val="es-AR"/>
        </w:rPr>
        <w:t xml:space="preserve">. Esto ya es así </w:t>
      </w:r>
      <w:r w:rsidRPr="00574FC3">
        <w:rPr>
          <w:b w:val="0"/>
          <w:bCs w:val="0"/>
          <w:sz w:val="22"/>
          <w:szCs w:val="22"/>
          <w:lang w:val="es-AR"/>
        </w:rPr>
        <w:t xml:space="preserve">en los otros centros de producción de metionina de la empresa en Amberes y Singapur. Esta inversión refuerza la expansión del mercado global de DL-metionina y </w:t>
      </w:r>
      <w:r w:rsidR="007E68B8">
        <w:rPr>
          <w:b w:val="0"/>
          <w:bCs w:val="0"/>
          <w:sz w:val="22"/>
          <w:szCs w:val="22"/>
          <w:lang w:val="es-AR"/>
        </w:rPr>
        <w:t>subraya</w:t>
      </w:r>
      <w:r w:rsidRPr="00574FC3">
        <w:rPr>
          <w:b w:val="0"/>
          <w:bCs w:val="0"/>
          <w:sz w:val="22"/>
          <w:szCs w:val="22"/>
          <w:lang w:val="es-AR"/>
        </w:rPr>
        <w:t xml:space="preserve"> el claro compromiso de Evonik con </w:t>
      </w:r>
      <w:r w:rsidRPr="00574FC3">
        <w:rPr>
          <w:b w:val="0"/>
          <w:bCs w:val="0"/>
          <w:sz w:val="22"/>
          <w:szCs w:val="22"/>
          <w:lang w:val="es-AR"/>
        </w:rPr>
        <w:t xml:space="preserve">la industria. </w:t>
      </w:r>
    </w:p>
    <w:p w14:paraId="2C9DE5E3" w14:textId="77777777" w:rsidR="005C41AE" w:rsidRPr="007E68B8" w:rsidRDefault="005C41AE" w:rsidP="00706266">
      <w:pPr>
        <w:pStyle w:val="Ttulo"/>
        <w:ind w:left="360"/>
        <w:rPr>
          <w:b w:val="0"/>
          <w:bCs w:val="0"/>
          <w:sz w:val="22"/>
          <w:szCs w:val="22"/>
          <w:lang w:val="es-ES"/>
        </w:rPr>
      </w:pPr>
    </w:p>
    <w:p w14:paraId="4089093C" w14:textId="2B0885E3" w:rsidR="00D10710" w:rsidRPr="007E68B8" w:rsidRDefault="007B3B72" w:rsidP="00706266">
      <w:pPr>
        <w:pStyle w:val="Ttulo"/>
        <w:ind w:left="360"/>
        <w:rPr>
          <w:b w:val="0"/>
          <w:bCs w:val="0"/>
          <w:sz w:val="22"/>
          <w:szCs w:val="22"/>
          <w:lang w:val="es-ES"/>
        </w:rPr>
      </w:pPr>
      <w:r w:rsidRPr="00574FC3">
        <w:rPr>
          <w:b w:val="0"/>
          <w:bCs w:val="0"/>
          <w:sz w:val="22"/>
          <w:szCs w:val="22"/>
          <w:lang w:val="es-AR"/>
        </w:rPr>
        <w:t xml:space="preserve">"Esta integración inversa nos hace más independientes de las frágiles cadenas de suministro, lo que garantiza la importante seguridad de provisión </w:t>
      </w:r>
      <w:r w:rsidR="007E68B8">
        <w:rPr>
          <w:b w:val="0"/>
          <w:bCs w:val="0"/>
          <w:sz w:val="22"/>
          <w:szCs w:val="22"/>
          <w:lang w:val="es-AR"/>
        </w:rPr>
        <w:t>para</w:t>
      </w:r>
      <w:r w:rsidRPr="00574FC3">
        <w:rPr>
          <w:b w:val="0"/>
          <w:bCs w:val="0"/>
          <w:sz w:val="22"/>
          <w:szCs w:val="22"/>
          <w:lang w:val="es-AR"/>
        </w:rPr>
        <w:t xml:space="preserve"> nuestros clientes en </w:t>
      </w:r>
      <w:r w:rsidR="007E68B8">
        <w:rPr>
          <w:b w:val="0"/>
          <w:bCs w:val="0"/>
          <w:sz w:val="22"/>
          <w:szCs w:val="22"/>
          <w:lang w:val="es-AR"/>
        </w:rPr>
        <w:t xml:space="preserve">las </w:t>
      </w:r>
      <w:r w:rsidRPr="00574FC3">
        <w:rPr>
          <w:b w:val="0"/>
          <w:bCs w:val="0"/>
          <w:sz w:val="22"/>
          <w:szCs w:val="22"/>
          <w:lang w:val="es-AR"/>
        </w:rPr>
        <w:t>Américas y en el resto del mundo", dice Gaetano Blanda, respons</w:t>
      </w:r>
      <w:r w:rsidRPr="00574FC3">
        <w:rPr>
          <w:b w:val="0"/>
          <w:bCs w:val="0"/>
          <w:sz w:val="22"/>
          <w:szCs w:val="22"/>
          <w:lang w:val="es-AR"/>
        </w:rPr>
        <w:t xml:space="preserve">able de la línea de negocios Animal Nutriton. "También refuerza nuestra posición de liderazgo en costos y nos facilita aumentar la capacidad futura de metionina para crecer junto con nuestros clientes. </w:t>
      </w:r>
      <w:bookmarkStart w:id="0" w:name="WfTarget"/>
      <w:r w:rsidRPr="00574FC3">
        <w:rPr>
          <w:b w:val="0"/>
          <w:bCs w:val="0"/>
          <w:sz w:val="22"/>
          <w:szCs w:val="22"/>
          <w:lang w:val="es-AR"/>
        </w:rPr>
        <w:t>Será una satisfacción discutir esta y otras cuestiones</w:t>
      </w:r>
      <w:r w:rsidRPr="00574FC3">
        <w:rPr>
          <w:b w:val="0"/>
          <w:bCs w:val="0"/>
          <w:sz w:val="22"/>
          <w:szCs w:val="22"/>
          <w:lang w:val="es-AR"/>
        </w:rPr>
        <w:t xml:space="preserve"> en la IPPE", concluye el ejecutivo. </w:t>
      </w:r>
    </w:p>
    <w:bookmarkEnd w:id="0"/>
    <w:p w14:paraId="64341F7B" w14:textId="77777777" w:rsidR="0045124C" w:rsidRPr="007E68B8" w:rsidRDefault="0045124C" w:rsidP="00706266">
      <w:pPr>
        <w:pStyle w:val="Ttulo"/>
        <w:ind w:left="360"/>
        <w:rPr>
          <w:b w:val="0"/>
          <w:bCs w:val="0"/>
          <w:sz w:val="22"/>
          <w:szCs w:val="22"/>
          <w:lang w:val="es-ES"/>
        </w:rPr>
      </w:pPr>
    </w:p>
    <w:p w14:paraId="3EA8A5F9" w14:textId="1C8CFE21" w:rsidR="00F54C1F" w:rsidRPr="007E68B8" w:rsidRDefault="007B3B72" w:rsidP="00706266">
      <w:pPr>
        <w:pStyle w:val="Ttulo"/>
        <w:ind w:left="360"/>
        <w:rPr>
          <w:b w:val="0"/>
          <w:bCs w:val="0"/>
          <w:sz w:val="22"/>
          <w:szCs w:val="22"/>
          <w:lang w:val="es-ES"/>
        </w:rPr>
      </w:pPr>
      <w:r w:rsidRPr="00574FC3">
        <w:rPr>
          <w:b w:val="0"/>
          <w:bCs w:val="0"/>
          <w:sz w:val="22"/>
          <w:szCs w:val="22"/>
          <w:lang w:val="es-AR"/>
        </w:rPr>
        <w:t>El metilmercaptano es un intermedi</w:t>
      </w:r>
      <w:r w:rsidR="007E68B8">
        <w:rPr>
          <w:b w:val="0"/>
          <w:bCs w:val="0"/>
          <w:sz w:val="22"/>
          <w:szCs w:val="22"/>
          <w:lang w:val="es-AR"/>
        </w:rPr>
        <w:t>o</w:t>
      </w:r>
      <w:r w:rsidRPr="00574FC3">
        <w:rPr>
          <w:b w:val="0"/>
          <w:bCs w:val="0"/>
          <w:sz w:val="22"/>
          <w:szCs w:val="22"/>
          <w:lang w:val="es-AR"/>
        </w:rPr>
        <w:t xml:space="preserve"> importante en la producción de DL-metionina (MetAMINO®), un ingrediente que </w:t>
      </w:r>
      <w:r w:rsidRPr="00574FC3">
        <w:rPr>
          <w:b w:val="0"/>
          <w:bCs w:val="0"/>
          <w:sz w:val="22"/>
          <w:szCs w:val="22"/>
          <w:lang w:val="es-AR"/>
        </w:rPr>
        <w:lastRenderedPageBreak/>
        <w:t xml:space="preserve">ayuda a los productores a alimentar a sus animales de manera más eficiente, saludable y </w:t>
      </w:r>
      <w:r w:rsidRPr="00574FC3">
        <w:rPr>
          <w:b w:val="0"/>
          <w:bCs w:val="0"/>
          <w:sz w:val="22"/>
          <w:szCs w:val="22"/>
          <w:lang w:val="es-AR"/>
        </w:rPr>
        <w:t>sostenible.</w:t>
      </w:r>
    </w:p>
    <w:p w14:paraId="66F417B3" w14:textId="77777777" w:rsidR="0045124C" w:rsidRPr="007E68B8" w:rsidRDefault="0045124C" w:rsidP="00706266">
      <w:pPr>
        <w:pStyle w:val="Ttulo"/>
        <w:ind w:left="360"/>
        <w:rPr>
          <w:b w:val="0"/>
          <w:bCs w:val="0"/>
          <w:sz w:val="22"/>
          <w:szCs w:val="22"/>
          <w:lang w:val="es-ES"/>
        </w:rPr>
      </w:pPr>
    </w:p>
    <w:p w14:paraId="3D3E0A7D" w14:textId="195341CC" w:rsidR="005C41AE" w:rsidRPr="007E68B8" w:rsidRDefault="007B3B72" w:rsidP="00706266">
      <w:pPr>
        <w:pStyle w:val="Ttulo"/>
        <w:ind w:left="360"/>
        <w:rPr>
          <w:b w:val="0"/>
          <w:bCs w:val="0"/>
          <w:sz w:val="22"/>
          <w:szCs w:val="22"/>
          <w:lang w:val="es-ES"/>
        </w:rPr>
      </w:pPr>
      <w:r w:rsidRPr="0045124C">
        <w:rPr>
          <w:b w:val="0"/>
          <w:bCs w:val="0"/>
          <w:sz w:val="22"/>
          <w:szCs w:val="22"/>
          <w:lang w:val="es-AR"/>
        </w:rPr>
        <w:t>El enfoque de Evonik Animal Nutrition en la sostenibilidad, recientemente destacado con el lanzamiento del nuevo "</w:t>
      </w:r>
      <w:proofErr w:type="spellStart"/>
      <w:r w:rsidRPr="0045124C">
        <w:rPr>
          <w:b w:val="0"/>
          <w:bCs w:val="0"/>
          <w:sz w:val="22"/>
          <w:szCs w:val="22"/>
          <w:lang w:val="es-AR"/>
        </w:rPr>
        <w:t>Sciencing</w:t>
      </w:r>
      <w:proofErr w:type="spellEnd"/>
      <w:r w:rsidRPr="0045124C">
        <w:rPr>
          <w:b w:val="0"/>
          <w:bCs w:val="0"/>
          <w:sz w:val="22"/>
          <w:szCs w:val="22"/>
          <w:lang w:val="es-AR"/>
        </w:rPr>
        <w:t xml:space="preserve"> Podcast", </w:t>
      </w:r>
      <w:r w:rsidR="00EA6F44">
        <w:rPr>
          <w:b w:val="0"/>
          <w:bCs w:val="0"/>
          <w:sz w:val="22"/>
          <w:szCs w:val="22"/>
          <w:lang w:val="es-AR"/>
        </w:rPr>
        <w:t>fue</w:t>
      </w:r>
      <w:r w:rsidRPr="0045124C">
        <w:rPr>
          <w:b w:val="0"/>
          <w:bCs w:val="0"/>
          <w:sz w:val="22"/>
          <w:szCs w:val="22"/>
          <w:lang w:val="es-AR"/>
        </w:rPr>
        <w:t xml:space="preserve"> el centro de atención del evento </w:t>
      </w:r>
      <w:r w:rsidR="00EA6F44">
        <w:rPr>
          <w:b w:val="0"/>
          <w:bCs w:val="0"/>
          <w:sz w:val="22"/>
          <w:szCs w:val="22"/>
          <w:lang w:val="es-AR"/>
        </w:rPr>
        <w:t>en la IPPE</w:t>
      </w:r>
      <w:r w:rsidRPr="0045124C">
        <w:rPr>
          <w:b w:val="0"/>
          <w:bCs w:val="0"/>
          <w:sz w:val="22"/>
          <w:szCs w:val="22"/>
          <w:lang w:val="es-AR"/>
        </w:rPr>
        <w:t>. El director de Sostenibilidad, Faazi Adam, encabez</w:t>
      </w:r>
      <w:r w:rsidR="00EA6F44">
        <w:rPr>
          <w:b w:val="0"/>
          <w:bCs w:val="0"/>
          <w:sz w:val="22"/>
          <w:szCs w:val="22"/>
          <w:lang w:val="es-AR"/>
        </w:rPr>
        <w:t>ó</w:t>
      </w:r>
      <w:r w:rsidRPr="0045124C">
        <w:rPr>
          <w:b w:val="0"/>
          <w:bCs w:val="0"/>
          <w:sz w:val="22"/>
          <w:szCs w:val="22"/>
          <w:lang w:val="es-AR"/>
        </w:rPr>
        <w:t xml:space="preserve"> un panel de discusión, presentado por Watt Global Media, con el tema “Net zero and the future of sustainable poultry production”, (Cero neto y el futuro de la producción avícola sostenible, en traducción libre). </w:t>
      </w:r>
    </w:p>
    <w:p w14:paraId="10253CCC" w14:textId="77777777" w:rsidR="001117B6" w:rsidRPr="007E68B8" w:rsidRDefault="001117B6" w:rsidP="00706266">
      <w:pPr>
        <w:pStyle w:val="Ttulo"/>
        <w:ind w:left="360"/>
        <w:rPr>
          <w:b w:val="0"/>
          <w:bCs w:val="0"/>
          <w:sz w:val="22"/>
          <w:szCs w:val="22"/>
          <w:lang w:val="es-ES"/>
        </w:rPr>
      </w:pPr>
    </w:p>
    <w:p w14:paraId="7F9A1A59" w14:textId="2E37E582" w:rsidR="00F54C1F" w:rsidRPr="007E68B8" w:rsidRDefault="007B3B72" w:rsidP="00706266">
      <w:pPr>
        <w:pStyle w:val="Ttulo"/>
        <w:ind w:left="360"/>
        <w:rPr>
          <w:b w:val="0"/>
          <w:bCs w:val="0"/>
          <w:sz w:val="22"/>
          <w:szCs w:val="22"/>
          <w:lang w:val="es-ES"/>
        </w:rPr>
      </w:pPr>
      <w:r w:rsidRPr="00574FC3">
        <w:rPr>
          <w:b w:val="0"/>
          <w:bCs w:val="0"/>
          <w:sz w:val="22"/>
          <w:szCs w:val="22"/>
          <w:lang w:val="es-AR"/>
        </w:rPr>
        <w:t>En su stand, Evonik present</w:t>
      </w:r>
      <w:r w:rsidR="00EA6F44">
        <w:rPr>
          <w:b w:val="0"/>
          <w:bCs w:val="0"/>
          <w:sz w:val="22"/>
          <w:szCs w:val="22"/>
          <w:lang w:val="es-AR"/>
        </w:rPr>
        <w:t>ó</w:t>
      </w:r>
      <w:r w:rsidRPr="00574FC3">
        <w:rPr>
          <w:b w:val="0"/>
          <w:bCs w:val="0"/>
          <w:sz w:val="22"/>
          <w:szCs w:val="22"/>
          <w:lang w:val="es-AR"/>
        </w:rPr>
        <w:t xml:space="preserve"> su concepto </w:t>
      </w:r>
      <w:r w:rsidRPr="00574FC3">
        <w:rPr>
          <w:b w:val="0"/>
          <w:bCs w:val="0"/>
          <w:sz w:val="22"/>
          <w:szCs w:val="22"/>
          <w:lang w:val="es-AR"/>
        </w:rPr>
        <w:t xml:space="preserve">de sostenibilidad basado en la ciencia inoSust®, diseñado para asistir a los clientes en el enfrentamiento de los desafíos de sostenibilidad y en el aumento de la productividad y de la rentabilidad del negocio. Una parte de la oferta de inoSust® de Evonik </w:t>
      </w:r>
      <w:r w:rsidRPr="00574FC3">
        <w:rPr>
          <w:b w:val="0"/>
          <w:bCs w:val="0"/>
          <w:sz w:val="22"/>
          <w:szCs w:val="22"/>
          <w:lang w:val="es-AR"/>
        </w:rPr>
        <w:t xml:space="preserve">será Opteinics™, una herramienta digital desarrollada por BASF para ayudar a los clientes a evaluar y medir la huella ecológica de la alimentación de los animales. </w:t>
      </w:r>
    </w:p>
    <w:p w14:paraId="55F1CA08" w14:textId="77777777" w:rsidR="005C41AE" w:rsidRPr="007E68B8" w:rsidRDefault="005C41AE" w:rsidP="00706266">
      <w:pPr>
        <w:pStyle w:val="Ttulo"/>
        <w:ind w:left="360"/>
        <w:rPr>
          <w:b w:val="0"/>
          <w:bCs w:val="0"/>
          <w:sz w:val="22"/>
          <w:szCs w:val="22"/>
          <w:lang w:val="es-ES"/>
        </w:rPr>
      </w:pPr>
    </w:p>
    <w:p w14:paraId="37E07EEE" w14:textId="5FD0CD99" w:rsidR="00F54C1F" w:rsidRPr="007E68B8" w:rsidRDefault="007B3B72" w:rsidP="00706266">
      <w:pPr>
        <w:pStyle w:val="Ttulo"/>
        <w:ind w:left="360"/>
        <w:rPr>
          <w:b w:val="0"/>
          <w:bCs w:val="0"/>
          <w:sz w:val="22"/>
          <w:szCs w:val="22"/>
          <w:lang w:val="es-ES"/>
        </w:rPr>
      </w:pPr>
      <w:r w:rsidRPr="00574FC3">
        <w:rPr>
          <w:b w:val="0"/>
          <w:bCs w:val="0"/>
          <w:sz w:val="22"/>
          <w:szCs w:val="22"/>
          <w:lang w:val="es-AR"/>
        </w:rPr>
        <w:t>El equipo de Evonik también</w:t>
      </w:r>
      <w:r w:rsidR="00EA6F44">
        <w:rPr>
          <w:b w:val="0"/>
          <w:bCs w:val="0"/>
          <w:sz w:val="22"/>
          <w:szCs w:val="22"/>
          <w:lang w:val="es-AR"/>
        </w:rPr>
        <w:t xml:space="preserve"> discutió</w:t>
      </w:r>
      <w:r w:rsidRPr="00574FC3">
        <w:rPr>
          <w:b w:val="0"/>
          <w:bCs w:val="0"/>
          <w:sz w:val="22"/>
          <w:szCs w:val="22"/>
          <w:lang w:val="es-AR"/>
        </w:rPr>
        <w:t xml:space="preserve"> el enfoque de la línea de negocios en "Sciencing the </w:t>
      </w:r>
      <w:r w:rsidRPr="00574FC3">
        <w:rPr>
          <w:b w:val="0"/>
          <w:bCs w:val="0"/>
          <w:sz w:val="22"/>
          <w:szCs w:val="22"/>
          <w:lang w:val="es-AR"/>
        </w:rPr>
        <w:t xml:space="preserve">Global Food Challenge" para lograr una producción de alimentos sostenible a través de sus soluciones de salud intestinal. El portafolio de Sustainable Livestock Farming de Evonik ayuda a los productores a mejorar la salud y el bienestar de sus animales. </w:t>
      </w:r>
    </w:p>
    <w:p w14:paraId="3A724B20" w14:textId="77777777" w:rsidR="005C41AE" w:rsidRPr="007E68B8" w:rsidRDefault="005C41AE" w:rsidP="00706266">
      <w:pPr>
        <w:pStyle w:val="Ttulo"/>
        <w:ind w:left="360"/>
        <w:rPr>
          <w:b w:val="0"/>
          <w:bCs w:val="0"/>
          <w:sz w:val="22"/>
          <w:szCs w:val="22"/>
          <w:lang w:val="es-ES"/>
        </w:rPr>
      </w:pPr>
    </w:p>
    <w:p w14:paraId="4DB8DC39" w14:textId="54ED2B77" w:rsidR="00B8368E" w:rsidRDefault="00EA6F44" w:rsidP="00706266">
      <w:pPr>
        <w:pStyle w:val="Ttulo"/>
        <w:ind w:left="360"/>
        <w:rPr>
          <w:b w:val="0"/>
          <w:bCs w:val="0"/>
          <w:sz w:val="22"/>
          <w:szCs w:val="22"/>
          <w:lang w:val="es-AR"/>
        </w:rPr>
      </w:pPr>
      <w:r>
        <w:rPr>
          <w:b w:val="0"/>
          <w:bCs w:val="0"/>
          <w:sz w:val="22"/>
          <w:szCs w:val="22"/>
          <w:lang w:val="es-AR"/>
        </w:rPr>
        <w:t xml:space="preserve">Esta edición de la </w:t>
      </w:r>
      <w:r w:rsidRPr="00574FC3">
        <w:rPr>
          <w:b w:val="0"/>
          <w:bCs w:val="0"/>
          <w:sz w:val="22"/>
          <w:szCs w:val="22"/>
          <w:lang w:val="es-AR"/>
        </w:rPr>
        <w:t xml:space="preserve">IPPE </w:t>
      </w:r>
      <w:r w:rsidR="007E68B8">
        <w:rPr>
          <w:b w:val="0"/>
          <w:bCs w:val="0"/>
          <w:sz w:val="22"/>
          <w:szCs w:val="22"/>
          <w:lang w:val="es-AR"/>
        </w:rPr>
        <w:t>t</w:t>
      </w:r>
      <w:r>
        <w:rPr>
          <w:b w:val="0"/>
          <w:bCs w:val="0"/>
          <w:sz w:val="22"/>
          <w:szCs w:val="22"/>
          <w:lang w:val="es-AR"/>
        </w:rPr>
        <w:t>uvo</w:t>
      </w:r>
      <w:r w:rsidR="007E68B8">
        <w:rPr>
          <w:b w:val="0"/>
          <w:bCs w:val="0"/>
          <w:sz w:val="22"/>
          <w:szCs w:val="22"/>
          <w:lang w:val="es-AR"/>
        </w:rPr>
        <w:t xml:space="preserve"> </w:t>
      </w:r>
      <w:r>
        <w:rPr>
          <w:b w:val="0"/>
          <w:bCs w:val="0"/>
          <w:sz w:val="22"/>
          <w:szCs w:val="22"/>
          <w:lang w:val="es-AR"/>
        </w:rPr>
        <w:t xml:space="preserve">entre </w:t>
      </w:r>
      <w:r w:rsidRPr="00574FC3">
        <w:rPr>
          <w:b w:val="0"/>
          <w:bCs w:val="0"/>
          <w:sz w:val="22"/>
          <w:szCs w:val="22"/>
          <w:lang w:val="es-AR"/>
        </w:rPr>
        <w:t>el 24 al 26 de enero de 2023</w:t>
      </w:r>
      <w:r>
        <w:rPr>
          <w:b w:val="0"/>
          <w:bCs w:val="0"/>
          <w:sz w:val="22"/>
          <w:szCs w:val="22"/>
          <w:lang w:val="es-AR"/>
        </w:rPr>
        <w:t xml:space="preserve">, siendo </w:t>
      </w:r>
      <w:r w:rsidRPr="00574FC3">
        <w:rPr>
          <w:b w:val="0"/>
          <w:bCs w:val="0"/>
          <w:sz w:val="22"/>
          <w:szCs w:val="22"/>
          <w:lang w:val="es-AR"/>
        </w:rPr>
        <w:t>un evento importante del calendario ganadero. En este, se reúnen especialistas para discutir las últimas innovaciones y desarrollos en el sector mundial de la alimentación animal y las soluciones necesarias para superar los desafíos que se avecinan.</w:t>
      </w:r>
    </w:p>
    <w:p w14:paraId="29A95171" w14:textId="77777777" w:rsidR="00EA6F44" w:rsidRDefault="00EA6F44" w:rsidP="00F20EFC">
      <w:pPr>
        <w:pStyle w:val="Ttulo"/>
        <w:rPr>
          <w:b w:val="0"/>
          <w:bCs w:val="0"/>
          <w:sz w:val="22"/>
          <w:szCs w:val="22"/>
          <w:lang w:val="es-AR"/>
        </w:rPr>
      </w:pPr>
    </w:p>
    <w:p w14:paraId="576DDFED" w14:textId="77777777" w:rsidR="00E95A24" w:rsidRDefault="00E95A24" w:rsidP="00E95A24">
      <w:pPr>
        <w:spacing w:line="220" w:lineRule="exact"/>
        <w:outlineLvl w:val="0"/>
        <w:rPr>
          <w:b/>
          <w:bCs/>
          <w:sz w:val="18"/>
          <w:szCs w:val="18"/>
          <w:lang w:val="es-ES" w:eastAsia="pt-BR"/>
        </w:rPr>
      </w:pPr>
    </w:p>
    <w:p w14:paraId="3B0B15B0" w14:textId="19C937C9" w:rsidR="00E95A24" w:rsidRPr="00E95A24" w:rsidRDefault="00E95A24" w:rsidP="00E95A24">
      <w:pPr>
        <w:spacing w:line="220" w:lineRule="exact"/>
        <w:outlineLvl w:val="0"/>
        <w:rPr>
          <w:b/>
          <w:bCs/>
          <w:sz w:val="18"/>
          <w:szCs w:val="18"/>
          <w:lang w:val="es-ES" w:eastAsia="pt-BR"/>
        </w:rPr>
      </w:pPr>
      <w:r w:rsidRPr="00E95A24">
        <w:rPr>
          <w:b/>
          <w:bCs/>
          <w:sz w:val="18"/>
          <w:szCs w:val="18"/>
          <w:lang w:val="es-ES" w:eastAsia="pt-BR"/>
        </w:rPr>
        <w:t xml:space="preserve">Información de la empresa  </w:t>
      </w:r>
    </w:p>
    <w:p w14:paraId="334BDA8E" w14:textId="77777777" w:rsidR="00E95A24" w:rsidRPr="00E95A24" w:rsidRDefault="00E95A24" w:rsidP="00E95A24">
      <w:pPr>
        <w:spacing w:line="220" w:lineRule="exact"/>
        <w:jc w:val="both"/>
        <w:rPr>
          <w:rFonts w:cs="Lucida Sans Unicode"/>
          <w:color w:val="000000"/>
          <w:sz w:val="18"/>
          <w:szCs w:val="18"/>
          <w:lang w:val="es-ES" w:eastAsia="pt-BR"/>
        </w:rPr>
      </w:pPr>
      <w:r w:rsidRPr="00E95A24">
        <w:rPr>
          <w:rFonts w:cs="Lucida Sans Unicode"/>
          <w:color w:val="000000"/>
          <w:sz w:val="18"/>
          <w:szCs w:val="18"/>
          <w:lang w:val="es-ES" w:eastAsia="pt-BR"/>
        </w:rPr>
        <w:t>Evonik es uno de los líderes mundiales en productos químicos especializados. La empresa opera en más de 100 países de todo el mundo. En 2021, registró ventas por 15.000 millones de euros y una ganancia operativa (margen EBITDA ajustado) de 2380 millones de euros. Evonik va mucho más allá de la química para crear soluciones innovadoras, redituables y sustentables para sus clientes. Más de 33.000 colaboradores trabajan juntos con un objetivo en común: mejorar la vida de las personas, todos los días.</w:t>
      </w:r>
    </w:p>
    <w:p w14:paraId="000C365B" w14:textId="77777777" w:rsidR="00E95A24" w:rsidRPr="00E95A24" w:rsidRDefault="00E95A24" w:rsidP="00E95A24">
      <w:pPr>
        <w:spacing w:line="220" w:lineRule="exact"/>
        <w:jc w:val="both"/>
        <w:rPr>
          <w:rFonts w:cs="Lucida Sans Unicode"/>
          <w:color w:val="000000"/>
          <w:sz w:val="18"/>
          <w:szCs w:val="18"/>
          <w:lang w:val="es-ES" w:eastAsia="pt-BR"/>
        </w:rPr>
      </w:pPr>
    </w:p>
    <w:p w14:paraId="6F8E0072" w14:textId="77777777" w:rsidR="00E95A24" w:rsidRPr="00E95A24" w:rsidRDefault="00E95A24" w:rsidP="00E95A24">
      <w:pPr>
        <w:spacing w:line="220" w:lineRule="exact"/>
        <w:jc w:val="both"/>
        <w:rPr>
          <w:rFonts w:cs="Lucida Sans Unicode"/>
          <w:color w:val="000000"/>
          <w:sz w:val="18"/>
          <w:szCs w:val="18"/>
          <w:lang w:val="es-ES" w:eastAsia="pt-BR"/>
        </w:rPr>
      </w:pPr>
    </w:p>
    <w:p w14:paraId="35B408E2" w14:textId="77777777" w:rsidR="00E95A24" w:rsidRPr="00E95A24" w:rsidRDefault="00E95A24" w:rsidP="00E95A24">
      <w:pPr>
        <w:spacing w:line="220" w:lineRule="exact"/>
        <w:jc w:val="both"/>
        <w:rPr>
          <w:b/>
          <w:bCs/>
          <w:sz w:val="18"/>
          <w:szCs w:val="18"/>
          <w:lang w:val="es-ES" w:eastAsia="pt-BR"/>
        </w:rPr>
      </w:pPr>
      <w:r w:rsidRPr="00E95A24">
        <w:rPr>
          <w:b/>
          <w:bCs/>
          <w:sz w:val="18"/>
          <w:szCs w:val="18"/>
          <w:lang w:val="es-ES" w:eastAsia="pt-BR"/>
        </w:rPr>
        <w:t>Nota legal</w:t>
      </w:r>
    </w:p>
    <w:p w14:paraId="56C583C4" w14:textId="77777777" w:rsidR="00E95A24" w:rsidRPr="00E95A24" w:rsidRDefault="00E95A24" w:rsidP="00E95A24">
      <w:pPr>
        <w:spacing w:line="220" w:lineRule="exact"/>
        <w:rPr>
          <w:rFonts w:cs="Lucida Sans Unicode"/>
          <w:color w:val="000000"/>
          <w:sz w:val="18"/>
          <w:szCs w:val="18"/>
          <w:lang w:val="es-ES" w:eastAsia="pt-BR"/>
        </w:rPr>
      </w:pPr>
      <w:r w:rsidRPr="00E95A24">
        <w:rPr>
          <w:rFonts w:cs="Lucida Sans Unicode"/>
          <w:color w:val="000000"/>
          <w:sz w:val="18"/>
          <w:szCs w:val="18"/>
          <w:lang w:val="es-ES" w:eastAsia="pt-BR"/>
        </w:rPr>
        <w:t xml:space="preserve">En cuanto a los pronósticos o estimaciones que figuran en este comunicado de prensa o los informes acerca del futuro, todos estos documentos pueden contemplar riesgos e imprecisiones conocidos o desconocidos. Los resultados o consecuencias reales pueden variar, según los cambios en el ambiente operativo. Ni Evonik Industries AG ni sus sociedades del grupo tienen la obligación de actualizar los pronósticos, estimaciones e informes que figuran en este comunicado. </w:t>
      </w:r>
    </w:p>
    <w:p w14:paraId="725CE2D9" w14:textId="77777777" w:rsidR="00E95A24" w:rsidRPr="00E95A24" w:rsidRDefault="00E95A24" w:rsidP="00E95A24">
      <w:pPr>
        <w:spacing w:line="220" w:lineRule="exact"/>
        <w:jc w:val="both"/>
        <w:rPr>
          <w:rFonts w:cs="Lucida Sans Unicode"/>
          <w:b/>
          <w:bCs/>
          <w:color w:val="FF0000"/>
          <w:sz w:val="18"/>
          <w:szCs w:val="18"/>
          <w:lang w:val="es-ES" w:eastAsia="pt-BR"/>
        </w:rPr>
      </w:pPr>
    </w:p>
    <w:p w14:paraId="70778734" w14:textId="77777777" w:rsidR="00E95A24" w:rsidRPr="00E95A24" w:rsidRDefault="00E95A24" w:rsidP="00E95A24">
      <w:pPr>
        <w:outlineLvl w:val="0"/>
        <w:rPr>
          <w:rFonts w:cs="Arial"/>
          <w:b/>
          <w:bCs/>
          <w:kern w:val="28"/>
          <w:sz w:val="24"/>
          <w:szCs w:val="32"/>
          <w:lang w:val="es-ES" w:eastAsia="pt-BR"/>
        </w:rPr>
      </w:pPr>
    </w:p>
    <w:p w14:paraId="348AD725" w14:textId="77777777" w:rsidR="00E95A24" w:rsidRPr="00E95A24" w:rsidRDefault="00E95A24" w:rsidP="00E95A24">
      <w:pPr>
        <w:spacing w:line="240" w:lineRule="auto"/>
        <w:rPr>
          <w:rFonts w:cs="Lucida Sans Unicode"/>
          <w:b/>
          <w:sz w:val="18"/>
          <w:szCs w:val="18"/>
          <w:lang w:eastAsia="pt-BR"/>
        </w:rPr>
      </w:pPr>
      <w:bookmarkStart w:id="1" w:name="_Hlk29560670"/>
      <w:bookmarkEnd w:id="1"/>
      <w:r w:rsidRPr="00E95A24">
        <w:rPr>
          <w:rFonts w:cs="Lucida Sans Unicode"/>
          <w:b/>
          <w:sz w:val="18"/>
          <w:szCs w:val="18"/>
          <w:lang w:eastAsia="pt-BR"/>
        </w:rPr>
        <w:t>Evonik Brasil Ltda.</w:t>
      </w:r>
    </w:p>
    <w:p w14:paraId="4D6C66A8" w14:textId="77777777" w:rsidR="00E95A24" w:rsidRPr="00E95A24" w:rsidRDefault="00E95A24" w:rsidP="00E95A24">
      <w:pPr>
        <w:spacing w:line="240" w:lineRule="auto"/>
        <w:rPr>
          <w:rFonts w:cs="Lucida Sans Unicode"/>
          <w:sz w:val="18"/>
          <w:szCs w:val="18"/>
          <w:lang w:eastAsia="pt-BR"/>
        </w:rPr>
      </w:pPr>
      <w:r w:rsidRPr="00E95A24">
        <w:rPr>
          <w:rFonts w:cs="Lucida Sans Unicode"/>
          <w:sz w:val="18"/>
          <w:szCs w:val="18"/>
          <w:lang w:eastAsia="pt-BR"/>
        </w:rPr>
        <w:t>Teléfono: (11) 3146-4100</w:t>
      </w:r>
    </w:p>
    <w:p w14:paraId="52AB080F" w14:textId="77777777" w:rsidR="00E95A24" w:rsidRPr="00E95A24" w:rsidRDefault="00E95A24" w:rsidP="00E95A24">
      <w:pPr>
        <w:spacing w:line="240" w:lineRule="auto"/>
        <w:rPr>
          <w:rFonts w:cs="Lucida Sans Unicode"/>
          <w:sz w:val="18"/>
          <w:szCs w:val="18"/>
          <w:lang w:eastAsia="pt-BR"/>
        </w:rPr>
      </w:pPr>
      <w:r w:rsidRPr="00E95A24">
        <w:rPr>
          <w:rFonts w:cs="Lucida Sans Unicode"/>
          <w:sz w:val="18"/>
          <w:szCs w:val="18"/>
          <w:lang w:eastAsia="pt-BR"/>
        </w:rPr>
        <w:t>www.evonik.com.br</w:t>
      </w:r>
    </w:p>
    <w:p w14:paraId="0660F6CD" w14:textId="77777777" w:rsidR="00E95A24" w:rsidRPr="00E95A24" w:rsidRDefault="00E95A24" w:rsidP="00E95A24">
      <w:pPr>
        <w:spacing w:line="240" w:lineRule="auto"/>
        <w:rPr>
          <w:rFonts w:cs="Lucida Sans Unicode"/>
          <w:sz w:val="18"/>
          <w:szCs w:val="18"/>
          <w:lang w:eastAsia="pt-BR"/>
        </w:rPr>
      </w:pPr>
      <w:r w:rsidRPr="00E95A24">
        <w:rPr>
          <w:rFonts w:cs="Lucida Sans Unicode"/>
          <w:sz w:val="18"/>
          <w:szCs w:val="18"/>
          <w:lang w:eastAsia="pt-BR"/>
        </w:rPr>
        <w:t>facebook.com/Evonik</w:t>
      </w:r>
    </w:p>
    <w:p w14:paraId="50E8D7A9" w14:textId="77777777" w:rsidR="00E95A24" w:rsidRPr="00E95A24" w:rsidRDefault="00E95A24" w:rsidP="00E95A24">
      <w:pPr>
        <w:spacing w:line="240" w:lineRule="auto"/>
        <w:rPr>
          <w:rFonts w:cs="Lucida Sans Unicode"/>
          <w:sz w:val="18"/>
          <w:szCs w:val="18"/>
          <w:lang w:eastAsia="pt-BR"/>
        </w:rPr>
      </w:pPr>
      <w:r w:rsidRPr="00E95A24">
        <w:rPr>
          <w:rFonts w:cs="Lucida Sans Unicode"/>
          <w:sz w:val="18"/>
          <w:szCs w:val="18"/>
          <w:lang w:eastAsia="pt-BR"/>
        </w:rPr>
        <w:t>instagram.com/Evonik.Brasil</w:t>
      </w:r>
    </w:p>
    <w:p w14:paraId="0FA64949" w14:textId="77777777" w:rsidR="00E95A24" w:rsidRPr="00E95A24" w:rsidRDefault="00E95A24" w:rsidP="00E95A24">
      <w:pPr>
        <w:spacing w:line="240" w:lineRule="auto"/>
        <w:rPr>
          <w:rFonts w:cs="Lucida Sans Unicode"/>
          <w:sz w:val="18"/>
          <w:szCs w:val="18"/>
          <w:lang w:eastAsia="pt-BR"/>
        </w:rPr>
      </w:pPr>
      <w:r w:rsidRPr="00E95A24">
        <w:rPr>
          <w:rFonts w:cs="Lucida Sans Unicode"/>
          <w:sz w:val="18"/>
          <w:szCs w:val="18"/>
          <w:lang w:eastAsia="pt-BR"/>
        </w:rPr>
        <w:t>youtube.com/EvonikIndustries</w:t>
      </w:r>
    </w:p>
    <w:p w14:paraId="795635A8" w14:textId="77777777" w:rsidR="00E95A24" w:rsidRPr="00E95A24" w:rsidRDefault="00E95A24" w:rsidP="00E95A24">
      <w:pPr>
        <w:spacing w:line="240" w:lineRule="auto"/>
        <w:rPr>
          <w:rFonts w:cs="Lucida Sans Unicode"/>
          <w:sz w:val="18"/>
          <w:szCs w:val="18"/>
          <w:lang w:eastAsia="pt-BR"/>
        </w:rPr>
      </w:pPr>
      <w:r w:rsidRPr="00E95A24">
        <w:rPr>
          <w:rFonts w:cs="Lucida Sans Unicode"/>
          <w:sz w:val="18"/>
          <w:szCs w:val="18"/>
          <w:lang w:eastAsia="pt-BR"/>
        </w:rPr>
        <w:t>linkedin.com/company/Evonik</w:t>
      </w:r>
    </w:p>
    <w:p w14:paraId="7B555A73" w14:textId="77777777" w:rsidR="00E95A24" w:rsidRPr="00E95A24" w:rsidRDefault="00E95A24" w:rsidP="00E95A24">
      <w:pPr>
        <w:spacing w:line="240" w:lineRule="auto"/>
        <w:rPr>
          <w:rFonts w:cs="Lucida Sans Unicode"/>
          <w:sz w:val="18"/>
          <w:szCs w:val="18"/>
          <w:lang w:eastAsia="pt-BR"/>
        </w:rPr>
      </w:pPr>
      <w:r w:rsidRPr="00E95A24">
        <w:rPr>
          <w:rFonts w:cs="Lucida Sans Unicode"/>
          <w:sz w:val="18"/>
          <w:szCs w:val="18"/>
          <w:lang w:eastAsia="pt-BR"/>
        </w:rPr>
        <w:t>twitter.com/Evonik_BR</w:t>
      </w:r>
    </w:p>
    <w:p w14:paraId="147BE7B0" w14:textId="77777777" w:rsidR="00E95A24" w:rsidRPr="00E95A24" w:rsidRDefault="00E95A24" w:rsidP="00E95A24">
      <w:pPr>
        <w:spacing w:line="220" w:lineRule="exact"/>
        <w:outlineLvl w:val="0"/>
        <w:rPr>
          <w:b/>
          <w:bCs/>
          <w:sz w:val="18"/>
          <w:szCs w:val="18"/>
          <w:lang w:eastAsia="pt-BR"/>
        </w:rPr>
      </w:pPr>
    </w:p>
    <w:p w14:paraId="707412CB" w14:textId="77777777" w:rsidR="00E95A24" w:rsidRPr="00E95A24" w:rsidRDefault="00E95A24" w:rsidP="00E95A24">
      <w:pPr>
        <w:spacing w:line="220" w:lineRule="exact"/>
        <w:rPr>
          <w:rFonts w:eastAsia="Lucida Sans Unicode" w:cs="Lucida Sans Unicode"/>
          <w:sz w:val="18"/>
          <w:szCs w:val="18"/>
          <w:bdr w:val="nil"/>
          <w:lang w:eastAsia="pt-BR"/>
        </w:rPr>
      </w:pPr>
    </w:p>
    <w:p w14:paraId="3001D701" w14:textId="77777777" w:rsidR="00E95A24" w:rsidRPr="00E95A24" w:rsidRDefault="00E95A24" w:rsidP="00E95A24">
      <w:pPr>
        <w:spacing w:line="240" w:lineRule="auto"/>
        <w:rPr>
          <w:rFonts w:cs="Lucida Sans Unicode"/>
          <w:b/>
          <w:sz w:val="18"/>
          <w:szCs w:val="18"/>
          <w:lang w:eastAsia="pt-BR"/>
        </w:rPr>
      </w:pPr>
      <w:r w:rsidRPr="00E95A24">
        <w:rPr>
          <w:rFonts w:cs="Lucida Sans Unicode"/>
          <w:b/>
          <w:sz w:val="18"/>
          <w:szCs w:val="18"/>
          <w:lang w:eastAsia="pt-BR"/>
        </w:rPr>
        <w:t>Información para la prensa</w:t>
      </w:r>
    </w:p>
    <w:p w14:paraId="51A21283" w14:textId="77777777" w:rsidR="00E95A24" w:rsidRPr="00E95A24" w:rsidRDefault="00E95A24" w:rsidP="00E95A24">
      <w:pPr>
        <w:spacing w:line="240" w:lineRule="auto"/>
        <w:rPr>
          <w:rFonts w:cs="Lucida Sans Unicode"/>
          <w:bCs/>
          <w:sz w:val="18"/>
          <w:szCs w:val="18"/>
          <w:lang w:val="es-AR" w:eastAsia="pt-BR"/>
        </w:rPr>
      </w:pPr>
      <w:r w:rsidRPr="00E95A24">
        <w:rPr>
          <w:rFonts w:cs="Lucida Sans Unicode"/>
          <w:bCs/>
          <w:sz w:val="18"/>
          <w:szCs w:val="18"/>
          <w:lang w:val="es-AR" w:eastAsia="pt-BR"/>
        </w:rPr>
        <w:t>Vía Pública comunicación - www.viapublicacomunicacao.com.br</w:t>
      </w:r>
    </w:p>
    <w:p w14:paraId="51ACFA90" w14:textId="77777777" w:rsidR="00E95A24" w:rsidRPr="00E95A24" w:rsidRDefault="00E95A24" w:rsidP="00E95A24">
      <w:pPr>
        <w:spacing w:line="240" w:lineRule="auto"/>
        <w:rPr>
          <w:rFonts w:cs="Lucida Sans Unicode"/>
          <w:bCs/>
          <w:sz w:val="18"/>
          <w:szCs w:val="18"/>
          <w:lang w:eastAsia="pt-BR"/>
        </w:rPr>
      </w:pPr>
      <w:r w:rsidRPr="00E95A24">
        <w:rPr>
          <w:rFonts w:cs="Lucida Sans Unicode"/>
          <w:bCs/>
          <w:sz w:val="18"/>
          <w:szCs w:val="18"/>
          <w:lang w:eastAsia="pt-BR"/>
        </w:rPr>
        <w:t>Sheila Diez: (11) 3473.0255 - sheila@viapublicacomunicacao.com.br</w:t>
      </w:r>
    </w:p>
    <w:p w14:paraId="74155162" w14:textId="77777777" w:rsidR="00E95A24" w:rsidRPr="00E95A24" w:rsidRDefault="00E95A24" w:rsidP="00E95A24">
      <w:pPr>
        <w:spacing w:line="240" w:lineRule="auto"/>
        <w:rPr>
          <w:rFonts w:cs="Lucida Sans Unicode"/>
          <w:bCs/>
          <w:sz w:val="18"/>
          <w:szCs w:val="18"/>
          <w:lang w:eastAsia="pt-BR"/>
        </w:rPr>
      </w:pPr>
      <w:r w:rsidRPr="00E95A24">
        <w:rPr>
          <w:rFonts w:cs="Lucida Sans Unicode"/>
          <w:bCs/>
          <w:sz w:val="18"/>
          <w:szCs w:val="18"/>
          <w:lang w:eastAsia="pt-BR"/>
        </w:rPr>
        <w:t>Taís Augusto: (11) 3562.5555 - tais@viapublicacomunicacao.com.br</w:t>
      </w:r>
    </w:p>
    <w:p w14:paraId="7CA4AF4D" w14:textId="77777777" w:rsidR="00E95A24" w:rsidRPr="00E95A24" w:rsidRDefault="00E95A24" w:rsidP="00F20EFC">
      <w:pPr>
        <w:pStyle w:val="Ttulo"/>
        <w:rPr>
          <w:b w:val="0"/>
          <w:bCs w:val="0"/>
          <w:sz w:val="22"/>
          <w:szCs w:val="22"/>
        </w:rPr>
      </w:pPr>
    </w:p>
    <w:p w14:paraId="18A33ED3" w14:textId="49ADDF2C" w:rsidR="00E95A24" w:rsidRPr="00E95A24" w:rsidRDefault="00E95A24" w:rsidP="00F20EFC">
      <w:pPr>
        <w:pStyle w:val="Ttulo"/>
        <w:rPr>
          <w:b w:val="0"/>
          <w:bCs w:val="0"/>
          <w:sz w:val="22"/>
          <w:szCs w:val="22"/>
        </w:rPr>
      </w:pPr>
    </w:p>
    <w:p w14:paraId="2E576F81" w14:textId="77777777" w:rsidR="00E95A24" w:rsidRPr="00E95A24" w:rsidRDefault="00E95A24" w:rsidP="00F20EFC">
      <w:pPr>
        <w:pStyle w:val="Ttulo"/>
        <w:rPr>
          <w:rFonts w:cs="Lucida Sans Unicode"/>
          <w:sz w:val="18"/>
          <w:szCs w:val="18"/>
        </w:rPr>
      </w:pPr>
    </w:p>
    <w:sectPr w:rsidR="00E95A24" w:rsidRPr="00E95A24" w:rsidSect="005C5615">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257C1" w14:textId="77777777" w:rsidR="007B3B72" w:rsidRDefault="007B3B72">
      <w:pPr>
        <w:spacing w:line="240" w:lineRule="auto"/>
      </w:pPr>
      <w:r>
        <w:separator/>
      </w:r>
    </w:p>
  </w:endnote>
  <w:endnote w:type="continuationSeparator" w:id="0">
    <w:p w14:paraId="6212E719" w14:textId="77777777" w:rsidR="007B3B72" w:rsidRDefault="007B3B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6821A" w14:textId="77777777" w:rsidR="00763F0A" w:rsidRDefault="00763F0A">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43A7C" w14:textId="77777777" w:rsidR="00BC1B97" w:rsidRDefault="00BC1B97">
    <w:pPr>
      <w:pStyle w:val="Rodap"/>
    </w:pPr>
  </w:p>
  <w:p w14:paraId="3FE474BF" w14:textId="77777777" w:rsidR="00BC1B97" w:rsidRDefault="007B3B72">
    <w:pPr>
      <w:pStyle w:val="Rodap"/>
    </w:pPr>
    <w:r>
      <w:rPr>
        <w:rFonts w:eastAsia="Lucida Sans Unicode" w:cs="Lucida Sans Unicode"/>
        <w:szCs w:val="22"/>
        <w:bdr w:val="nil"/>
        <w:lang w:val="es-AR"/>
      </w:rPr>
      <w:t xml:space="preserve">Página </w:t>
    </w:r>
    <w:r>
      <w:rPr>
        <w:rStyle w:val="Nmerodepgina"/>
      </w:rPr>
      <w:fldChar w:fldCharType="begin"/>
    </w:r>
    <w:r>
      <w:rPr>
        <w:rStyle w:val="Nmerodepgina"/>
        <w:lang w:val="es-AR"/>
      </w:rPr>
      <w:instrText xml:space="preserve"> PAGE </w:instrText>
    </w:r>
    <w:r>
      <w:rPr>
        <w:rStyle w:val="Nmerodepgina"/>
      </w:rPr>
      <w:fldChar w:fldCharType="separate"/>
    </w:r>
    <w:r>
      <w:rPr>
        <w:rStyle w:val="Nmerodepgina"/>
        <w:lang w:val="es-AR"/>
      </w:rPr>
      <w:t>3</w:t>
    </w:r>
    <w:r>
      <w:rPr>
        <w:rStyle w:val="Nmerodepgina"/>
      </w:rPr>
      <w:fldChar w:fldCharType="end"/>
    </w:r>
    <w:r>
      <w:rPr>
        <w:rFonts w:eastAsia="Lucida Sans Unicode" w:cs="Lucida Sans Unicode"/>
        <w:szCs w:val="22"/>
        <w:bdr w:val="nil"/>
        <w:lang w:val="es-AR"/>
      </w:rPr>
      <w:t xml:space="preserve"> de </w:t>
    </w:r>
    <w:r>
      <w:rPr>
        <w:rStyle w:val="Nmerodepgina"/>
      </w:rPr>
      <w:fldChar w:fldCharType="begin"/>
    </w:r>
    <w:r>
      <w:rPr>
        <w:rStyle w:val="Nmerodepgina"/>
        <w:lang w:val="es-AR"/>
      </w:rPr>
      <w:instrText xml:space="preserve"> NUMPAGES </w:instrText>
    </w:r>
    <w:r>
      <w:rPr>
        <w:rStyle w:val="Nmerodepgina"/>
      </w:rPr>
      <w:fldChar w:fldCharType="separate"/>
    </w:r>
    <w:r>
      <w:rPr>
        <w:rStyle w:val="Nmerodepgina"/>
        <w:lang w:val="es-AR"/>
      </w:rPr>
      <w:t>3</w:t>
    </w:r>
    <w:r>
      <w:rPr>
        <w:rStyle w:val="Nmerodepgina"/>
      </w:rPr>
      <w:fldChar w:fldCharType="end"/>
    </w:r>
  </w:p>
  <w:p w14:paraId="3A5FAB17" w14:textId="77777777" w:rsidR="007507B0" w:rsidRDefault="007507B0"/>
  <w:p w14:paraId="033353D2" w14:textId="77777777" w:rsidR="007507B0" w:rsidRDefault="007507B0"/>
  <w:p w14:paraId="6323572F" w14:textId="77777777" w:rsidR="007507B0" w:rsidRDefault="007507B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F8A39" w14:textId="77777777" w:rsidR="00BC1B97" w:rsidRDefault="00BC1B97" w:rsidP="00316EC0">
    <w:pPr>
      <w:pStyle w:val="Rodap"/>
    </w:pPr>
  </w:p>
  <w:p w14:paraId="4E86972E" w14:textId="77777777" w:rsidR="00BC1B97" w:rsidRPr="005225EC" w:rsidRDefault="007B3B72" w:rsidP="00316EC0">
    <w:pPr>
      <w:pStyle w:val="Rodap"/>
      <w:rPr>
        <w:szCs w:val="18"/>
      </w:rPr>
    </w:pPr>
    <w:r>
      <w:rPr>
        <w:rFonts w:eastAsia="Lucida Sans Unicode" w:cs="Lucida Sans Unicode"/>
        <w:szCs w:val="22"/>
        <w:bdr w:val="nil"/>
        <w:lang w:val="es-AR"/>
      </w:rPr>
      <w:t xml:space="preserve">Página </w:t>
    </w:r>
    <w:r w:rsidRPr="005225EC">
      <w:rPr>
        <w:rStyle w:val="Nmerodepgina"/>
        <w:szCs w:val="18"/>
      </w:rPr>
      <w:fldChar w:fldCharType="begin"/>
    </w:r>
    <w:r w:rsidRPr="005225EC">
      <w:rPr>
        <w:rStyle w:val="Nmerodepgina"/>
        <w:szCs w:val="18"/>
        <w:lang w:val="es-AR"/>
      </w:rPr>
      <w:instrText xml:space="preserve"> PAGE </w:instrText>
    </w:r>
    <w:r w:rsidRPr="005225EC">
      <w:rPr>
        <w:rStyle w:val="Nmerodepgina"/>
        <w:szCs w:val="18"/>
      </w:rPr>
      <w:fldChar w:fldCharType="separate"/>
    </w:r>
    <w:r w:rsidRPr="005225EC">
      <w:rPr>
        <w:rStyle w:val="Nmerodepgina"/>
        <w:szCs w:val="18"/>
        <w:lang w:val="es-AR"/>
      </w:rPr>
      <w:t>1</w:t>
    </w:r>
    <w:r w:rsidRPr="005225EC">
      <w:rPr>
        <w:rStyle w:val="Nmerodepgina"/>
        <w:szCs w:val="18"/>
      </w:rPr>
      <w:fldChar w:fldCharType="end"/>
    </w:r>
    <w:r>
      <w:rPr>
        <w:rFonts w:eastAsia="Lucida Sans Unicode" w:cs="Lucida Sans Unicode"/>
        <w:szCs w:val="22"/>
        <w:bdr w:val="nil"/>
        <w:lang w:val="es-AR"/>
      </w:rPr>
      <w:t xml:space="preserve"> de </w:t>
    </w:r>
    <w:r w:rsidRPr="005225EC">
      <w:rPr>
        <w:rStyle w:val="Nmerodepgina"/>
        <w:szCs w:val="18"/>
      </w:rPr>
      <w:fldChar w:fldCharType="begin"/>
    </w:r>
    <w:r w:rsidRPr="005225EC">
      <w:rPr>
        <w:rStyle w:val="Nmerodepgina"/>
        <w:szCs w:val="18"/>
        <w:lang w:val="es-AR"/>
      </w:rPr>
      <w:instrText xml:space="preserve"> NUMPAGES </w:instrText>
    </w:r>
    <w:r w:rsidRPr="005225EC">
      <w:rPr>
        <w:rStyle w:val="Nmerodepgina"/>
        <w:szCs w:val="18"/>
      </w:rPr>
      <w:fldChar w:fldCharType="separate"/>
    </w:r>
    <w:r w:rsidRPr="005225EC">
      <w:rPr>
        <w:rStyle w:val="Nmerodepgina"/>
        <w:szCs w:val="18"/>
        <w:lang w:val="es-AR"/>
      </w:rPr>
      <w:t>3</w:t>
    </w:r>
    <w:r w:rsidRPr="005225EC">
      <w:rPr>
        <w:rStyle w:val="Nmerodepgina"/>
        <w:szCs w:val="18"/>
      </w:rPr>
      <w:fldChar w:fldCharType="end"/>
    </w:r>
  </w:p>
  <w:p w14:paraId="1C629DD3" w14:textId="77777777" w:rsidR="007507B0" w:rsidRDefault="007507B0"/>
  <w:p w14:paraId="0E4D6087" w14:textId="77777777" w:rsidR="007507B0" w:rsidRDefault="007507B0"/>
  <w:p w14:paraId="497CC959" w14:textId="77777777" w:rsidR="007507B0" w:rsidRDefault="007507B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21F26" w14:textId="77777777" w:rsidR="007B3B72" w:rsidRDefault="007B3B72">
      <w:pPr>
        <w:spacing w:line="240" w:lineRule="auto"/>
      </w:pPr>
      <w:r>
        <w:separator/>
      </w:r>
    </w:p>
  </w:footnote>
  <w:footnote w:type="continuationSeparator" w:id="0">
    <w:p w14:paraId="6E3984D8" w14:textId="77777777" w:rsidR="007B3B72" w:rsidRDefault="007B3B7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E1861" w14:textId="77777777" w:rsidR="00763F0A" w:rsidRDefault="00763F0A">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BA405" w14:textId="77777777" w:rsidR="00BC1B97" w:rsidRPr="003F4CD0" w:rsidRDefault="007B3B72" w:rsidP="00316EC0">
    <w:pPr>
      <w:pStyle w:val="Cabealho"/>
      <w:spacing w:after="1880"/>
      <w:rPr>
        <w:sz w:val="2"/>
        <w:szCs w:val="2"/>
      </w:rPr>
    </w:pPr>
    <w:r w:rsidRPr="00737945">
      <w:rPr>
        <w:noProof/>
        <w:sz w:val="2"/>
        <w:szCs w:val="2"/>
      </w:rPr>
      <w:drawing>
        <wp:anchor distT="0" distB="0" distL="114300" distR="114300" simplePos="0" relativeHeight="251659264" behindDoc="1" locked="0" layoutInCell="1" allowOverlap="1" wp14:anchorId="57028E35" wp14:editId="18165FD2">
          <wp:simplePos x="0" y="0"/>
          <wp:positionH relativeFrom="column">
            <wp:posOffset>0</wp:posOffset>
          </wp:positionH>
          <wp:positionV relativeFrom="paragraph">
            <wp:posOffset>51435</wp:posOffset>
          </wp:positionV>
          <wp:extent cx="1065600" cy="151200"/>
          <wp:effectExtent l="0" t="0" r="1270" b="1270"/>
          <wp:wrapNone/>
          <wp:docPr id="2"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945">
      <w:rPr>
        <w:noProof/>
        <w:sz w:val="2"/>
        <w:szCs w:val="2"/>
      </w:rPr>
      <w:drawing>
        <wp:anchor distT="0" distB="0" distL="114300" distR="114300" simplePos="0" relativeHeight="251660288" behindDoc="0" locked="0" layoutInCell="1" allowOverlap="1" wp14:anchorId="2D66C997" wp14:editId="5B507893">
          <wp:simplePos x="0" y="0"/>
          <wp:positionH relativeFrom="column">
            <wp:posOffset>4248150</wp:posOffset>
          </wp:positionH>
          <wp:positionV relativeFrom="paragraph">
            <wp:posOffset>0</wp:posOffset>
          </wp:positionV>
          <wp:extent cx="1871345" cy="499745"/>
          <wp:effectExtent l="0" t="0" r="0" b="0"/>
          <wp:wrapNone/>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p w14:paraId="3BA02C15" w14:textId="77777777" w:rsidR="007507B0" w:rsidRDefault="007507B0"/>
  <w:p w14:paraId="0AC7FA6C" w14:textId="77777777" w:rsidR="007507B0" w:rsidRDefault="007507B0"/>
  <w:p w14:paraId="34DEBE14" w14:textId="77777777" w:rsidR="007507B0" w:rsidRDefault="007507B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1BB51" w14:textId="77777777" w:rsidR="00BC1B97" w:rsidRPr="003F4CD0" w:rsidRDefault="007B3B72">
    <w:pPr>
      <w:pStyle w:val="Cabealho"/>
      <w:rPr>
        <w:sz w:val="2"/>
        <w:szCs w:val="2"/>
      </w:rPr>
    </w:pPr>
    <w:r>
      <w:rPr>
        <w:noProof/>
        <w:sz w:val="2"/>
        <w:szCs w:val="2"/>
      </w:rPr>
      <w:drawing>
        <wp:anchor distT="0" distB="0" distL="114300" distR="114300" simplePos="0" relativeHeight="251658240" behindDoc="0" locked="0" layoutInCell="1" allowOverlap="1" wp14:anchorId="392E8D9F" wp14:editId="49FBEE05">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246865"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p w14:paraId="0C1BEDB1" w14:textId="77777777" w:rsidR="007507B0" w:rsidRDefault="007507B0"/>
  <w:p w14:paraId="267A5BEB" w14:textId="77777777" w:rsidR="007507B0" w:rsidRDefault="007507B0"/>
  <w:p w14:paraId="3F251E30" w14:textId="77777777" w:rsidR="007507B0" w:rsidRDefault="007507B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ECA4FD60">
      <w:start w:val="1"/>
      <w:numFmt w:val="bullet"/>
      <w:pStyle w:val="Ttulo1"/>
      <w:lvlText w:val=""/>
      <w:lvlJc w:val="left"/>
      <w:pPr>
        <w:tabs>
          <w:tab w:val="num" w:pos="227"/>
        </w:tabs>
        <w:ind w:left="227" w:hanging="227"/>
      </w:pPr>
      <w:rPr>
        <w:rFonts w:ascii="Symbol" w:hAnsi="Symbol" w:hint="default"/>
        <w:color w:val="auto"/>
        <w:sz w:val="20"/>
        <w:szCs w:val="20"/>
      </w:rPr>
    </w:lvl>
    <w:lvl w:ilvl="1" w:tplc="D5860C66" w:tentative="1">
      <w:start w:val="1"/>
      <w:numFmt w:val="bullet"/>
      <w:lvlText w:val="o"/>
      <w:lvlJc w:val="left"/>
      <w:pPr>
        <w:tabs>
          <w:tab w:val="num" w:pos="1440"/>
        </w:tabs>
        <w:ind w:left="1440" w:hanging="360"/>
      </w:pPr>
      <w:rPr>
        <w:rFonts w:ascii="Courier New" w:hAnsi="Courier New" w:cs="Courier New" w:hint="default"/>
      </w:rPr>
    </w:lvl>
    <w:lvl w:ilvl="2" w:tplc="0CB26DEA" w:tentative="1">
      <w:start w:val="1"/>
      <w:numFmt w:val="bullet"/>
      <w:lvlText w:val=""/>
      <w:lvlJc w:val="left"/>
      <w:pPr>
        <w:tabs>
          <w:tab w:val="num" w:pos="2160"/>
        </w:tabs>
        <w:ind w:left="2160" w:hanging="360"/>
      </w:pPr>
      <w:rPr>
        <w:rFonts w:ascii="Wingdings" w:hAnsi="Wingdings" w:hint="default"/>
      </w:rPr>
    </w:lvl>
    <w:lvl w:ilvl="3" w:tplc="2E0AC058" w:tentative="1">
      <w:start w:val="1"/>
      <w:numFmt w:val="bullet"/>
      <w:lvlText w:val=""/>
      <w:lvlJc w:val="left"/>
      <w:pPr>
        <w:tabs>
          <w:tab w:val="num" w:pos="2880"/>
        </w:tabs>
        <w:ind w:left="2880" w:hanging="360"/>
      </w:pPr>
      <w:rPr>
        <w:rFonts w:ascii="Symbol" w:hAnsi="Symbol" w:hint="default"/>
      </w:rPr>
    </w:lvl>
    <w:lvl w:ilvl="4" w:tplc="A51E20CA" w:tentative="1">
      <w:start w:val="1"/>
      <w:numFmt w:val="bullet"/>
      <w:lvlText w:val="o"/>
      <w:lvlJc w:val="left"/>
      <w:pPr>
        <w:tabs>
          <w:tab w:val="num" w:pos="3600"/>
        </w:tabs>
        <w:ind w:left="3600" w:hanging="360"/>
      </w:pPr>
      <w:rPr>
        <w:rFonts w:ascii="Courier New" w:hAnsi="Courier New" w:cs="Courier New" w:hint="default"/>
      </w:rPr>
    </w:lvl>
    <w:lvl w:ilvl="5" w:tplc="2BF6F76A" w:tentative="1">
      <w:start w:val="1"/>
      <w:numFmt w:val="bullet"/>
      <w:lvlText w:val=""/>
      <w:lvlJc w:val="left"/>
      <w:pPr>
        <w:tabs>
          <w:tab w:val="num" w:pos="4320"/>
        </w:tabs>
        <w:ind w:left="4320" w:hanging="360"/>
      </w:pPr>
      <w:rPr>
        <w:rFonts w:ascii="Wingdings" w:hAnsi="Wingdings" w:hint="default"/>
      </w:rPr>
    </w:lvl>
    <w:lvl w:ilvl="6" w:tplc="2EBAF448" w:tentative="1">
      <w:start w:val="1"/>
      <w:numFmt w:val="bullet"/>
      <w:lvlText w:val=""/>
      <w:lvlJc w:val="left"/>
      <w:pPr>
        <w:tabs>
          <w:tab w:val="num" w:pos="5040"/>
        </w:tabs>
        <w:ind w:left="5040" w:hanging="360"/>
      </w:pPr>
      <w:rPr>
        <w:rFonts w:ascii="Symbol" w:hAnsi="Symbol" w:hint="default"/>
      </w:rPr>
    </w:lvl>
    <w:lvl w:ilvl="7" w:tplc="10E6C62A" w:tentative="1">
      <w:start w:val="1"/>
      <w:numFmt w:val="bullet"/>
      <w:lvlText w:val="o"/>
      <w:lvlJc w:val="left"/>
      <w:pPr>
        <w:tabs>
          <w:tab w:val="num" w:pos="5760"/>
        </w:tabs>
        <w:ind w:left="5760" w:hanging="360"/>
      </w:pPr>
      <w:rPr>
        <w:rFonts w:ascii="Courier New" w:hAnsi="Courier New" w:cs="Courier New" w:hint="default"/>
      </w:rPr>
    </w:lvl>
    <w:lvl w:ilvl="8" w:tplc="DC04181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5741CB"/>
    <w:multiLevelType w:val="hybridMultilevel"/>
    <w:tmpl w:val="9A042606"/>
    <w:lvl w:ilvl="0" w:tplc="2E945878">
      <w:start w:val="1"/>
      <w:numFmt w:val="bullet"/>
      <w:lvlText w:val=""/>
      <w:lvlJc w:val="left"/>
      <w:pPr>
        <w:ind w:left="720" w:hanging="360"/>
      </w:pPr>
      <w:rPr>
        <w:rFonts w:ascii="Symbol" w:hAnsi="Symbol" w:hint="default"/>
      </w:rPr>
    </w:lvl>
    <w:lvl w:ilvl="1" w:tplc="757C7CAA">
      <w:start w:val="1"/>
      <w:numFmt w:val="bullet"/>
      <w:lvlText w:val="o"/>
      <w:lvlJc w:val="left"/>
      <w:pPr>
        <w:ind w:left="1440" w:hanging="360"/>
      </w:pPr>
      <w:rPr>
        <w:rFonts w:ascii="Courier New" w:hAnsi="Courier New" w:cs="Courier New" w:hint="default"/>
      </w:rPr>
    </w:lvl>
    <w:lvl w:ilvl="2" w:tplc="003428D8">
      <w:start w:val="1"/>
      <w:numFmt w:val="bullet"/>
      <w:lvlText w:val=""/>
      <w:lvlJc w:val="left"/>
      <w:pPr>
        <w:ind w:left="2160" w:hanging="360"/>
      </w:pPr>
      <w:rPr>
        <w:rFonts w:ascii="Wingdings" w:hAnsi="Wingdings" w:hint="default"/>
      </w:rPr>
    </w:lvl>
    <w:lvl w:ilvl="3" w:tplc="52FCFA3C">
      <w:start w:val="1"/>
      <w:numFmt w:val="bullet"/>
      <w:lvlText w:val=""/>
      <w:lvlJc w:val="left"/>
      <w:pPr>
        <w:ind w:left="2880" w:hanging="360"/>
      </w:pPr>
      <w:rPr>
        <w:rFonts w:ascii="Symbol" w:hAnsi="Symbol" w:hint="default"/>
      </w:rPr>
    </w:lvl>
    <w:lvl w:ilvl="4" w:tplc="83387814">
      <w:start w:val="1"/>
      <w:numFmt w:val="bullet"/>
      <w:lvlText w:val="o"/>
      <w:lvlJc w:val="left"/>
      <w:pPr>
        <w:ind w:left="3600" w:hanging="360"/>
      </w:pPr>
      <w:rPr>
        <w:rFonts w:ascii="Courier New" w:hAnsi="Courier New" w:cs="Courier New" w:hint="default"/>
      </w:rPr>
    </w:lvl>
    <w:lvl w:ilvl="5" w:tplc="03B0B9DC">
      <w:start w:val="1"/>
      <w:numFmt w:val="bullet"/>
      <w:lvlText w:val=""/>
      <w:lvlJc w:val="left"/>
      <w:pPr>
        <w:ind w:left="4320" w:hanging="360"/>
      </w:pPr>
      <w:rPr>
        <w:rFonts w:ascii="Wingdings" w:hAnsi="Wingdings" w:hint="default"/>
      </w:rPr>
    </w:lvl>
    <w:lvl w:ilvl="6" w:tplc="DE10C724">
      <w:start w:val="1"/>
      <w:numFmt w:val="bullet"/>
      <w:lvlText w:val=""/>
      <w:lvlJc w:val="left"/>
      <w:pPr>
        <w:ind w:left="5040" w:hanging="360"/>
      </w:pPr>
      <w:rPr>
        <w:rFonts w:ascii="Symbol" w:hAnsi="Symbol" w:hint="default"/>
      </w:rPr>
    </w:lvl>
    <w:lvl w:ilvl="7" w:tplc="29BA1348">
      <w:start w:val="1"/>
      <w:numFmt w:val="bullet"/>
      <w:lvlText w:val="o"/>
      <w:lvlJc w:val="left"/>
      <w:pPr>
        <w:ind w:left="5760" w:hanging="360"/>
      </w:pPr>
      <w:rPr>
        <w:rFonts w:ascii="Courier New" w:hAnsi="Courier New" w:cs="Courier New" w:hint="default"/>
      </w:rPr>
    </w:lvl>
    <w:lvl w:ilvl="8" w:tplc="1592F654">
      <w:start w:val="1"/>
      <w:numFmt w:val="bullet"/>
      <w:lvlText w:val=""/>
      <w:lvlJc w:val="left"/>
      <w:pPr>
        <w:ind w:left="6480" w:hanging="360"/>
      </w:pPr>
      <w:rPr>
        <w:rFonts w:ascii="Wingdings" w:hAnsi="Wingdings" w:hint="default"/>
      </w:rPr>
    </w:lvl>
  </w:abstractNum>
  <w:abstractNum w:abstractNumId="12"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5110AA"/>
    <w:multiLevelType w:val="hybridMultilevel"/>
    <w:tmpl w:val="F87EAA78"/>
    <w:lvl w:ilvl="0" w:tplc="3A0899D6">
      <w:start w:val="1"/>
      <w:numFmt w:val="bullet"/>
      <w:lvlText w:val=""/>
      <w:lvlJc w:val="left"/>
      <w:pPr>
        <w:ind w:left="360" w:hanging="360"/>
      </w:pPr>
      <w:rPr>
        <w:rFonts w:ascii="Symbol" w:hAnsi="Symbol" w:hint="default"/>
      </w:rPr>
    </w:lvl>
    <w:lvl w:ilvl="1" w:tplc="51906DDA">
      <w:start w:val="1"/>
      <w:numFmt w:val="bullet"/>
      <w:lvlText w:val="o"/>
      <w:lvlJc w:val="left"/>
      <w:pPr>
        <w:ind w:left="1080" w:hanging="360"/>
      </w:pPr>
      <w:rPr>
        <w:rFonts w:ascii="Courier New" w:hAnsi="Courier New" w:cs="Courier New" w:hint="default"/>
      </w:rPr>
    </w:lvl>
    <w:lvl w:ilvl="2" w:tplc="D1FE8BF4">
      <w:start w:val="1"/>
      <w:numFmt w:val="bullet"/>
      <w:lvlText w:val=""/>
      <w:lvlJc w:val="left"/>
      <w:pPr>
        <w:ind w:left="1800" w:hanging="360"/>
      </w:pPr>
      <w:rPr>
        <w:rFonts w:ascii="Wingdings" w:hAnsi="Wingdings" w:hint="default"/>
      </w:rPr>
    </w:lvl>
    <w:lvl w:ilvl="3" w:tplc="A1A00A20">
      <w:start w:val="1"/>
      <w:numFmt w:val="bullet"/>
      <w:lvlText w:val=""/>
      <w:lvlJc w:val="left"/>
      <w:pPr>
        <w:ind w:left="2520" w:hanging="360"/>
      </w:pPr>
      <w:rPr>
        <w:rFonts w:ascii="Symbol" w:hAnsi="Symbol" w:hint="default"/>
      </w:rPr>
    </w:lvl>
    <w:lvl w:ilvl="4" w:tplc="DABCF948">
      <w:start w:val="1"/>
      <w:numFmt w:val="bullet"/>
      <w:lvlText w:val="o"/>
      <w:lvlJc w:val="left"/>
      <w:pPr>
        <w:ind w:left="3240" w:hanging="360"/>
      </w:pPr>
      <w:rPr>
        <w:rFonts w:ascii="Courier New" w:hAnsi="Courier New" w:cs="Courier New" w:hint="default"/>
      </w:rPr>
    </w:lvl>
    <w:lvl w:ilvl="5" w:tplc="C0D8D202">
      <w:start w:val="1"/>
      <w:numFmt w:val="bullet"/>
      <w:lvlText w:val=""/>
      <w:lvlJc w:val="left"/>
      <w:pPr>
        <w:ind w:left="3960" w:hanging="360"/>
      </w:pPr>
      <w:rPr>
        <w:rFonts w:ascii="Wingdings" w:hAnsi="Wingdings" w:hint="default"/>
      </w:rPr>
    </w:lvl>
    <w:lvl w:ilvl="6" w:tplc="55E4645A">
      <w:start w:val="1"/>
      <w:numFmt w:val="bullet"/>
      <w:lvlText w:val=""/>
      <w:lvlJc w:val="left"/>
      <w:pPr>
        <w:ind w:left="4680" w:hanging="360"/>
      </w:pPr>
      <w:rPr>
        <w:rFonts w:ascii="Symbol" w:hAnsi="Symbol" w:hint="default"/>
      </w:rPr>
    </w:lvl>
    <w:lvl w:ilvl="7" w:tplc="5B4E5384">
      <w:start w:val="1"/>
      <w:numFmt w:val="bullet"/>
      <w:lvlText w:val="o"/>
      <w:lvlJc w:val="left"/>
      <w:pPr>
        <w:ind w:left="5400" w:hanging="360"/>
      </w:pPr>
      <w:rPr>
        <w:rFonts w:ascii="Courier New" w:hAnsi="Courier New" w:cs="Courier New" w:hint="default"/>
      </w:rPr>
    </w:lvl>
    <w:lvl w:ilvl="8" w:tplc="87426F58">
      <w:start w:val="1"/>
      <w:numFmt w:val="bullet"/>
      <w:lvlText w:val=""/>
      <w:lvlJc w:val="left"/>
      <w:pPr>
        <w:ind w:left="6120" w:hanging="360"/>
      </w:pPr>
      <w:rPr>
        <w:rFonts w:ascii="Wingdings" w:hAnsi="Wingdings" w:hint="default"/>
      </w:rPr>
    </w:lvl>
  </w:abstractNum>
  <w:abstractNum w:abstractNumId="14"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2D4A18CE"/>
    <w:multiLevelType w:val="multilevel"/>
    <w:tmpl w:val="04070023"/>
    <w:styleLink w:val="Artigoseo"/>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2FE06AA2"/>
    <w:multiLevelType w:val="hybridMultilevel"/>
    <w:tmpl w:val="0FE40E02"/>
    <w:lvl w:ilvl="0" w:tplc="CC789E18">
      <w:numFmt w:val="bullet"/>
      <w:lvlText w:val=""/>
      <w:lvlJc w:val="left"/>
      <w:pPr>
        <w:ind w:left="821" w:hanging="360"/>
      </w:pPr>
      <w:rPr>
        <w:rFonts w:ascii="Wingdings" w:eastAsia="Wingdings" w:hAnsi="Wingdings" w:cs="Wingdings" w:hint="default"/>
        <w:w w:val="99"/>
        <w:sz w:val="22"/>
        <w:szCs w:val="22"/>
        <w:lang w:val="en-US" w:eastAsia="en-US" w:bidi="en-US"/>
      </w:rPr>
    </w:lvl>
    <w:lvl w:ilvl="1" w:tplc="9C8E5E5A">
      <w:numFmt w:val="bullet"/>
      <w:lvlText w:val="•"/>
      <w:lvlJc w:val="left"/>
      <w:pPr>
        <w:ind w:left="1464" w:hanging="360"/>
      </w:pPr>
      <w:rPr>
        <w:lang w:val="en-US" w:eastAsia="en-US" w:bidi="en-US"/>
      </w:rPr>
    </w:lvl>
    <w:lvl w:ilvl="2" w:tplc="F86CE448">
      <w:numFmt w:val="bullet"/>
      <w:lvlText w:val="•"/>
      <w:lvlJc w:val="left"/>
      <w:pPr>
        <w:ind w:left="2108" w:hanging="360"/>
      </w:pPr>
      <w:rPr>
        <w:lang w:val="en-US" w:eastAsia="en-US" w:bidi="en-US"/>
      </w:rPr>
    </w:lvl>
    <w:lvl w:ilvl="3" w:tplc="1E841434">
      <w:numFmt w:val="bullet"/>
      <w:lvlText w:val="•"/>
      <w:lvlJc w:val="left"/>
      <w:pPr>
        <w:ind w:left="2753" w:hanging="360"/>
      </w:pPr>
      <w:rPr>
        <w:lang w:val="en-US" w:eastAsia="en-US" w:bidi="en-US"/>
      </w:rPr>
    </w:lvl>
    <w:lvl w:ilvl="4" w:tplc="8D72DE8E">
      <w:numFmt w:val="bullet"/>
      <w:lvlText w:val="•"/>
      <w:lvlJc w:val="left"/>
      <w:pPr>
        <w:ind w:left="3397" w:hanging="360"/>
      </w:pPr>
      <w:rPr>
        <w:lang w:val="en-US" w:eastAsia="en-US" w:bidi="en-US"/>
      </w:rPr>
    </w:lvl>
    <w:lvl w:ilvl="5" w:tplc="B0346C2E">
      <w:numFmt w:val="bullet"/>
      <w:lvlText w:val="•"/>
      <w:lvlJc w:val="left"/>
      <w:pPr>
        <w:ind w:left="4042" w:hanging="360"/>
      </w:pPr>
      <w:rPr>
        <w:lang w:val="en-US" w:eastAsia="en-US" w:bidi="en-US"/>
      </w:rPr>
    </w:lvl>
    <w:lvl w:ilvl="6" w:tplc="A0D48AA2">
      <w:numFmt w:val="bullet"/>
      <w:lvlText w:val="•"/>
      <w:lvlJc w:val="left"/>
      <w:pPr>
        <w:ind w:left="4686" w:hanging="360"/>
      </w:pPr>
      <w:rPr>
        <w:lang w:val="en-US" w:eastAsia="en-US" w:bidi="en-US"/>
      </w:rPr>
    </w:lvl>
    <w:lvl w:ilvl="7" w:tplc="D0C828FE">
      <w:numFmt w:val="bullet"/>
      <w:lvlText w:val="•"/>
      <w:lvlJc w:val="left"/>
      <w:pPr>
        <w:ind w:left="5331" w:hanging="360"/>
      </w:pPr>
      <w:rPr>
        <w:lang w:val="en-US" w:eastAsia="en-US" w:bidi="en-US"/>
      </w:rPr>
    </w:lvl>
    <w:lvl w:ilvl="8" w:tplc="DDB4F9A6">
      <w:numFmt w:val="bullet"/>
      <w:lvlText w:val="•"/>
      <w:lvlJc w:val="left"/>
      <w:pPr>
        <w:ind w:left="5975" w:hanging="360"/>
      </w:pPr>
      <w:rPr>
        <w:lang w:val="en-US" w:eastAsia="en-US" w:bidi="en-US"/>
      </w:rPr>
    </w:lvl>
  </w:abstractNum>
  <w:abstractNum w:abstractNumId="17" w15:restartNumberingAfterBreak="0">
    <w:nsid w:val="38A0202E"/>
    <w:multiLevelType w:val="hybridMultilevel"/>
    <w:tmpl w:val="76DAE948"/>
    <w:lvl w:ilvl="0" w:tplc="2A7EAABA">
      <w:start w:val="1"/>
      <w:numFmt w:val="bullet"/>
      <w:lvlText w:val="•"/>
      <w:lvlJc w:val="left"/>
      <w:pPr>
        <w:ind w:left="360" w:hanging="360"/>
      </w:pPr>
      <w:rPr>
        <w:rFonts w:ascii="Lucida Sans Unicode" w:hAnsi="Lucida Sans Unicode" w:hint="default"/>
        <w:sz w:val="24"/>
      </w:rPr>
    </w:lvl>
    <w:lvl w:ilvl="1" w:tplc="34AC3C46" w:tentative="1">
      <w:start w:val="1"/>
      <w:numFmt w:val="bullet"/>
      <w:lvlText w:val="o"/>
      <w:lvlJc w:val="left"/>
      <w:pPr>
        <w:ind w:left="1080" w:hanging="360"/>
      </w:pPr>
      <w:rPr>
        <w:rFonts w:ascii="Courier New" w:hAnsi="Courier New" w:cs="Courier New" w:hint="default"/>
      </w:rPr>
    </w:lvl>
    <w:lvl w:ilvl="2" w:tplc="C6A42962" w:tentative="1">
      <w:start w:val="1"/>
      <w:numFmt w:val="bullet"/>
      <w:lvlText w:val=""/>
      <w:lvlJc w:val="left"/>
      <w:pPr>
        <w:ind w:left="1800" w:hanging="360"/>
      </w:pPr>
      <w:rPr>
        <w:rFonts w:ascii="Wingdings" w:hAnsi="Wingdings" w:hint="default"/>
      </w:rPr>
    </w:lvl>
    <w:lvl w:ilvl="3" w:tplc="EAF8C22C" w:tentative="1">
      <w:start w:val="1"/>
      <w:numFmt w:val="bullet"/>
      <w:lvlText w:val=""/>
      <w:lvlJc w:val="left"/>
      <w:pPr>
        <w:ind w:left="2520" w:hanging="360"/>
      </w:pPr>
      <w:rPr>
        <w:rFonts w:ascii="Symbol" w:hAnsi="Symbol" w:hint="default"/>
      </w:rPr>
    </w:lvl>
    <w:lvl w:ilvl="4" w:tplc="A588CE34" w:tentative="1">
      <w:start w:val="1"/>
      <w:numFmt w:val="bullet"/>
      <w:lvlText w:val="o"/>
      <w:lvlJc w:val="left"/>
      <w:pPr>
        <w:ind w:left="3240" w:hanging="360"/>
      </w:pPr>
      <w:rPr>
        <w:rFonts w:ascii="Courier New" w:hAnsi="Courier New" w:cs="Courier New" w:hint="default"/>
      </w:rPr>
    </w:lvl>
    <w:lvl w:ilvl="5" w:tplc="305ED8DE" w:tentative="1">
      <w:start w:val="1"/>
      <w:numFmt w:val="bullet"/>
      <w:lvlText w:val=""/>
      <w:lvlJc w:val="left"/>
      <w:pPr>
        <w:ind w:left="3960" w:hanging="360"/>
      </w:pPr>
      <w:rPr>
        <w:rFonts w:ascii="Wingdings" w:hAnsi="Wingdings" w:hint="default"/>
      </w:rPr>
    </w:lvl>
    <w:lvl w:ilvl="6" w:tplc="45CE5006" w:tentative="1">
      <w:start w:val="1"/>
      <w:numFmt w:val="bullet"/>
      <w:lvlText w:val=""/>
      <w:lvlJc w:val="left"/>
      <w:pPr>
        <w:ind w:left="4680" w:hanging="360"/>
      </w:pPr>
      <w:rPr>
        <w:rFonts w:ascii="Symbol" w:hAnsi="Symbol" w:hint="default"/>
      </w:rPr>
    </w:lvl>
    <w:lvl w:ilvl="7" w:tplc="6E44A50A" w:tentative="1">
      <w:start w:val="1"/>
      <w:numFmt w:val="bullet"/>
      <w:lvlText w:val="o"/>
      <w:lvlJc w:val="left"/>
      <w:pPr>
        <w:ind w:left="5400" w:hanging="360"/>
      </w:pPr>
      <w:rPr>
        <w:rFonts w:ascii="Courier New" w:hAnsi="Courier New" w:cs="Courier New" w:hint="default"/>
      </w:rPr>
    </w:lvl>
    <w:lvl w:ilvl="8" w:tplc="21F899A2" w:tentative="1">
      <w:start w:val="1"/>
      <w:numFmt w:val="bullet"/>
      <w:lvlText w:val=""/>
      <w:lvlJc w:val="left"/>
      <w:pPr>
        <w:ind w:left="6120" w:hanging="360"/>
      </w:pPr>
      <w:rPr>
        <w:rFonts w:ascii="Wingdings" w:hAnsi="Wingdings" w:hint="default"/>
      </w:rPr>
    </w:lvl>
  </w:abstractNum>
  <w:abstractNum w:abstractNumId="18"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4115FD0"/>
    <w:multiLevelType w:val="hybridMultilevel"/>
    <w:tmpl w:val="F23A3ACA"/>
    <w:lvl w:ilvl="0" w:tplc="106AFBEA">
      <w:start w:val="1"/>
      <w:numFmt w:val="bullet"/>
      <w:lvlText w:val="•"/>
      <w:lvlJc w:val="left"/>
      <w:pPr>
        <w:tabs>
          <w:tab w:val="num" w:pos="360"/>
        </w:tabs>
        <w:ind w:left="360" w:hanging="360"/>
      </w:pPr>
      <w:rPr>
        <w:rFonts w:ascii="Lucida Sans Unicode" w:hAnsi="Lucida Sans Unicode" w:hint="default"/>
        <w:sz w:val="24"/>
      </w:rPr>
    </w:lvl>
    <w:lvl w:ilvl="1" w:tplc="D87CC6BE" w:tentative="1">
      <w:start w:val="1"/>
      <w:numFmt w:val="bullet"/>
      <w:lvlText w:val="o"/>
      <w:lvlJc w:val="left"/>
      <w:pPr>
        <w:tabs>
          <w:tab w:val="num" w:pos="375"/>
        </w:tabs>
        <w:ind w:left="375" w:hanging="360"/>
      </w:pPr>
      <w:rPr>
        <w:rFonts w:ascii="Courier New" w:hAnsi="Courier New" w:cs="Courier New" w:hint="default"/>
      </w:rPr>
    </w:lvl>
    <w:lvl w:ilvl="2" w:tplc="DA12939E" w:tentative="1">
      <w:start w:val="1"/>
      <w:numFmt w:val="bullet"/>
      <w:lvlText w:val=""/>
      <w:lvlJc w:val="left"/>
      <w:pPr>
        <w:tabs>
          <w:tab w:val="num" w:pos="1095"/>
        </w:tabs>
        <w:ind w:left="1095" w:hanging="360"/>
      </w:pPr>
      <w:rPr>
        <w:rFonts w:ascii="Wingdings" w:hAnsi="Wingdings" w:hint="default"/>
      </w:rPr>
    </w:lvl>
    <w:lvl w:ilvl="3" w:tplc="8FB0E0D6" w:tentative="1">
      <w:start w:val="1"/>
      <w:numFmt w:val="bullet"/>
      <w:lvlText w:val=""/>
      <w:lvlJc w:val="left"/>
      <w:pPr>
        <w:tabs>
          <w:tab w:val="num" w:pos="1815"/>
        </w:tabs>
        <w:ind w:left="1815" w:hanging="360"/>
      </w:pPr>
      <w:rPr>
        <w:rFonts w:ascii="Symbol" w:hAnsi="Symbol" w:hint="default"/>
      </w:rPr>
    </w:lvl>
    <w:lvl w:ilvl="4" w:tplc="05B08510" w:tentative="1">
      <w:start w:val="1"/>
      <w:numFmt w:val="bullet"/>
      <w:lvlText w:val="o"/>
      <w:lvlJc w:val="left"/>
      <w:pPr>
        <w:tabs>
          <w:tab w:val="num" w:pos="2535"/>
        </w:tabs>
        <w:ind w:left="2535" w:hanging="360"/>
      </w:pPr>
      <w:rPr>
        <w:rFonts w:ascii="Courier New" w:hAnsi="Courier New" w:cs="Courier New" w:hint="default"/>
      </w:rPr>
    </w:lvl>
    <w:lvl w:ilvl="5" w:tplc="3C14545E" w:tentative="1">
      <w:start w:val="1"/>
      <w:numFmt w:val="bullet"/>
      <w:lvlText w:val=""/>
      <w:lvlJc w:val="left"/>
      <w:pPr>
        <w:tabs>
          <w:tab w:val="num" w:pos="3255"/>
        </w:tabs>
        <w:ind w:left="3255" w:hanging="360"/>
      </w:pPr>
      <w:rPr>
        <w:rFonts w:ascii="Wingdings" w:hAnsi="Wingdings" w:hint="default"/>
      </w:rPr>
    </w:lvl>
    <w:lvl w:ilvl="6" w:tplc="2C503DF0" w:tentative="1">
      <w:start w:val="1"/>
      <w:numFmt w:val="bullet"/>
      <w:lvlText w:val=""/>
      <w:lvlJc w:val="left"/>
      <w:pPr>
        <w:tabs>
          <w:tab w:val="num" w:pos="3975"/>
        </w:tabs>
        <w:ind w:left="3975" w:hanging="360"/>
      </w:pPr>
      <w:rPr>
        <w:rFonts w:ascii="Symbol" w:hAnsi="Symbol" w:hint="default"/>
      </w:rPr>
    </w:lvl>
    <w:lvl w:ilvl="7" w:tplc="9B74600C" w:tentative="1">
      <w:start w:val="1"/>
      <w:numFmt w:val="bullet"/>
      <w:lvlText w:val="o"/>
      <w:lvlJc w:val="left"/>
      <w:pPr>
        <w:tabs>
          <w:tab w:val="num" w:pos="4695"/>
        </w:tabs>
        <w:ind w:left="4695" w:hanging="360"/>
      </w:pPr>
      <w:rPr>
        <w:rFonts w:ascii="Courier New" w:hAnsi="Courier New" w:cs="Courier New" w:hint="default"/>
      </w:rPr>
    </w:lvl>
    <w:lvl w:ilvl="8" w:tplc="3B5A5564" w:tentative="1">
      <w:start w:val="1"/>
      <w:numFmt w:val="bullet"/>
      <w:lvlText w:val=""/>
      <w:lvlJc w:val="left"/>
      <w:pPr>
        <w:tabs>
          <w:tab w:val="num" w:pos="5415"/>
        </w:tabs>
        <w:ind w:left="5415" w:hanging="360"/>
      </w:pPr>
      <w:rPr>
        <w:rFonts w:ascii="Wingdings" w:hAnsi="Wingdings" w:hint="default"/>
      </w:rPr>
    </w:lvl>
  </w:abstractNum>
  <w:abstractNum w:abstractNumId="20" w15:restartNumberingAfterBreak="0">
    <w:nsid w:val="5E0C32B5"/>
    <w:multiLevelType w:val="hybridMultilevel"/>
    <w:tmpl w:val="2ACAE3B8"/>
    <w:lvl w:ilvl="0" w:tplc="D77688EE">
      <w:start w:val="1"/>
      <w:numFmt w:val="bullet"/>
      <w:lvlText w:val=""/>
      <w:lvlJc w:val="left"/>
      <w:pPr>
        <w:ind w:left="720" w:hanging="360"/>
      </w:pPr>
      <w:rPr>
        <w:rFonts w:ascii="Symbol" w:hAnsi="Symbol" w:hint="default"/>
      </w:rPr>
    </w:lvl>
    <w:lvl w:ilvl="1" w:tplc="A9AE04FC" w:tentative="1">
      <w:start w:val="1"/>
      <w:numFmt w:val="bullet"/>
      <w:lvlText w:val="o"/>
      <w:lvlJc w:val="left"/>
      <w:pPr>
        <w:ind w:left="1440" w:hanging="360"/>
      </w:pPr>
      <w:rPr>
        <w:rFonts w:ascii="Courier New" w:hAnsi="Courier New" w:cs="Courier New" w:hint="default"/>
      </w:rPr>
    </w:lvl>
    <w:lvl w:ilvl="2" w:tplc="AC306144" w:tentative="1">
      <w:start w:val="1"/>
      <w:numFmt w:val="bullet"/>
      <w:lvlText w:val=""/>
      <w:lvlJc w:val="left"/>
      <w:pPr>
        <w:ind w:left="2160" w:hanging="360"/>
      </w:pPr>
      <w:rPr>
        <w:rFonts w:ascii="Wingdings" w:hAnsi="Wingdings" w:hint="default"/>
      </w:rPr>
    </w:lvl>
    <w:lvl w:ilvl="3" w:tplc="EC12F212" w:tentative="1">
      <w:start w:val="1"/>
      <w:numFmt w:val="bullet"/>
      <w:lvlText w:val=""/>
      <w:lvlJc w:val="left"/>
      <w:pPr>
        <w:ind w:left="2880" w:hanging="360"/>
      </w:pPr>
      <w:rPr>
        <w:rFonts w:ascii="Symbol" w:hAnsi="Symbol" w:hint="default"/>
      </w:rPr>
    </w:lvl>
    <w:lvl w:ilvl="4" w:tplc="48BA8030" w:tentative="1">
      <w:start w:val="1"/>
      <w:numFmt w:val="bullet"/>
      <w:lvlText w:val="o"/>
      <w:lvlJc w:val="left"/>
      <w:pPr>
        <w:ind w:left="3600" w:hanging="360"/>
      </w:pPr>
      <w:rPr>
        <w:rFonts w:ascii="Courier New" w:hAnsi="Courier New" w:cs="Courier New" w:hint="default"/>
      </w:rPr>
    </w:lvl>
    <w:lvl w:ilvl="5" w:tplc="56964DC4" w:tentative="1">
      <w:start w:val="1"/>
      <w:numFmt w:val="bullet"/>
      <w:lvlText w:val=""/>
      <w:lvlJc w:val="left"/>
      <w:pPr>
        <w:ind w:left="4320" w:hanging="360"/>
      </w:pPr>
      <w:rPr>
        <w:rFonts w:ascii="Wingdings" w:hAnsi="Wingdings" w:hint="default"/>
      </w:rPr>
    </w:lvl>
    <w:lvl w:ilvl="6" w:tplc="DECE3F6C" w:tentative="1">
      <w:start w:val="1"/>
      <w:numFmt w:val="bullet"/>
      <w:lvlText w:val=""/>
      <w:lvlJc w:val="left"/>
      <w:pPr>
        <w:ind w:left="5040" w:hanging="360"/>
      </w:pPr>
      <w:rPr>
        <w:rFonts w:ascii="Symbol" w:hAnsi="Symbol" w:hint="default"/>
      </w:rPr>
    </w:lvl>
    <w:lvl w:ilvl="7" w:tplc="76808756" w:tentative="1">
      <w:start w:val="1"/>
      <w:numFmt w:val="bullet"/>
      <w:lvlText w:val="o"/>
      <w:lvlJc w:val="left"/>
      <w:pPr>
        <w:ind w:left="5760" w:hanging="360"/>
      </w:pPr>
      <w:rPr>
        <w:rFonts w:ascii="Courier New" w:hAnsi="Courier New" w:cs="Courier New" w:hint="default"/>
      </w:rPr>
    </w:lvl>
    <w:lvl w:ilvl="8" w:tplc="908820D6" w:tentative="1">
      <w:start w:val="1"/>
      <w:numFmt w:val="bullet"/>
      <w:lvlText w:val=""/>
      <w:lvlJc w:val="left"/>
      <w:pPr>
        <w:ind w:left="6480" w:hanging="360"/>
      </w:pPr>
      <w:rPr>
        <w:rFonts w:ascii="Wingdings" w:hAnsi="Wingdings" w:hint="default"/>
      </w:rPr>
    </w:lvl>
  </w:abstractNum>
  <w:abstractNum w:abstractNumId="21" w15:restartNumberingAfterBreak="0">
    <w:nsid w:val="660A6663"/>
    <w:multiLevelType w:val="multilevel"/>
    <w:tmpl w:val="6E74F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980DA8"/>
    <w:multiLevelType w:val="hybridMultilevel"/>
    <w:tmpl w:val="274E5076"/>
    <w:lvl w:ilvl="0" w:tplc="5166093A">
      <w:start w:val="1"/>
      <w:numFmt w:val="bullet"/>
      <w:lvlText w:val=""/>
      <w:lvlJc w:val="left"/>
      <w:pPr>
        <w:ind w:left="720" w:hanging="360"/>
      </w:pPr>
      <w:rPr>
        <w:rFonts w:ascii="Symbol" w:hAnsi="Symbol" w:hint="default"/>
      </w:rPr>
    </w:lvl>
    <w:lvl w:ilvl="1" w:tplc="5E7088C8" w:tentative="1">
      <w:start w:val="1"/>
      <w:numFmt w:val="bullet"/>
      <w:lvlText w:val="o"/>
      <w:lvlJc w:val="left"/>
      <w:pPr>
        <w:ind w:left="1440" w:hanging="360"/>
      </w:pPr>
      <w:rPr>
        <w:rFonts w:ascii="Courier New" w:hAnsi="Courier New" w:cs="Courier New" w:hint="default"/>
      </w:rPr>
    </w:lvl>
    <w:lvl w:ilvl="2" w:tplc="F1A0347E" w:tentative="1">
      <w:start w:val="1"/>
      <w:numFmt w:val="bullet"/>
      <w:lvlText w:val=""/>
      <w:lvlJc w:val="left"/>
      <w:pPr>
        <w:ind w:left="2160" w:hanging="360"/>
      </w:pPr>
      <w:rPr>
        <w:rFonts w:ascii="Wingdings" w:hAnsi="Wingdings" w:hint="default"/>
      </w:rPr>
    </w:lvl>
    <w:lvl w:ilvl="3" w:tplc="227E9462" w:tentative="1">
      <w:start w:val="1"/>
      <w:numFmt w:val="bullet"/>
      <w:lvlText w:val=""/>
      <w:lvlJc w:val="left"/>
      <w:pPr>
        <w:ind w:left="2880" w:hanging="360"/>
      </w:pPr>
      <w:rPr>
        <w:rFonts w:ascii="Symbol" w:hAnsi="Symbol" w:hint="default"/>
      </w:rPr>
    </w:lvl>
    <w:lvl w:ilvl="4" w:tplc="1C24D5EC" w:tentative="1">
      <w:start w:val="1"/>
      <w:numFmt w:val="bullet"/>
      <w:lvlText w:val="o"/>
      <w:lvlJc w:val="left"/>
      <w:pPr>
        <w:ind w:left="3600" w:hanging="360"/>
      </w:pPr>
      <w:rPr>
        <w:rFonts w:ascii="Courier New" w:hAnsi="Courier New" w:cs="Courier New" w:hint="default"/>
      </w:rPr>
    </w:lvl>
    <w:lvl w:ilvl="5" w:tplc="3A041970" w:tentative="1">
      <w:start w:val="1"/>
      <w:numFmt w:val="bullet"/>
      <w:lvlText w:val=""/>
      <w:lvlJc w:val="left"/>
      <w:pPr>
        <w:ind w:left="4320" w:hanging="360"/>
      </w:pPr>
      <w:rPr>
        <w:rFonts w:ascii="Wingdings" w:hAnsi="Wingdings" w:hint="default"/>
      </w:rPr>
    </w:lvl>
    <w:lvl w:ilvl="6" w:tplc="33D03CE4" w:tentative="1">
      <w:start w:val="1"/>
      <w:numFmt w:val="bullet"/>
      <w:lvlText w:val=""/>
      <w:lvlJc w:val="left"/>
      <w:pPr>
        <w:ind w:left="5040" w:hanging="360"/>
      </w:pPr>
      <w:rPr>
        <w:rFonts w:ascii="Symbol" w:hAnsi="Symbol" w:hint="default"/>
      </w:rPr>
    </w:lvl>
    <w:lvl w:ilvl="7" w:tplc="6590E588" w:tentative="1">
      <w:start w:val="1"/>
      <w:numFmt w:val="bullet"/>
      <w:lvlText w:val="o"/>
      <w:lvlJc w:val="left"/>
      <w:pPr>
        <w:ind w:left="5760" w:hanging="360"/>
      </w:pPr>
      <w:rPr>
        <w:rFonts w:ascii="Courier New" w:hAnsi="Courier New" w:cs="Courier New" w:hint="default"/>
      </w:rPr>
    </w:lvl>
    <w:lvl w:ilvl="8" w:tplc="1DB61888" w:tentative="1">
      <w:start w:val="1"/>
      <w:numFmt w:val="bullet"/>
      <w:lvlText w:val=""/>
      <w:lvlJc w:val="left"/>
      <w:pPr>
        <w:ind w:left="6480" w:hanging="360"/>
      </w:pPr>
      <w:rPr>
        <w:rFonts w:ascii="Wingdings" w:hAnsi="Wingdings" w:hint="default"/>
      </w:rPr>
    </w:lvl>
  </w:abstractNum>
  <w:abstractNum w:abstractNumId="23"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8"/>
  </w:num>
  <w:num w:numId="13">
    <w:abstractNumId w:val="15"/>
  </w:num>
  <w:num w:numId="14">
    <w:abstractNumId w:val="10"/>
  </w:num>
  <w:num w:numId="15">
    <w:abstractNumId w:val="24"/>
  </w:num>
  <w:num w:numId="16">
    <w:abstractNumId w:val="23"/>
  </w:num>
  <w:num w:numId="17">
    <w:abstractNumId w:val="12"/>
  </w:num>
  <w:num w:numId="18">
    <w:abstractNumId w:val="14"/>
  </w:num>
  <w:num w:numId="19">
    <w:abstractNumId w:val="18"/>
  </w:num>
  <w:num w:numId="20">
    <w:abstractNumId w:val="15"/>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9"/>
  </w:num>
  <w:num w:numId="33">
    <w:abstractNumId w:val="16"/>
  </w:num>
  <w:num w:numId="34">
    <w:abstractNumId w:val="11"/>
  </w:num>
  <w:num w:numId="35">
    <w:abstractNumId w:val="11"/>
  </w:num>
  <w:num w:numId="36">
    <w:abstractNumId w:val="19"/>
  </w:num>
  <w:num w:numId="37">
    <w:abstractNumId w:val="13"/>
  </w:num>
  <w:num w:numId="38">
    <w:abstractNumId w:val="22"/>
  </w:num>
  <w:num w:numId="39">
    <w:abstractNumId w:val="21"/>
  </w:num>
  <w:num w:numId="40">
    <w:abstractNumId w:val="20"/>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fColors" w:val="1"/>
    <w:docVar w:name="WfGraphics" w:val="X"/>
    <w:docVar w:name="WfID" w:val="17x649WWDM8A125063694 (sancom) Sandra_Bugs"/>
    <w:docVar w:name="WfLastSegment" w:val=" 6953 n"/>
    <w:docVar w:name="WfMT" w:val="0"/>
    <w:docVar w:name="WfProtection" w:val="1"/>
    <w:docVar w:name="WfStyles" w:val=" 385   no"/>
  </w:docVars>
  <w:rsids>
    <w:rsidRoot w:val="005C5615"/>
    <w:rsid w:val="00005215"/>
    <w:rsid w:val="00007459"/>
    <w:rsid w:val="00013722"/>
    <w:rsid w:val="00020EC3"/>
    <w:rsid w:val="000264F7"/>
    <w:rsid w:val="000268F6"/>
    <w:rsid w:val="0003311D"/>
    <w:rsid w:val="00035360"/>
    <w:rsid w:val="00037F3D"/>
    <w:rsid w:val="000400C5"/>
    <w:rsid w:val="00046C72"/>
    <w:rsid w:val="00047E57"/>
    <w:rsid w:val="000577F9"/>
    <w:rsid w:val="00084555"/>
    <w:rsid w:val="00086556"/>
    <w:rsid w:val="000919FD"/>
    <w:rsid w:val="00092F83"/>
    <w:rsid w:val="000A0DDB"/>
    <w:rsid w:val="000A4EB6"/>
    <w:rsid w:val="000B4D73"/>
    <w:rsid w:val="000C7CBD"/>
    <w:rsid w:val="000D081A"/>
    <w:rsid w:val="000D1DD8"/>
    <w:rsid w:val="000D7DF9"/>
    <w:rsid w:val="000E06AB"/>
    <w:rsid w:val="000E2184"/>
    <w:rsid w:val="000F70A3"/>
    <w:rsid w:val="000F7816"/>
    <w:rsid w:val="00103837"/>
    <w:rsid w:val="001117B6"/>
    <w:rsid w:val="00124443"/>
    <w:rsid w:val="00125BBC"/>
    <w:rsid w:val="00130E10"/>
    <w:rsid w:val="0014346F"/>
    <w:rsid w:val="00146ADE"/>
    <w:rsid w:val="00152126"/>
    <w:rsid w:val="00162B4B"/>
    <w:rsid w:val="001631E8"/>
    <w:rsid w:val="00165932"/>
    <w:rsid w:val="001659B2"/>
    <w:rsid w:val="00166485"/>
    <w:rsid w:val="0017414F"/>
    <w:rsid w:val="00180482"/>
    <w:rsid w:val="00180DC0"/>
    <w:rsid w:val="0018227F"/>
    <w:rsid w:val="00182B4B"/>
    <w:rsid w:val="001837C2"/>
    <w:rsid w:val="00183F73"/>
    <w:rsid w:val="00191AC3"/>
    <w:rsid w:val="00191B6A"/>
    <w:rsid w:val="001936C1"/>
    <w:rsid w:val="00196518"/>
    <w:rsid w:val="001A02BA"/>
    <w:rsid w:val="001A071D"/>
    <w:rsid w:val="001A268E"/>
    <w:rsid w:val="001B2244"/>
    <w:rsid w:val="001D0F3F"/>
    <w:rsid w:val="001E2D6F"/>
    <w:rsid w:val="001F10FA"/>
    <w:rsid w:val="001F52A2"/>
    <w:rsid w:val="001F682B"/>
    <w:rsid w:val="001F7C26"/>
    <w:rsid w:val="00221C32"/>
    <w:rsid w:val="00227A34"/>
    <w:rsid w:val="002376F7"/>
    <w:rsid w:val="0023784F"/>
    <w:rsid w:val="00241B78"/>
    <w:rsid w:val="002427AA"/>
    <w:rsid w:val="0024351A"/>
    <w:rsid w:val="0024351E"/>
    <w:rsid w:val="00243912"/>
    <w:rsid w:val="002527E3"/>
    <w:rsid w:val="00264B9D"/>
    <w:rsid w:val="0027659F"/>
    <w:rsid w:val="00287090"/>
    <w:rsid w:val="00290F07"/>
    <w:rsid w:val="002A0595"/>
    <w:rsid w:val="002A3233"/>
    <w:rsid w:val="002B1589"/>
    <w:rsid w:val="002B49D6"/>
    <w:rsid w:val="002B6293"/>
    <w:rsid w:val="002B645E"/>
    <w:rsid w:val="002C10C6"/>
    <w:rsid w:val="002C12A0"/>
    <w:rsid w:val="002D206A"/>
    <w:rsid w:val="002D2996"/>
    <w:rsid w:val="002D4E6A"/>
    <w:rsid w:val="002D4EF0"/>
    <w:rsid w:val="002D5F0C"/>
    <w:rsid w:val="002E0F7A"/>
    <w:rsid w:val="002F364E"/>
    <w:rsid w:val="002F49B3"/>
    <w:rsid w:val="003004BF"/>
    <w:rsid w:val="00301998"/>
    <w:rsid w:val="00302D1D"/>
    <w:rsid w:val="003067D4"/>
    <w:rsid w:val="0031020E"/>
    <w:rsid w:val="00310BD6"/>
    <w:rsid w:val="00316EC0"/>
    <w:rsid w:val="0032793B"/>
    <w:rsid w:val="00327FAD"/>
    <w:rsid w:val="00345B60"/>
    <w:rsid w:val="003508E4"/>
    <w:rsid w:val="00356519"/>
    <w:rsid w:val="00360076"/>
    <w:rsid w:val="00360DD4"/>
    <w:rsid w:val="00362743"/>
    <w:rsid w:val="00364D2E"/>
    <w:rsid w:val="00367974"/>
    <w:rsid w:val="00380845"/>
    <w:rsid w:val="00381686"/>
    <w:rsid w:val="0038248B"/>
    <w:rsid w:val="00384C52"/>
    <w:rsid w:val="00391FCB"/>
    <w:rsid w:val="003A023D"/>
    <w:rsid w:val="003A711C"/>
    <w:rsid w:val="003C0198"/>
    <w:rsid w:val="003D50B7"/>
    <w:rsid w:val="003D52AD"/>
    <w:rsid w:val="003D6E84"/>
    <w:rsid w:val="003E4D56"/>
    <w:rsid w:val="003F1B7A"/>
    <w:rsid w:val="003F4CD0"/>
    <w:rsid w:val="003F72E3"/>
    <w:rsid w:val="004016F5"/>
    <w:rsid w:val="00403CD6"/>
    <w:rsid w:val="004146D3"/>
    <w:rsid w:val="00420303"/>
    <w:rsid w:val="00422338"/>
    <w:rsid w:val="00424F52"/>
    <w:rsid w:val="0045124C"/>
    <w:rsid w:val="00464856"/>
    <w:rsid w:val="00476F6F"/>
    <w:rsid w:val="0048125C"/>
    <w:rsid w:val="004820F9"/>
    <w:rsid w:val="00486462"/>
    <w:rsid w:val="0049367A"/>
    <w:rsid w:val="004A0839"/>
    <w:rsid w:val="004A17C4"/>
    <w:rsid w:val="004A5E45"/>
    <w:rsid w:val="004B7C16"/>
    <w:rsid w:val="004C04DB"/>
    <w:rsid w:val="004C520C"/>
    <w:rsid w:val="004C5E53"/>
    <w:rsid w:val="004C672E"/>
    <w:rsid w:val="004C7B9F"/>
    <w:rsid w:val="004D7F1C"/>
    <w:rsid w:val="004E04B2"/>
    <w:rsid w:val="004E1DCE"/>
    <w:rsid w:val="004E3505"/>
    <w:rsid w:val="004E4003"/>
    <w:rsid w:val="004E4E1F"/>
    <w:rsid w:val="004F0B24"/>
    <w:rsid w:val="004F11D2"/>
    <w:rsid w:val="004F1444"/>
    <w:rsid w:val="004F1918"/>
    <w:rsid w:val="004F59E4"/>
    <w:rsid w:val="00501C6C"/>
    <w:rsid w:val="00514C3B"/>
    <w:rsid w:val="00514CC1"/>
    <w:rsid w:val="00516C49"/>
    <w:rsid w:val="0052203A"/>
    <w:rsid w:val="005225EC"/>
    <w:rsid w:val="00522B66"/>
    <w:rsid w:val="00536032"/>
    <w:rsid w:val="00536D99"/>
    <w:rsid w:val="00536E02"/>
    <w:rsid w:val="00537A93"/>
    <w:rsid w:val="00552ADA"/>
    <w:rsid w:val="00565BA9"/>
    <w:rsid w:val="00571C80"/>
    <w:rsid w:val="00574FC3"/>
    <w:rsid w:val="0057548A"/>
    <w:rsid w:val="00582643"/>
    <w:rsid w:val="00582C0E"/>
    <w:rsid w:val="00583E3E"/>
    <w:rsid w:val="00587C52"/>
    <w:rsid w:val="005A119C"/>
    <w:rsid w:val="005A20AE"/>
    <w:rsid w:val="005A73EC"/>
    <w:rsid w:val="005A7D03"/>
    <w:rsid w:val="005C41AE"/>
    <w:rsid w:val="005C43F2"/>
    <w:rsid w:val="005C5615"/>
    <w:rsid w:val="005D44CA"/>
    <w:rsid w:val="005E3211"/>
    <w:rsid w:val="005E6AE3"/>
    <w:rsid w:val="005E799F"/>
    <w:rsid w:val="005F234C"/>
    <w:rsid w:val="005F50D9"/>
    <w:rsid w:val="005F6706"/>
    <w:rsid w:val="0060031A"/>
    <w:rsid w:val="00600E86"/>
    <w:rsid w:val="00605C02"/>
    <w:rsid w:val="00606A38"/>
    <w:rsid w:val="00630343"/>
    <w:rsid w:val="00635F70"/>
    <w:rsid w:val="00640BDA"/>
    <w:rsid w:val="00645F2F"/>
    <w:rsid w:val="00650E27"/>
    <w:rsid w:val="00652A75"/>
    <w:rsid w:val="006651E2"/>
    <w:rsid w:val="00665EC9"/>
    <w:rsid w:val="00670AC6"/>
    <w:rsid w:val="00672AFA"/>
    <w:rsid w:val="00684541"/>
    <w:rsid w:val="00686BC7"/>
    <w:rsid w:val="006906A1"/>
    <w:rsid w:val="00694A09"/>
    <w:rsid w:val="006A581A"/>
    <w:rsid w:val="006A5A6B"/>
    <w:rsid w:val="006B505B"/>
    <w:rsid w:val="006C6EA8"/>
    <w:rsid w:val="006C76D2"/>
    <w:rsid w:val="006D3293"/>
    <w:rsid w:val="006D601A"/>
    <w:rsid w:val="006E2F15"/>
    <w:rsid w:val="006E434B"/>
    <w:rsid w:val="006F30EA"/>
    <w:rsid w:val="006F3AB9"/>
    <w:rsid w:val="006F48B3"/>
    <w:rsid w:val="00706266"/>
    <w:rsid w:val="00716E6B"/>
    <w:rsid w:val="00717A5E"/>
    <w:rsid w:val="00717EDA"/>
    <w:rsid w:val="0072366D"/>
    <w:rsid w:val="00723778"/>
    <w:rsid w:val="00723B85"/>
    <w:rsid w:val="00725A8E"/>
    <w:rsid w:val="00731495"/>
    <w:rsid w:val="00735713"/>
    <w:rsid w:val="00737945"/>
    <w:rsid w:val="00742651"/>
    <w:rsid w:val="00744FA6"/>
    <w:rsid w:val="007507B0"/>
    <w:rsid w:val="00763004"/>
    <w:rsid w:val="00763F0A"/>
    <w:rsid w:val="007676DC"/>
    <w:rsid w:val="00770879"/>
    <w:rsid w:val="007733D3"/>
    <w:rsid w:val="00775D2E"/>
    <w:rsid w:val="007767AB"/>
    <w:rsid w:val="00784360"/>
    <w:rsid w:val="007A2C47"/>
    <w:rsid w:val="007B3B72"/>
    <w:rsid w:val="007B498C"/>
    <w:rsid w:val="007B7F49"/>
    <w:rsid w:val="007C1E2C"/>
    <w:rsid w:val="007C3868"/>
    <w:rsid w:val="007C4857"/>
    <w:rsid w:val="007D02AA"/>
    <w:rsid w:val="007E025C"/>
    <w:rsid w:val="007E49FE"/>
    <w:rsid w:val="007E5B8D"/>
    <w:rsid w:val="007E68B8"/>
    <w:rsid w:val="007E7C76"/>
    <w:rsid w:val="007F1506"/>
    <w:rsid w:val="007F200A"/>
    <w:rsid w:val="007F3646"/>
    <w:rsid w:val="007F59C2"/>
    <w:rsid w:val="007F7820"/>
    <w:rsid w:val="00800AA9"/>
    <w:rsid w:val="00810EA0"/>
    <w:rsid w:val="0081515B"/>
    <w:rsid w:val="00816960"/>
    <w:rsid w:val="00816BD2"/>
    <w:rsid w:val="00825D88"/>
    <w:rsid w:val="008352AA"/>
    <w:rsid w:val="00836B9A"/>
    <w:rsid w:val="00840CD4"/>
    <w:rsid w:val="008426C5"/>
    <w:rsid w:val="0084389E"/>
    <w:rsid w:val="008462C3"/>
    <w:rsid w:val="00850B77"/>
    <w:rsid w:val="00855E55"/>
    <w:rsid w:val="0085771A"/>
    <w:rsid w:val="00860A6B"/>
    <w:rsid w:val="0088508F"/>
    <w:rsid w:val="00885442"/>
    <w:rsid w:val="00897078"/>
    <w:rsid w:val="008A0D35"/>
    <w:rsid w:val="008A2AE8"/>
    <w:rsid w:val="008B03E0"/>
    <w:rsid w:val="008B1084"/>
    <w:rsid w:val="008B7AFE"/>
    <w:rsid w:val="008C00D3"/>
    <w:rsid w:val="008C30D8"/>
    <w:rsid w:val="008C52EF"/>
    <w:rsid w:val="008D02BD"/>
    <w:rsid w:val="008D59A8"/>
    <w:rsid w:val="008D6C5B"/>
    <w:rsid w:val="008E7921"/>
    <w:rsid w:val="008E7E3B"/>
    <w:rsid w:val="008F1CB7"/>
    <w:rsid w:val="008F49C5"/>
    <w:rsid w:val="008F5C81"/>
    <w:rsid w:val="0090621C"/>
    <w:rsid w:val="00913848"/>
    <w:rsid w:val="009339D6"/>
    <w:rsid w:val="00935881"/>
    <w:rsid w:val="009454A0"/>
    <w:rsid w:val="00954060"/>
    <w:rsid w:val="009560C1"/>
    <w:rsid w:val="00966112"/>
    <w:rsid w:val="00971345"/>
    <w:rsid w:val="00972915"/>
    <w:rsid w:val="00972ED9"/>
    <w:rsid w:val="009752DC"/>
    <w:rsid w:val="0097547F"/>
    <w:rsid w:val="00977987"/>
    <w:rsid w:val="009814C9"/>
    <w:rsid w:val="0098727A"/>
    <w:rsid w:val="009910A7"/>
    <w:rsid w:val="009A16A5"/>
    <w:rsid w:val="009A253D"/>
    <w:rsid w:val="009A7CDC"/>
    <w:rsid w:val="009B5AE3"/>
    <w:rsid w:val="009B710C"/>
    <w:rsid w:val="009C0B75"/>
    <w:rsid w:val="009C0CD3"/>
    <w:rsid w:val="009C1FE4"/>
    <w:rsid w:val="009C2B65"/>
    <w:rsid w:val="009C40DA"/>
    <w:rsid w:val="009C5F4B"/>
    <w:rsid w:val="009D2BB4"/>
    <w:rsid w:val="009D676B"/>
    <w:rsid w:val="009E4892"/>
    <w:rsid w:val="009E5C8F"/>
    <w:rsid w:val="009E709B"/>
    <w:rsid w:val="009F29FD"/>
    <w:rsid w:val="009F6AA2"/>
    <w:rsid w:val="00A16154"/>
    <w:rsid w:val="00A24DF4"/>
    <w:rsid w:val="00A30BD0"/>
    <w:rsid w:val="00A333FB"/>
    <w:rsid w:val="00A34137"/>
    <w:rsid w:val="00A3644E"/>
    <w:rsid w:val="00A375B5"/>
    <w:rsid w:val="00A41C88"/>
    <w:rsid w:val="00A41D1A"/>
    <w:rsid w:val="00A525CB"/>
    <w:rsid w:val="00A54F2A"/>
    <w:rsid w:val="00A60CE5"/>
    <w:rsid w:val="00A63DF5"/>
    <w:rsid w:val="00A70C5E"/>
    <w:rsid w:val="00A712B8"/>
    <w:rsid w:val="00A755ED"/>
    <w:rsid w:val="00A76BE6"/>
    <w:rsid w:val="00A804CC"/>
    <w:rsid w:val="00A81F2D"/>
    <w:rsid w:val="00A90CDB"/>
    <w:rsid w:val="00A94EC5"/>
    <w:rsid w:val="00A97CD7"/>
    <w:rsid w:val="00A97EAD"/>
    <w:rsid w:val="00AA15C6"/>
    <w:rsid w:val="00AB26DD"/>
    <w:rsid w:val="00AC052D"/>
    <w:rsid w:val="00AD4B8F"/>
    <w:rsid w:val="00AE3848"/>
    <w:rsid w:val="00AE4007"/>
    <w:rsid w:val="00AE601F"/>
    <w:rsid w:val="00AF0606"/>
    <w:rsid w:val="00AF6529"/>
    <w:rsid w:val="00AF7D27"/>
    <w:rsid w:val="00B14BB9"/>
    <w:rsid w:val="00B175C1"/>
    <w:rsid w:val="00B2025B"/>
    <w:rsid w:val="00B31D5A"/>
    <w:rsid w:val="00B40F4A"/>
    <w:rsid w:val="00B462AF"/>
    <w:rsid w:val="00B46A33"/>
    <w:rsid w:val="00B51242"/>
    <w:rsid w:val="00B5137F"/>
    <w:rsid w:val="00B513BC"/>
    <w:rsid w:val="00B529B2"/>
    <w:rsid w:val="00B56705"/>
    <w:rsid w:val="00B60308"/>
    <w:rsid w:val="00B64EAD"/>
    <w:rsid w:val="00B656C6"/>
    <w:rsid w:val="00B73500"/>
    <w:rsid w:val="00B75CA9"/>
    <w:rsid w:val="00B811DE"/>
    <w:rsid w:val="00B8368E"/>
    <w:rsid w:val="00B849D8"/>
    <w:rsid w:val="00B9317E"/>
    <w:rsid w:val="00B931DD"/>
    <w:rsid w:val="00BA41A7"/>
    <w:rsid w:val="00BA4C6A"/>
    <w:rsid w:val="00BA584D"/>
    <w:rsid w:val="00BA7130"/>
    <w:rsid w:val="00BB394B"/>
    <w:rsid w:val="00BC1B97"/>
    <w:rsid w:val="00BC1D7E"/>
    <w:rsid w:val="00BC4141"/>
    <w:rsid w:val="00BD07B0"/>
    <w:rsid w:val="00BD1227"/>
    <w:rsid w:val="00BE1628"/>
    <w:rsid w:val="00BE30E7"/>
    <w:rsid w:val="00BE4DCD"/>
    <w:rsid w:val="00BF07C9"/>
    <w:rsid w:val="00BF2CEC"/>
    <w:rsid w:val="00BF30BC"/>
    <w:rsid w:val="00BF60C7"/>
    <w:rsid w:val="00BF70B0"/>
    <w:rsid w:val="00BF7733"/>
    <w:rsid w:val="00BF7C77"/>
    <w:rsid w:val="00C100C6"/>
    <w:rsid w:val="00C21FFE"/>
    <w:rsid w:val="00C2259A"/>
    <w:rsid w:val="00C242F2"/>
    <w:rsid w:val="00C251AD"/>
    <w:rsid w:val="00C310A2"/>
    <w:rsid w:val="00C31302"/>
    <w:rsid w:val="00C33407"/>
    <w:rsid w:val="00C35687"/>
    <w:rsid w:val="00C4228E"/>
    <w:rsid w:val="00C4300F"/>
    <w:rsid w:val="00C44564"/>
    <w:rsid w:val="00C45B30"/>
    <w:rsid w:val="00C519DA"/>
    <w:rsid w:val="00C60F15"/>
    <w:rsid w:val="00C612D1"/>
    <w:rsid w:val="00C7114A"/>
    <w:rsid w:val="00C930F0"/>
    <w:rsid w:val="00C93AFA"/>
    <w:rsid w:val="00C94042"/>
    <w:rsid w:val="00C94C0D"/>
    <w:rsid w:val="00CA6F45"/>
    <w:rsid w:val="00CB3A53"/>
    <w:rsid w:val="00CB7A42"/>
    <w:rsid w:val="00CC54EE"/>
    <w:rsid w:val="00CD1EE7"/>
    <w:rsid w:val="00CD72B4"/>
    <w:rsid w:val="00CE2E92"/>
    <w:rsid w:val="00CF2E07"/>
    <w:rsid w:val="00CF3942"/>
    <w:rsid w:val="00D04B00"/>
    <w:rsid w:val="00D101C2"/>
    <w:rsid w:val="00D10710"/>
    <w:rsid w:val="00D12103"/>
    <w:rsid w:val="00D17A9A"/>
    <w:rsid w:val="00D37F3A"/>
    <w:rsid w:val="00D46695"/>
    <w:rsid w:val="00D46B4F"/>
    <w:rsid w:val="00D46DAB"/>
    <w:rsid w:val="00D50B3E"/>
    <w:rsid w:val="00D5275A"/>
    <w:rsid w:val="00D571CA"/>
    <w:rsid w:val="00D60C11"/>
    <w:rsid w:val="00D630D8"/>
    <w:rsid w:val="00D669F5"/>
    <w:rsid w:val="00D70539"/>
    <w:rsid w:val="00D72A07"/>
    <w:rsid w:val="00D81410"/>
    <w:rsid w:val="00D83F4F"/>
    <w:rsid w:val="00D84239"/>
    <w:rsid w:val="00D90774"/>
    <w:rsid w:val="00D95388"/>
    <w:rsid w:val="00D96E04"/>
    <w:rsid w:val="00DB3E3C"/>
    <w:rsid w:val="00DC1267"/>
    <w:rsid w:val="00DC1494"/>
    <w:rsid w:val="00DD4537"/>
    <w:rsid w:val="00DD77CD"/>
    <w:rsid w:val="00DE534A"/>
    <w:rsid w:val="00DF6503"/>
    <w:rsid w:val="00E012F7"/>
    <w:rsid w:val="00E05BB2"/>
    <w:rsid w:val="00E120CF"/>
    <w:rsid w:val="00E122B8"/>
    <w:rsid w:val="00E172A1"/>
    <w:rsid w:val="00E17C9E"/>
    <w:rsid w:val="00E17FDD"/>
    <w:rsid w:val="00E2307F"/>
    <w:rsid w:val="00E27FDF"/>
    <w:rsid w:val="00E363F0"/>
    <w:rsid w:val="00E430EA"/>
    <w:rsid w:val="00E44B62"/>
    <w:rsid w:val="00E46D1E"/>
    <w:rsid w:val="00E50ACE"/>
    <w:rsid w:val="00E52EFF"/>
    <w:rsid w:val="00E5685D"/>
    <w:rsid w:val="00E6418A"/>
    <w:rsid w:val="00E67EA2"/>
    <w:rsid w:val="00E83FF0"/>
    <w:rsid w:val="00E86454"/>
    <w:rsid w:val="00E8737C"/>
    <w:rsid w:val="00E95A24"/>
    <w:rsid w:val="00E97290"/>
    <w:rsid w:val="00E97DC9"/>
    <w:rsid w:val="00EA2B42"/>
    <w:rsid w:val="00EA6F44"/>
    <w:rsid w:val="00EA7E4E"/>
    <w:rsid w:val="00EB0C3E"/>
    <w:rsid w:val="00EB5D80"/>
    <w:rsid w:val="00EC012C"/>
    <w:rsid w:val="00EC21DA"/>
    <w:rsid w:val="00EC2C4D"/>
    <w:rsid w:val="00ED1D9C"/>
    <w:rsid w:val="00ED1DEA"/>
    <w:rsid w:val="00ED3808"/>
    <w:rsid w:val="00EE1F49"/>
    <w:rsid w:val="00EE4A72"/>
    <w:rsid w:val="00EE5FEB"/>
    <w:rsid w:val="00EF7EB3"/>
    <w:rsid w:val="00F018DC"/>
    <w:rsid w:val="00F16B56"/>
    <w:rsid w:val="00F20EFC"/>
    <w:rsid w:val="00F31F7C"/>
    <w:rsid w:val="00F40271"/>
    <w:rsid w:val="00F5203F"/>
    <w:rsid w:val="00F54C1F"/>
    <w:rsid w:val="00F5602B"/>
    <w:rsid w:val="00F57C72"/>
    <w:rsid w:val="00F6598A"/>
    <w:rsid w:val="00F65A70"/>
    <w:rsid w:val="00F66FEE"/>
    <w:rsid w:val="00F70209"/>
    <w:rsid w:val="00F81830"/>
    <w:rsid w:val="00F83946"/>
    <w:rsid w:val="00F94E80"/>
    <w:rsid w:val="00F96B9B"/>
    <w:rsid w:val="00FA151A"/>
    <w:rsid w:val="00FA5F5C"/>
    <w:rsid w:val="00FB316C"/>
    <w:rsid w:val="00FC641F"/>
    <w:rsid w:val="00FC7A2A"/>
    <w:rsid w:val="00FD0461"/>
    <w:rsid w:val="00FD0A90"/>
    <w:rsid w:val="00FD1184"/>
    <w:rsid w:val="00FD5DEA"/>
    <w:rsid w:val="00FE676A"/>
    <w:rsid w:val="00FF4DA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FD40F7"/>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EE7"/>
    <w:pPr>
      <w:spacing w:line="300" w:lineRule="exact"/>
    </w:pPr>
    <w:rPr>
      <w:rFonts w:ascii="Lucida Sans Unicode" w:hAnsi="Lucida Sans Unicode"/>
      <w:sz w:val="22"/>
      <w:szCs w:val="24"/>
      <w:lang w:val="pt-BR"/>
    </w:rPr>
  </w:style>
  <w:style w:type="paragraph" w:styleId="Ttulo1">
    <w:name w:val="heading 1"/>
    <w:basedOn w:val="Normal"/>
    <w:qFormat/>
    <w:rsid w:val="00464856"/>
    <w:pPr>
      <w:keepNext/>
      <w:numPr>
        <w:numId w:val="14"/>
      </w:numPr>
      <w:outlineLvl w:val="0"/>
    </w:pPr>
    <w:rPr>
      <w:rFonts w:cs="Arial"/>
      <w:bCs/>
      <w:kern w:val="32"/>
      <w:sz w:val="24"/>
      <w:szCs w:val="32"/>
    </w:rPr>
  </w:style>
  <w:style w:type="paragraph" w:styleId="Ttulo2">
    <w:name w:val="heading 2"/>
    <w:basedOn w:val="Normal"/>
    <w:next w:val="Normal"/>
    <w:qFormat/>
    <w:rsid w:val="0017414F"/>
    <w:pPr>
      <w:keepNext/>
      <w:spacing w:before="300"/>
      <w:outlineLvl w:val="1"/>
    </w:pPr>
    <w:rPr>
      <w:rFonts w:cs="Arial"/>
      <w:b/>
      <w:bCs/>
      <w:iCs/>
      <w:sz w:val="18"/>
      <w:szCs w:val="28"/>
    </w:rPr>
  </w:style>
  <w:style w:type="paragraph" w:styleId="Ttulo3">
    <w:name w:val="heading 3"/>
    <w:basedOn w:val="Ttulo"/>
    <w:next w:val="Ttulo"/>
    <w:qFormat/>
    <w:rsid w:val="0017414F"/>
    <w:pPr>
      <w:keepNext/>
      <w:spacing w:after="600"/>
      <w:outlineLvl w:val="2"/>
    </w:pPr>
    <w:rPr>
      <w:bCs w:val="0"/>
      <w:szCs w:val="26"/>
    </w:rPr>
  </w:style>
  <w:style w:type="paragraph" w:styleId="Ttulo4">
    <w:name w:val="heading 4"/>
    <w:basedOn w:val="Boilerplate"/>
    <w:next w:val="Boilerplate"/>
    <w:qFormat/>
    <w:rsid w:val="0017414F"/>
    <w:pPr>
      <w:keepNext/>
      <w:spacing w:before="240"/>
      <w:outlineLvl w:val="3"/>
    </w:pPr>
    <w:rPr>
      <w:b/>
      <w:bCs/>
      <w:szCs w:val="28"/>
    </w:rPr>
  </w:style>
  <w:style w:type="paragraph" w:styleId="Ttulo5">
    <w:name w:val="heading 5"/>
    <w:basedOn w:val="Normal"/>
    <w:next w:val="Normal"/>
    <w:qFormat/>
    <w:rsid w:val="0017414F"/>
    <w:pPr>
      <w:spacing w:before="240" w:after="60"/>
      <w:outlineLvl w:val="4"/>
    </w:pPr>
    <w:rPr>
      <w:b/>
      <w:bCs/>
      <w:i/>
      <w:iCs/>
      <w:sz w:val="26"/>
      <w:szCs w:val="26"/>
    </w:rPr>
  </w:style>
  <w:style w:type="paragraph" w:styleId="Ttulo6">
    <w:name w:val="heading 6"/>
    <w:basedOn w:val="Normal"/>
    <w:next w:val="Normal"/>
    <w:qFormat/>
    <w:rsid w:val="0017414F"/>
    <w:pPr>
      <w:spacing w:before="240" w:after="60"/>
      <w:outlineLvl w:val="5"/>
    </w:pPr>
    <w:rPr>
      <w:b/>
      <w:bCs/>
      <w:szCs w:val="22"/>
    </w:rPr>
  </w:style>
  <w:style w:type="paragraph" w:styleId="Ttulo7">
    <w:name w:val="heading 7"/>
    <w:basedOn w:val="Normal"/>
    <w:next w:val="Normal"/>
    <w:qFormat/>
    <w:rsid w:val="0017414F"/>
    <w:pPr>
      <w:spacing w:before="240" w:after="60"/>
      <w:outlineLvl w:val="6"/>
    </w:pPr>
  </w:style>
  <w:style w:type="paragraph" w:styleId="Ttulo8">
    <w:name w:val="heading 8"/>
    <w:basedOn w:val="Normal"/>
    <w:next w:val="Normal"/>
    <w:qFormat/>
    <w:rsid w:val="0017414F"/>
    <w:pPr>
      <w:spacing w:before="240" w:after="60"/>
      <w:outlineLvl w:val="7"/>
    </w:pPr>
    <w:rPr>
      <w:i/>
      <w:iCs/>
    </w:rPr>
  </w:style>
  <w:style w:type="paragraph" w:styleId="Ttulo9">
    <w:name w:val="heading 9"/>
    <w:basedOn w:val="Normal"/>
    <w:next w:val="Normal"/>
    <w:qFormat/>
    <w:rsid w:val="0017414F"/>
    <w:pPr>
      <w:spacing w:before="240" w:after="60"/>
      <w:outlineLvl w:val="8"/>
    </w:pPr>
    <w:rPr>
      <w:rFonts w:ascii="Arial" w:hAnsi="Arial" w:cs="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Cabealho">
    <w:name w:val="header"/>
    <w:basedOn w:val="Normal"/>
    <w:rsid w:val="0017414F"/>
    <w:pPr>
      <w:tabs>
        <w:tab w:val="center" w:pos="4536"/>
        <w:tab w:val="right" w:pos="9072"/>
      </w:tabs>
    </w:pPr>
  </w:style>
  <w:style w:type="paragraph" w:styleId="Rodap">
    <w:name w:val="footer"/>
    <w:basedOn w:val="Normal"/>
    <w:rsid w:val="0017414F"/>
    <w:pPr>
      <w:tabs>
        <w:tab w:val="center" w:pos="4536"/>
        <w:tab w:val="right" w:pos="9072"/>
      </w:tabs>
    </w:pPr>
  </w:style>
  <w:style w:type="character" w:styleId="Nmerodepgina">
    <w:name w:val="page number"/>
    <w:basedOn w:val="Fontepargpadro"/>
    <w:semiHidden/>
    <w:rsid w:val="0017414F"/>
  </w:style>
  <w:style w:type="numbering" w:styleId="111111">
    <w:name w:val="Outline List 2"/>
    <w:basedOn w:val="Semlista"/>
    <w:semiHidden/>
    <w:rsid w:val="0017414F"/>
    <w:pPr>
      <w:numPr>
        <w:numId w:val="11"/>
      </w:numPr>
    </w:pPr>
  </w:style>
  <w:style w:type="numbering" w:styleId="1ai">
    <w:name w:val="Outline List 1"/>
    <w:basedOn w:val="Semlista"/>
    <w:semiHidden/>
    <w:rsid w:val="0017414F"/>
    <w:pPr>
      <w:numPr>
        <w:numId w:val="12"/>
      </w:numPr>
    </w:pPr>
  </w:style>
  <w:style w:type="paragraph" w:styleId="Saudao">
    <w:name w:val="Salutation"/>
    <w:basedOn w:val="Normal"/>
    <w:next w:val="Normal"/>
    <w:semiHidden/>
    <w:rsid w:val="0017414F"/>
  </w:style>
  <w:style w:type="numbering" w:styleId="Artigoseo">
    <w:name w:val="Outline List 3"/>
    <w:basedOn w:val="Semlista"/>
    <w:semiHidden/>
    <w:rsid w:val="0017414F"/>
    <w:pPr>
      <w:numPr>
        <w:numId w:val="13"/>
      </w:numPr>
    </w:pPr>
  </w:style>
  <w:style w:type="paragraph" w:styleId="Commarcadores">
    <w:name w:val="List Bullet"/>
    <w:basedOn w:val="Normal"/>
    <w:rsid w:val="0017414F"/>
    <w:pPr>
      <w:numPr>
        <w:numId w:val="21"/>
      </w:numPr>
    </w:pPr>
  </w:style>
  <w:style w:type="paragraph" w:styleId="Commarcadores2">
    <w:name w:val="List Bullet 2"/>
    <w:basedOn w:val="Normal"/>
    <w:semiHidden/>
    <w:rsid w:val="0017414F"/>
    <w:pPr>
      <w:numPr>
        <w:numId w:val="22"/>
      </w:numPr>
    </w:pPr>
  </w:style>
  <w:style w:type="paragraph" w:styleId="Commarcadores3">
    <w:name w:val="List Bullet 3"/>
    <w:basedOn w:val="Normal"/>
    <w:semiHidden/>
    <w:rsid w:val="0017414F"/>
    <w:pPr>
      <w:numPr>
        <w:numId w:val="23"/>
      </w:numPr>
    </w:pPr>
  </w:style>
  <w:style w:type="paragraph" w:styleId="Commarcadores4">
    <w:name w:val="List Bullet 4"/>
    <w:basedOn w:val="Normal"/>
    <w:semiHidden/>
    <w:rsid w:val="0017414F"/>
    <w:pPr>
      <w:numPr>
        <w:numId w:val="24"/>
      </w:numPr>
    </w:pPr>
  </w:style>
  <w:style w:type="paragraph" w:styleId="Commarcadores5">
    <w:name w:val="List Bullet 5"/>
    <w:basedOn w:val="Normal"/>
    <w:semiHidden/>
    <w:rsid w:val="0017414F"/>
    <w:pPr>
      <w:numPr>
        <w:numId w:val="25"/>
      </w:numPr>
    </w:pPr>
  </w:style>
  <w:style w:type="character" w:styleId="HiperlinkVisitado">
    <w:name w:val="FollowedHyperlink"/>
    <w:basedOn w:val="Fontepargpadro"/>
    <w:semiHidden/>
    <w:rsid w:val="0017414F"/>
    <w:rPr>
      <w:color w:val="800080"/>
      <w:u w:val="single"/>
    </w:rPr>
  </w:style>
  <w:style w:type="paragraph" w:styleId="Textoembloco">
    <w:name w:val="Block Text"/>
    <w:basedOn w:val="Normal"/>
    <w:semiHidden/>
    <w:rsid w:val="0017414F"/>
    <w:pPr>
      <w:spacing w:after="120"/>
      <w:ind w:left="1440" w:right="1440"/>
    </w:pPr>
  </w:style>
  <w:style w:type="paragraph" w:styleId="Data">
    <w:name w:val="Date"/>
    <w:basedOn w:val="Normal"/>
    <w:next w:val="Normal"/>
    <w:semiHidden/>
    <w:rsid w:val="0017414F"/>
  </w:style>
  <w:style w:type="paragraph" w:styleId="AssinaturadeEmail">
    <w:name w:val="E-mail Signature"/>
    <w:basedOn w:val="Normal"/>
    <w:semiHidden/>
    <w:rsid w:val="0017414F"/>
  </w:style>
  <w:style w:type="character" w:styleId="Forte">
    <w:name w:val="Strong"/>
    <w:basedOn w:val="Fontepargpadro"/>
    <w:uiPriority w:val="22"/>
    <w:qFormat/>
    <w:rsid w:val="0017414F"/>
    <w:rPr>
      <w:b/>
      <w:bCs/>
    </w:rPr>
  </w:style>
  <w:style w:type="paragraph" w:styleId="Ttulodanota">
    <w:name w:val="Note Heading"/>
    <w:basedOn w:val="Normal"/>
    <w:next w:val="Normal"/>
    <w:semiHidden/>
    <w:rsid w:val="0017414F"/>
  </w:style>
  <w:style w:type="paragraph" w:styleId="Encerramento">
    <w:name w:val="Closing"/>
    <w:basedOn w:val="Normal"/>
    <w:semiHidden/>
    <w:rsid w:val="0017414F"/>
    <w:pPr>
      <w:ind w:left="4252"/>
    </w:pPr>
  </w:style>
  <w:style w:type="character" w:styleId="nfase">
    <w:name w:val="Emphasis"/>
    <w:basedOn w:val="Fontepargpadro"/>
    <w:uiPriority w:val="20"/>
    <w:qFormat/>
    <w:rsid w:val="0017414F"/>
    <w:rPr>
      <w:i/>
      <w:iCs/>
    </w:rPr>
  </w:style>
  <w:style w:type="paragraph" w:styleId="EndereoHTML">
    <w:name w:val="HTML Address"/>
    <w:basedOn w:val="Normal"/>
    <w:semiHidden/>
    <w:rsid w:val="0017414F"/>
    <w:rPr>
      <w:i/>
      <w:iCs/>
    </w:rPr>
  </w:style>
  <w:style w:type="character" w:styleId="AcrnimoHTML">
    <w:name w:val="HTML Acronym"/>
    <w:basedOn w:val="Fontepargpadro"/>
    <w:semiHidden/>
    <w:rsid w:val="0017414F"/>
  </w:style>
  <w:style w:type="character" w:styleId="ExemploHTML">
    <w:name w:val="HTML Sample"/>
    <w:basedOn w:val="Fontepargpadro"/>
    <w:semiHidden/>
    <w:rsid w:val="0017414F"/>
    <w:rPr>
      <w:rFonts w:ascii="Courier New" w:hAnsi="Courier New" w:cs="Courier New"/>
    </w:rPr>
  </w:style>
  <w:style w:type="character" w:styleId="CdigoHTML">
    <w:name w:val="HTML Code"/>
    <w:basedOn w:val="Fontepargpadro"/>
    <w:semiHidden/>
    <w:rsid w:val="0017414F"/>
    <w:rPr>
      <w:rFonts w:ascii="Courier New" w:hAnsi="Courier New" w:cs="Courier New"/>
      <w:sz w:val="20"/>
      <w:szCs w:val="20"/>
    </w:rPr>
  </w:style>
  <w:style w:type="character" w:styleId="DefinioHTML">
    <w:name w:val="HTML Definition"/>
    <w:basedOn w:val="Fontepargpadro"/>
    <w:semiHidden/>
    <w:rsid w:val="0017414F"/>
    <w:rPr>
      <w:i/>
      <w:iCs/>
    </w:rPr>
  </w:style>
  <w:style w:type="character" w:styleId="MquinadeescreverHTML">
    <w:name w:val="HTML Typewriter"/>
    <w:basedOn w:val="Fontepargpadro"/>
    <w:semiHidden/>
    <w:rsid w:val="0017414F"/>
    <w:rPr>
      <w:rFonts w:ascii="Courier New" w:hAnsi="Courier New" w:cs="Courier New"/>
      <w:sz w:val="20"/>
      <w:szCs w:val="20"/>
    </w:rPr>
  </w:style>
  <w:style w:type="character" w:styleId="TecladoHTML">
    <w:name w:val="HTML Keyboard"/>
    <w:basedOn w:val="Fontepargpadro"/>
    <w:semiHidden/>
    <w:rsid w:val="0017414F"/>
    <w:rPr>
      <w:rFonts w:ascii="Courier New" w:hAnsi="Courier New" w:cs="Courier New"/>
      <w:sz w:val="20"/>
      <w:szCs w:val="20"/>
    </w:rPr>
  </w:style>
  <w:style w:type="character" w:styleId="VarivelHTML">
    <w:name w:val="HTML Variable"/>
    <w:basedOn w:val="Fontepargpadro"/>
    <w:semiHidden/>
    <w:rsid w:val="0017414F"/>
    <w:rPr>
      <w:i/>
      <w:iCs/>
    </w:rPr>
  </w:style>
  <w:style w:type="paragraph" w:styleId="Pr-formataoHTML">
    <w:name w:val="HTML Preformatted"/>
    <w:basedOn w:val="Normal"/>
    <w:link w:val="Pr-formataoHTMLChar"/>
    <w:uiPriority w:val="99"/>
    <w:semiHidden/>
    <w:rsid w:val="0017414F"/>
    <w:rPr>
      <w:rFonts w:ascii="Courier New" w:hAnsi="Courier New" w:cs="Courier New"/>
      <w:szCs w:val="20"/>
    </w:rPr>
  </w:style>
  <w:style w:type="character" w:styleId="CitaoHTML">
    <w:name w:val="HTML Cite"/>
    <w:basedOn w:val="Fontepargpadro"/>
    <w:semiHidden/>
    <w:rsid w:val="0017414F"/>
    <w:rPr>
      <w:i/>
      <w:iCs/>
    </w:rPr>
  </w:style>
  <w:style w:type="character" w:styleId="Hyperlink">
    <w:name w:val="Hyperlink"/>
    <w:basedOn w:val="Fontepargpadro"/>
    <w:rsid w:val="0017414F"/>
    <w:rPr>
      <w:color w:val="auto"/>
      <w:u w:val="none"/>
    </w:rPr>
  </w:style>
  <w:style w:type="paragraph" w:styleId="Lista">
    <w:name w:val="List"/>
    <w:basedOn w:val="Normal"/>
    <w:semiHidden/>
    <w:rsid w:val="0017414F"/>
    <w:pPr>
      <w:ind w:left="283" w:hanging="283"/>
    </w:pPr>
  </w:style>
  <w:style w:type="paragraph" w:styleId="Lista2">
    <w:name w:val="List 2"/>
    <w:basedOn w:val="Normal"/>
    <w:semiHidden/>
    <w:rsid w:val="0017414F"/>
    <w:pPr>
      <w:ind w:left="566" w:hanging="283"/>
    </w:pPr>
  </w:style>
  <w:style w:type="paragraph" w:styleId="Lista3">
    <w:name w:val="List 3"/>
    <w:basedOn w:val="Normal"/>
    <w:semiHidden/>
    <w:rsid w:val="0017414F"/>
    <w:pPr>
      <w:ind w:left="849" w:hanging="283"/>
    </w:pPr>
  </w:style>
  <w:style w:type="paragraph" w:styleId="Lista4">
    <w:name w:val="List 4"/>
    <w:basedOn w:val="Normal"/>
    <w:semiHidden/>
    <w:rsid w:val="0017414F"/>
    <w:pPr>
      <w:ind w:left="1132" w:hanging="283"/>
    </w:pPr>
  </w:style>
  <w:style w:type="paragraph" w:styleId="Lista5">
    <w:name w:val="List 5"/>
    <w:basedOn w:val="Normal"/>
    <w:semiHidden/>
    <w:rsid w:val="0017414F"/>
    <w:pPr>
      <w:ind w:left="1415" w:hanging="283"/>
    </w:pPr>
  </w:style>
  <w:style w:type="paragraph" w:styleId="Listadecontinuao">
    <w:name w:val="List Continue"/>
    <w:basedOn w:val="Normal"/>
    <w:semiHidden/>
    <w:rsid w:val="0017414F"/>
    <w:pPr>
      <w:spacing w:after="120"/>
      <w:ind w:left="283"/>
    </w:pPr>
  </w:style>
  <w:style w:type="paragraph" w:styleId="Listadecontinuao2">
    <w:name w:val="List Continue 2"/>
    <w:basedOn w:val="Normal"/>
    <w:semiHidden/>
    <w:rsid w:val="0017414F"/>
    <w:pPr>
      <w:spacing w:after="120"/>
      <w:ind w:left="566"/>
    </w:pPr>
  </w:style>
  <w:style w:type="paragraph" w:styleId="Listadecontinuao3">
    <w:name w:val="List Continue 3"/>
    <w:basedOn w:val="Normal"/>
    <w:semiHidden/>
    <w:rsid w:val="0017414F"/>
    <w:pPr>
      <w:spacing w:after="120"/>
      <w:ind w:left="849"/>
    </w:pPr>
  </w:style>
  <w:style w:type="paragraph" w:styleId="Listadecontinuao4">
    <w:name w:val="List Continue 4"/>
    <w:basedOn w:val="Normal"/>
    <w:semiHidden/>
    <w:rsid w:val="0017414F"/>
    <w:pPr>
      <w:spacing w:after="120"/>
      <w:ind w:left="1132"/>
    </w:pPr>
  </w:style>
  <w:style w:type="paragraph" w:styleId="Listadecontinuao5">
    <w:name w:val="List Continue 5"/>
    <w:basedOn w:val="Normal"/>
    <w:semiHidden/>
    <w:rsid w:val="0017414F"/>
    <w:pPr>
      <w:spacing w:after="120"/>
      <w:ind w:left="1415"/>
    </w:pPr>
  </w:style>
  <w:style w:type="paragraph" w:styleId="Numerada">
    <w:name w:val="List Number"/>
    <w:basedOn w:val="Normal"/>
    <w:semiHidden/>
    <w:rsid w:val="0017414F"/>
    <w:pPr>
      <w:numPr>
        <w:numId w:val="26"/>
      </w:numPr>
    </w:pPr>
  </w:style>
  <w:style w:type="paragraph" w:styleId="Numerada2">
    <w:name w:val="List Number 2"/>
    <w:basedOn w:val="Normal"/>
    <w:semiHidden/>
    <w:rsid w:val="0017414F"/>
    <w:pPr>
      <w:numPr>
        <w:numId w:val="27"/>
      </w:numPr>
    </w:pPr>
  </w:style>
  <w:style w:type="paragraph" w:styleId="Numerada3">
    <w:name w:val="List Number 3"/>
    <w:basedOn w:val="Normal"/>
    <w:semiHidden/>
    <w:rsid w:val="0017414F"/>
    <w:pPr>
      <w:numPr>
        <w:numId w:val="28"/>
      </w:numPr>
    </w:pPr>
  </w:style>
  <w:style w:type="paragraph" w:styleId="Numerada4">
    <w:name w:val="List Number 4"/>
    <w:basedOn w:val="Normal"/>
    <w:semiHidden/>
    <w:rsid w:val="0017414F"/>
    <w:pPr>
      <w:numPr>
        <w:numId w:val="29"/>
      </w:numPr>
    </w:pPr>
  </w:style>
  <w:style w:type="paragraph" w:styleId="Numerada5">
    <w:name w:val="List Number 5"/>
    <w:basedOn w:val="Normal"/>
    <w:semiHidden/>
    <w:rsid w:val="0017414F"/>
    <w:pPr>
      <w:numPr>
        <w:numId w:val="30"/>
      </w:numPr>
    </w:pPr>
  </w:style>
  <w:style w:type="paragraph" w:styleId="Cabealhodamensagem">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TextosemFormatao">
    <w:name w:val="Plain Text"/>
    <w:basedOn w:val="Normal"/>
    <w:semiHidden/>
    <w:rsid w:val="0017414F"/>
    <w:rPr>
      <w:rFonts w:ascii="Courier New" w:hAnsi="Courier New" w:cs="Courier New"/>
      <w:szCs w:val="20"/>
    </w:rPr>
  </w:style>
  <w:style w:type="paragraph" w:styleId="NormalWeb">
    <w:name w:val="Normal (Web)"/>
    <w:basedOn w:val="Normal"/>
    <w:semiHidden/>
    <w:rsid w:val="0017414F"/>
  </w:style>
  <w:style w:type="paragraph" w:styleId="Recuonormal">
    <w:name w:val="Normal Indent"/>
    <w:basedOn w:val="Normal"/>
    <w:semiHidden/>
    <w:rsid w:val="0017414F"/>
    <w:pPr>
      <w:ind w:left="708"/>
    </w:pPr>
  </w:style>
  <w:style w:type="table" w:styleId="Tabelacomefeitos3D1">
    <w:name w:val="Table 3D effects 1"/>
    <w:basedOn w:val="Tabela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ntempornea">
    <w:name w:val="Table Contemporary"/>
    <w:basedOn w:val="Tabela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Simples-1">
    <w:name w:val="Table Simple 1"/>
    <w:basedOn w:val="Tabela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elegante">
    <w:name w:val="Table Elegant"/>
    <w:basedOn w:val="Tabela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lorida1">
    <w:name w:val="Table Colorful 1"/>
    <w:basedOn w:val="Tabela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clssica1">
    <w:name w:val="Table Classic 1"/>
    <w:basedOn w:val="Tabela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emlista1">
    <w:name w:val="Table List 1"/>
    <w:basedOn w:val="Tabela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comgrade1">
    <w:name w:val="Table Grid 1"/>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emcolunas1">
    <w:name w:val="Table Columns 1"/>
    <w:basedOn w:val="Tabela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sutil1">
    <w:name w:val="Table Subtle 1"/>
    <w:basedOn w:val="Tabela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aWeb1">
    <w:name w:val="Table Web 1"/>
    <w:basedOn w:val="Tabela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comgrade">
    <w:name w:val="Table Grid"/>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tema">
    <w:name w:val="Table Theme"/>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semiHidden/>
    <w:rsid w:val="0017414F"/>
    <w:pPr>
      <w:spacing w:after="120"/>
    </w:pPr>
  </w:style>
  <w:style w:type="paragraph" w:styleId="Corpodetexto2">
    <w:name w:val="Body Text 2"/>
    <w:basedOn w:val="Normal"/>
    <w:semiHidden/>
    <w:rsid w:val="0017414F"/>
    <w:pPr>
      <w:spacing w:after="120" w:line="480" w:lineRule="auto"/>
    </w:pPr>
  </w:style>
  <w:style w:type="paragraph" w:styleId="Corpodetexto3">
    <w:name w:val="Body Text 3"/>
    <w:basedOn w:val="Normal"/>
    <w:semiHidden/>
    <w:rsid w:val="0017414F"/>
    <w:pPr>
      <w:spacing w:after="120"/>
    </w:pPr>
    <w:rPr>
      <w:sz w:val="16"/>
      <w:szCs w:val="16"/>
    </w:rPr>
  </w:style>
  <w:style w:type="paragraph" w:styleId="Recuodecorpodetexto2">
    <w:name w:val="Body Text Indent 2"/>
    <w:basedOn w:val="Normal"/>
    <w:semiHidden/>
    <w:rsid w:val="0017414F"/>
    <w:pPr>
      <w:spacing w:after="120" w:line="480" w:lineRule="auto"/>
      <w:ind w:left="283"/>
    </w:pPr>
  </w:style>
  <w:style w:type="paragraph" w:styleId="Recuodecorpodetexto3">
    <w:name w:val="Body Text Indent 3"/>
    <w:basedOn w:val="Normal"/>
    <w:semiHidden/>
    <w:rsid w:val="0017414F"/>
    <w:pPr>
      <w:spacing w:after="120"/>
      <w:ind w:left="283"/>
    </w:pPr>
    <w:rPr>
      <w:sz w:val="16"/>
      <w:szCs w:val="16"/>
    </w:rPr>
  </w:style>
  <w:style w:type="paragraph" w:styleId="Primeirorecuodecorpodetexto">
    <w:name w:val="Body Text First Indent"/>
    <w:basedOn w:val="Corpodetexto"/>
    <w:semiHidden/>
    <w:rsid w:val="0017414F"/>
    <w:pPr>
      <w:ind w:firstLine="210"/>
    </w:pPr>
  </w:style>
  <w:style w:type="paragraph" w:styleId="Recuodecorpodetexto">
    <w:name w:val="Body Text Indent"/>
    <w:basedOn w:val="Normal"/>
    <w:semiHidden/>
    <w:rsid w:val="0017414F"/>
    <w:pPr>
      <w:spacing w:after="120"/>
      <w:ind w:left="283"/>
    </w:pPr>
  </w:style>
  <w:style w:type="paragraph" w:styleId="Primeirorecuodecorpodetexto2">
    <w:name w:val="Body Text First Indent 2"/>
    <w:basedOn w:val="Recuodecorpodetexto"/>
    <w:semiHidden/>
    <w:rsid w:val="0017414F"/>
    <w:pPr>
      <w:ind w:firstLine="210"/>
    </w:pPr>
  </w:style>
  <w:style w:type="paragraph" w:styleId="Ttulo">
    <w:name w:val="Title"/>
    <w:basedOn w:val="Normal"/>
    <w:link w:val="TtuloChar"/>
    <w:qFormat/>
    <w:rsid w:val="00CD1EE7"/>
    <w:pPr>
      <w:outlineLvl w:val="0"/>
    </w:pPr>
    <w:rPr>
      <w:rFonts w:cs="Arial"/>
      <w:b/>
      <w:bCs/>
      <w:kern w:val="28"/>
      <w:sz w:val="24"/>
      <w:szCs w:val="32"/>
    </w:rPr>
  </w:style>
  <w:style w:type="paragraph" w:styleId="Remetente">
    <w:name w:val="envelope return"/>
    <w:basedOn w:val="Normal"/>
    <w:semiHidden/>
    <w:rsid w:val="0017414F"/>
    <w:rPr>
      <w:rFonts w:ascii="Arial" w:hAnsi="Arial" w:cs="Arial"/>
      <w:szCs w:val="20"/>
    </w:rPr>
  </w:style>
  <w:style w:type="paragraph" w:styleId="Destinatrio">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Assinatura">
    <w:name w:val="Signature"/>
    <w:basedOn w:val="Normal"/>
    <w:semiHidden/>
    <w:rsid w:val="0017414F"/>
    <w:pPr>
      <w:ind w:left="4252"/>
    </w:pPr>
  </w:style>
  <w:style w:type="paragraph" w:styleId="Subttulo">
    <w:name w:val="Subtitle"/>
    <w:basedOn w:val="Normal"/>
    <w:qFormat/>
    <w:rsid w:val="0017414F"/>
    <w:pPr>
      <w:spacing w:after="60"/>
      <w:jc w:val="center"/>
      <w:outlineLvl w:val="1"/>
    </w:pPr>
    <w:rPr>
      <w:rFonts w:ascii="Arial" w:hAnsi="Arial" w:cs="Arial"/>
    </w:rPr>
  </w:style>
  <w:style w:type="character" w:styleId="Nmerodelinha">
    <w:name w:val="line number"/>
    <w:basedOn w:val="Fontepargpadro"/>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Ttulo1"/>
    <w:rsid w:val="00CD1EE7"/>
    <w:pPr>
      <w:numPr>
        <w:numId w:val="0"/>
      </w:numPr>
    </w:pPr>
  </w:style>
  <w:style w:type="paragraph" w:styleId="Textodebalo">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4C7B9F"/>
    <w:pPr>
      <w:autoSpaceDE w:val="0"/>
      <w:autoSpaceDN w:val="0"/>
      <w:spacing w:line="240" w:lineRule="auto"/>
    </w:pPr>
    <w:rPr>
      <w:rFonts w:eastAsiaTheme="minorHAnsi" w:cs="Lucida Sans Unicode"/>
      <w:color w:val="000000"/>
      <w:sz w:val="24"/>
      <w:lang w:val="de-DE"/>
    </w:rPr>
  </w:style>
  <w:style w:type="paragraph" w:styleId="PargrafodaLista">
    <w:name w:val="List Paragraph"/>
    <w:basedOn w:val="Normal"/>
    <w:uiPriority w:val="34"/>
    <w:qFormat/>
    <w:rsid w:val="00103837"/>
    <w:pPr>
      <w:ind w:left="720"/>
      <w:contextualSpacing/>
    </w:pPr>
  </w:style>
  <w:style w:type="character" w:customStyle="1" w:styleId="Mencinsinresolver1">
    <w:name w:val="Mención sin resolver1"/>
    <w:basedOn w:val="Fontepargpadro"/>
    <w:rsid w:val="00737945"/>
    <w:rPr>
      <w:color w:val="605E5C"/>
      <w:shd w:val="clear" w:color="auto" w:fill="E1DFDD"/>
    </w:rPr>
  </w:style>
  <w:style w:type="character" w:styleId="Refdecomentrio">
    <w:name w:val="annotation reference"/>
    <w:basedOn w:val="Fontepargpadro"/>
    <w:semiHidden/>
    <w:unhideWhenUsed/>
    <w:rsid w:val="001A02BA"/>
    <w:rPr>
      <w:sz w:val="16"/>
      <w:szCs w:val="16"/>
    </w:rPr>
  </w:style>
  <w:style w:type="paragraph" w:styleId="Textodecomentrio">
    <w:name w:val="annotation text"/>
    <w:basedOn w:val="Normal"/>
    <w:link w:val="TextodecomentrioChar"/>
    <w:semiHidden/>
    <w:unhideWhenUsed/>
    <w:rsid w:val="001A02BA"/>
    <w:pPr>
      <w:spacing w:line="240" w:lineRule="auto"/>
    </w:pPr>
    <w:rPr>
      <w:sz w:val="20"/>
      <w:szCs w:val="20"/>
    </w:rPr>
  </w:style>
  <w:style w:type="character" w:customStyle="1" w:styleId="TextodecomentrioChar">
    <w:name w:val="Texto de comentário Char"/>
    <w:basedOn w:val="Fontepargpadro"/>
    <w:link w:val="Textodecomentrio"/>
    <w:semiHidden/>
    <w:rsid w:val="001A02BA"/>
    <w:rPr>
      <w:rFonts w:ascii="Lucida Sans Unicode" w:hAnsi="Lucida Sans Unicode"/>
      <w:lang w:val="en-GB"/>
    </w:rPr>
  </w:style>
  <w:style w:type="paragraph" w:styleId="Assuntodocomentrio">
    <w:name w:val="annotation subject"/>
    <w:basedOn w:val="Textodecomentrio"/>
    <w:next w:val="Textodecomentrio"/>
    <w:link w:val="AssuntodocomentrioChar"/>
    <w:semiHidden/>
    <w:unhideWhenUsed/>
    <w:rsid w:val="001A02BA"/>
    <w:rPr>
      <w:b/>
      <w:bCs/>
    </w:rPr>
  </w:style>
  <w:style w:type="character" w:customStyle="1" w:styleId="AssuntodocomentrioChar">
    <w:name w:val="Assunto do comentário Char"/>
    <w:basedOn w:val="TextodecomentrioChar"/>
    <w:link w:val="Assuntodocomentrio"/>
    <w:semiHidden/>
    <w:rsid w:val="001A02BA"/>
    <w:rPr>
      <w:rFonts w:ascii="Lucida Sans Unicode" w:hAnsi="Lucida Sans Unicode"/>
      <w:b/>
      <w:bCs/>
      <w:lang w:val="en-GB"/>
    </w:rPr>
  </w:style>
  <w:style w:type="character" w:customStyle="1" w:styleId="Pr-formataoHTMLChar">
    <w:name w:val="Pré-formatação HTML Char"/>
    <w:basedOn w:val="Fontepargpadro"/>
    <w:link w:val="Pr-formataoHTML"/>
    <w:uiPriority w:val="99"/>
    <w:semiHidden/>
    <w:rsid w:val="001A02BA"/>
    <w:rPr>
      <w:rFonts w:ascii="Courier New" w:hAnsi="Courier New" w:cs="Courier New"/>
      <w:sz w:val="22"/>
      <w:lang w:val="en-GB"/>
    </w:rPr>
  </w:style>
  <w:style w:type="character" w:customStyle="1" w:styleId="tw4winMark">
    <w:name w:val="tw4winMark"/>
    <w:basedOn w:val="Fontepargpadro"/>
    <w:rsid w:val="006D3293"/>
    <w:rPr>
      <w:rFonts w:ascii="Courier New" w:hAnsi="Courier New" w:cs="Courier New" w:hint="default"/>
      <w:b w:val="0"/>
      <w:bCs w:val="0"/>
      <w:i w:val="0"/>
      <w:iCs w:val="0"/>
      <w:strike w:val="0"/>
      <w:dstrike w:val="0"/>
      <w:noProof/>
      <w:vanish/>
      <w:webHidden w:val="0"/>
      <w:color w:val="800080"/>
      <w:sz w:val="18"/>
      <w:u w:val="none"/>
      <w:effect w:val="none"/>
      <w:vertAlign w:val="subscript"/>
      <w:specVanish w:val="0"/>
    </w:rPr>
  </w:style>
  <w:style w:type="character" w:customStyle="1" w:styleId="TtuloChar">
    <w:name w:val="Título Char"/>
    <w:basedOn w:val="Fontepargpadro"/>
    <w:link w:val="Ttulo"/>
    <w:rsid w:val="003004BF"/>
    <w:rPr>
      <w:rFonts w:ascii="Lucida Sans Unicode" w:hAnsi="Lucida Sans Unicode" w:cs="Arial"/>
      <w:b/>
      <w:bCs/>
      <w:kern w:val="28"/>
      <w:sz w:val="24"/>
      <w:szCs w:val="32"/>
      <w:lang w:val="pt-BR"/>
    </w:rPr>
  </w:style>
  <w:style w:type="paragraph" w:styleId="SemEspaamento">
    <w:name w:val="No Spacing"/>
    <w:uiPriority w:val="1"/>
    <w:qFormat/>
    <w:rsid w:val="00B8368E"/>
    <w:rPr>
      <w:rFonts w:asciiTheme="minorHAnsi" w:eastAsiaTheme="minorHAnsi" w:hAnsiTheme="minorHAnsi" w:cstheme="minorBidi"/>
      <w:sz w:val="22"/>
      <w:szCs w:val="22"/>
      <w:lang w:val="pt-BR" w:eastAsia="en-US"/>
    </w:rPr>
  </w:style>
  <w:style w:type="paragraph" w:styleId="Reviso">
    <w:name w:val="Revision"/>
    <w:hidden/>
    <w:uiPriority w:val="99"/>
    <w:semiHidden/>
    <w:rsid w:val="00C612D1"/>
    <w:rPr>
      <w:rFonts w:ascii="Lucida Sans Unicode" w:hAnsi="Lucida Sans Unicode"/>
      <w:sz w:val="22"/>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vonik.com.b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ate xmlns="975ba0ad-2743-46d6-a51d-86035555cdd3" xsi:nil="true"/>
    <Country_x002f_Region xmlns="975ba0ad-2743-46d6-a51d-86035555cdd3" xsi:nil="true"/>
    <TaxCatchAll xmlns="5aa82502-32e2-449a-ab91-8687627c3bc2" xsi:nil="true"/>
    <lcf76f155ced4ddcb4097134ff3c332f xmlns="975ba0ad-2743-46d6-a51d-86035555cdd3">
      <Terms xmlns="http://schemas.microsoft.com/office/infopath/2007/PartnerControls"/>
    </lcf76f155ced4ddcb4097134ff3c332f>
    <Category xmlns="975ba0ad-2743-46d6-a51d-86035555cdd3" xsi:nil="true"/>
    <Author0 xmlns="975ba0ad-2743-46d6-a51d-86035555cdd3" xsi:nil="true"/>
    <SharedWithUsers xmlns="5aa82502-32e2-449a-ab91-8687627c3bc2">
      <UserInfo>
        <DisplayName>Donato, Flavio Luiz</DisplayName>
        <AccountId>20</AccountId>
        <AccountType/>
      </UserInfo>
      <UserInfo>
        <DisplayName>Monzem, Samanta</DisplayName>
        <AccountId>200</AccountId>
        <AccountType/>
      </UserInfo>
      <UserInfo>
        <DisplayName>Coelho, Daniel</DisplayName>
        <AccountId>35</AccountId>
        <AccountType/>
      </UserInfo>
      <UserInfo>
        <DisplayName>Minami, Livia</DisplayName>
        <AccountId>54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E5922196129074989E6A5CB52AC4D0A" ma:contentTypeVersion="20" ma:contentTypeDescription="Create a new document." ma:contentTypeScope="" ma:versionID="7bb9614d930b99f0cc68c58c54a17539">
  <xsd:schema xmlns:xsd="http://www.w3.org/2001/XMLSchema" xmlns:xs="http://www.w3.org/2001/XMLSchema" xmlns:p="http://schemas.microsoft.com/office/2006/metadata/properties" xmlns:ns2="975ba0ad-2743-46d6-a51d-86035555cdd3" xmlns:ns3="5aa82502-32e2-449a-ab91-8687627c3bc2" targetNamespace="http://schemas.microsoft.com/office/2006/metadata/properties" ma:root="true" ma:fieldsID="05f6495ff9508837a7f81b79abd3d552" ns2:_="" ns3:_="">
    <xsd:import namespace="975ba0ad-2743-46d6-a51d-86035555cdd3"/>
    <xsd:import namespace="5aa82502-32e2-449a-ab91-8687627c3b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Date" minOccurs="0"/>
                <xsd:element ref="ns2:Category" minOccurs="0"/>
                <xsd:element ref="ns2:Country_x002f_Region" minOccurs="0"/>
                <xsd:element ref="ns2:Author0"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5ba0ad-2743-46d6-a51d-86035555c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Date" ma:index="21" nillable="true" ma:displayName="Date" ma:description="Report publish year." ma:format="Dropdown" ma:internalName="Date">
      <xsd:simpleType>
        <xsd:restriction base="dms:Text">
          <xsd:maxLength value="255"/>
        </xsd:restriction>
      </xsd:simpleType>
    </xsd:element>
    <xsd:element name="Category" ma:index="22" nillable="true" ma:displayName="Category" ma:format="Dropdown" ma:internalName="Category">
      <xsd:simpleType>
        <xsd:restriction base="dms:Choice">
          <xsd:enumeration value="Skin Care"/>
          <xsd:enumeration value="Hair Care"/>
          <xsd:enumeration value="Bath and Shower"/>
          <xsd:enumeration value="Color Cosmetics"/>
          <xsd:enumeration value="Consumer"/>
          <xsd:enumeration value="Personal Care"/>
          <xsd:enumeration value="Cleaning Solutions"/>
        </xsd:restriction>
      </xsd:simpleType>
    </xsd:element>
    <xsd:element name="Country_x002f_Region" ma:index="23" nillable="true" ma:displayName="Country/Region" ma:format="Dropdown" ma:internalName="Country_x002f_Region">
      <xsd:complexType>
        <xsd:complexContent>
          <xsd:extension base="dms:MultiChoiceFillIn">
            <xsd:sequence>
              <xsd:element name="Value" maxOccurs="unbounded" minOccurs="0" nillable="true">
                <xsd:simpleType>
                  <xsd:union memberTypes="dms:Text">
                    <xsd:simpleType>
                      <xsd:restriction base="dms:Choice">
                        <xsd:enumeration value="World"/>
                        <xsd:enumeration value="Brazil"/>
                        <xsd:enumeration value="China"/>
                        <xsd:enumeration value="France"/>
                        <xsd:enumeration value="Germany"/>
                        <xsd:enumeration value="Japan"/>
                        <xsd:enumeration value="South Korea"/>
                        <xsd:enumeration value="UK"/>
                        <xsd:enumeration value="US"/>
                        <xsd:enumeration value="Colombia"/>
                      </xsd:restriction>
                    </xsd:simpleType>
                  </xsd:union>
                </xsd:simpleType>
              </xsd:element>
            </xsd:sequence>
          </xsd:extension>
        </xsd:complexContent>
      </xsd:complexType>
    </xsd:element>
    <xsd:element name="Author0" ma:index="24" nillable="true" ma:displayName="Author" ma:format="Dropdown" ma:internalName="Author0">
      <xsd:simpleType>
        <xsd:restriction base="dms:Text">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23ef092-bb7d-4dd6-a2c4-1d73ad4cb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aa82502-32e2-449a-ab91-8687627c3bc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3eff1661-4005-4d3f-9038-5a0cd5626e80}" ma:internalName="TaxCatchAll" ma:showField="CatchAllData" ma:web="5aa82502-32e2-449a-ab91-8687627c3b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342953-39FA-470E-B73F-B7D3277F46D6}">
  <ds:schemaRefs>
    <ds:schemaRef ds:uri="http://schemas.openxmlformats.org/officeDocument/2006/bibliography"/>
  </ds:schemaRefs>
</ds:datastoreItem>
</file>

<file path=customXml/itemProps2.xml><?xml version="1.0" encoding="utf-8"?>
<ds:datastoreItem xmlns:ds="http://schemas.openxmlformats.org/officeDocument/2006/customXml" ds:itemID="{53D9FBE8-1A35-4BCA-B56A-9CC94D55ECBC}">
  <ds:schemaRefs>
    <ds:schemaRef ds:uri="http://schemas.microsoft.com/office/2006/metadata/properties"/>
    <ds:schemaRef ds:uri="http://schemas.microsoft.com/office/infopath/2007/PartnerControls"/>
    <ds:schemaRef ds:uri="975ba0ad-2743-46d6-a51d-86035555cdd3"/>
    <ds:schemaRef ds:uri="5aa82502-32e2-449a-ab91-8687627c3bc2"/>
  </ds:schemaRefs>
</ds:datastoreItem>
</file>

<file path=customXml/itemProps3.xml><?xml version="1.0" encoding="utf-8"?>
<ds:datastoreItem xmlns:ds="http://schemas.openxmlformats.org/officeDocument/2006/customXml" ds:itemID="{5F58537E-1AD3-460B-893B-73F5FA8C26B8}">
  <ds:schemaRefs>
    <ds:schemaRef ds:uri="http://schemas.microsoft.com/sharepoint/v3/contenttype/forms"/>
  </ds:schemaRefs>
</ds:datastoreItem>
</file>

<file path=customXml/itemProps4.xml><?xml version="1.0" encoding="utf-8"?>
<ds:datastoreItem xmlns:ds="http://schemas.openxmlformats.org/officeDocument/2006/customXml" ds:itemID="{4F318E30-F5A6-4179-B718-CEC80A5C6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5ba0ad-2743-46d6-a51d-86035555cdd3"/>
    <ds:schemaRef ds:uri="5aa82502-32e2-449a-ab91-8687627c3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822</Words>
  <Characters>4443</Characters>
  <Application>Microsoft Office Word</Application>
  <DocSecurity>0</DocSecurity>
  <Lines>37</Lines>
  <Paragraphs>10</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Evonik</vt:lpstr>
      <vt:lpstr>Evonik</vt:lpstr>
      <vt:lpstr>Press Release Evonik</vt:lpstr>
    </vt:vector>
  </TitlesOfParts>
  <Manager>Inês Cardoso</Manager>
  <Company>Via Pública Comunicação</Company>
  <LinksUpToDate>false</LinksUpToDate>
  <CharactersWithSpaces>5255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Release Internacional IPPE 2023</dc:subject>
  <dc:creator>Taís Augusto</dc:creator>
  <cp:keywords/>
  <dc:description>Janeiro 2023</dc:description>
  <cp:lastModifiedBy>Andrade, Camila</cp:lastModifiedBy>
  <cp:revision>3</cp:revision>
  <cp:lastPrinted>2022-12-09T12:42:00Z</cp:lastPrinted>
  <dcterms:created xsi:type="dcterms:W3CDTF">2023-02-08T13:05:00Z</dcterms:created>
  <dcterms:modified xsi:type="dcterms:W3CDTF">2023-02-09T17:14:00Z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0x010100AE5922196129074989E6A5CB52AC4D0A</vt:lpwstr>
  </property>
  <property fmtid="{D5CDD505-2E9C-101B-9397-08002B2CF9AE}" pid="3" name="GrammarlyDocumentId">
    <vt:lpwstr>2bebe660d757859178107d48b3e78080715597339ae45b956192e6ccdaafd2c4</vt:lpwstr>
  </property>
  <property fmtid="{D5CDD505-2E9C-101B-9397-08002B2CF9AE}" pid="4" name="MSIP_Label_29871acb-3e8e-4cf1-928b-53cb657a6025_ActionId">
    <vt:lpwstr>1ddf8d2c-37ee-4ee0-b64e-38ce5491d116</vt:lpwstr>
  </property>
  <property fmtid="{D5CDD505-2E9C-101B-9397-08002B2CF9AE}" pid="5" name="MSIP_Label_29871acb-3e8e-4cf1-928b-53cb657a6025_ContentBits">
    <vt:lpwstr>0</vt:lpwstr>
  </property>
  <property fmtid="{D5CDD505-2E9C-101B-9397-08002B2CF9AE}" pid="6" name="MSIP_Label_29871acb-3e8e-4cf1-928b-53cb657a6025_Enabled">
    <vt:lpwstr>true</vt:lpwstr>
  </property>
  <property fmtid="{D5CDD505-2E9C-101B-9397-08002B2CF9AE}" pid="7" name="MSIP_Label_29871acb-3e8e-4cf1-928b-53cb657a6025_Method">
    <vt:lpwstr>Privileged</vt:lpwstr>
  </property>
  <property fmtid="{D5CDD505-2E9C-101B-9397-08002B2CF9AE}" pid="8" name="MSIP_Label_29871acb-3e8e-4cf1-928b-53cb657a6025_Name">
    <vt:lpwstr>29871acb-3e8e-4cf1-928b-53cb657a6025</vt:lpwstr>
  </property>
  <property fmtid="{D5CDD505-2E9C-101B-9397-08002B2CF9AE}" pid="9" name="MSIP_Label_29871acb-3e8e-4cf1-928b-53cb657a6025_SetDate">
    <vt:lpwstr>2022-11-16T21:37:09Z</vt:lpwstr>
  </property>
  <property fmtid="{D5CDD505-2E9C-101B-9397-08002B2CF9AE}" pid="10" name="MSIP_Label_29871acb-3e8e-4cf1-928b-53cb657a6025_SiteId">
    <vt:lpwstr>acf01cd9-ddd4-4522-a2c3-ebcadef31fbb</vt:lpwstr>
  </property>
</Properties>
</file>