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D86970" w14:paraId="53225D75" w14:textId="77777777" w:rsidTr="002159BA">
        <w:trPr>
          <w:trHeight w:val="851"/>
        </w:trPr>
        <w:tc>
          <w:tcPr>
            <w:tcW w:w="2552" w:type="dxa"/>
            <w:shd w:val="clear" w:color="auto" w:fill="auto"/>
          </w:tcPr>
          <w:p w14:paraId="6E94CA05" w14:textId="16B74253" w:rsidR="00D86970" w:rsidRPr="00C71BB5" w:rsidRDefault="009E585A" w:rsidP="00D86970">
            <w:pPr>
              <w:pStyle w:val="M7"/>
              <w:framePr w:wrap="auto" w:vAnchor="margin" w:hAnchor="text" w:xAlign="left" w:yAlign="inline"/>
              <w:suppressOverlap w:val="0"/>
              <w:rPr>
                <w:b w:val="0"/>
                <w:sz w:val="18"/>
                <w:szCs w:val="18"/>
                <w:lang w:val="es-ES"/>
              </w:rPr>
            </w:pPr>
            <w:r w:rsidRPr="00701A6F">
              <w:rPr>
                <w:b w:val="0"/>
                <w:sz w:val="18"/>
                <w:szCs w:val="18"/>
                <w:lang w:val="es-ES"/>
              </w:rPr>
              <w:t>15</w:t>
            </w:r>
            <w:r w:rsidR="00D86970" w:rsidRPr="00701A6F">
              <w:rPr>
                <w:b w:val="0"/>
                <w:sz w:val="18"/>
                <w:szCs w:val="18"/>
                <w:lang w:val="es-ES"/>
              </w:rPr>
              <w:t xml:space="preserve"> de agosto de 2023</w:t>
            </w:r>
          </w:p>
          <w:p w14:paraId="5D171787" w14:textId="77777777" w:rsidR="00D86970" w:rsidRPr="00C71BB5" w:rsidRDefault="00D86970" w:rsidP="00D86970">
            <w:pPr>
              <w:pStyle w:val="M7"/>
              <w:framePr w:wrap="auto" w:vAnchor="margin" w:hAnchor="text" w:xAlign="left" w:yAlign="inline"/>
              <w:suppressOverlap w:val="0"/>
              <w:rPr>
                <w:lang w:val="es-ES"/>
              </w:rPr>
            </w:pPr>
          </w:p>
          <w:p w14:paraId="59EE7DAB" w14:textId="77777777" w:rsidR="00D86970" w:rsidRPr="00C71BB5" w:rsidRDefault="00D86970" w:rsidP="00D86970">
            <w:pPr>
              <w:pStyle w:val="M7"/>
              <w:framePr w:wrap="auto" w:vAnchor="margin" w:hAnchor="text" w:xAlign="left" w:yAlign="inline"/>
              <w:suppressOverlap w:val="0"/>
              <w:rPr>
                <w:lang w:val="es-ES"/>
              </w:rPr>
            </w:pPr>
          </w:p>
          <w:p w14:paraId="2D57EAFB" w14:textId="77777777" w:rsidR="00D86970" w:rsidRPr="00C71BB5" w:rsidRDefault="00D86970" w:rsidP="00D86970">
            <w:pPr>
              <w:pStyle w:val="M7"/>
              <w:framePr w:wrap="auto" w:vAnchor="margin" w:hAnchor="text" w:xAlign="left" w:yAlign="inline"/>
              <w:suppressOverlap w:val="0"/>
              <w:rPr>
                <w:lang w:val="es-ES"/>
              </w:rPr>
            </w:pPr>
            <w:r w:rsidRPr="00701A6F">
              <w:rPr>
                <w:rFonts w:eastAsia="Lucida Sans Unicode" w:cs="Lucida Sans Unicode"/>
                <w:szCs w:val="13"/>
                <w:bdr w:val="nil"/>
                <w:lang w:val="es-ES"/>
              </w:rPr>
              <w:t>Regina Bárbara</w:t>
            </w:r>
          </w:p>
          <w:p w14:paraId="20DE5B34" w14:textId="77777777" w:rsidR="00D86970" w:rsidRPr="00565A80" w:rsidRDefault="00D86970" w:rsidP="00D86970">
            <w:pPr>
              <w:pStyle w:val="M7"/>
              <w:framePr w:wrap="auto" w:vAnchor="margin" w:hAnchor="text" w:xAlign="left" w:yAlign="inline"/>
              <w:suppressOverlap w:val="0"/>
              <w:rPr>
                <w:b w:val="0"/>
                <w:lang w:val="es-ES"/>
              </w:rPr>
            </w:pPr>
            <w:r w:rsidRPr="00701A6F">
              <w:rPr>
                <w:rFonts w:eastAsia="Lucida Sans Unicode" w:cs="Lucida Sans Unicode"/>
                <w:b w:val="0"/>
                <w:bCs w:val="0"/>
                <w:szCs w:val="13"/>
                <w:bdr w:val="nil"/>
                <w:lang w:val="es-ES"/>
              </w:rPr>
              <w:t>Comunicación &amp; Eventos</w:t>
            </w:r>
            <w:r w:rsidRPr="00701A6F">
              <w:rPr>
                <w:rFonts w:eastAsia="Lucida Sans Unicode" w:cs="Lucida Sans Unicode"/>
                <w:b w:val="0"/>
                <w:bCs w:val="0"/>
                <w:szCs w:val="13"/>
                <w:bdr w:val="nil"/>
                <w:lang w:val="es-ES"/>
              </w:rPr>
              <w:br/>
              <w:t xml:space="preserve">América Central y del Sur </w:t>
            </w:r>
            <w:r w:rsidRPr="00701A6F">
              <w:rPr>
                <w:rFonts w:eastAsia="Lucida Sans Unicode" w:cs="Lucida Sans Unicode"/>
                <w:b w:val="0"/>
                <w:bCs w:val="0"/>
                <w:szCs w:val="13"/>
                <w:bdr w:val="nil"/>
                <w:lang w:val="es-ES"/>
              </w:rPr>
              <w:br/>
            </w:r>
            <w:proofErr w:type="spellStart"/>
            <w:r w:rsidRPr="00701A6F">
              <w:rPr>
                <w:rFonts w:eastAsia="Lucida Sans Unicode" w:cs="Lucida Sans Unicode"/>
                <w:b w:val="0"/>
                <w:bCs w:val="0"/>
                <w:szCs w:val="13"/>
                <w:bdr w:val="nil"/>
                <w:lang w:val="es-ES"/>
              </w:rPr>
              <w:t>Phone</w:t>
            </w:r>
            <w:proofErr w:type="spellEnd"/>
            <w:r w:rsidRPr="00701A6F">
              <w:rPr>
                <w:rFonts w:eastAsia="Lucida Sans Unicode" w:cs="Lucida Sans Unicode"/>
                <w:b w:val="0"/>
                <w:bCs w:val="0"/>
                <w:szCs w:val="13"/>
                <w:bdr w:val="nil"/>
                <w:lang w:val="es-ES"/>
              </w:rPr>
              <w:t xml:space="preserve"> +55 11 3146-4170</w:t>
            </w:r>
          </w:p>
          <w:p w14:paraId="2C805AA6" w14:textId="0D5DA054" w:rsidR="00D86970" w:rsidRPr="00D919B4" w:rsidRDefault="00D86970" w:rsidP="00D86970">
            <w:pPr>
              <w:pStyle w:val="M10"/>
              <w:framePr w:wrap="auto" w:vAnchor="margin" w:hAnchor="text" w:xAlign="left" w:yAlign="inline"/>
              <w:suppressOverlap w:val="0"/>
              <w:rPr>
                <w:lang w:val="pt-BR"/>
              </w:rPr>
            </w:pPr>
            <w:r w:rsidRPr="0003071B">
              <w:rPr>
                <w:rFonts w:eastAsia="Lucida Sans Unicode" w:cs="Lucida Sans Unicode"/>
                <w:szCs w:val="13"/>
                <w:bdr w:val="nil"/>
              </w:rPr>
              <w:t xml:space="preserve">regina.barbara@evonik.com </w:t>
            </w:r>
          </w:p>
        </w:tc>
      </w:tr>
      <w:tr w:rsidR="00D86970" w14:paraId="3267D895" w14:textId="77777777" w:rsidTr="002159BA">
        <w:trPr>
          <w:trHeight w:val="851"/>
        </w:trPr>
        <w:tc>
          <w:tcPr>
            <w:tcW w:w="2552" w:type="dxa"/>
            <w:shd w:val="clear" w:color="auto" w:fill="auto"/>
          </w:tcPr>
          <w:p w14:paraId="0064B45C" w14:textId="77777777" w:rsidR="00D86970" w:rsidRPr="00D919B4" w:rsidRDefault="00D86970" w:rsidP="00D86970">
            <w:pPr>
              <w:pStyle w:val="M10"/>
              <w:framePr w:wrap="auto" w:vAnchor="margin" w:hAnchor="text" w:xAlign="left" w:yAlign="inline"/>
              <w:suppressOverlap w:val="0"/>
              <w:rPr>
                <w:lang w:val="pt-BR"/>
              </w:rPr>
            </w:pPr>
          </w:p>
        </w:tc>
      </w:tr>
    </w:tbl>
    <w:p w14:paraId="4E51AABF" w14:textId="77777777" w:rsidR="00606A57" w:rsidRPr="00D86970" w:rsidRDefault="00000000" w:rsidP="00907C03">
      <w:pPr>
        <w:pStyle w:val="Ttulo"/>
        <w:rPr>
          <w:lang w:val="es-ES"/>
        </w:rPr>
      </w:pPr>
      <w:r w:rsidRPr="0013258C">
        <w:rPr>
          <w:lang w:val="es-AR"/>
        </w:rPr>
        <w:t xml:space="preserve">Caída significativa de las ganancias en el segundo trimestre: la coyuntura económica sigue siendo difícil </w:t>
      </w:r>
    </w:p>
    <w:p w14:paraId="2E103023" w14:textId="77777777" w:rsidR="00F3327E" w:rsidRPr="00D86970" w:rsidRDefault="00F3327E" w:rsidP="0006177F">
      <w:pPr>
        <w:pStyle w:val="Ttulo"/>
        <w:rPr>
          <w:lang w:val="es-ES"/>
        </w:rPr>
      </w:pPr>
    </w:p>
    <w:p w14:paraId="3E1384E2" w14:textId="39E9FE84" w:rsidR="00884445" w:rsidRPr="00D86970" w:rsidRDefault="00000000" w:rsidP="003D6991">
      <w:pPr>
        <w:numPr>
          <w:ilvl w:val="0"/>
          <w:numId w:val="32"/>
        </w:numPr>
        <w:tabs>
          <w:tab w:val="clear" w:pos="1425"/>
          <w:tab w:val="num" w:pos="340"/>
        </w:tabs>
        <w:ind w:left="340" w:right="85" w:hanging="340"/>
        <w:rPr>
          <w:rFonts w:cs="Lucida Sans Unicode"/>
          <w:sz w:val="24"/>
          <w:lang w:val="es-ES"/>
        </w:rPr>
      </w:pPr>
      <w:r w:rsidRPr="0013258C">
        <w:rPr>
          <w:rFonts w:cs="Lucida Sans Unicode"/>
          <w:sz w:val="24"/>
          <w:lang w:val="es-AR"/>
        </w:rPr>
        <w:t xml:space="preserve">EBITDA ajustado en el segundo trimestre baja un 38 % a </w:t>
      </w:r>
      <w:r w:rsidR="00AD0B76" w:rsidRPr="0013258C">
        <w:rPr>
          <w:lang w:val="es-AR"/>
        </w:rPr>
        <w:t>€</w:t>
      </w:r>
      <w:r w:rsidR="0077010F">
        <w:rPr>
          <w:lang w:val="es-AR"/>
        </w:rPr>
        <w:t xml:space="preserve"> </w:t>
      </w:r>
      <w:r w:rsidRPr="0013258C">
        <w:rPr>
          <w:rFonts w:cs="Lucida Sans Unicode"/>
          <w:sz w:val="24"/>
          <w:lang w:val="es-AR"/>
        </w:rPr>
        <w:t xml:space="preserve">450 millones </w:t>
      </w:r>
      <w:r w:rsidR="00C71BB5">
        <w:rPr>
          <w:rFonts w:cs="Lucida Sans Unicode"/>
          <w:sz w:val="24"/>
          <w:lang w:val="es-AR"/>
        </w:rPr>
        <w:t>en comparación con el a</w:t>
      </w:r>
      <w:r w:rsidRPr="0013258C">
        <w:rPr>
          <w:rFonts w:cs="Lucida Sans Unicode"/>
          <w:sz w:val="24"/>
          <w:lang w:val="es-AR"/>
        </w:rPr>
        <w:t xml:space="preserve">ño </w:t>
      </w:r>
      <w:r w:rsidR="00C71BB5">
        <w:rPr>
          <w:rFonts w:cs="Lucida Sans Unicode"/>
          <w:sz w:val="24"/>
          <w:lang w:val="es-AR"/>
        </w:rPr>
        <w:t>anterior</w:t>
      </w:r>
      <w:r w:rsidRPr="0013258C">
        <w:rPr>
          <w:rFonts w:cs="Lucida Sans Unicode"/>
          <w:sz w:val="24"/>
          <w:lang w:val="es-AR"/>
        </w:rPr>
        <w:t xml:space="preserve"> </w:t>
      </w:r>
    </w:p>
    <w:p w14:paraId="0DDDA799" w14:textId="77777777" w:rsidR="00712934" w:rsidRPr="00D919B4" w:rsidRDefault="00000000" w:rsidP="00C03991">
      <w:pPr>
        <w:numPr>
          <w:ilvl w:val="0"/>
          <w:numId w:val="32"/>
        </w:numPr>
        <w:tabs>
          <w:tab w:val="clear" w:pos="1425"/>
          <w:tab w:val="num" w:pos="340"/>
        </w:tabs>
        <w:ind w:left="340" w:right="85" w:hanging="340"/>
        <w:rPr>
          <w:rFonts w:cs="Lucida Sans Unicode"/>
          <w:sz w:val="24"/>
          <w:lang w:val="pt-BR"/>
        </w:rPr>
      </w:pPr>
      <w:r w:rsidRPr="0013258C">
        <w:rPr>
          <w:rFonts w:cs="Lucida Sans Unicode"/>
          <w:sz w:val="24"/>
          <w:lang w:val="es-AR"/>
        </w:rPr>
        <w:t xml:space="preserve">Demanda débil impide la recuperación </w:t>
      </w:r>
    </w:p>
    <w:p w14:paraId="0B7355BA" w14:textId="0F4C2571" w:rsidR="00C421AD" w:rsidRPr="00D86970" w:rsidRDefault="00000000" w:rsidP="003A0E96">
      <w:pPr>
        <w:numPr>
          <w:ilvl w:val="0"/>
          <w:numId w:val="32"/>
        </w:numPr>
        <w:tabs>
          <w:tab w:val="clear" w:pos="1425"/>
          <w:tab w:val="num" w:pos="340"/>
        </w:tabs>
        <w:ind w:left="340" w:right="85" w:hanging="340"/>
        <w:rPr>
          <w:rFonts w:cs="Lucida Sans Unicode"/>
          <w:sz w:val="24"/>
          <w:lang w:val="es-ES"/>
        </w:rPr>
      </w:pPr>
      <w:r w:rsidRPr="0013258C">
        <w:rPr>
          <w:rFonts w:cs="Lucida Sans Unicode"/>
          <w:sz w:val="24"/>
          <w:lang w:val="es-AR"/>
        </w:rPr>
        <w:t xml:space="preserve">Buen progreso hacia </w:t>
      </w:r>
      <w:r w:rsidR="0077010F">
        <w:rPr>
          <w:rFonts w:cs="Lucida Sans Unicode"/>
          <w:sz w:val="24"/>
          <w:lang w:val="es-AR"/>
        </w:rPr>
        <w:t>los</w:t>
      </w:r>
      <w:r w:rsidRPr="0013258C">
        <w:rPr>
          <w:rFonts w:cs="Lucida Sans Unicode"/>
          <w:sz w:val="24"/>
          <w:lang w:val="es-AR"/>
        </w:rPr>
        <w:t xml:space="preserve"> objetivo</w:t>
      </w:r>
      <w:r w:rsidR="0077010F">
        <w:rPr>
          <w:rFonts w:cs="Lucida Sans Unicode"/>
          <w:sz w:val="24"/>
          <w:lang w:val="es-AR"/>
        </w:rPr>
        <w:t>s</w:t>
      </w:r>
      <w:r w:rsidRPr="0013258C">
        <w:rPr>
          <w:rFonts w:cs="Lucida Sans Unicode"/>
          <w:sz w:val="24"/>
          <w:lang w:val="es-AR"/>
        </w:rPr>
        <w:t xml:space="preserve"> de ahorro</w:t>
      </w:r>
    </w:p>
    <w:p w14:paraId="62AC7C70" w14:textId="77777777" w:rsidR="00F3327E" w:rsidRDefault="00F3327E" w:rsidP="00F3327E">
      <w:pPr>
        <w:rPr>
          <w:b/>
          <w:bCs/>
          <w:lang w:val="es-ES"/>
        </w:rPr>
      </w:pPr>
    </w:p>
    <w:p w14:paraId="1020A3A0" w14:textId="77777777" w:rsidR="009E585A" w:rsidRPr="00D86970" w:rsidRDefault="009E585A" w:rsidP="00F3327E">
      <w:pPr>
        <w:rPr>
          <w:b/>
          <w:bCs/>
          <w:lang w:val="es-ES"/>
        </w:rPr>
      </w:pPr>
    </w:p>
    <w:p w14:paraId="0E2EB38D" w14:textId="4AF3A220" w:rsidR="00A87325" w:rsidRPr="00D86970" w:rsidRDefault="00000000" w:rsidP="009C7DFE">
      <w:pPr>
        <w:rPr>
          <w:lang w:val="es-ES"/>
        </w:rPr>
      </w:pPr>
      <w:r w:rsidRPr="0013258C">
        <w:rPr>
          <w:lang w:val="es-AR"/>
        </w:rPr>
        <w:t>Evonik registró un EBITDA ajustado de € 450 millones en el segundo trimestre de 2023, una ligera mejora en comparación con el primer trimestre (€ 409 millones). L</w:t>
      </w:r>
      <w:r w:rsidR="00C71BB5">
        <w:rPr>
          <w:lang w:val="es-AR"/>
        </w:rPr>
        <w:t>os resultados</w:t>
      </w:r>
      <w:r w:rsidRPr="0013258C">
        <w:rPr>
          <w:lang w:val="es-AR"/>
        </w:rPr>
        <w:t xml:space="preserve"> fueron impulsad</w:t>
      </w:r>
      <w:r w:rsidR="006D5C7F">
        <w:rPr>
          <w:lang w:val="es-AR"/>
        </w:rPr>
        <w:t>o</w:t>
      </w:r>
      <w:r w:rsidRPr="0013258C">
        <w:rPr>
          <w:lang w:val="es-AR"/>
        </w:rPr>
        <w:t>s por estrictas medidas de reducción de costos. En comparación con el mismo período del año pasado, el EBITDA ajustado se contrajo un 38 %. Evonik ya publicó las cifras preliminares para el segundo trimestre el 10 de julio</w:t>
      </w:r>
      <w:r w:rsidR="0077010F">
        <w:rPr>
          <w:lang w:val="es-AR"/>
        </w:rPr>
        <w:t xml:space="preserve"> pasado</w:t>
      </w:r>
      <w:r w:rsidRPr="0013258C">
        <w:rPr>
          <w:lang w:val="es-AR"/>
        </w:rPr>
        <w:t xml:space="preserve">. </w:t>
      </w:r>
    </w:p>
    <w:p w14:paraId="30AADA0D" w14:textId="77777777" w:rsidR="000C6C10" w:rsidRPr="00D86970" w:rsidRDefault="000C6C10" w:rsidP="000C6C10">
      <w:pPr>
        <w:rPr>
          <w:lang w:val="es-ES"/>
        </w:rPr>
      </w:pPr>
    </w:p>
    <w:p w14:paraId="257BF68C" w14:textId="7CF0592D" w:rsidR="00FC6945" w:rsidRPr="00D86970" w:rsidRDefault="00000000" w:rsidP="00AB6253">
      <w:pPr>
        <w:rPr>
          <w:lang w:val="es-ES"/>
        </w:rPr>
      </w:pPr>
      <w:r w:rsidRPr="0013258C">
        <w:rPr>
          <w:lang w:val="es-AR"/>
        </w:rPr>
        <w:t xml:space="preserve">"Alemania está en recesión, Europa también, y la economía en China no está mejorando como esperábamos", dijo Christian Kullmann, presidente del Directorio de Evonik.  "Desafortunadamente, el segundo trimestre no trajo una revitalización </w:t>
      </w:r>
      <w:r w:rsidR="00E00C2E">
        <w:rPr>
          <w:lang w:val="es-AR"/>
        </w:rPr>
        <w:t>significativa</w:t>
      </w:r>
      <w:r w:rsidRPr="0013258C">
        <w:rPr>
          <w:lang w:val="es-AR"/>
        </w:rPr>
        <w:t xml:space="preserve"> para nuestro negocio". </w:t>
      </w:r>
    </w:p>
    <w:p w14:paraId="1FAE19D3" w14:textId="77777777" w:rsidR="008C289E" w:rsidRPr="00D86970" w:rsidRDefault="008C289E" w:rsidP="000C6C10">
      <w:pPr>
        <w:rPr>
          <w:lang w:val="es-ES"/>
        </w:rPr>
      </w:pPr>
    </w:p>
    <w:p w14:paraId="752179A2" w14:textId="77777777" w:rsidR="001A5358" w:rsidRPr="00D86970" w:rsidRDefault="00000000" w:rsidP="007E3DBB">
      <w:pPr>
        <w:rPr>
          <w:lang w:val="es-ES"/>
        </w:rPr>
      </w:pPr>
      <w:bookmarkStart w:id="0" w:name="WfTarget"/>
      <w:r w:rsidRPr="00D919B4">
        <w:rPr>
          <w:lang w:val="es-AR"/>
        </w:rPr>
        <w:t>El declive económico resultó en una caída del 19 % en las ventas del Grupo a € 3890 millones en el segundo trimestre en comparación con el año anterior. Los volúmenes bajaron un 9 %, mientras que los precios cayeron un 5 %.</w:t>
      </w:r>
      <w:bookmarkEnd w:id="0"/>
    </w:p>
    <w:p w14:paraId="20442EB8" w14:textId="77777777" w:rsidR="001A5358" w:rsidRPr="00D86970" w:rsidRDefault="001A5358" w:rsidP="000C6C10">
      <w:pPr>
        <w:rPr>
          <w:lang w:val="es-ES"/>
        </w:rPr>
      </w:pPr>
    </w:p>
    <w:p w14:paraId="2EB17C40" w14:textId="77777777" w:rsidR="00D86970" w:rsidRPr="00701A6F" w:rsidRDefault="00D86970" w:rsidP="00D86970">
      <w:pPr>
        <w:framePr w:w="2659" w:wrap="around" w:hAnchor="page" w:x="8971" w:yAlign="bottom" w:anchorLock="1"/>
        <w:tabs>
          <w:tab w:val="left" w:pos="518"/>
        </w:tabs>
        <w:spacing w:line="180" w:lineRule="exact"/>
        <w:rPr>
          <w:sz w:val="13"/>
          <w:lang w:val="pt-BR"/>
        </w:rPr>
      </w:pPr>
      <w:r w:rsidRPr="00701A6F">
        <w:rPr>
          <w:rFonts w:eastAsia="Lucida Sans Unicode" w:cs="Lucida Sans Unicode"/>
          <w:b/>
          <w:bCs/>
          <w:sz w:val="13"/>
          <w:szCs w:val="13"/>
          <w:bdr w:val="nil"/>
          <w:lang w:val="pt-BR"/>
        </w:rPr>
        <w:t>Evonik Brasil Ltda.</w:t>
      </w:r>
    </w:p>
    <w:p w14:paraId="69F86543" w14:textId="77777777" w:rsidR="00D86970" w:rsidRPr="009D30B1" w:rsidRDefault="00D86970" w:rsidP="00D86970">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565A80">
        <w:rPr>
          <w:rFonts w:eastAsia="Lucida Sans Unicode" w:cs="Lucida Sans Unicode"/>
          <w:sz w:val="13"/>
          <w:szCs w:val="13"/>
          <w:bdr w:val="nil"/>
          <w:lang w:val="pt-BR"/>
        </w:rPr>
        <w:t>Rua Arq. Olavo Redig de Campos, 105</w:t>
      </w:r>
    </w:p>
    <w:p w14:paraId="7951A1A7" w14:textId="77777777" w:rsidR="00D86970" w:rsidRPr="009D30B1" w:rsidRDefault="00D86970" w:rsidP="00D86970">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565A80">
        <w:rPr>
          <w:rFonts w:eastAsia="Lucida Sans Unicode" w:cs="Lucida Sans Unicode"/>
          <w:sz w:val="13"/>
          <w:szCs w:val="13"/>
          <w:bdr w:val="nil"/>
          <w:lang w:val="pt-BR"/>
        </w:rPr>
        <w:t>Torre A – 04711-904 - São Paulo – SP Brasil</w:t>
      </w:r>
    </w:p>
    <w:p w14:paraId="4BB371D0" w14:textId="77777777" w:rsidR="00D86970" w:rsidRPr="009D30B1" w:rsidRDefault="00D86970" w:rsidP="00D86970">
      <w:pPr>
        <w:framePr w:w="2659" w:wrap="around" w:hAnchor="page" w:x="8971" w:yAlign="bottom" w:anchorLock="1"/>
        <w:tabs>
          <w:tab w:val="left" w:pos="518"/>
        </w:tabs>
        <w:spacing w:line="180" w:lineRule="exact"/>
        <w:rPr>
          <w:rFonts w:eastAsia="Lucida Sans Unicode" w:cs="Lucida Sans Unicode"/>
          <w:sz w:val="13"/>
          <w:szCs w:val="13"/>
          <w:bdr w:val="nil"/>
          <w:lang w:val="pt-BR"/>
        </w:rPr>
      </w:pPr>
    </w:p>
    <w:p w14:paraId="3E221300" w14:textId="77777777" w:rsidR="00D86970" w:rsidRPr="009D30B1" w:rsidRDefault="00000000" w:rsidP="00D86970">
      <w:pPr>
        <w:framePr w:w="2659" w:wrap="around" w:hAnchor="page" w:x="8971" w:yAlign="bottom" w:anchorLock="1"/>
        <w:tabs>
          <w:tab w:val="left" w:pos="518"/>
        </w:tabs>
        <w:spacing w:line="180" w:lineRule="exact"/>
        <w:rPr>
          <w:rFonts w:eastAsia="Lucida Sans Unicode" w:cs="Lucida Sans Unicode"/>
          <w:sz w:val="13"/>
          <w:szCs w:val="13"/>
          <w:bdr w:val="nil"/>
          <w:lang w:val="pt-BR"/>
        </w:rPr>
      </w:pPr>
      <w:hyperlink r:id="rId11" w:history="1">
        <w:r w:rsidR="00D86970" w:rsidRPr="00565A80">
          <w:rPr>
            <w:rFonts w:eastAsia="Lucida Sans Unicode" w:cs="Lucida Sans Unicode"/>
            <w:sz w:val="13"/>
            <w:szCs w:val="13"/>
            <w:bdr w:val="nil"/>
            <w:lang w:val="pt-BR"/>
          </w:rPr>
          <w:t>www.evonik.com.br</w:t>
        </w:r>
      </w:hyperlink>
    </w:p>
    <w:p w14:paraId="3C3FCA0E" w14:textId="77777777" w:rsidR="00D86970" w:rsidRPr="009D30B1" w:rsidRDefault="00D86970" w:rsidP="00D86970">
      <w:pPr>
        <w:framePr w:w="2659" w:wrap="around" w:hAnchor="page" w:x="8971" w:yAlign="bottom" w:anchorLock="1"/>
        <w:tabs>
          <w:tab w:val="left" w:pos="518"/>
        </w:tabs>
        <w:spacing w:line="180" w:lineRule="exact"/>
        <w:rPr>
          <w:rFonts w:eastAsia="Lucida Sans Unicode" w:cs="Lucida Sans Unicode"/>
          <w:sz w:val="13"/>
          <w:szCs w:val="13"/>
          <w:bdr w:val="nil"/>
          <w:lang w:val="pt-BR"/>
        </w:rPr>
      </w:pPr>
    </w:p>
    <w:p w14:paraId="763759DE" w14:textId="77777777" w:rsidR="00D86970" w:rsidRPr="009D30B1" w:rsidRDefault="00D86970" w:rsidP="00D86970">
      <w:pPr>
        <w:framePr w:w="2659" w:wrap="around" w:hAnchor="page" w:x="8971" w:yAlign="bottom" w:anchorLock="1"/>
        <w:tabs>
          <w:tab w:val="left" w:pos="518"/>
        </w:tabs>
        <w:spacing w:line="180" w:lineRule="exact"/>
        <w:rPr>
          <w:rFonts w:eastAsia="Lucida Sans Unicode" w:cs="Lucida Sans Unicode"/>
          <w:sz w:val="13"/>
          <w:szCs w:val="13"/>
          <w:bdr w:val="nil"/>
          <w:lang w:val="pt-BR"/>
        </w:rPr>
      </w:pPr>
    </w:p>
    <w:p w14:paraId="447F913C" w14:textId="77777777" w:rsidR="00D86970" w:rsidRPr="009D30B1" w:rsidRDefault="00D86970" w:rsidP="00D86970">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565A80">
        <w:rPr>
          <w:rFonts w:eastAsia="Lucida Sans Unicode" w:cs="Lucida Sans Unicode"/>
          <w:sz w:val="13"/>
          <w:szCs w:val="13"/>
          <w:bdr w:val="nil"/>
          <w:lang w:val="pt-BR"/>
        </w:rPr>
        <w:t>facebook.com/Evonik</w:t>
      </w:r>
    </w:p>
    <w:p w14:paraId="6CF380BD" w14:textId="77777777" w:rsidR="00D86970" w:rsidRPr="009D30B1" w:rsidRDefault="00D86970" w:rsidP="00D86970">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565A80">
        <w:rPr>
          <w:rFonts w:eastAsia="Lucida Sans Unicode" w:cs="Lucida Sans Unicode"/>
          <w:sz w:val="13"/>
          <w:szCs w:val="13"/>
          <w:bdr w:val="nil"/>
          <w:lang w:val="pt-BR"/>
        </w:rPr>
        <w:t>instagram.com/Evonik.Brasil</w:t>
      </w:r>
    </w:p>
    <w:p w14:paraId="549EB99C" w14:textId="77777777" w:rsidR="00D86970" w:rsidRPr="009D30B1" w:rsidRDefault="00D86970" w:rsidP="00D86970">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565A80">
        <w:rPr>
          <w:rFonts w:eastAsia="Lucida Sans Unicode" w:cs="Lucida Sans Unicode"/>
          <w:sz w:val="13"/>
          <w:szCs w:val="13"/>
          <w:bdr w:val="nil"/>
          <w:lang w:val="pt-BR"/>
        </w:rPr>
        <w:t>youtube.com/EvonikIndustries</w:t>
      </w:r>
    </w:p>
    <w:p w14:paraId="684385B0" w14:textId="77777777" w:rsidR="00D86970" w:rsidRPr="00701A6F" w:rsidRDefault="00D86970" w:rsidP="00D86970">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701A6F">
        <w:rPr>
          <w:rFonts w:eastAsia="Lucida Sans Unicode" w:cs="Lucida Sans Unicode"/>
          <w:sz w:val="13"/>
          <w:szCs w:val="13"/>
          <w:bdr w:val="nil"/>
          <w:lang w:val="pt-BR"/>
        </w:rPr>
        <w:t>linkedin.com/</w:t>
      </w:r>
      <w:proofErr w:type="spellStart"/>
      <w:r w:rsidRPr="00701A6F">
        <w:rPr>
          <w:rFonts w:eastAsia="Lucida Sans Unicode" w:cs="Lucida Sans Unicode"/>
          <w:sz w:val="13"/>
          <w:szCs w:val="13"/>
          <w:bdr w:val="nil"/>
          <w:lang w:val="pt-BR"/>
        </w:rPr>
        <w:t>company</w:t>
      </w:r>
      <w:proofErr w:type="spellEnd"/>
      <w:r w:rsidRPr="00701A6F">
        <w:rPr>
          <w:rFonts w:eastAsia="Lucida Sans Unicode" w:cs="Lucida Sans Unicode"/>
          <w:sz w:val="13"/>
          <w:szCs w:val="13"/>
          <w:bdr w:val="nil"/>
          <w:lang w:val="pt-BR"/>
        </w:rPr>
        <w:t>/Evonik</w:t>
      </w:r>
    </w:p>
    <w:p w14:paraId="016C9FFC" w14:textId="77777777" w:rsidR="00D86970" w:rsidRPr="00701A6F" w:rsidRDefault="00D86970" w:rsidP="00D86970">
      <w:pPr>
        <w:framePr w:w="2659" w:wrap="around" w:hAnchor="page" w:x="8971" w:yAlign="bottom" w:anchorLock="1"/>
        <w:tabs>
          <w:tab w:val="left" w:pos="518"/>
        </w:tabs>
        <w:spacing w:line="180" w:lineRule="exact"/>
        <w:rPr>
          <w:rFonts w:eastAsia="Lucida Sans Unicode" w:cs="Lucida Sans Unicode"/>
          <w:sz w:val="13"/>
          <w:szCs w:val="13"/>
          <w:bdr w:val="nil"/>
          <w:lang w:val="pt-BR"/>
        </w:rPr>
      </w:pPr>
      <w:r w:rsidRPr="00701A6F">
        <w:rPr>
          <w:rFonts w:eastAsia="Lucida Sans Unicode" w:cs="Lucida Sans Unicode"/>
          <w:sz w:val="13"/>
          <w:szCs w:val="13"/>
          <w:bdr w:val="nil"/>
          <w:lang w:val="pt-BR"/>
        </w:rPr>
        <w:t>twitter.com/</w:t>
      </w:r>
      <w:proofErr w:type="spellStart"/>
      <w:r w:rsidRPr="00701A6F">
        <w:rPr>
          <w:rFonts w:eastAsia="Lucida Sans Unicode" w:cs="Lucida Sans Unicode"/>
          <w:sz w:val="13"/>
          <w:szCs w:val="13"/>
          <w:bdr w:val="nil"/>
          <w:lang w:val="pt-BR"/>
        </w:rPr>
        <w:t>Evonik_BR</w:t>
      </w:r>
      <w:proofErr w:type="spellEnd"/>
    </w:p>
    <w:p w14:paraId="72C10DDA" w14:textId="77777777" w:rsidR="00693CBB" w:rsidRPr="00D86970" w:rsidRDefault="00000000" w:rsidP="00B26A9E">
      <w:pPr>
        <w:rPr>
          <w:lang w:val="es-ES"/>
        </w:rPr>
      </w:pPr>
      <w:r w:rsidRPr="0013258C">
        <w:rPr>
          <w:lang w:val="es-AR"/>
        </w:rPr>
        <w:t xml:space="preserve">Evonik viene implementando medidas de reducción de costos para proteger las ganancias desde la segunda mitad de 2022. La empresa ahorrará € 250 millones este año al no cubrir plazas, reducir la contratación de proveedores de servicios externos y restringir los viajes de negocios. Para el 30 de junio, Evonik ya había alcanzado el 40 % de este objetivo. </w:t>
      </w:r>
    </w:p>
    <w:p w14:paraId="733D4932" w14:textId="77777777" w:rsidR="001A5358" w:rsidRPr="00D86970" w:rsidRDefault="001A5358" w:rsidP="000C6C10">
      <w:pPr>
        <w:rPr>
          <w:lang w:val="es-ES"/>
        </w:rPr>
      </w:pPr>
    </w:p>
    <w:p w14:paraId="112DFDAD" w14:textId="77777777" w:rsidR="00C006E6" w:rsidRPr="00D86970" w:rsidRDefault="00000000" w:rsidP="00873FD4">
      <w:pPr>
        <w:rPr>
          <w:lang w:val="es-ES"/>
        </w:rPr>
      </w:pPr>
      <w:bookmarkStart w:id="1" w:name="SNWID_6c28a25f61a34939b81e1e62de012fa8"/>
      <w:r w:rsidRPr="0013258C">
        <w:rPr>
          <w:lang w:val="es-AR"/>
        </w:rPr>
        <w:t xml:space="preserve">El flujo de caja libre presentó un negativo estacional de € 203 millones en el segundo trimestre, una mejora en comparación con el negativo de € 239 millones en el mismo período de 2022. Evonik sigue comprometida a aumentar la tasa de conversión de caja hacia su meta del 40 % en el año en curso. En 2022, la tasa </w:t>
      </w:r>
      <w:r w:rsidRPr="0013258C">
        <w:rPr>
          <w:lang w:val="es-AR"/>
        </w:rPr>
        <w:lastRenderedPageBreak/>
        <w:t xml:space="preserve">fue del 32 %. La meta anterior de mayor flujo de caja libre este año ya no es alcanzable, como ya divulgado en el informativo del 10 de julio pasado. </w:t>
      </w:r>
    </w:p>
    <w:p w14:paraId="2C6988BA" w14:textId="77777777" w:rsidR="00577D46" w:rsidRPr="00D86970" w:rsidRDefault="00577D46" w:rsidP="00C142D6">
      <w:pPr>
        <w:rPr>
          <w:lang w:val="es-ES"/>
        </w:rPr>
      </w:pPr>
    </w:p>
    <w:p w14:paraId="67AF07DB" w14:textId="77777777" w:rsidR="00577D46" w:rsidRPr="00D86970" w:rsidRDefault="00000000" w:rsidP="0013017C">
      <w:pPr>
        <w:rPr>
          <w:lang w:val="es-ES"/>
        </w:rPr>
      </w:pPr>
      <w:r w:rsidRPr="0013258C">
        <w:rPr>
          <w:lang w:val="es-AR"/>
        </w:rPr>
        <w:t xml:space="preserve">"Estamos administrando la empresa con especial atención a la caja", dice la CFO Maike Schuh. "El lema es ahorrar para mantener nuestra capacidad de acción desde el punto de vista financiero. </w:t>
      </w:r>
    </w:p>
    <w:p w14:paraId="40CD56EB" w14:textId="77777777" w:rsidR="00577D46" w:rsidRPr="00D86970" w:rsidRDefault="00577D46" w:rsidP="00577D46">
      <w:pPr>
        <w:rPr>
          <w:lang w:val="es-ES"/>
        </w:rPr>
      </w:pPr>
    </w:p>
    <w:p w14:paraId="208C409A" w14:textId="106A136C" w:rsidR="00577D46" w:rsidRPr="00D86970" w:rsidRDefault="00000000" w:rsidP="00DA5580">
      <w:pPr>
        <w:rPr>
          <w:lang w:val="es-ES"/>
        </w:rPr>
      </w:pPr>
      <w:r w:rsidRPr="0013258C">
        <w:rPr>
          <w:lang w:val="es-AR"/>
        </w:rPr>
        <w:t xml:space="preserve">Evonik limitará los gastos de capital a alrededor de € 850 millones en 2023. El presupuesto correspondiente ya </w:t>
      </w:r>
      <w:r w:rsidR="00C71BB5">
        <w:rPr>
          <w:lang w:val="es-AR"/>
        </w:rPr>
        <w:t>había sido reducido</w:t>
      </w:r>
      <w:r w:rsidRPr="0013258C">
        <w:rPr>
          <w:lang w:val="es-AR"/>
        </w:rPr>
        <w:t xml:space="preserve"> de € 975 millones a € 900 millones a principios de año. Todas las aprobaciones pendientes y todas las inversiones adicionales relacionadas con proyectos ya aprobados están sujetas a evaluaciones individuales. Las inversiones en tecnologías ecológicas, como las Next Generation Technologies de la empresa, y los gastos en mantenimientos de seguridad siguen sin cambios. </w:t>
      </w:r>
    </w:p>
    <w:p w14:paraId="3F971582" w14:textId="77777777" w:rsidR="00577D46" w:rsidRPr="00D86970" w:rsidRDefault="00577D46" w:rsidP="00577D46">
      <w:pPr>
        <w:rPr>
          <w:lang w:val="es-ES"/>
        </w:rPr>
      </w:pPr>
    </w:p>
    <w:p w14:paraId="2220F398" w14:textId="15B459F3" w:rsidR="00577D46" w:rsidRPr="00D86970" w:rsidRDefault="00000000" w:rsidP="00F6405F">
      <w:pPr>
        <w:rPr>
          <w:lang w:val="es-ES"/>
        </w:rPr>
      </w:pPr>
      <w:r w:rsidRPr="0013258C">
        <w:rPr>
          <w:lang w:val="es-AR"/>
        </w:rPr>
        <w:t xml:space="preserve">Evonik contabilizó una pérdida neta de € 270 millones en el segundo trimestre. Esta cifra se debe básicamente a costos de </w:t>
      </w:r>
      <w:r w:rsidR="00C71BB5">
        <w:rPr>
          <w:lang w:val="es-AR"/>
        </w:rPr>
        <w:t>pérdidas sobre el valor recuperable de los activos en un</w:t>
      </w:r>
      <w:r w:rsidRPr="0013258C">
        <w:rPr>
          <w:lang w:val="es-AR"/>
        </w:rPr>
        <w:t xml:space="preserve"> total de €</w:t>
      </w:r>
      <w:r w:rsidR="00C71BB5">
        <w:rPr>
          <w:lang w:val="es-AR"/>
        </w:rPr>
        <w:t xml:space="preserve"> </w:t>
      </w:r>
      <w:r w:rsidRPr="0013258C">
        <w:rPr>
          <w:lang w:val="es-AR"/>
        </w:rPr>
        <w:t xml:space="preserve">390 millones, sobre todo en las instalaciones para la producción de metionina en todo el mundo, pero también de sílice en Europa y América del Norte. </w:t>
      </w:r>
    </w:p>
    <w:p w14:paraId="652DE01D" w14:textId="77777777" w:rsidR="00577D46" w:rsidRPr="00D86970" w:rsidRDefault="00577D46" w:rsidP="00577D46">
      <w:pPr>
        <w:rPr>
          <w:lang w:val="es-ES"/>
        </w:rPr>
      </w:pPr>
    </w:p>
    <w:p w14:paraId="2BFBA6D5" w14:textId="43ED15B7" w:rsidR="00577D46" w:rsidRPr="00D86970" w:rsidRDefault="00000000" w:rsidP="00BD5C94">
      <w:pPr>
        <w:rPr>
          <w:lang w:val="es-ES"/>
        </w:rPr>
      </w:pPr>
      <w:r w:rsidRPr="0013258C">
        <w:rPr>
          <w:lang w:val="es-AR"/>
        </w:rPr>
        <w:t xml:space="preserve">La renovación del portafolio continúa: el 30 de junio el site de Lülsdorf, Alemania, fue vendido al International Chemical Investors Group de Luxemburgo. </w:t>
      </w:r>
      <w:r w:rsidR="00760B07">
        <w:rPr>
          <w:lang w:val="es-AR"/>
        </w:rPr>
        <w:t xml:space="preserve">El negocio de </w:t>
      </w:r>
      <w:r w:rsidRPr="0013258C">
        <w:rPr>
          <w:lang w:val="es-AR"/>
        </w:rPr>
        <w:t>superabsorbentes se clasificó como mantenid</w:t>
      </w:r>
      <w:r w:rsidR="00760B07">
        <w:rPr>
          <w:lang w:val="es-AR"/>
        </w:rPr>
        <w:t>o</w:t>
      </w:r>
      <w:r w:rsidRPr="0013258C">
        <w:rPr>
          <w:lang w:val="es-AR"/>
        </w:rPr>
        <w:t xml:space="preserve"> para la venta y reclasificad</w:t>
      </w:r>
      <w:r w:rsidR="00760B07">
        <w:rPr>
          <w:lang w:val="es-AR"/>
        </w:rPr>
        <w:t>o</w:t>
      </w:r>
      <w:r w:rsidRPr="0013258C">
        <w:rPr>
          <w:lang w:val="es-AR"/>
        </w:rPr>
        <w:t xml:space="preserve"> en consecuencia en el balance general a partir del 30 de junio. El proceso de desinversión avanza según lo planeado. </w:t>
      </w:r>
    </w:p>
    <w:p w14:paraId="703BFB3D" w14:textId="77777777" w:rsidR="00577D46" w:rsidRPr="00D86970" w:rsidRDefault="00577D46" w:rsidP="00577D46">
      <w:pPr>
        <w:rPr>
          <w:lang w:val="es-ES"/>
        </w:rPr>
      </w:pPr>
    </w:p>
    <w:p w14:paraId="48224666" w14:textId="77777777" w:rsidR="009645ED" w:rsidRPr="00D86970" w:rsidRDefault="00000000" w:rsidP="00346BE2">
      <w:pPr>
        <w:rPr>
          <w:lang w:val="es-ES"/>
        </w:rPr>
      </w:pPr>
      <w:r w:rsidRPr="0013258C">
        <w:rPr>
          <w:lang w:val="es-AR"/>
        </w:rPr>
        <w:t xml:space="preserve">Evonik pronostica la continuación de la demanda débil en 2023, sin recuperación en la segunda mitad del año. Según lo anunciado el 10 de julio, la expectativa de EBITDA ajustado de Evonik se redujo a un valor entre 1600 y 1800 millones de euros En el pronóstico anterior, el rango era de entre 2100 y 2400 millones de euros. Ahora se espera que las ventas oscilen entre este € 14.000 millones y € 16.000 millones este año. </w:t>
      </w:r>
    </w:p>
    <w:p w14:paraId="65F39EFA" w14:textId="77777777" w:rsidR="00E57CAB" w:rsidRPr="00D86970" w:rsidRDefault="00E57CAB">
      <w:pPr>
        <w:spacing w:line="240" w:lineRule="auto"/>
        <w:rPr>
          <w:lang w:val="es-ES"/>
        </w:rPr>
      </w:pPr>
    </w:p>
    <w:p w14:paraId="4E26DA8D" w14:textId="77777777" w:rsidR="009645ED" w:rsidRPr="00D86970" w:rsidRDefault="009645ED">
      <w:pPr>
        <w:spacing w:line="240" w:lineRule="auto"/>
        <w:rPr>
          <w:lang w:val="es-ES"/>
        </w:rPr>
      </w:pPr>
    </w:p>
    <w:p w14:paraId="439B251F" w14:textId="239EB364" w:rsidR="009645ED" w:rsidRPr="00D86970" w:rsidRDefault="00D86970" w:rsidP="00346BE2">
      <w:pPr>
        <w:rPr>
          <w:rStyle w:val="Forte"/>
          <w:rFonts w:cs="Lucida Sans Unicode"/>
          <w:sz w:val="21"/>
          <w:szCs w:val="21"/>
          <w:lang w:val="es-ES"/>
        </w:rPr>
      </w:pPr>
      <w:r>
        <w:rPr>
          <w:rStyle w:val="Forte"/>
          <w:rFonts w:cs="Lucida Sans Unicode"/>
          <w:sz w:val="21"/>
          <w:szCs w:val="21"/>
          <w:lang w:val="es-AR"/>
        </w:rPr>
        <w:t>Desempeño de las</w:t>
      </w:r>
      <w:r w:rsidRPr="0013258C">
        <w:rPr>
          <w:rStyle w:val="Forte"/>
          <w:rFonts w:cs="Lucida Sans Unicode"/>
          <w:sz w:val="21"/>
          <w:szCs w:val="21"/>
          <w:lang w:val="es-AR"/>
        </w:rPr>
        <w:t xml:space="preserve"> divisiones químicas </w:t>
      </w:r>
    </w:p>
    <w:p w14:paraId="31EBDE32" w14:textId="77777777" w:rsidR="009645ED" w:rsidRPr="00D86970" w:rsidRDefault="009645ED" w:rsidP="003F37FB">
      <w:pPr>
        <w:rPr>
          <w:rStyle w:val="Forte"/>
          <w:rFonts w:cs="Lucida Sans Unicode"/>
          <w:sz w:val="21"/>
          <w:szCs w:val="21"/>
          <w:lang w:val="es-ES"/>
        </w:rPr>
      </w:pPr>
    </w:p>
    <w:p w14:paraId="40B7E607" w14:textId="77777777" w:rsidR="00BA2C6E" w:rsidRPr="00D86970" w:rsidRDefault="00000000" w:rsidP="0084180B">
      <w:pPr>
        <w:rPr>
          <w:lang w:val="es-ES"/>
        </w:rPr>
      </w:pPr>
      <w:r w:rsidRPr="0013258C">
        <w:rPr>
          <w:b/>
          <w:bCs/>
          <w:lang w:val="es-AR"/>
        </w:rPr>
        <w:t>Specialty Additives:</w:t>
      </w:r>
      <w:r w:rsidR="00137117" w:rsidRPr="00D919B4">
        <w:rPr>
          <w:lang w:val="es-AR"/>
        </w:rPr>
        <w:t xml:space="preserve"> Las ventas en la división Specialty Additives en el segundo trimestre bajaron un 19 % a € 906 millones en su comparación anual, debido a menores volúmenes y efectos cambiarios negativos. Los precios de venta, en cambio, registraron una ligera alza como consecuencia de la transferencia del aumento en los costos de la materia prima y de la energía. Las cifras del año anterior también incluyeron las ventas del negocio de derivados TAA, que se vendió a fines de 2022. En lo que respecta a los productos destinados a las industrias de la construcción y de recubrimientos, la caída de la demanda en todas las regiones provocó un retroceso significativo en las ventas. Las ventas de aditivos para espumas de poliuretano y bienes de consumo durables también se redujeron. La línea de aditivos para la industria automotriz contabilizó volúmenes menores con un ligero aumento en los precios de venta. El EBITDA ajustado se redujo un 24 % a € 199 millones, principalmente debido a la reducción de los volúmenes y la disminución de la utilización de la capacidad. El margen EBITDA ajustado registró un 22 %, manteniéndose en un buen nivel.  </w:t>
      </w:r>
    </w:p>
    <w:p w14:paraId="6A00676B" w14:textId="77777777" w:rsidR="00BA2C6E" w:rsidRPr="00D86970" w:rsidRDefault="00BA2C6E" w:rsidP="00BA2C6E">
      <w:pPr>
        <w:rPr>
          <w:lang w:val="es-ES"/>
        </w:rPr>
      </w:pPr>
    </w:p>
    <w:p w14:paraId="2C8C5BA6" w14:textId="77777777" w:rsidR="00CF0A00" w:rsidRPr="00D86970" w:rsidRDefault="00000000" w:rsidP="00CA5E29">
      <w:pPr>
        <w:rPr>
          <w:lang w:val="es-ES"/>
        </w:rPr>
      </w:pPr>
      <w:r w:rsidRPr="0013258C">
        <w:rPr>
          <w:b/>
          <w:bCs/>
          <w:lang w:val="es-AR"/>
        </w:rPr>
        <w:t>Nutrition &amp; Care:</w:t>
      </w:r>
      <w:r w:rsidR="00BE5166" w:rsidRPr="00D919B4">
        <w:rPr>
          <w:lang w:val="es-AR"/>
        </w:rPr>
        <w:t xml:space="preserve"> Las ventas en la división de Nutrition &amp; Care disminuyeron un 13% a € 893 millones. Los precios de venta permanecieron notablemente bajos mientras que los volúmenes registraron un ligero aumento. El negocio de aminoácidos esenciales (Animal Nutrition) registró un aumento en los volúmenes. Sin embargo, los precios de venta nuevamente disminuyeron un poco en comparación con el trimestre anterior y fueron ligeramente más bajos que en el mismo trimestre del año pasado. En general, las ventas de aminoácidos registraron una reducción significativa. Los productos para la industria de la salud y cuidados representaron volúmenes menores en general. El EBITDA ajustado retrocedió un 62 % a € 71 millones, sobre todo debido a las caídas registradas en los precios de los aminoácidos esenciales. Por su parte, el margen EBITDA ajustado se redujo del 18 % al 8 %.</w:t>
      </w:r>
    </w:p>
    <w:p w14:paraId="1FA4B8BD" w14:textId="77777777" w:rsidR="00BE5166" w:rsidRPr="00D86970" w:rsidRDefault="00000000" w:rsidP="00CF0A00">
      <w:pPr>
        <w:spacing w:line="240" w:lineRule="auto"/>
        <w:rPr>
          <w:lang w:val="es-ES"/>
        </w:rPr>
      </w:pPr>
      <w:r w:rsidRPr="00D86970">
        <w:rPr>
          <w:lang w:val="es-ES"/>
        </w:rPr>
        <w:br w:type="page"/>
      </w:r>
    </w:p>
    <w:p w14:paraId="0D4FDE70" w14:textId="77777777" w:rsidR="00CF0A00" w:rsidRPr="00D86970" w:rsidRDefault="00CF0A00" w:rsidP="00CF0A00">
      <w:pPr>
        <w:spacing w:line="240" w:lineRule="auto"/>
        <w:rPr>
          <w:lang w:val="es-ES"/>
        </w:rPr>
      </w:pPr>
    </w:p>
    <w:p w14:paraId="4C1535DE" w14:textId="77777777" w:rsidR="00BA2C6E" w:rsidRPr="00D86970" w:rsidRDefault="00000000" w:rsidP="005F7515">
      <w:pPr>
        <w:rPr>
          <w:lang w:val="es-ES"/>
        </w:rPr>
      </w:pPr>
      <w:r w:rsidRPr="0013258C">
        <w:rPr>
          <w:b/>
          <w:bCs/>
          <w:lang w:val="es-AR"/>
        </w:rPr>
        <w:t>Smart Materials:</w:t>
      </w:r>
      <w:r w:rsidR="00BE5166" w:rsidRPr="00D919B4">
        <w:rPr>
          <w:lang w:val="es-AR"/>
        </w:rPr>
        <w:t xml:space="preserve"> Las ventas de la división Smart Materials cayeron un 16 %, a € 1120 millones en el segundo trimestre. La disminución se debió a volúmenes notablemente más bajos. Los precios de venta, sin embargo, se mantuvieron estables y los costos de la materia prima registraron una ligera caída. Los productos inorgánicos tuvieron ventas significativamente más bajas con la caída de la demanda en prácticamente todos los segmentos del mercado, mientras que los precios se mantuvieron estables. Los polímeros de alto rendimiento presentaron un buen desempeño debido al aumento de los volúmenes y los precios. El EBITDA ajustado disminuyó un 44 % a € 122 millones, también afectado negativamente por la interrupción planificada para mantenimiento en el site de la producción de poliamida 12. El margen correspondiente cayó del 16,4 % al 10,9 %.</w:t>
      </w:r>
    </w:p>
    <w:p w14:paraId="64C074EA" w14:textId="77777777" w:rsidR="00440620" w:rsidRPr="00D86970" w:rsidRDefault="00440620" w:rsidP="005B3116">
      <w:pPr>
        <w:rPr>
          <w:lang w:val="es-ES"/>
        </w:rPr>
      </w:pPr>
    </w:p>
    <w:p w14:paraId="46522B18" w14:textId="77777777" w:rsidR="00CF0A00" w:rsidRPr="00D919B4" w:rsidRDefault="00000000" w:rsidP="00D919B4">
      <w:pPr>
        <w:rPr>
          <w:lang w:val="pt-BR"/>
        </w:rPr>
      </w:pPr>
      <w:r w:rsidRPr="0013258C">
        <w:rPr>
          <w:b/>
          <w:bCs/>
          <w:lang w:val="es-AR"/>
        </w:rPr>
        <w:t>Performance Materials:</w:t>
      </w:r>
      <w:r w:rsidR="00BE5166" w:rsidRPr="00D919B4">
        <w:rPr>
          <w:lang w:val="es-AR"/>
        </w:rPr>
        <w:t xml:space="preserve"> En la división Performance Materials las ventas bajaron un 27 % a € 694 millones en el segundo trimestre, principalmente debido a la caída de los volúmenes y los precios.</w:t>
      </w:r>
      <w:r w:rsidR="007E2A6A" w:rsidRPr="00D919B4">
        <w:rPr>
          <w:rStyle w:val="tw4winMark"/>
          <w:noProof w:val="0"/>
          <w:lang w:val="es-AR"/>
        </w:rPr>
        <w:t>&lt;0}</w:t>
      </w:r>
      <w:r w:rsidR="00BE5166" w:rsidRPr="00D919B4">
        <w:rPr>
          <w:lang w:val="es-AR"/>
        </w:rPr>
        <w:t xml:space="preserve"> Los productos de la cadena del C</w:t>
      </w:r>
      <w:r w:rsidR="007E2A6A" w:rsidRPr="0013258C">
        <w:rPr>
          <w:vertAlign w:val="subscript"/>
          <w:lang w:val="es-AR"/>
        </w:rPr>
        <w:t xml:space="preserve">4 </w:t>
      </w:r>
      <w:r w:rsidR="00BE5166" w:rsidRPr="00D919B4">
        <w:rPr>
          <w:lang w:val="es-AR"/>
        </w:rPr>
        <w:t>registraron volúmenes en disminución con precios significativamente reducidos. Las ventas de superabsorbentes cayeron como resultado de la caída de la demanda en Europa. El EBITDA ajustado disminuyó un 68 % a € 45 millones, principalmente como resultado de la baja de los precios de los productos C</w:t>
      </w:r>
      <w:r w:rsidR="00601940" w:rsidRPr="0013258C">
        <w:rPr>
          <w:vertAlign w:val="subscript"/>
          <w:lang w:val="es-AR"/>
        </w:rPr>
        <w:t>4</w:t>
      </w:r>
      <w:r w:rsidR="00BE5166" w:rsidRPr="00D919B4">
        <w:rPr>
          <w:lang w:val="es-AR"/>
        </w:rPr>
        <w:t>, que perjudicaron la mejora de los ingresos de los superabsorbentes. El margen EBITDA ajustado bajó del 15  % al 6,5 %.</w:t>
      </w:r>
    </w:p>
    <w:p w14:paraId="594C1BBF" w14:textId="77777777" w:rsidR="00BE5166" w:rsidRPr="00D919B4" w:rsidRDefault="00000000" w:rsidP="00CF0A00">
      <w:pPr>
        <w:spacing w:line="240" w:lineRule="auto"/>
        <w:rPr>
          <w:lang w:val="pt-BR"/>
        </w:rPr>
      </w:pPr>
      <w:r w:rsidRPr="00D919B4">
        <w:rPr>
          <w:lang w:val="pt-BR"/>
        </w:rPr>
        <w:br w:type="page"/>
      </w:r>
    </w:p>
    <w:tbl>
      <w:tblPr>
        <w:tblW w:w="9754" w:type="dxa"/>
        <w:tblLayout w:type="fixed"/>
        <w:tblCellMar>
          <w:left w:w="0" w:type="dxa"/>
          <w:right w:w="0" w:type="dxa"/>
        </w:tblCellMar>
        <w:tblLook w:val="04A0" w:firstRow="1" w:lastRow="0" w:firstColumn="1" w:lastColumn="0" w:noHBand="0" w:noVBand="1"/>
        <w:tblCaption w:val="Pressemitteilung - Tabelle en!outarea_halfyear"/>
        <w:tblDescription w:val="SNEID_2e264c348d0344df9f1d222baf949077"/>
      </w:tblPr>
      <w:tblGrid>
        <w:gridCol w:w="2914"/>
        <w:gridCol w:w="119"/>
        <w:gridCol w:w="1021"/>
        <w:gridCol w:w="119"/>
        <w:gridCol w:w="1021"/>
        <w:gridCol w:w="119"/>
        <w:gridCol w:w="1021"/>
        <w:gridCol w:w="119"/>
        <w:gridCol w:w="1021"/>
        <w:gridCol w:w="119"/>
        <w:gridCol w:w="1021"/>
        <w:gridCol w:w="119"/>
        <w:gridCol w:w="1021"/>
      </w:tblGrid>
      <w:tr w:rsidR="004A6212" w:rsidRPr="00701A6F" w14:paraId="260FDC11" w14:textId="77777777" w:rsidTr="006B0C0D">
        <w:tc>
          <w:tcPr>
            <w:tcW w:w="6334" w:type="dxa"/>
            <w:gridSpan w:val="7"/>
            <w:vAlign w:val="bottom"/>
            <w:hideMark/>
          </w:tcPr>
          <w:p w14:paraId="57D15B08" w14:textId="531A2FA8" w:rsidR="000C2CC1" w:rsidRPr="00C71BB5" w:rsidRDefault="00E36C47">
            <w:pPr>
              <w:pStyle w:val="TTitleText"/>
              <w:rPr>
                <w:lang w:val="es-ES"/>
              </w:rPr>
            </w:pPr>
            <w:bookmarkStart w:id="2" w:name="RANGE!B37:N47"/>
            <w:bookmarkStart w:id="3" w:name="SNAMD_c505eceb9b3645d4ace80cf6cdc02000"/>
            <w:bookmarkStart w:id="4" w:name="SNEID_2e264c348d0344df9f1d222baf949077"/>
            <w:bookmarkEnd w:id="2"/>
            <w:r>
              <w:rPr>
                <w:lang w:val="es-AR"/>
              </w:rPr>
              <w:lastRenderedPageBreak/>
              <w:t>Resumen del Estado de resultados</w:t>
            </w:r>
          </w:p>
        </w:tc>
        <w:tc>
          <w:tcPr>
            <w:tcW w:w="119" w:type="dxa"/>
            <w:vAlign w:val="bottom"/>
          </w:tcPr>
          <w:p w14:paraId="159E2A49" w14:textId="77777777" w:rsidR="000C2CC1" w:rsidRPr="00C71BB5" w:rsidRDefault="000C2CC1">
            <w:pPr>
              <w:pStyle w:val="TTitleText"/>
              <w:rPr>
                <w:lang w:val="es-ES"/>
              </w:rPr>
            </w:pPr>
          </w:p>
        </w:tc>
        <w:tc>
          <w:tcPr>
            <w:tcW w:w="1021" w:type="dxa"/>
            <w:vAlign w:val="bottom"/>
          </w:tcPr>
          <w:p w14:paraId="6FC8E6F7" w14:textId="77777777" w:rsidR="000C2CC1" w:rsidRPr="00C71BB5" w:rsidRDefault="000C2CC1">
            <w:pPr>
              <w:pStyle w:val="TTitleText"/>
              <w:rPr>
                <w:lang w:val="es-ES"/>
              </w:rPr>
            </w:pPr>
          </w:p>
        </w:tc>
        <w:tc>
          <w:tcPr>
            <w:tcW w:w="119" w:type="dxa"/>
            <w:vAlign w:val="bottom"/>
          </w:tcPr>
          <w:p w14:paraId="095197A2" w14:textId="77777777" w:rsidR="000C2CC1" w:rsidRPr="00C71BB5" w:rsidRDefault="000C2CC1">
            <w:pPr>
              <w:pStyle w:val="TTitleText"/>
              <w:rPr>
                <w:lang w:val="es-ES"/>
              </w:rPr>
            </w:pPr>
          </w:p>
        </w:tc>
        <w:tc>
          <w:tcPr>
            <w:tcW w:w="1021" w:type="dxa"/>
            <w:vAlign w:val="bottom"/>
          </w:tcPr>
          <w:p w14:paraId="1A32C5BF" w14:textId="77777777" w:rsidR="000C2CC1" w:rsidRPr="00C71BB5" w:rsidRDefault="000C2CC1">
            <w:pPr>
              <w:pStyle w:val="TTitleText"/>
              <w:rPr>
                <w:lang w:val="es-ES"/>
              </w:rPr>
            </w:pPr>
          </w:p>
        </w:tc>
        <w:tc>
          <w:tcPr>
            <w:tcW w:w="119" w:type="dxa"/>
            <w:vAlign w:val="bottom"/>
          </w:tcPr>
          <w:p w14:paraId="28D8E417" w14:textId="77777777" w:rsidR="000C2CC1" w:rsidRPr="00C71BB5" w:rsidRDefault="000C2CC1">
            <w:pPr>
              <w:pStyle w:val="TTitleText"/>
              <w:rPr>
                <w:lang w:val="es-ES"/>
              </w:rPr>
            </w:pPr>
          </w:p>
        </w:tc>
        <w:tc>
          <w:tcPr>
            <w:tcW w:w="1021" w:type="dxa"/>
            <w:vAlign w:val="bottom"/>
          </w:tcPr>
          <w:p w14:paraId="23B30692" w14:textId="77777777" w:rsidR="000C2CC1" w:rsidRPr="00C71BB5" w:rsidRDefault="000C2CC1">
            <w:pPr>
              <w:pStyle w:val="TTitleText"/>
              <w:rPr>
                <w:lang w:val="es-ES"/>
              </w:rPr>
            </w:pPr>
          </w:p>
        </w:tc>
      </w:tr>
      <w:tr w:rsidR="004A6212" w:rsidRPr="00701A6F" w14:paraId="0E373ADA" w14:textId="77777777" w:rsidTr="006B0C0D">
        <w:tc>
          <w:tcPr>
            <w:tcW w:w="2914" w:type="dxa"/>
            <w:tcBorders>
              <w:top w:val="single" w:sz="8" w:space="0" w:color="000000"/>
              <w:left w:val="nil"/>
              <w:bottom w:val="nil"/>
              <w:right w:val="nil"/>
            </w:tcBorders>
            <w:vAlign w:val="bottom"/>
          </w:tcPr>
          <w:p w14:paraId="497A4786" w14:textId="77777777" w:rsidR="000C2CC1" w:rsidRPr="00C71BB5" w:rsidRDefault="000C2CC1">
            <w:pPr>
              <w:pStyle w:val="TDummy"/>
              <w:keepNext/>
              <w:rPr>
                <w:lang w:val="es-ES"/>
              </w:rPr>
            </w:pPr>
          </w:p>
        </w:tc>
        <w:tc>
          <w:tcPr>
            <w:tcW w:w="119" w:type="dxa"/>
            <w:tcBorders>
              <w:top w:val="single" w:sz="8" w:space="0" w:color="000000"/>
              <w:left w:val="nil"/>
              <w:bottom w:val="nil"/>
              <w:right w:val="nil"/>
            </w:tcBorders>
            <w:vAlign w:val="bottom"/>
          </w:tcPr>
          <w:p w14:paraId="7316C73A" w14:textId="77777777" w:rsidR="000C2CC1" w:rsidRPr="00C71BB5" w:rsidRDefault="000C2CC1">
            <w:pPr>
              <w:pStyle w:val="TDummy"/>
              <w:keepNext/>
              <w:rPr>
                <w:lang w:val="es-ES"/>
              </w:rPr>
            </w:pPr>
          </w:p>
        </w:tc>
        <w:tc>
          <w:tcPr>
            <w:tcW w:w="1021" w:type="dxa"/>
            <w:tcBorders>
              <w:top w:val="single" w:sz="8" w:space="0" w:color="000000"/>
              <w:left w:val="nil"/>
              <w:bottom w:val="nil"/>
              <w:right w:val="nil"/>
            </w:tcBorders>
            <w:vAlign w:val="bottom"/>
          </w:tcPr>
          <w:p w14:paraId="4BE5FD52" w14:textId="77777777" w:rsidR="000C2CC1" w:rsidRPr="00C71BB5" w:rsidRDefault="000C2CC1">
            <w:pPr>
              <w:pStyle w:val="TDummy"/>
              <w:keepNext/>
              <w:rPr>
                <w:lang w:val="es-ES"/>
              </w:rPr>
            </w:pPr>
          </w:p>
        </w:tc>
        <w:tc>
          <w:tcPr>
            <w:tcW w:w="119" w:type="dxa"/>
            <w:tcBorders>
              <w:top w:val="single" w:sz="8" w:space="0" w:color="000000"/>
              <w:left w:val="nil"/>
              <w:bottom w:val="nil"/>
              <w:right w:val="nil"/>
            </w:tcBorders>
            <w:vAlign w:val="bottom"/>
          </w:tcPr>
          <w:p w14:paraId="5134195D" w14:textId="77777777" w:rsidR="000C2CC1" w:rsidRPr="00C71BB5" w:rsidRDefault="000C2CC1">
            <w:pPr>
              <w:pStyle w:val="TDummy"/>
              <w:keepNext/>
              <w:rPr>
                <w:lang w:val="es-ES"/>
              </w:rPr>
            </w:pPr>
          </w:p>
        </w:tc>
        <w:tc>
          <w:tcPr>
            <w:tcW w:w="1021" w:type="dxa"/>
            <w:tcBorders>
              <w:top w:val="single" w:sz="8" w:space="0" w:color="000000"/>
              <w:left w:val="nil"/>
              <w:bottom w:val="nil"/>
              <w:right w:val="nil"/>
            </w:tcBorders>
            <w:vAlign w:val="bottom"/>
          </w:tcPr>
          <w:p w14:paraId="56BDF82C" w14:textId="77777777" w:rsidR="000C2CC1" w:rsidRPr="00C71BB5" w:rsidRDefault="000C2CC1">
            <w:pPr>
              <w:pStyle w:val="TDummy"/>
              <w:keepNext/>
              <w:rPr>
                <w:lang w:val="es-ES"/>
              </w:rPr>
            </w:pPr>
          </w:p>
        </w:tc>
        <w:tc>
          <w:tcPr>
            <w:tcW w:w="119" w:type="dxa"/>
            <w:tcBorders>
              <w:top w:val="single" w:sz="8" w:space="0" w:color="000000"/>
              <w:left w:val="nil"/>
              <w:bottom w:val="nil"/>
              <w:right w:val="nil"/>
            </w:tcBorders>
            <w:vAlign w:val="bottom"/>
          </w:tcPr>
          <w:p w14:paraId="50E6A5B2" w14:textId="77777777" w:rsidR="000C2CC1" w:rsidRPr="00C71BB5" w:rsidRDefault="000C2CC1">
            <w:pPr>
              <w:pStyle w:val="TDummy"/>
              <w:keepNext/>
              <w:rPr>
                <w:lang w:val="es-ES"/>
              </w:rPr>
            </w:pPr>
          </w:p>
        </w:tc>
        <w:tc>
          <w:tcPr>
            <w:tcW w:w="1021" w:type="dxa"/>
            <w:tcBorders>
              <w:top w:val="single" w:sz="8" w:space="0" w:color="000000"/>
              <w:left w:val="nil"/>
              <w:bottom w:val="nil"/>
              <w:right w:val="nil"/>
            </w:tcBorders>
            <w:vAlign w:val="bottom"/>
          </w:tcPr>
          <w:p w14:paraId="3B6F8537" w14:textId="77777777" w:rsidR="000C2CC1" w:rsidRPr="00C71BB5" w:rsidRDefault="000C2CC1">
            <w:pPr>
              <w:pStyle w:val="TDummy"/>
              <w:keepNext/>
              <w:rPr>
                <w:lang w:val="es-ES"/>
              </w:rPr>
            </w:pPr>
          </w:p>
        </w:tc>
        <w:tc>
          <w:tcPr>
            <w:tcW w:w="119" w:type="dxa"/>
            <w:tcBorders>
              <w:top w:val="single" w:sz="8" w:space="0" w:color="000000"/>
              <w:left w:val="nil"/>
              <w:bottom w:val="nil"/>
              <w:right w:val="nil"/>
            </w:tcBorders>
            <w:vAlign w:val="bottom"/>
          </w:tcPr>
          <w:p w14:paraId="405669DE" w14:textId="77777777" w:rsidR="000C2CC1" w:rsidRPr="00C71BB5" w:rsidRDefault="000C2CC1">
            <w:pPr>
              <w:pStyle w:val="TDummy"/>
              <w:keepNext/>
              <w:rPr>
                <w:lang w:val="es-ES"/>
              </w:rPr>
            </w:pPr>
          </w:p>
        </w:tc>
        <w:tc>
          <w:tcPr>
            <w:tcW w:w="1021" w:type="dxa"/>
            <w:tcBorders>
              <w:top w:val="single" w:sz="8" w:space="0" w:color="000000"/>
              <w:left w:val="nil"/>
              <w:bottom w:val="nil"/>
              <w:right w:val="nil"/>
            </w:tcBorders>
            <w:vAlign w:val="bottom"/>
          </w:tcPr>
          <w:p w14:paraId="4E285026" w14:textId="77777777" w:rsidR="000C2CC1" w:rsidRPr="00C71BB5" w:rsidRDefault="000C2CC1">
            <w:pPr>
              <w:pStyle w:val="TDummy"/>
              <w:keepNext/>
              <w:rPr>
                <w:lang w:val="es-ES"/>
              </w:rPr>
            </w:pPr>
          </w:p>
        </w:tc>
        <w:tc>
          <w:tcPr>
            <w:tcW w:w="119" w:type="dxa"/>
            <w:tcBorders>
              <w:top w:val="single" w:sz="8" w:space="0" w:color="000000"/>
              <w:left w:val="nil"/>
              <w:bottom w:val="nil"/>
              <w:right w:val="nil"/>
            </w:tcBorders>
            <w:vAlign w:val="bottom"/>
          </w:tcPr>
          <w:p w14:paraId="7B97AE39" w14:textId="77777777" w:rsidR="000C2CC1" w:rsidRPr="00C71BB5" w:rsidRDefault="000C2CC1">
            <w:pPr>
              <w:pStyle w:val="TDummy"/>
              <w:keepNext/>
              <w:rPr>
                <w:lang w:val="es-ES"/>
              </w:rPr>
            </w:pPr>
          </w:p>
        </w:tc>
        <w:tc>
          <w:tcPr>
            <w:tcW w:w="1021" w:type="dxa"/>
            <w:tcBorders>
              <w:top w:val="single" w:sz="8" w:space="0" w:color="000000"/>
              <w:left w:val="nil"/>
              <w:bottom w:val="nil"/>
              <w:right w:val="nil"/>
            </w:tcBorders>
            <w:vAlign w:val="bottom"/>
          </w:tcPr>
          <w:p w14:paraId="0503BA8B" w14:textId="77777777" w:rsidR="000C2CC1" w:rsidRPr="00C71BB5" w:rsidRDefault="000C2CC1">
            <w:pPr>
              <w:pStyle w:val="TDummy"/>
              <w:keepNext/>
              <w:rPr>
                <w:lang w:val="es-ES"/>
              </w:rPr>
            </w:pPr>
          </w:p>
        </w:tc>
        <w:tc>
          <w:tcPr>
            <w:tcW w:w="119" w:type="dxa"/>
            <w:tcBorders>
              <w:top w:val="single" w:sz="8" w:space="0" w:color="000000"/>
              <w:left w:val="nil"/>
              <w:bottom w:val="nil"/>
              <w:right w:val="nil"/>
            </w:tcBorders>
            <w:vAlign w:val="bottom"/>
          </w:tcPr>
          <w:p w14:paraId="7B182775" w14:textId="77777777" w:rsidR="000C2CC1" w:rsidRPr="00C71BB5" w:rsidRDefault="000C2CC1">
            <w:pPr>
              <w:pStyle w:val="TDummy"/>
              <w:keepNext/>
              <w:rPr>
                <w:lang w:val="es-ES"/>
              </w:rPr>
            </w:pPr>
          </w:p>
        </w:tc>
        <w:tc>
          <w:tcPr>
            <w:tcW w:w="1021" w:type="dxa"/>
            <w:tcBorders>
              <w:top w:val="single" w:sz="8" w:space="0" w:color="000000"/>
              <w:left w:val="nil"/>
              <w:bottom w:val="nil"/>
              <w:right w:val="nil"/>
            </w:tcBorders>
            <w:vAlign w:val="bottom"/>
          </w:tcPr>
          <w:p w14:paraId="68AE9FD9" w14:textId="77777777" w:rsidR="000C2CC1" w:rsidRPr="00C71BB5" w:rsidRDefault="000C2CC1">
            <w:pPr>
              <w:pStyle w:val="TDummy"/>
              <w:keepNext/>
              <w:rPr>
                <w:lang w:val="es-ES"/>
              </w:rPr>
            </w:pPr>
          </w:p>
        </w:tc>
      </w:tr>
      <w:tr w:rsidR="004A6212" w14:paraId="77759624" w14:textId="77777777" w:rsidTr="006B0C0D">
        <w:tc>
          <w:tcPr>
            <w:tcW w:w="2914" w:type="dxa"/>
            <w:shd w:val="clear" w:color="auto" w:fill="FFFFFF"/>
            <w:vAlign w:val="bottom"/>
          </w:tcPr>
          <w:p w14:paraId="77D969B3" w14:textId="77777777" w:rsidR="000C2CC1" w:rsidRPr="00C71BB5" w:rsidRDefault="000C2CC1">
            <w:pPr>
              <w:pStyle w:val="THeadfirstNumber"/>
              <w:rPr>
                <w:lang w:val="es-ES"/>
              </w:rPr>
            </w:pPr>
          </w:p>
        </w:tc>
        <w:tc>
          <w:tcPr>
            <w:tcW w:w="119" w:type="dxa"/>
            <w:vAlign w:val="bottom"/>
          </w:tcPr>
          <w:p w14:paraId="6AB8F42E" w14:textId="77777777" w:rsidR="000C2CC1" w:rsidRPr="00C71BB5" w:rsidRDefault="000C2CC1">
            <w:pPr>
              <w:pStyle w:val="THeadfirstNumber"/>
              <w:rPr>
                <w:lang w:val="es-ES"/>
              </w:rPr>
            </w:pPr>
          </w:p>
        </w:tc>
        <w:tc>
          <w:tcPr>
            <w:tcW w:w="3301" w:type="dxa"/>
            <w:gridSpan w:val="5"/>
            <w:tcBorders>
              <w:top w:val="nil"/>
              <w:left w:val="nil"/>
              <w:bottom w:val="single" w:sz="4" w:space="0" w:color="A59C94"/>
              <w:right w:val="nil"/>
            </w:tcBorders>
            <w:shd w:val="clear" w:color="auto" w:fill="FFFFFF"/>
            <w:vAlign w:val="bottom"/>
            <w:hideMark/>
          </w:tcPr>
          <w:p w14:paraId="547C882A" w14:textId="77777777" w:rsidR="000C2CC1" w:rsidRPr="00D919B4" w:rsidRDefault="00000000">
            <w:pPr>
              <w:pStyle w:val="THeadfirstNumber"/>
              <w:rPr>
                <w:lang w:val="pt-BR"/>
              </w:rPr>
            </w:pPr>
            <w:r>
              <w:rPr>
                <w:lang w:val="es-AR"/>
              </w:rPr>
              <w:t xml:space="preserve">2° trimestre </w:t>
            </w:r>
          </w:p>
        </w:tc>
        <w:tc>
          <w:tcPr>
            <w:tcW w:w="119" w:type="dxa"/>
            <w:vAlign w:val="bottom"/>
          </w:tcPr>
          <w:p w14:paraId="48808BF9" w14:textId="77777777" w:rsidR="000C2CC1" w:rsidRPr="00D919B4" w:rsidRDefault="000C2CC1">
            <w:pPr>
              <w:pStyle w:val="THeadfirstNumber"/>
              <w:rPr>
                <w:lang w:val="pt-BR"/>
              </w:rPr>
            </w:pPr>
          </w:p>
        </w:tc>
        <w:tc>
          <w:tcPr>
            <w:tcW w:w="3301" w:type="dxa"/>
            <w:gridSpan w:val="5"/>
            <w:tcBorders>
              <w:top w:val="nil"/>
              <w:left w:val="nil"/>
              <w:bottom w:val="single" w:sz="4" w:space="0" w:color="A59C94"/>
              <w:right w:val="nil"/>
            </w:tcBorders>
            <w:shd w:val="clear" w:color="auto" w:fill="FFFFFF"/>
            <w:vAlign w:val="bottom"/>
            <w:hideMark/>
          </w:tcPr>
          <w:p w14:paraId="0686ABB3" w14:textId="77777777" w:rsidR="000C2CC1" w:rsidRPr="00D919B4" w:rsidRDefault="00000000">
            <w:pPr>
              <w:pStyle w:val="THeadfirstNumber"/>
              <w:rPr>
                <w:lang w:val="pt-BR"/>
              </w:rPr>
            </w:pPr>
            <w:r>
              <w:rPr>
                <w:lang w:val="es-AR"/>
              </w:rPr>
              <w:t>1° semestre</w:t>
            </w:r>
          </w:p>
        </w:tc>
      </w:tr>
      <w:tr w:rsidR="004A6212" w14:paraId="4EBC4032" w14:textId="77777777" w:rsidTr="006B0C0D">
        <w:tc>
          <w:tcPr>
            <w:tcW w:w="2914" w:type="dxa"/>
            <w:tcBorders>
              <w:top w:val="nil"/>
              <w:left w:val="nil"/>
              <w:bottom w:val="single" w:sz="4" w:space="0" w:color="000000"/>
              <w:right w:val="nil"/>
            </w:tcBorders>
            <w:shd w:val="clear" w:color="auto" w:fill="FFFFFF"/>
            <w:vAlign w:val="bottom"/>
            <w:hideMark/>
          </w:tcPr>
          <w:p w14:paraId="750DD20B" w14:textId="77777777" w:rsidR="000C2CC1" w:rsidRPr="00D919B4" w:rsidRDefault="00000000">
            <w:pPr>
              <w:pStyle w:val="THeadlastText"/>
              <w:rPr>
                <w:lang w:val="pt-BR"/>
              </w:rPr>
            </w:pPr>
            <w:r>
              <w:rPr>
                <w:lang w:val="es-AR"/>
              </w:rPr>
              <w:t>En millones de euros</w:t>
            </w:r>
          </w:p>
        </w:tc>
        <w:tc>
          <w:tcPr>
            <w:tcW w:w="119" w:type="dxa"/>
            <w:vAlign w:val="bottom"/>
          </w:tcPr>
          <w:p w14:paraId="2E3FF0A6" w14:textId="77777777" w:rsidR="000C2CC1" w:rsidRPr="00D919B4" w:rsidRDefault="000C2CC1">
            <w:pPr>
              <w:pStyle w:val="THeadlastNumber"/>
              <w:rPr>
                <w:lang w:val="pt-BR"/>
              </w:rPr>
            </w:pPr>
          </w:p>
        </w:tc>
        <w:tc>
          <w:tcPr>
            <w:tcW w:w="1021" w:type="dxa"/>
            <w:tcBorders>
              <w:top w:val="single" w:sz="4" w:space="0" w:color="A59C94"/>
              <w:left w:val="nil"/>
              <w:bottom w:val="single" w:sz="4" w:space="0" w:color="000000"/>
              <w:right w:val="nil"/>
            </w:tcBorders>
            <w:shd w:val="clear" w:color="auto" w:fill="FFFFFF"/>
            <w:vAlign w:val="bottom"/>
            <w:hideMark/>
          </w:tcPr>
          <w:p w14:paraId="65FFE57F" w14:textId="77777777" w:rsidR="000C2CC1" w:rsidRPr="00D919B4" w:rsidRDefault="00000000">
            <w:pPr>
              <w:pStyle w:val="THeadlastNumber"/>
              <w:rPr>
                <w:lang w:val="pt-BR"/>
              </w:rPr>
            </w:pPr>
            <w:r w:rsidRPr="00D919B4">
              <w:rPr>
                <w:lang w:val="es-AR"/>
              </w:rPr>
              <w:t>2022</w:t>
            </w:r>
          </w:p>
        </w:tc>
        <w:tc>
          <w:tcPr>
            <w:tcW w:w="119" w:type="dxa"/>
            <w:vAlign w:val="bottom"/>
          </w:tcPr>
          <w:p w14:paraId="25142722" w14:textId="77777777" w:rsidR="000C2CC1" w:rsidRPr="00D919B4" w:rsidRDefault="000C2CC1">
            <w:pPr>
              <w:pStyle w:val="THeadlastNumber"/>
              <w:rPr>
                <w:lang w:val="pt-BR"/>
              </w:rPr>
            </w:pPr>
          </w:p>
        </w:tc>
        <w:tc>
          <w:tcPr>
            <w:tcW w:w="1021" w:type="dxa"/>
            <w:tcBorders>
              <w:top w:val="single" w:sz="4" w:space="0" w:color="A59C94"/>
              <w:left w:val="nil"/>
              <w:bottom w:val="single" w:sz="4" w:space="0" w:color="000000"/>
              <w:right w:val="nil"/>
            </w:tcBorders>
            <w:shd w:val="clear" w:color="auto" w:fill="FFFFFF"/>
            <w:vAlign w:val="bottom"/>
            <w:hideMark/>
          </w:tcPr>
          <w:p w14:paraId="112E0FB5" w14:textId="77777777" w:rsidR="000C2CC1" w:rsidRPr="00D919B4" w:rsidRDefault="00000000">
            <w:pPr>
              <w:pStyle w:val="THeadlastNumberbold"/>
              <w:rPr>
                <w:lang w:val="pt-BR"/>
              </w:rPr>
            </w:pPr>
            <w:r w:rsidRPr="00D919B4">
              <w:rPr>
                <w:lang w:val="es-AR"/>
              </w:rPr>
              <w:t>2023</w:t>
            </w:r>
          </w:p>
        </w:tc>
        <w:tc>
          <w:tcPr>
            <w:tcW w:w="119" w:type="dxa"/>
            <w:vAlign w:val="bottom"/>
          </w:tcPr>
          <w:p w14:paraId="2F1D49C1" w14:textId="77777777" w:rsidR="000C2CC1" w:rsidRPr="00D919B4" w:rsidRDefault="000C2CC1">
            <w:pPr>
              <w:pStyle w:val="THeadlastNumber"/>
              <w:rPr>
                <w:lang w:val="pt-BR"/>
              </w:rPr>
            </w:pPr>
          </w:p>
        </w:tc>
        <w:tc>
          <w:tcPr>
            <w:tcW w:w="1021" w:type="dxa"/>
            <w:tcBorders>
              <w:top w:val="single" w:sz="4" w:space="0" w:color="A59C94"/>
              <w:left w:val="nil"/>
              <w:bottom w:val="single" w:sz="4" w:space="0" w:color="000000"/>
              <w:right w:val="nil"/>
            </w:tcBorders>
            <w:shd w:val="clear" w:color="auto" w:fill="FFFFFF"/>
            <w:vAlign w:val="bottom"/>
            <w:hideMark/>
          </w:tcPr>
          <w:p w14:paraId="11A33108" w14:textId="77777777" w:rsidR="000C2CC1" w:rsidRPr="00D919B4" w:rsidRDefault="00000000">
            <w:pPr>
              <w:pStyle w:val="THeaddifferenceNumber"/>
              <w:keepNext/>
              <w:rPr>
                <w:lang w:val="pt-BR"/>
              </w:rPr>
            </w:pPr>
            <w:r>
              <w:rPr>
                <w:lang w:val="es-AR"/>
              </w:rPr>
              <w:t>Variación en %</w:t>
            </w:r>
          </w:p>
        </w:tc>
        <w:tc>
          <w:tcPr>
            <w:tcW w:w="119" w:type="dxa"/>
            <w:vAlign w:val="bottom"/>
          </w:tcPr>
          <w:p w14:paraId="3C9CB10F" w14:textId="77777777" w:rsidR="000C2CC1" w:rsidRPr="00D919B4" w:rsidRDefault="000C2CC1">
            <w:pPr>
              <w:pStyle w:val="THeadlastNumber"/>
              <w:rPr>
                <w:lang w:val="pt-BR"/>
              </w:rPr>
            </w:pPr>
          </w:p>
        </w:tc>
        <w:tc>
          <w:tcPr>
            <w:tcW w:w="1021" w:type="dxa"/>
            <w:tcBorders>
              <w:top w:val="single" w:sz="4" w:space="0" w:color="A59C94"/>
              <w:left w:val="nil"/>
              <w:bottom w:val="single" w:sz="4" w:space="0" w:color="000000"/>
              <w:right w:val="nil"/>
            </w:tcBorders>
            <w:shd w:val="clear" w:color="auto" w:fill="FFFFFF"/>
            <w:vAlign w:val="bottom"/>
            <w:hideMark/>
          </w:tcPr>
          <w:p w14:paraId="62416C48" w14:textId="77777777" w:rsidR="000C2CC1" w:rsidRPr="00D919B4" w:rsidRDefault="00000000">
            <w:pPr>
              <w:pStyle w:val="THeadlastNumber"/>
              <w:rPr>
                <w:lang w:val="pt-BR"/>
              </w:rPr>
            </w:pPr>
            <w:r w:rsidRPr="00D919B4">
              <w:rPr>
                <w:lang w:val="es-AR"/>
              </w:rPr>
              <w:t>2022</w:t>
            </w:r>
          </w:p>
        </w:tc>
        <w:tc>
          <w:tcPr>
            <w:tcW w:w="119" w:type="dxa"/>
            <w:vAlign w:val="bottom"/>
          </w:tcPr>
          <w:p w14:paraId="02E3EC36" w14:textId="77777777" w:rsidR="000C2CC1" w:rsidRPr="00D919B4" w:rsidRDefault="000C2CC1">
            <w:pPr>
              <w:pStyle w:val="THeadlastNumber"/>
              <w:rPr>
                <w:lang w:val="pt-BR"/>
              </w:rPr>
            </w:pPr>
          </w:p>
        </w:tc>
        <w:tc>
          <w:tcPr>
            <w:tcW w:w="1021" w:type="dxa"/>
            <w:tcBorders>
              <w:top w:val="single" w:sz="4" w:space="0" w:color="A59C94"/>
              <w:left w:val="nil"/>
              <w:bottom w:val="single" w:sz="4" w:space="0" w:color="000000"/>
              <w:right w:val="nil"/>
            </w:tcBorders>
            <w:shd w:val="clear" w:color="auto" w:fill="FFFFFF"/>
            <w:vAlign w:val="bottom"/>
            <w:hideMark/>
          </w:tcPr>
          <w:p w14:paraId="7CE9963A" w14:textId="77777777" w:rsidR="000C2CC1" w:rsidRPr="00D919B4" w:rsidRDefault="00000000">
            <w:pPr>
              <w:pStyle w:val="THeadlastNumberbold"/>
              <w:rPr>
                <w:lang w:val="pt-BR"/>
              </w:rPr>
            </w:pPr>
            <w:r w:rsidRPr="00D919B4">
              <w:rPr>
                <w:lang w:val="es-AR"/>
              </w:rPr>
              <w:t>2023</w:t>
            </w:r>
          </w:p>
        </w:tc>
        <w:tc>
          <w:tcPr>
            <w:tcW w:w="119" w:type="dxa"/>
            <w:vAlign w:val="bottom"/>
          </w:tcPr>
          <w:p w14:paraId="28351B45" w14:textId="77777777" w:rsidR="000C2CC1" w:rsidRPr="00D919B4" w:rsidRDefault="000C2CC1">
            <w:pPr>
              <w:pStyle w:val="THeadlastNumber"/>
              <w:rPr>
                <w:lang w:val="pt-BR"/>
              </w:rPr>
            </w:pPr>
          </w:p>
        </w:tc>
        <w:tc>
          <w:tcPr>
            <w:tcW w:w="1021" w:type="dxa"/>
            <w:tcBorders>
              <w:top w:val="single" w:sz="4" w:space="0" w:color="A59C94"/>
              <w:left w:val="nil"/>
              <w:bottom w:val="single" w:sz="4" w:space="0" w:color="000000"/>
              <w:right w:val="nil"/>
            </w:tcBorders>
            <w:shd w:val="clear" w:color="auto" w:fill="FFFFFF"/>
            <w:vAlign w:val="bottom"/>
            <w:hideMark/>
          </w:tcPr>
          <w:p w14:paraId="1863FBB6" w14:textId="77777777" w:rsidR="000C2CC1" w:rsidRPr="00D919B4" w:rsidRDefault="00000000">
            <w:pPr>
              <w:pStyle w:val="THeaddifferenceNumber"/>
              <w:keepNext/>
              <w:rPr>
                <w:lang w:val="pt-BR"/>
              </w:rPr>
            </w:pPr>
            <w:r>
              <w:rPr>
                <w:lang w:val="es-AR"/>
              </w:rPr>
              <w:t>Variación en %</w:t>
            </w:r>
          </w:p>
        </w:tc>
      </w:tr>
      <w:tr w:rsidR="004A6212" w14:paraId="0BF30891" w14:textId="77777777" w:rsidTr="006B0C0D">
        <w:tc>
          <w:tcPr>
            <w:tcW w:w="2914" w:type="dxa"/>
            <w:tcBorders>
              <w:top w:val="single" w:sz="4" w:space="0" w:color="000000"/>
              <w:left w:val="nil"/>
              <w:bottom w:val="single" w:sz="4" w:space="0" w:color="A59C94"/>
              <w:right w:val="nil"/>
            </w:tcBorders>
            <w:vAlign w:val="bottom"/>
            <w:hideMark/>
          </w:tcPr>
          <w:p w14:paraId="26F79828" w14:textId="77777777" w:rsidR="000C2CC1" w:rsidRPr="00D919B4" w:rsidRDefault="00000000">
            <w:pPr>
              <w:pStyle w:val="TBodysubtotalText"/>
              <w:keepNext/>
              <w:rPr>
                <w:lang w:val="pt-BR"/>
              </w:rPr>
            </w:pPr>
            <w:r>
              <w:rPr>
                <w:lang w:val="es-AR"/>
              </w:rPr>
              <w:t>Ventas</w:t>
            </w:r>
          </w:p>
        </w:tc>
        <w:tc>
          <w:tcPr>
            <w:tcW w:w="119" w:type="dxa"/>
            <w:vAlign w:val="bottom"/>
          </w:tcPr>
          <w:p w14:paraId="0394EFC8" w14:textId="77777777" w:rsidR="000C2CC1" w:rsidRPr="00D919B4" w:rsidRDefault="000C2CC1">
            <w:pPr>
              <w:pStyle w:val="TBodysubtotalNumber"/>
              <w:keepNext/>
              <w:rPr>
                <w:lang w:val="pt-BR"/>
              </w:rPr>
            </w:pPr>
          </w:p>
        </w:tc>
        <w:tc>
          <w:tcPr>
            <w:tcW w:w="1021" w:type="dxa"/>
            <w:tcBorders>
              <w:top w:val="single" w:sz="4" w:space="0" w:color="000000"/>
              <w:left w:val="nil"/>
              <w:bottom w:val="single" w:sz="4" w:space="0" w:color="A59C94"/>
              <w:right w:val="nil"/>
            </w:tcBorders>
            <w:vAlign w:val="bottom"/>
            <w:hideMark/>
          </w:tcPr>
          <w:p w14:paraId="03BF7672" w14:textId="77777777" w:rsidR="000C2CC1" w:rsidRPr="00D919B4" w:rsidRDefault="00000000">
            <w:pPr>
              <w:pStyle w:val="TBodysubtotalNumber"/>
              <w:keepNext/>
              <w:rPr>
                <w:lang w:val="pt-BR"/>
              </w:rPr>
            </w:pPr>
            <w:r w:rsidRPr="00D919B4">
              <w:rPr>
                <w:lang w:val="es-AR"/>
              </w:rPr>
              <w:t>4772</w:t>
            </w:r>
          </w:p>
        </w:tc>
        <w:tc>
          <w:tcPr>
            <w:tcW w:w="119" w:type="dxa"/>
            <w:vAlign w:val="bottom"/>
          </w:tcPr>
          <w:p w14:paraId="632F9C06" w14:textId="77777777" w:rsidR="000C2CC1" w:rsidRPr="00D919B4" w:rsidRDefault="000C2CC1">
            <w:pPr>
              <w:pStyle w:val="TBodysubtotalNumber"/>
              <w:keepNext/>
              <w:rPr>
                <w:lang w:val="pt-BR"/>
              </w:rPr>
            </w:pPr>
          </w:p>
        </w:tc>
        <w:tc>
          <w:tcPr>
            <w:tcW w:w="1021" w:type="dxa"/>
            <w:tcBorders>
              <w:top w:val="single" w:sz="4" w:space="0" w:color="000000"/>
              <w:left w:val="nil"/>
              <w:bottom w:val="single" w:sz="4" w:space="0" w:color="A59C94"/>
              <w:right w:val="nil"/>
            </w:tcBorders>
            <w:shd w:val="clear" w:color="auto" w:fill="DAD5C9"/>
            <w:vAlign w:val="bottom"/>
            <w:hideMark/>
          </w:tcPr>
          <w:p w14:paraId="34817D41" w14:textId="77777777" w:rsidR="000C2CC1" w:rsidRPr="00D919B4" w:rsidRDefault="00000000">
            <w:pPr>
              <w:pStyle w:val="TBodysubtotalNumber"/>
              <w:keepNext/>
              <w:rPr>
                <w:lang w:val="pt-BR"/>
              </w:rPr>
            </w:pPr>
            <w:r w:rsidRPr="00D919B4">
              <w:rPr>
                <w:lang w:val="es-AR"/>
              </w:rPr>
              <w:t>3886</w:t>
            </w:r>
          </w:p>
        </w:tc>
        <w:tc>
          <w:tcPr>
            <w:tcW w:w="119" w:type="dxa"/>
            <w:vAlign w:val="bottom"/>
          </w:tcPr>
          <w:p w14:paraId="66AEEFBE" w14:textId="77777777" w:rsidR="000C2CC1" w:rsidRPr="00D919B4" w:rsidRDefault="000C2CC1">
            <w:pPr>
              <w:pStyle w:val="TBodysubtotalNumber"/>
              <w:keepNext/>
              <w:rPr>
                <w:lang w:val="pt-BR"/>
              </w:rPr>
            </w:pPr>
          </w:p>
        </w:tc>
        <w:tc>
          <w:tcPr>
            <w:tcW w:w="1021" w:type="dxa"/>
            <w:tcBorders>
              <w:top w:val="single" w:sz="4" w:space="0" w:color="000000"/>
              <w:left w:val="nil"/>
              <w:bottom w:val="single" w:sz="4" w:space="0" w:color="A59C94"/>
              <w:right w:val="nil"/>
            </w:tcBorders>
            <w:vAlign w:val="bottom"/>
            <w:hideMark/>
          </w:tcPr>
          <w:p w14:paraId="603030A7" w14:textId="77777777" w:rsidR="000C2CC1" w:rsidRPr="00D919B4" w:rsidRDefault="00000000">
            <w:pPr>
              <w:pStyle w:val="TBodysubtotalNumber"/>
              <w:keepNext/>
              <w:rPr>
                <w:lang w:val="pt-BR"/>
              </w:rPr>
            </w:pPr>
            <w:r w:rsidRPr="00D919B4">
              <w:rPr>
                <w:lang w:val="es-AR"/>
              </w:rPr>
              <w:t>-19</w:t>
            </w:r>
          </w:p>
        </w:tc>
        <w:tc>
          <w:tcPr>
            <w:tcW w:w="119" w:type="dxa"/>
            <w:vAlign w:val="bottom"/>
          </w:tcPr>
          <w:p w14:paraId="33C74E56" w14:textId="77777777" w:rsidR="000C2CC1" w:rsidRPr="00D919B4" w:rsidRDefault="000C2CC1">
            <w:pPr>
              <w:pStyle w:val="TBodysubtotalNumber"/>
              <w:keepNext/>
              <w:rPr>
                <w:lang w:val="pt-BR"/>
              </w:rPr>
            </w:pPr>
          </w:p>
        </w:tc>
        <w:tc>
          <w:tcPr>
            <w:tcW w:w="1021" w:type="dxa"/>
            <w:tcBorders>
              <w:top w:val="single" w:sz="4" w:space="0" w:color="000000"/>
              <w:left w:val="nil"/>
              <w:bottom w:val="single" w:sz="4" w:space="0" w:color="A59C94"/>
              <w:right w:val="nil"/>
            </w:tcBorders>
            <w:vAlign w:val="bottom"/>
            <w:hideMark/>
          </w:tcPr>
          <w:p w14:paraId="001500A7" w14:textId="77777777" w:rsidR="000C2CC1" w:rsidRPr="00D919B4" w:rsidRDefault="00000000">
            <w:pPr>
              <w:pStyle w:val="TBodysubtotalNumber"/>
              <w:keepNext/>
              <w:rPr>
                <w:lang w:val="pt-BR"/>
              </w:rPr>
            </w:pPr>
            <w:r w:rsidRPr="00D919B4">
              <w:rPr>
                <w:lang w:val="es-AR"/>
              </w:rPr>
              <w:t>9270</w:t>
            </w:r>
          </w:p>
        </w:tc>
        <w:tc>
          <w:tcPr>
            <w:tcW w:w="119" w:type="dxa"/>
            <w:vAlign w:val="bottom"/>
          </w:tcPr>
          <w:p w14:paraId="40C6BE1D" w14:textId="77777777" w:rsidR="000C2CC1" w:rsidRPr="00D919B4" w:rsidRDefault="000C2CC1">
            <w:pPr>
              <w:pStyle w:val="TBodysubtotalNumber"/>
              <w:keepNext/>
              <w:rPr>
                <w:lang w:val="pt-BR"/>
              </w:rPr>
            </w:pPr>
          </w:p>
        </w:tc>
        <w:tc>
          <w:tcPr>
            <w:tcW w:w="1021" w:type="dxa"/>
            <w:tcBorders>
              <w:top w:val="single" w:sz="4" w:space="0" w:color="000000"/>
              <w:left w:val="nil"/>
              <w:bottom w:val="single" w:sz="4" w:space="0" w:color="A59C94"/>
              <w:right w:val="nil"/>
            </w:tcBorders>
            <w:shd w:val="clear" w:color="auto" w:fill="DAD5C9"/>
            <w:vAlign w:val="bottom"/>
            <w:hideMark/>
          </w:tcPr>
          <w:p w14:paraId="23784843" w14:textId="77777777" w:rsidR="000C2CC1" w:rsidRPr="00D919B4" w:rsidRDefault="00000000">
            <w:pPr>
              <w:pStyle w:val="TBodysubtotalNumber"/>
              <w:keepNext/>
              <w:rPr>
                <w:lang w:val="pt-BR"/>
              </w:rPr>
            </w:pPr>
            <w:r w:rsidRPr="00D919B4">
              <w:rPr>
                <w:lang w:val="es-AR"/>
              </w:rPr>
              <w:t>7891</w:t>
            </w:r>
          </w:p>
        </w:tc>
        <w:tc>
          <w:tcPr>
            <w:tcW w:w="119" w:type="dxa"/>
            <w:vAlign w:val="bottom"/>
          </w:tcPr>
          <w:p w14:paraId="5878FEC4" w14:textId="77777777" w:rsidR="000C2CC1" w:rsidRPr="00D919B4" w:rsidRDefault="000C2CC1">
            <w:pPr>
              <w:pStyle w:val="TBodysubtotalNumber"/>
              <w:keepNext/>
              <w:rPr>
                <w:lang w:val="pt-BR"/>
              </w:rPr>
            </w:pPr>
          </w:p>
        </w:tc>
        <w:tc>
          <w:tcPr>
            <w:tcW w:w="1021" w:type="dxa"/>
            <w:tcBorders>
              <w:top w:val="single" w:sz="4" w:space="0" w:color="000000"/>
              <w:left w:val="nil"/>
              <w:bottom w:val="single" w:sz="4" w:space="0" w:color="A59C94"/>
              <w:right w:val="nil"/>
            </w:tcBorders>
            <w:vAlign w:val="bottom"/>
            <w:hideMark/>
          </w:tcPr>
          <w:p w14:paraId="34D28988" w14:textId="77777777" w:rsidR="000C2CC1" w:rsidRPr="00D919B4" w:rsidRDefault="00000000">
            <w:pPr>
              <w:pStyle w:val="TBodysubtotalNumber"/>
              <w:keepNext/>
              <w:rPr>
                <w:lang w:val="pt-BR"/>
              </w:rPr>
            </w:pPr>
            <w:r w:rsidRPr="00D919B4">
              <w:rPr>
                <w:lang w:val="es-AR"/>
              </w:rPr>
              <w:t>-15</w:t>
            </w:r>
          </w:p>
        </w:tc>
      </w:tr>
      <w:tr w:rsidR="004A6212" w14:paraId="1CF5032B" w14:textId="77777777" w:rsidTr="006B0C0D">
        <w:tc>
          <w:tcPr>
            <w:tcW w:w="2914" w:type="dxa"/>
            <w:tcBorders>
              <w:top w:val="single" w:sz="4" w:space="0" w:color="A59C94"/>
              <w:left w:val="nil"/>
              <w:bottom w:val="single" w:sz="4" w:space="0" w:color="A59C94"/>
              <w:right w:val="nil"/>
            </w:tcBorders>
            <w:vAlign w:val="bottom"/>
            <w:hideMark/>
          </w:tcPr>
          <w:p w14:paraId="059C5435" w14:textId="77777777" w:rsidR="000C2CC1" w:rsidRPr="00D919B4" w:rsidRDefault="00000000">
            <w:pPr>
              <w:pStyle w:val="TBodysubtotalText"/>
              <w:keepNext/>
              <w:rPr>
                <w:lang w:val="pt-BR"/>
              </w:rPr>
            </w:pPr>
            <w:r w:rsidRPr="00D919B4">
              <w:rPr>
                <w:lang w:val="es-AR"/>
              </w:rPr>
              <w:t>EBITDA ajustado</w:t>
            </w:r>
          </w:p>
        </w:tc>
        <w:tc>
          <w:tcPr>
            <w:tcW w:w="119" w:type="dxa"/>
            <w:vAlign w:val="bottom"/>
          </w:tcPr>
          <w:p w14:paraId="59572B33" w14:textId="77777777" w:rsidR="000C2CC1" w:rsidRPr="00D919B4" w:rsidRDefault="000C2CC1">
            <w:pPr>
              <w:pStyle w:val="TBodysubtotalNumber"/>
              <w:keepNext/>
              <w:rPr>
                <w:lang w:val="pt-BR"/>
              </w:rPr>
            </w:pPr>
          </w:p>
        </w:tc>
        <w:tc>
          <w:tcPr>
            <w:tcW w:w="1021" w:type="dxa"/>
            <w:tcBorders>
              <w:top w:val="single" w:sz="4" w:space="0" w:color="A59C94"/>
              <w:left w:val="nil"/>
              <w:bottom w:val="single" w:sz="4" w:space="0" w:color="A59C94"/>
              <w:right w:val="nil"/>
            </w:tcBorders>
            <w:vAlign w:val="bottom"/>
            <w:hideMark/>
          </w:tcPr>
          <w:p w14:paraId="00213B58" w14:textId="77777777" w:rsidR="000C2CC1" w:rsidRPr="00D919B4" w:rsidRDefault="00000000">
            <w:pPr>
              <w:pStyle w:val="TBodysubtotalNumber"/>
              <w:keepNext/>
              <w:rPr>
                <w:lang w:val="pt-BR"/>
              </w:rPr>
            </w:pPr>
            <w:r w:rsidRPr="00D919B4">
              <w:rPr>
                <w:lang w:val="es-AR"/>
              </w:rPr>
              <w:t>728</w:t>
            </w:r>
          </w:p>
        </w:tc>
        <w:tc>
          <w:tcPr>
            <w:tcW w:w="119" w:type="dxa"/>
            <w:vAlign w:val="bottom"/>
          </w:tcPr>
          <w:p w14:paraId="15EE3D18" w14:textId="77777777" w:rsidR="000C2CC1" w:rsidRPr="00D919B4" w:rsidRDefault="000C2CC1">
            <w:pPr>
              <w:pStyle w:val="TBodysubtotalNumber"/>
              <w:keepNext/>
              <w:rPr>
                <w:lang w:val="pt-BR"/>
              </w:rPr>
            </w:pPr>
          </w:p>
        </w:tc>
        <w:tc>
          <w:tcPr>
            <w:tcW w:w="1021" w:type="dxa"/>
            <w:tcBorders>
              <w:top w:val="single" w:sz="4" w:space="0" w:color="A59C94"/>
              <w:left w:val="nil"/>
              <w:bottom w:val="single" w:sz="4" w:space="0" w:color="A59C94"/>
              <w:right w:val="nil"/>
            </w:tcBorders>
            <w:shd w:val="clear" w:color="auto" w:fill="DAD5C9"/>
            <w:vAlign w:val="bottom"/>
            <w:hideMark/>
          </w:tcPr>
          <w:p w14:paraId="6FAA75F1" w14:textId="77777777" w:rsidR="000C2CC1" w:rsidRPr="00D919B4" w:rsidRDefault="00000000">
            <w:pPr>
              <w:pStyle w:val="TBodysubtotalNumber"/>
              <w:keepNext/>
              <w:rPr>
                <w:lang w:val="pt-BR"/>
              </w:rPr>
            </w:pPr>
            <w:r w:rsidRPr="00D919B4">
              <w:rPr>
                <w:lang w:val="es-AR"/>
              </w:rPr>
              <w:t>450</w:t>
            </w:r>
          </w:p>
        </w:tc>
        <w:tc>
          <w:tcPr>
            <w:tcW w:w="119" w:type="dxa"/>
            <w:vAlign w:val="bottom"/>
          </w:tcPr>
          <w:p w14:paraId="797B9DE8" w14:textId="77777777" w:rsidR="000C2CC1" w:rsidRPr="00D919B4" w:rsidRDefault="000C2CC1">
            <w:pPr>
              <w:pStyle w:val="TBodysubtotalNumber"/>
              <w:keepNext/>
              <w:rPr>
                <w:lang w:val="pt-BR"/>
              </w:rPr>
            </w:pPr>
          </w:p>
        </w:tc>
        <w:tc>
          <w:tcPr>
            <w:tcW w:w="1021" w:type="dxa"/>
            <w:tcBorders>
              <w:top w:val="single" w:sz="4" w:space="0" w:color="A59C94"/>
              <w:left w:val="nil"/>
              <w:bottom w:val="single" w:sz="4" w:space="0" w:color="A59C94"/>
              <w:right w:val="nil"/>
            </w:tcBorders>
            <w:vAlign w:val="bottom"/>
            <w:hideMark/>
          </w:tcPr>
          <w:p w14:paraId="1665CD56" w14:textId="77777777" w:rsidR="000C2CC1" w:rsidRPr="00D919B4" w:rsidRDefault="00000000">
            <w:pPr>
              <w:pStyle w:val="TBodysubtotalNumber"/>
              <w:keepNext/>
              <w:rPr>
                <w:lang w:val="pt-BR"/>
              </w:rPr>
            </w:pPr>
            <w:r w:rsidRPr="00D919B4">
              <w:rPr>
                <w:lang w:val="es-AR"/>
              </w:rPr>
              <w:t>-38</w:t>
            </w:r>
          </w:p>
        </w:tc>
        <w:tc>
          <w:tcPr>
            <w:tcW w:w="119" w:type="dxa"/>
            <w:vAlign w:val="bottom"/>
          </w:tcPr>
          <w:p w14:paraId="5A83200D" w14:textId="77777777" w:rsidR="000C2CC1" w:rsidRPr="00D919B4" w:rsidRDefault="000C2CC1">
            <w:pPr>
              <w:pStyle w:val="TBodysubtotalNumber"/>
              <w:keepNext/>
              <w:rPr>
                <w:lang w:val="pt-BR"/>
              </w:rPr>
            </w:pPr>
          </w:p>
        </w:tc>
        <w:tc>
          <w:tcPr>
            <w:tcW w:w="1021" w:type="dxa"/>
            <w:tcBorders>
              <w:top w:val="single" w:sz="4" w:space="0" w:color="A59C94"/>
              <w:left w:val="nil"/>
              <w:bottom w:val="single" w:sz="4" w:space="0" w:color="A59C94"/>
              <w:right w:val="nil"/>
            </w:tcBorders>
            <w:vAlign w:val="bottom"/>
            <w:hideMark/>
          </w:tcPr>
          <w:p w14:paraId="73717B52" w14:textId="77777777" w:rsidR="000C2CC1" w:rsidRPr="00D919B4" w:rsidRDefault="00000000">
            <w:pPr>
              <w:pStyle w:val="TBodysubtotalNumber"/>
              <w:keepNext/>
              <w:rPr>
                <w:lang w:val="pt-BR"/>
              </w:rPr>
            </w:pPr>
            <w:r w:rsidRPr="00D919B4">
              <w:rPr>
                <w:lang w:val="es-AR"/>
              </w:rPr>
              <w:t>1462</w:t>
            </w:r>
          </w:p>
        </w:tc>
        <w:tc>
          <w:tcPr>
            <w:tcW w:w="119" w:type="dxa"/>
            <w:vAlign w:val="bottom"/>
          </w:tcPr>
          <w:p w14:paraId="6394E881" w14:textId="77777777" w:rsidR="000C2CC1" w:rsidRPr="00D919B4" w:rsidRDefault="000C2CC1">
            <w:pPr>
              <w:pStyle w:val="TBodysubtotalNumber"/>
              <w:keepNext/>
              <w:rPr>
                <w:lang w:val="pt-BR"/>
              </w:rPr>
            </w:pPr>
          </w:p>
        </w:tc>
        <w:tc>
          <w:tcPr>
            <w:tcW w:w="1021" w:type="dxa"/>
            <w:tcBorders>
              <w:top w:val="single" w:sz="4" w:space="0" w:color="A59C94"/>
              <w:left w:val="nil"/>
              <w:bottom w:val="single" w:sz="4" w:space="0" w:color="A59C94"/>
              <w:right w:val="nil"/>
            </w:tcBorders>
            <w:shd w:val="clear" w:color="auto" w:fill="DAD5C9"/>
            <w:vAlign w:val="bottom"/>
            <w:hideMark/>
          </w:tcPr>
          <w:p w14:paraId="62A89678" w14:textId="77777777" w:rsidR="000C2CC1" w:rsidRPr="00D919B4" w:rsidRDefault="00000000">
            <w:pPr>
              <w:pStyle w:val="TBodysubtotalNumber"/>
              <w:keepNext/>
              <w:rPr>
                <w:lang w:val="pt-BR"/>
              </w:rPr>
            </w:pPr>
            <w:r w:rsidRPr="00D919B4">
              <w:rPr>
                <w:lang w:val="es-AR"/>
              </w:rPr>
              <w:t>859</w:t>
            </w:r>
          </w:p>
        </w:tc>
        <w:tc>
          <w:tcPr>
            <w:tcW w:w="119" w:type="dxa"/>
            <w:vAlign w:val="bottom"/>
          </w:tcPr>
          <w:p w14:paraId="78A1723A" w14:textId="77777777" w:rsidR="000C2CC1" w:rsidRPr="00D919B4" w:rsidRDefault="000C2CC1">
            <w:pPr>
              <w:pStyle w:val="TBodysubtotalNumber"/>
              <w:keepNext/>
              <w:rPr>
                <w:lang w:val="pt-BR"/>
              </w:rPr>
            </w:pPr>
          </w:p>
        </w:tc>
        <w:tc>
          <w:tcPr>
            <w:tcW w:w="1021" w:type="dxa"/>
            <w:tcBorders>
              <w:top w:val="single" w:sz="4" w:space="0" w:color="A59C94"/>
              <w:left w:val="nil"/>
              <w:bottom w:val="single" w:sz="4" w:space="0" w:color="A59C94"/>
              <w:right w:val="nil"/>
            </w:tcBorders>
            <w:vAlign w:val="bottom"/>
            <w:hideMark/>
          </w:tcPr>
          <w:p w14:paraId="64A805D7" w14:textId="77777777" w:rsidR="000C2CC1" w:rsidRPr="00D919B4" w:rsidRDefault="00000000">
            <w:pPr>
              <w:pStyle w:val="TBodysubtotalNumber"/>
              <w:keepNext/>
              <w:rPr>
                <w:lang w:val="pt-BR"/>
              </w:rPr>
            </w:pPr>
            <w:r w:rsidRPr="00D919B4">
              <w:rPr>
                <w:lang w:val="es-AR"/>
              </w:rPr>
              <w:t>-41</w:t>
            </w:r>
          </w:p>
        </w:tc>
      </w:tr>
      <w:tr w:rsidR="004A6212" w14:paraId="3494A6B8" w14:textId="77777777" w:rsidTr="006B0C0D">
        <w:tc>
          <w:tcPr>
            <w:tcW w:w="2914" w:type="dxa"/>
            <w:tcBorders>
              <w:top w:val="single" w:sz="4" w:space="0" w:color="A59C94"/>
              <w:left w:val="nil"/>
              <w:bottom w:val="single" w:sz="4" w:space="0" w:color="A59C94"/>
              <w:right w:val="nil"/>
            </w:tcBorders>
            <w:vAlign w:val="bottom"/>
            <w:hideMark/>
          </w:tcPr>
          <w:p w14:paraId="7E8737F9" w14:textId="77777777" w:rsidR="000C2CC1" w:rsidRPr="00D919B4" w:rsidRDefault="00000000">
            <w:pPr>
              <w:pStyle w:val="TBodysubtotalText"/>
              <w:keepNext/>
              <w:rPr>
                <w:lang w:val="pt-BR"/>
              </w:rPr>
            </w:pPr>
            <w:r w:rsidRPr="00D919B4">
              <w:rPr>
                <w:lang w:val="es-AR"/>
              </w:rPr>
              <w:t>EBIT ajustado</w:t>
            </w:r>
          </w:p>
        </w:tc>
        <w:tc>
          <w:tcPr>
            <w:tcW w:w="119" w:type="dxa"/>
            <w:vAlign w:val="bottom"/>
          </w:tcPr>
          <w:p w14:paraId="247B43DE" w14:textId="77777777" w:rsidR="000C2CC1" w:rsidRPr="00D919B4" w:rsidRDefault="000C2CC1">
            <w:pPr>
              <w:pStyle w:val="TBodysubtotalNumber"/>
              <w:keepNext/>
              <w:rPr>
                <w:lang w:val="pt-BR"/>
              </w:rPr>
            </w:pPr>
          </w:p>
        </w:tc>
        <w:tc>
          <w:tcPr>
            <w:tcW w:w="1021" w:type="dxa"/>
            <w:tcBorders>
              <w:top w:val="single" w:sz="4" w:space="0" w:color="A59C94"/>
              <w:left w:val="nil"/>
              <w:bottom w:val="single" w:sz="4" w:space="0" w:color="A59C94"/>
              <w:right w:val="nil"/>
            </w:tcBorders>
            <w:vAlign w:val="bottom"/>
            <w:hideMark/>
          </w:tcPr>
          <w:p w14:paraId="27E77198" w14:textId="77777777" w:rsidR="000C2CC1" w:rsidRPr="00D919B4" w:rsidRDefault="00000000">
            <w:pPr>
              <w:pStyle w:val="TBodysubtotalNumber"/>
              <w:keepNext/>
              <w:rPr>
                <w:lang w:val="pt-BR"/>
              </w:rPr>
            </w:pPr>
            <w:r w:rsidRPr="00D919B4">
              <w:rPr>
                <w:lang w:val="es-AR"/>
              </w:rPr>
              <w:t>456</w:t>
            </w:r>
          </w:p>
        </w:tc>
        <w:tc>
          <w:tcPr>
            <w:tcW w:w="119" w:type="dxa"/>
            <w:vAlign w:val="bottom"/>
          </w:tcPr>
          <w:p w14:paraId="74FD94CE" w14:textId="77777777" w:rsidR="000C2CC1" w:rsidRPr="00D919B4" w:rsidRDefault="000C2CC1">
            <w:pPr>
              <w:pStyle w:val="TBodysubtotalNumber"/>
              <w:keepNext/>
              <w:rPr>
                <w:lang w:val="pt-BR"/>
              </w:rPr>
            </w:pPr>
          </w:p>
        </w:tc>
        <w:tc>
          <w:tcPr>
            <w:tcW w:w="1021" w:type="dxa"/>
            <w:tcBorders>
              <w:top w:val="single" w:sz="4" w:space="0" w:color="A59C94"/>
              <w:left w:val="nil"/>
              <w:bottom w:val="single" w:sz="4" w:space="0" w:color="A59C94"/>
              <w:right w:val="nil"/>
            </w:tcBorders>
            <w:shd w:val="clear" w:color="auto" w:fill="DAD5C9"/>
            <w:vAlign w:val="bottom"/>
            <w:hideMark/>
          </w:tcPr>
          <w:p w14:paraId="3F4292B4" w14:textId="77777777" w:rsidR="000C2CC1" w:rsidRPr="00D919B4" w:rsidRDefault="00000000">
            <w:pPr>
              <w:pStyle w:val="TBodysubtotalNumber"/>
              <w:keepNext/>
              <w:rPr>
                <w:lang w:val="pt-BR"/>
              </w:rPr>
            </w:pPr>
            <w:r w:rsidRPr="00D919B4">
              <w:rPr>
                <w:lang w:val="es-AR"/>
              </w:rPr>
              <w:t>157</w:t>
            </w:r>
          </w:p>
        </w:tc>
        <w:tc>
          <w:tcPr>
            <w:tcW w:w="119" w:type="dxa"/>
            <w:vAlign w:val="bottom"/>
          </w:tcPr>
          <w:p w14:paraId="7802E492" w14:textId="77777777" w:rsidR="000C2CC1" w:rsidRPr="00D919B4" w:rsidRDefault="000C2CC1">
            <w:pPr>
              <w:pStyle w:val="TBodysubtotalNumber"/>
              <w:keepNext/>
              <w:rPr>
                <w:lang w:val="pt-BR"/>
              </w:rPr>
            </w:pPr>
          </w:p>
        </w:tc>
        <w:tc>
          <w:tcPr>
            <w:tcW w:w="1021" w:type="dxa"/>
            <w:tcBorders>
              <w:top w:val="single" w:sz="4" w:space="0" w:color="A59C94"/>
              <w:left w:val="nil"/>
              <w:bottom w:val="single" w:sz="4" w:space="0" w:color="A59C94"/>
              <w:right w:val="nil"/>
            </w:tcBorders>
            <w:vAlign w:val="bottom"/>
            <w:hideMark/>
          </w:tcPr>
          <w:p w14:paraId="2207A56F" w14:textId="77777777" w:rsidR="000C2CC1" w:rsidRPr="00D919B4" w:rsidRDefault="00000000">
            <w:pPr>
              <w:pStyle w:val="TBodysubtotalNumber"/>
              <w:keepNext/>
              <w:rPr>
                <w:lang w:val="pt-BR"/>
              </w:rPr>
            </w:pPr>
            <w:r w:rsidRPr="00D919B4">
              <w:rPr>
                <w:lang w:val="es-AR"/>
              </w:rPr>
              <w:t>-66</w:t>
            </w:r>
          </w:p>
        </w:tc>
        <w:tc>
          <w:tcPr>
            <w:tcW w:w="119" w:type="dxa"/>
            <w:vAlign w:val="bottom"/>
          </w:tcPr>
          <w:p w14:paraId="1A62587C" w14:textId="77777777" w:rsidR="000C2CC1" w:rsidRPr="00D919B4" w:rsidRDefault="000C2CC1">
            <w:pPr>
              <w:pStyle w:val="TBodysubtotalNumber"/>
              <w:keepNext/>
              <w:rPr>
                <w:lang w:val="pt-BR"/>
              </w:rPr>
            </w:pPr>
          </w:p>
        </w:tc>
        <w:tc>
          <w:tcPr>
            <w:tcW w:w="1021" w:type="dxa"/>
            <w:tcBorders>
              <w:top w:val="single" w:sz="4" w:space="0" w:color="A59C94"/>
              <w:left w:val="nil"/>
              <w:bottom w:val="single" w:sz="4" w:space="0" w:color="A59C94"/>
              <w:right w:val="nil"/>
            </w:tcBorders>
            <w:vAlign w:val="bottom"/>
            <w:hideMark/>
          </w:tcPr>
          <w:p w14:paraId="49E959A0" w14:textId="77777777" w:rsidR="000C2CC1" w:rsidRPr="00D919B4" w:rsidRDefault="00000000">
            <w:pPr>
              <w:pStyle w:val="TBodysubtotalNumber"/>
              <w:keepNext/>
              <w:rPr>
                <w:lang w:val="pt-BR"/>
              </w:rPr>
            </w:pPr>
            <w:r w:rsidRPr="00D919B4">
              <w:rPr>
                <w:lang w:val="es-AR"/>
              </w:rPr>
              <w:t>928</w:t>
            </w:r>
          </w:p>
        </w:tc>
        <w:tc>
          <w:tcPr>
            <w:tcW w:w="119" w:type="dxa"/>
            <w:vAlign w:val="bottom"/>
          </w:tcPr>
          <w:p w14:paraId="18201B08" w14:textId="77777777" w:rsidR="000C2CC1" w:rsidRPr="00D919B4" w:rsidRDefault="000C2CC1">
            <w:pPr>
              <w:pStyle w:val="TBodysubtotalNumber"/>
              <w:keepNext/>
              <w:rPr>
                <w:lang w:val="pt-BR"/>
              </w:rPr>
            </w:pPr>
          </w:p>
        </w:tc>
        <w:tc>
          <w:tcPr>
            <w:tcW w:w="1021" w:type="dxa"/>
            <w:tcBorders>
              <w:top w:val="single" w:sz="4" w:space="0" w:color="A59C94"/>
              <w:left w:val="nil"/>
              <w:bottom w:val="single" w:sz="4" w:space="0" w:color="A59C94"/>
              <w:right w:val="nil"/>
            </w:tcBorders>
            <w:shd w:val="clear" w:color="auto" w:fill="DAD5C9"/>
            <w:vAlign w:val="bottom"/>
            <w:hideMark/>
          </w:tcPr>
          <w:p w14:paraId="22B9B576" w14:textId="77777777" w:rsidR="000C2CC1" w:rsidRPr="00D919B4" w:rsidRDefault="00000000">
            <w:pPr>
              <w:pStyle w:val="TBodysubtotalNumber"/>
              <w:keepNext/>
              <w:rPr>
                <w:lang w:val="pt-BR"/>
              </w:rPr>
            </w:pPr>
            <w:r w:rsidRPr="00D919B4">
              <w:rPr>
                <w:lang w:val="es-AR"/>
              </w:rPr>
              <w:t>287</w:t>
            </w:r>
          </w:p>
        </w:tc>
        <w:tc>
          <w:tcPr>
            <w:tcW w:w="119" w:type="dxa"/>
            <w:vAlign w:val="bottom"/>
          </w:tcPr>
          <w:p w14:paraId="49732225" w14:textId="77777777" w:rsidR="000C2CC1" w:rsidRPr="00D919B4" w:rsidRDefault="000C2CC1">
            <w:pPr>
              <w:pStyle w:val="TBodysubtotalNumber"/>
              <w:keepNext/>
              <w:rPr>
                <w:lang w:val="pt-BR"/>
              </w:rPr>
            </w:pPr>
          </w:p>
        </w:tc>
        <w:tc>
          <w:tcPr>
            <w:tcW w:w="1021" w:type="dxa"/>
            <w:tcBorders>
              <w:top w:val="single" w:sz="4" w:space="0" w:color="A59C94"/>
              <w:left w:val="nil"/>
              <w:bottom w:val="single" w:sz="4" w:space="0" w:color="A59C94"/>
              <w:right w:val="nil"/>
            </w:tcBorders>
            <w:vAlign w:val="bottom"/>
            <w:hideMark/>
          </w:tcPr>
          <w:p w14:paraId="60F1BAB5" w14:textId="77777777" w:rsidR="000C2CC1" w:rsidRPr="00D919B4" w:rsidRDefault="00000000">
            <w:pPr>
              <w:pStyle w:val="TBodysubtotalNumber"/>
              <w:keepNext/>
              <w:rPr>
                <w:lang w:val="pt-BR"/>
              </w:rPr>
            </w:pPr>
            <w:r w:rsidRPr="00D919B4">
              <w:rPr>
                <w:lang w:val="es-AR"/>
              </w:rPr>
              <w:t>-69</w:t>
            </w:r>
          </w:p>
        </w:tc>
      </w:tr>
      <w:tr w:rsidR="004A6212" w14:paraId="71AE670D" w14:textId="77777777" w:rsidTr="006B0C0D">
        <w:tc>
          <w:tcPr>
            <w:tcW w:w="2914" w:type="dxa"/>
            <w:tcBorders>
              <w:top w:val="single" w:sz="4" w:space="0" w:color="A59C94"/>
              <w:left w:val="nil"/>
              <w:bottom w:val="single" w:sz="4" w:space="0" w:color="A59C94"/>
              <w:right w:val="nil"/>
            </w:tcBorders>
            <w:vAlign w:val="bottom"/>
            <w:hideMark/>
          </w:tcPr>
          <w:p w14:paraId="45CCA913" w14:textId="77777777" w:rsidR="000C2CC1" w:rsidRPr="00D919B4" w:rsidRDefault="00000000">
            <w:pPr>
              <w:pStyle w:val="TBodynormalText"/>
              <w:rPr>
                <w:lang w:val="pt-BR"/>
              </w:rPr>
            </w:pPr>
            <w:r>
              <w:rPr>
                <w:lang w:val="es-AR"/>
              </w:rPr>
              <w:t>Ajustes</w:t>
            </w:r>
          </w:p>
        </w:tc>
        <w:tc>
          <w:tcPr>
            <w:tcW w:w="119" w:type="dxa"/>
            <w:vAlign w:val="bottom"/>
          </w:tcPr>
          <w:p w14:paraId="577F1BA3" w14:textId="77777777" w:rsidR="000C2CC1" w:rsidRPr="00D919B4" w:rsidRDefault="000C2CC1">
            <w:pPr>
              <w:pStyle w:val="TBodynormalNumber"/>
              <w:keepNext/>
              <w:rPr>
                <w:lang w:val="pt-BR"/>
              </w:rPr>
            </w:pPr>
          </w:p>
        </w:tc>
        <w:tc>
          <w:tcPr>
            <w:tcW w:w="1021" w:type="dxa"/>
            <w:tcBorders>
              <w:top w:val="single" w:sz="4" w:space="0" w:color="A59C94"/>
              <w:left w:val="nil"/>
              <w:bottom w:val="single" w:sz="4" w:space="0" w:color="A59C94"/>
              <w:right w:val="nil"/>
            </w:tcBorders>
            <w:vAlign w:val="bottom"/>
            <w:hideMark/>
          </w:tcPr>
          <w:p w14:paraId="42541EF8" w14:textId="77777777" w:rsidR="000C2CC1" w:rsidRPr="00D919B4" w:rsidRDefault="00000000">
            <w:pPr>
              <w:pStyle w:val="TBodynormalNumber"/>
              <w:keepNext/>
              <w:rPr>
                <w:lang w:val="pt-BR"/>
              </w:rPr>
            </w:pPr>
            <w:r w:rsidRPr="00D919B4">
              <w:rPr>
                <w:lang w:val="es-AR"/>
              </w:rPr>
              <w:t>-35</w:t>
            </w:r>
          </w:p>
        </w:tc>
        <w:tc>
          <w:tcPr>
            <w:tcW w:w="119" w:type="dxa"/>
            <w:vAlign w:val="bottom"/>
          </w:tcPr>
          <w:p w14:paraId="3034F95F" w14:textId="77777777" w:rsidR="000C2CC1" w:rsidRPr="00D919B4" w:rsidRDefault="000C2CC1">
            <w:pPr>
              <w:pStyle w:val="TBodynormalNumber"/>
              <w:keepNext/>
              <w:rPr>
                <w:lang w:val="pt-BR"/>
              </w:rPr>
            </w:pPr>
          </w:p>
        </w:tc>
        <w:tc>
          <w:tcPr>
            <w:tcW w:w="1021" w:type="dxa"/>
            <w:tcBorders>
              <w:top w:val="single" w:sz="4" w:space="0" w:color="A59C94"/>
              <w:left w:val="nil"/>
              <w:bottom w:val="single" w:sz="4" w:space="0" w:color="A59C94"/>
              <w:right w:val="nil"/>
            </w:tcBorders>
            <w:shd w:val="clear" w:color="auto" w:fill="DAD5C9"/>
            <w:vAlign w:val="bottom"/>
            <w:hideMark/>
          </w:tcPr>
          <w:p w14:paraId="7B4F6CDA" w14:textId="77777777" w:rsidR="000C2CC1" w:rsidRPr="00D919B4" w:rsidRDefault="00000000">
            <w:pPr>
              <w:pStyle w:val="TBodynormalNumber"/>
              <w:keepNext/>
              <w:rPr>
                <w:lang w:val="pt-BR"/>
              </w:rPr>
            </w:pPr>
            <w:r w:rsidRPr="00D919B4">
              <w:rPr>
                <w:lang w:val="es-AR"/>
              </w:rPr>
              <w:t>-412</w:t>
            </w:r>
          </w:p>
        </w:tc>
        <w:tc>
          <w:tcPr>
            <w:tcW w:w="119" w:type="dxa"/>
            <w:vAlign w:val="bottom"/>
          </w:tcPr>
          <w:p w14:paraId="310FE201" w14:textId="77777777" w:rsidR="000C2CC1" w:rsidRPr="00D919B4" w:rsidRDefault="000C2CC1">
            <w:pPr>
              <w:pStyle w:val="TBodynormalNumber"/>
              <w:keepNext/>
              <w:rPr>
                <w:lang w:val="pt-BR"/>
              </w:rPr>
            </w:pPr>
          </w:p>
        </w:tc>
        <w:tc>
          <w:tcPr>
            <w:tcW w:w="1021" w:type="dxa"/>
            <w:tcBorders>
              <w:top w:val="single" w:sz="4" w:space="0" w:color="A59C94"/>
              <w:left w:val="nil"/>
              <w:bottom w:val="single" w:sz="4" w:space="0" w:color="A59C94"/>
              <w:right w:val="nil"/>
            </w:tcBorders>
            <w:vAlign w:val="bottom"/>
          </w:tcPr>
          <w:p w14:paraId="495E0F1D" w14:textId="77777777" w:rsidR="000C2CC1" w:rsidRPr="00D919B4" w:rsidRDefault="000C2CC1">
            <w:pPr>
              <w:pStyle w:val="TBodynormalNumber"/>
              <w:keepNext/>
              <w:rPr>
                <w:lang w:val="pt-BR"/>
              </w:rPr>
            </w:pPr>
          </w:p>
        </w:tc>
        <w:tc>
          <w:tcPr>
            <w:tcW w:w="119" w:type="dxa"/>
            <w:vAlign w:val="bottom"/>
          </w:tcPr>
          <w:p w14:paraId="3876A1B4" w14:textId="77777777" w:rsidR="000C2CC1" w:rsidRPr="00D919B4" w:rsidRDefault="000C2CC1">
            <w:pPr>
              <w:pStyle w:val="TBodynormalNumber"/>
              <w:keepNext/>
              <w:rPr>
                <w:lang w:val="pt-BR"/>
              </w:rPr>
            </w:pPr>
          </w:p>
        </w:tc>
        <w:tc>
          <w:tcPr>
            <w:tcW w:w="1021" w:type="dxa"/>
            <w:tcBorders>
              <w:top w:val="single" w:sz="4" w:space="0" w:color="A59C94"/>
              <w:left w:val="nil"/>
              <w:bottom w:val="single" w:sz="4" w:space="0" w:color="A59C94"/>
              <w:right w:val="nil"/>
            </w:tcBorders>
            <w:vAlign w:val="bottom"/>
            <w:hideMark/>
          </w:tcPr>
          <w:p w14:paraId="3A264BE2" w14:textId="77777777" w:rsidR="000C2CC1" w:rsidRPr="00D919B4" w:rsidRDefault="00000000">
            <w:pPr>
              <w:pStyle w:val="TBodynormalNumber"/>
              <w:keepNext/>
              <w:rPr>
                <w:lang w:val="pt-BR"/>
              </w:rPr>
            </w:pPr>
            <w:r w:rsidRPr="00D919B4">
              <w:rPr>
                <w:lang w:val="es-AR"/>
              </w:rPr>
              <w:t>-52</w:t>
            </w:r>
          </w:p>
        </w:tc>
        <w:tc>
          <w:tcPr>
            <w:tcW w:w="119" w:type="dxa"/>
            <w:vAlign w:val="bottom"/>
          </w:tcPr>
          <w:p w14:paraId="6A3A009B" w14:textId="77777777" w:rsidR="000C2CC1" w:rsidRPr="00D919B4" w:rsidRDefault="000C2CC1">
            <w:pPr>
              <w:pStyle w:val="TBodynormalNumber"/>
              <w:keepNext/>
              <w:rPr>
                <w:lang w:val="pt-BR"/>
              </w:rPr>
            </w:pPr>
          </w:p>
        </w:tc>
        <w:tc>
          <w:tcPr>
            <w:tcW w:w="1021" w:type="dxa"/>
            <w:tcBorders>
              <w:top w:val="single" w:sz="4" w:space="0" w:color="A59C94"/>
              <w:left w:val="nil"/>
              <w:bottom w:val="single" w:sz="4" w:space="0" w:color="A59C94"/>
              <w:right w:val="nil"/>
            </w:tcBorders>
            <w:shd w:val="clear" w:color="auto" w:fill="DAD5C9"/>
            <w:vAlign w:val="bottom"/>
            <w:hideMark/>
          </w:tcPr>
          <w:p w14:paraId="4E361C8A" w14:textId="77777777" w:rsidR="000C2CC1" w:rsidRPr="00D919B4" w:rsidRDefault="00000000">
            <w:pPr>
              <w:pStyle w:val="TBodynormalNumber"/>
              <w:keepNext/>
              <w:rPr>
                <w:lang w:val="pt-BR"/>
              </w:rPr>
            </w:pPr>
            <w:r w:rsidRPr="00D919B4">
              <w:rPr>
                <w:lang w:val="es-AR"/>
              </w:rPr>
              <w:t>-459</w:t>
            </w:r>
          </w:p>
        </w:tc>
        <w:tc>
          <w:tcPr>
            <w:tcW w:w="119" w:type="dxa"/>
            <w:vAlign w:val="bottom"/>
          </w:tcPr>
          <w:p w14:paraId="0CF1B8FF" w14:textId="77777777" w:rsidR="000C2CC1" w:rsidRPr="00D919B4" w:rsidRDefault="000C2CC1">
            <w:pPr>
              <w:pStyle w:val="TBodynormalNumber"/>
              <w:keepNext/>
              <w:rPr>
                <w:lang w:val="pt-BR"/>
              </w:rPr>
            </w:pPr>
          </w:p>
        </w:tc>
        <w:tc>
          <w:tcPr>
            <w:tcW w:w="1021" w:type="dxa"/>
            <w:tcBorders>
              <w:top w:val="single" w:sz="4" w:space="0" w:color="A59C94"/>
              <w:left w:val="nil"/>
              <w:bottom w:val="single" w:sz="4" w:space="0" w:color="A59C94"/>
              <w:right w:val="nil"/>
            </w:tcBorders>
            <w:vAlign w:val="bottom"/>
          </w:tcPr>
          <w:p w14:paraId="3052C077" w14:textId="77777777" w:rsidR="000C2CC1" w:rsidRPr="00D919B4" w:rsidRDefault="000C2CC1">
            <w:pPr>
              <w:pStyle w:val="TBodynormalNumber"/>
              <w:keepNext/>
              <w:rPr>
                <w:lang w:val="pt-BR"/>
              </w:rPr>
            </w:pPr>
          </w:p>
        </w:tc>
      </w:tr>
      <w:tr w:rsidR="004A6212" w14:paraId="38806A7A" w14:textId="77777777" w:rsidTr="006B0C0D">
        <w:tc>
          <w:tcPr>
            <w:tcW w:w="2914" w:type="dxa"/>
            <w:tcBorders>
              <w:top w:val="single" w:sz="4" w:space="0" w:color="A59C94"/>
              <w:left w:val="nil"/>
              <w:bottom w:val="single" w:sz="4" w:space="0" w:color="A59C94"/>
              <w:right w:val="nil"/>
            </w:tcBorders>
            <w:vAlign w:val="bottom"/>
            <w:hideMark/>
          </w:tcPr>
          <w:p w14:paraId="4AB4450C" w14:textId="77777777" w:rsidR="000C2CC1" w:rsidRPr="00D919B4" w:rsidRDefault="00000000">
            <w:pPr>
              <w:pStyle w:val="TBodynormalText"/>
              <w:rPr>
                <w:lang w:val="pt-BR"/>
              </w:rPr>
            </w:pPr>
            <w:r>
              <w:rPr>
                <w:lang w:val="es-AR"/>
              </w:rPr>
              <w:t>Resultado financiero</w:t>
            </w:r>
          </w:p>
        </w:tc>
        <w:tc>
          <w:tcPr>
            <w:tcW w:w="119" w:type="dxa"/>
            <w:vAlign w:val="bottom"/>
          </w:tcPr>
          <w:p w14:paraId="00C9C9C9" w14:textId="77777777" w:rsidR="000C2CC1" w:rsidRPr="00D919B4" w:rsidRDefault="000C2CC1">
            <w:pPr>
              <w:pStyle w:val="TBodynormalNumber"/>
              <w:keepNext/>
              <w:rPr>
                <w:lang w:val="pt-BR"/>
              </w:rPr>
            </w:pPr>
          </w:p>
        </w:tc>
        <w:tc>
          <w:tcPr>
            <w:tcW w:w="1021" w:type="dxa"/>
            <w:tcBorders>
              <w:top w:val="single" w:sz="4" w:space="0" w:color="A59C94"/>
              <w:left w:val="nil"/>
              <w:bottom w:val="single" w:sz="4" w:space="0" w:color="A59C94"/>
              <w:right w:val="nil"/>
            </w:tcBorders>
            <w:vAlign w:val="bottom"/>
            <w:hideMark/>
          </w:tcPr>
          <w:p w14:paraId="584ED120" w14:textId="77777777" w:rsidR="000C2CC1" w:rsidRPr="00D919B4" w:rsidRDefault="00000000">
            <w:pPr>
              <w:pStyle w:val="TBodynormalNumber"/>
              <w:keepNext/>
              <w:rPr>
                <w:lang w:val="pt-BR"/>
              </w:rPr>
            </w:pPr>
            <w:r w:rsidRPr="00D919B4">
              <w:rPr>
                <w:lang w:val="es-AR"/>
              </w:rPr>
              <w:t>4</w:t>
            </w:r>
          </w:p>
        </w:tc>
        <w:tc>
          <w:tcPr>
            <w:tcW w:w="119" w:type="dxa"/>
            <w:vAlign w:val="bottom"/>
          </w:tcPr>
          <w:p w14:paraId="62B99FCD" w14:textId="77777777" w:rsidR="000C2CC1" w:rsidRPr="00D919B4" w:rsidRDefault="000C2CC1">
            <w:pPr>
              <w:pStyle w:val="TBodynormalNumber"/>
              <w:keepNext/>
              <w:rPr>
                <w:lang w:val="pt-BR"/>
              </w:rPr>
            </w:pPr>
          </w:p>
        </w:tc>
        <w:tc>
          <w:tcPr>
            <w:tcW w:w="1021" w:type="dxa"/>
            <w:tcBorders>
              <w:top w:val="single" w:sz="4" w:space="0" w:color="A59C94"/>
              <w:left w:val="nil"/>
              <w:bottom w:val="single" w:sz="4" w:space="0" w:color="A59C94"/>
              <w:right w:val="nil"/>
            </w:tcBorders>
            <w:shd w:val="clear" w:color="auto" w:fill="DAD5C9"/>
            <w:vAlign w:val="bottom"/>
            <w:hideMark/>
          </w:tcPr>
          <w:p w14:paraId="0634655A" w14:textId="77777777" w:rsidR="000C2CC1" w:rsidRPr="00D919B4" w:rsidRDefault="00000000">
            <w:pPr>
              <w:pStyle w:val="TBodynormalNumber"/>
              <w:keepNext/>
              <w:rPr>
                <w:lang w:val="pt-BR"/>
              </w:rPr>
            </w:pPr>
            <w:r w:rsidRPr="00D919B4">
              <w:rPr>
                <w:lang w:val="es-AR"/>
              </w:rPr>
              <w:t>-30</w:t>
            </w:r>
          </w:p>
        </w:tc>
        <w:tc>
          <w:tcPr>
            <w:tcW w:w="119" w:type="dxa"/>
            <w:vAlign w:val="bottom"/>
          </w:tcPr>
          <w:p w14:paraId="2320D410" w14:textId="77777777" w:rsidR="000C2CC1" w:rsidRPr="00D919B4" w:rsidRDefault="000C2CC1">
            <w:pPr>
              <w:pStyle w:val="TBodynormalNumber"/>
              <w:keepNext/>
              <w:rPr>
                <w:lang w:val="pt-BR"/>
              </w:rPr>
            </w:pPr>
          </w:p>
        </w:tc>
        <w:tc>
          <w:tcPr>
            <w:tcW w:w="1021" w:type="dxa"/>
            <w:tcBorders>
              <w:top w:val="single" w:sz="4" w:space="0" w:color="A59C94"/>
              <w:left w:val="nil"/>
              <w:bottom w:val="single" w:sz="4" w:space="0" w:color="A59C94"/>
              <w:right w:val="nil"/>
            </w:tcBorders>
            <w:vAlign w:val="bottom"/>
          </w:tcPr>
          <w:p w14:paraId="3D741D4A" w14:textId="77777777" w:rsidR="000C2CC1" w:rsidRPr="00D919B4" w:rsidRDefault="000C2CC1">
            <w:pPr>
              <w:pStyle w:val="TBodynormalNumber"/>
              <w:keepNext/>
              <w:rPr>
                <w:lang w:val="pt-BR"/>
              </w:rPr>
            </w:pPr>
          </w:p>
        </w:tc>
        <w:tc>
          <w:tcPr>
            <w:tcW w:w="119" w:type="dxa"/>
            <w:vAlign w:val="bottom"/>
          </w:tcPr>
          <w:p w14:paraId="2A94718E" w14:textId="77777777" w:rsidR="000C2CC1" w:rsidRPr="00D919B4" w:rsidRDefault="000C2CC1">
            <w:pPr>
              <w:pStyle w:val="TBodynormalNumber"/>
              <w:keepNext/>
              <w:rPr>
                <w:lang w:val="pt-BR"/>
              </w:rPr>
            </w:pPr>
          </w:p>
        </w:tc>
        <w:tc>
          <w:tcPr>
            <w:tcW w:w="1021" w:type="dxa"/>
            <w:tcBorders>
              <w:top w:val="single" w:sz="4" w:space="0" w:color="A59C94"/>
              <w:left w:val="nil"/>
              <w:bottom w:val="single" w:sz="4" w:space="0" w:color="A59C94"/>
              <w:right w:val="nil"/>
            </w:tcBorders>
            <w:vAlign w:val="bottom"/>
            <w:hideMark/>
          </w:tcPr>
          <w:p w14:paraId="1BD52DFA" w14:textId="77777777" w:rsidR="000C2CC1" w:rsidRPr="00D919B4" w:rsidRDefault="00000000">
            <w:pPr>
              <w:pStyle w:val="TBodynormalNumber"/>
              <w:keepNext/>
              <w:rPr>
                <w:lang w:val="pt-BR"/>
              </w:rPr>
            </w:pPr>
            <w:r w:rsidRPr="00D919B4">
              <w:rPr>
                <w:lang w:val="es-AR"/>
              </w:rPr>
              <w:t>-7</w:t>
            </w:r>
          </w:p>
        </w:tc>
        <w:tc>
          <w:tcPr>
            <w:tcW w:w="119" w:type="dxa"/>
            <w:vAlign w:val="bottom"/>
          </w:tcPr>
          <w:p w14:paraId="5C519E0B" w14:textId="77777777" w:rsidR="000C2CC1" w:rsidRPr="00D919B4" w:rsidRDefault="000C2CC1">
            <w:pPr>
              <w:pStyle w:val="TBodynormalNumber"/>
              <w:keepNext/>
              <w:rPr>
                <w:lang w:val="pt-BR"/>
              </w:rPr>
            </w:pPr>
          </w:p>
        </w:tc>
        <w:tc>
          <w:tcPr>
            <w:tcW w:w="1021" w:type="dxa"/>
            <w:tcBorders>
              <w:top w:val="single" w:sz="4" w:space="0" w:color="A59C94"/>
              <w:left w:val="nil"/>
              <w:bottom w:val="single" w:sz="4" w:space="0" w:color="A59C94"/>
              <w:right w:val="nil"/>
            </w:tcBorders>
            <w:shd w:val="clear" w:color="auto" w:fill="DAD5C9"/>
            <w:vAlign w:val="bottom"/>
            <w:hideMark/>
          </w:tcPr>
          <w:p w14:paraId="4228FE1D" w14:textId="77777777" w:rsidR="000C2CC1" w:rsidRPr="00D919B4" w:rsidRDefault="00000000">
            <w:pPr>
              <w:pStyle w:val="TBodynormalNumber"/>
              <w:keepNext/>
              <w:rPr>
                <w:lang w:val="pt-BR"/>
              </w:rPr>
            </w:pPr>
            <w:r w:rsidRPr="00D919B4">
              <w:rPr>
                <w:lang w:val="es-AR"/>
              </w:rPr>
              <w:t>-45</w:t>
            </w:r>
          </w:p>
        </w:tc>
        <w:tc>
          <w:tcPr>
            <w:tcW w:w="119" w:type="dxa"/>
            <w:vAlign w:val="bottom"/>
          </w:tcPr>
          <w:p w14:paraId="39A96A83" w14:textId="77777777" w:rsidR="000C2CC1" w:rsidRPr="00D919B4" w:rsidRDefault="000C2CC1">
            <w:pPr>
              <w:pStyle w:val="TBodynormalNumber"/>
              <w:keepNext/>
              <w:rPr>
                <w:lang w:val="pt-BR"/>
              </w:rPr>
            </w:pPr>
          </w:p>
        </w:tc>
        <w:tc>
          <w:tcPr>
            <w:tcW w:w="1021" w:type="dxa"/>
            <w:tcBorders>
              <w:top w:val="single" w:sz="4" w:space="0" w:color="A59C94"/>
              <w:left w:val="nil"/>
              <w:bottom w:val="single" w:sz="4" w:space="0" w:color="A59C94"/>
              <w:right w:val="nil"/>
            </w:tcBorders>
            <w:vAlign w:val="bottom"/>
          </w:tcPr>
          <w:p w14:paraId="33680479" w14:textId="77777777" w:rsidR="000C2CC1" w:rsidRPr="00D919B4" w:rsidRDefault="000C2CC1">
            <w:pPr>
              <w:pStyle w:val="TBodynormalNumber"/>
              <w:keepNext/>
              <w:rPr>
                <w:lang w:val="pt-BR"/>
              </w:rPr>
            </w:pPr>
          </w:p>
        </w:tc>
      </w:tr>
      <w:tr w:rsidR="004A6212" w14:paraId="54E2516E" w14:textId="77777777" w:rsidTr="006B0C0D">
        <w:tc>
          <w:tcPr>
            <w:tcW w:w="2914" w:type="dxa"/>
            <w:tcBorders>
              <w:top w:val="single" w:sz="4" w:space="0" w:color="A59C94"/>
              <w:left w:val="nil"/>
              <w:bottom w:val="single" w:sz="4" w:space="0" w:color="000000"/>
              <w:right w:val="nil"/>
            </w:tcBorders>
            <w:vAlign w:val="bottom"/>
            <w:hideMark/>
          </w:tcPr>
          <w:p w14:paraId="31819FF7" w14:textId="77777777" w:rsidR="000C2CC1" w:rsidRPr="00D919B4" w:rsidRDefault="00000000">
            <w:pPr>
              <w:pStyle w:val="TBodysubtotalText"/>
              <w:keepNext/>
              <w:rPr>
                <w:lang w:val="pt-BR"/>
              </w:rPr>
            </w:pPr>
            <w:r>
              <w:rPr>
                <w:lang w:val="es-AR"/>
              </w:rPr>
              <w:t>Resultado antes de IR, operaciones continuas</w:t>
            </w:r>
          </w:p>
        </w:tc>
        <w:tc>
          <w:tcPr>
            <w:tcW w:w="119" w:type="dxa"/>
            <w:vAlign w:val="bottom"/>
          </w:tcPr>
          <w:p w14:paraId="54E291CF" w14:textId="77777777" w:rsidR="000C2CC1" w:rsidRPr="00D919B4" w:rsidRDefault="000C2CC1">
            <w:pPr>
              <w:pStyle w:val="TBodysubtotalNumber"/>
              <w:keepNext/>
              <w:rPr>
                <w:lang w:val="pt-BR"/>
              </w:rPr>
            </w:pPr>
          </w:p>
        </w:tc>
        <w:tc>
          <w:tcPr>
            <w:tcW w:w="1021" w:type="dxa"/>
            <w:tcBorders>
              <w:top w:val="single" w:sz="4" w:space="0" w:color="A59C94"/>
              <w:left w:val="nil"/>
              <w:bottom w:val="single" w:sz="4" w:space="0" w:color="000000"/>
              <w:right w:val="nil"/>
            </w:tcBorders>
            <w:vAlign w:val="bottom"/>
            <w:hideMark/>
          </w:tcPr>
          <w:p w14:paraId="13008C31" w14:textId="77777777" w:rsidR="000C2CC1" w:rsidRPr="00D919B4" w:rsidRDefault="00000000">
            <w:pPr>
              <w:pStyle w:val="TBodysubtotalNumber"/>
              <w:keepNext/>
              <w:rPr>
                <w:lang w:val="pt-BR"/>
              </w:rPr>
            </w:pPr>
            <w:r w:rsidRPr="00D919B4">
              <w:rPr>
                <w:lang w:val="es-AR"/>
              </w:rPr>
              <w:t>425</w:t>
            </w:r>
          </w:p>
        </w:tc>
        <w:tc>
          <w:tcPr>
            <w:tcW w:w="119" w:type="dxa"/>
            <w:vAlign w:val="bottom"/>
          </w:tcPr>
          <w:p w14:paraId="170EED0C" w14:textId="77777777" w:rsidR="000C2CC1" w:rsidRPr="00D919B4" w:rsidRDefault="000C2CC1">
            <w:pPr>
              <w:pStyle w:val="TBodysubtotalNumber"/>
              <w:keepNext/>
              <w:rPr>
                <w:lang w:val="pt-BR"/>
              </w:rPr>
            </w:pPr>
          </w:p>
        </w:tc>
        <w:tc>
          <w:tcPr>
            <w:tcW w:w="1021" w:type="dxa"/>
            <w:tcBorders>
              <w:top w:val="single" w:sz="4" w:space="0" w:color="A59C94"/>
              <w:left w:val="nil"/>
              <w:bottom w:val="single" w:sz="4" w:space="0" w:color="000000"/>
              <w:right w:val="nil"/>
            </w:tcBorders>
            <w:shd w:val="clear" w:color="auto" w:fill="DAD5C9"/>
            <w:vAlign w:val="bottom"/>
            <w:hideMark/>
          </w:tcPr>
          <w:p w14:paraId="32A8B682" w14:textId="77777777" w:rsidR="000C2CC1" w:rsidRPr="00D919B4" w:rsidRDefault="00000000">
            <w:pPr>
              <w:pStyle w:val="TBodysubtotalNumber"/>
              <w:keepNext/>
              <w:rPr>
                <w:lang w:val="pt-BR"/>
              </w:rPr>
            </w:pPr>
            <w:r w:rsidRPr="00D919B4">
              <w:rPr>
                <w:lang w:val="es-AR"/>
              </w:rPr>
              <w:t>-285</w:t>
            </w:r>
          </w:p>
        </w:tc>
        <w:tc>
          <w:tcPr>
            <w:tcW w:w="119" w:type="dxa"/>
            <w:vAlign w:val="bottom"/>
          </w:tcPr>
          <w:p w14:paraId="0D6E6834" w14:textId="77777777" w:rsidR="000C2CC1" w:rsidRPr="00D919B4" w:rsidRDefault="000C2CC1">
            <w:pPr>
              <w:pStyle w:val="TBodysubtotalNumber"/>
              <w:keepNext/>
              <w:rPr>
                <w:lang w:val="pt-BR"/>
              </w:rPr>
            </w:pPr>
          </w:p>
        </w:tc>
        <w:tc>
          <w:tcPr>
            <w:tcW w:w="1021" w:type="dxa"/>
            <w:tcBorders>
              <w:top w:val="single" w:sz="4" w:space="0" w:color="A59C94"/>
              <w:left w:val="nil"/>
              <w:bottom w:val="single" w:sz="4" w:space="0" w:color="000000"/>
              <w:right w:val="nil"/>
            </w:tcBorders>
            <w:vAlign w:val="bottom"/>
          </w:tcPr>
          <w:p w14:paraId="5FA05799" w14:textId="77777777" w:rsidR="000C2CC1" w:rsidRPr="00D919B4" w:rsidRDefault="000C2CC1">
            <w:pPr>
              <w:pStyle w:val="TBodysubtotalNumber"/>
              <w:keepNext/>
              <w:rPr>
                <w:lang w:val="pt-BR"/>
              </w:rPr>
            </w:pPr>
          </w:p>
        </w:tc>
        <w:tc>
          <w:tcPr>
            <w:tcW w:w="119" w:type="dxa"/>
            <w:vAlign w:val="bottom"/>
          </w:tcPr>
          <w:p w14:paraId="254D7814" w14:textId="77777777" w:rsidR="000C2CC1" w:rsidRPr="00D919B4" w:rsidRDefault="000C2CC1">
            <w:pPr>
              <w:pStyle w:val="TBodysubtotalNumber"/>
              <w:keepNext/>
              <w:rPr>
                <w:lang w:val="pt-BR"/>
              </w:rPr>
            </w:pPr>
          </w:p>
        </w:tc>
        <w:tc>
          <w:tcPr>
            <w:tcW w:w="1021" w:type="dxa"/>
            <w:tcBorders>
              <w:top w:val="single" w:sz="4" w:space="0" w:color="A59C94"/>
              <w:left w:val="nil"/>
              <w:bottom w:val="single" w:sz="4" w:space="0" w:color="000000"/>
              <w:right w:val="nil"/>
            </w:tcBorders>
            <w:vAlign w:val="bottom"/>
            <w:hideMark/>
          </w:tcPr>
          <w:p w14:paraId="28045588" w14:textId="77777777" w:rsidR="000C2CC1" w:rsidRPr="00D919B4" w:rsidRDefault="00000000">
            <w:pPr>
              <w:pStyle w:val="TBodysubtotalNumber"/>
              <w:keepNext/>
              <w:rPr>
                <w:lang w:val="pt-BR"/>
              </w:rPr>
            </w:pPr>
            <w:r w:rsidRPr="00D919B4">
              <w:rPr>
                <w:lang w:val="es-AR"/>
              </w:rPr>
              <w:t>869</w:t>
            </w:r>
          </w:p>
        </w:tc>
        <w:tc>
          <w:tcPr>
            <w:tcW w:w="119" w:type="dxa"/>
            <w:vAlign w:val="bottom"/>
          </w:tcPr>
          <w:p w14:paraId="49521A12" w14:textId="77777777" w:rsidR="000C2CC1" w:rsidRPr="00D919B4" w:rsidRDefault="000C2CC1">
            <w:pPr>
              <w:pStyle w:val="TBodysubtotalNumber"/>
              <w:keepNext/>
              <w:rPr>
                <w:lang w:val="pt-BR"/>
              </w:rPr>
            </w:pPr>
          </w:p>
        </w:tc>
        <w:tc>
          <w:tcPr>
            <w:tcW w:w="1021" w:type="dxa"/>
            <w:tcBorders>
              <w:top w:val="single" w:sz="4" w:space="0" w:color="A59C94"/>
              <w:left w:val="nil"/>
              <w:bottom w:val="single" w:sz="4" w:space="0" w:color="000000"/>
              <w:right w:val="nil"/>
            </w:tcBorders>
            <w:shd w:val="clear" w:color="auto" w:fill="DAD5C9"/>
            <w:vAlign w:val="bottom"/>
            <w:hideMark/>
          </w:tcPr>
          <w:p w14:paraId="6DBF124E" w14:textId="77777777" w:rsidR="000C2CC1" w:rsidRPr="00D919B4" w:rsidRDefault="00000000">
            <w:pPr>
              <w:pStyle w:val="TBodysubtotalNumber"/>
              <w:keepNext/>
              <w:rPr>
                <w:lang w:val="pt-BR"/>
              </w:rPr>
            </w:pPr>
            <w:r w:rsidRPr="00D919B4">
              <w:rPr>
                <w:lang w:val="es-AR"/>
              </w:rPr>
              <w:t>-217</w:t>
            </w:r>
          </w:p>
        </w:tc>
        <w:tc>
          <w:tcPr>
            <w:tcW w:w="119" w:type="dxa"/>
            <w:vAlign w:val="bottom"/>
          </w:tcPr>
          <w:p w14:paraId="562E3E82" w14:textId="77777777" w:rsidR="000C2CC1" w:rsidRPr="00D919B4" w:rsidRDefault="000C2CC1">
            <w:pPr>
              <w:pStyle w:val="TBodysubtotalNumber"/>
              <w:keepNext/>
              <w:rPr>
                <w:lang w:val="pt-BR"/>
              </w:rPr>
            </w:pPr>
          </w:p>
        </w:tc>
        <w:tc>
          <w:tcPr>
            <w:tcW w:w="1021" w:type="dxa"/>
            <w:tcBorders>
              <w:top w:val="single" w:sz="4" w:space="0" w:color="A59C94"/>
              <w:left w:val="nil"/>
              <w:bottom w:val="single" w:sz="4" w:space="0" w:color="000000"/>
              <w:right w:val="nil"/>
            </w:tcBorders>
            <w:vAlign w:val="bottom"/>
          </w:tcPr>
          <w:p w14:paraId="4720EAF3" w14:textId="77777777" w:rsidR="000C2CC1" w:rsidRPr="00D919B4" w:rsidRDefault="000C2CC1">
            <w:pPr>
              <w:pStyle w:val="TBodysubtotalNumber"/>
              <w:keepNext/>
              <w:rPr>
                <w:lang w:val="pt-BR"/>
              </w:rPr>
            </w:pPr>
          </w:p>
        </w:tc>
      </w:tr>
      <w:tr w:rsidR="004A6212" w14:paraId="72640379" w14:textId="77777777" w:rsidTr="006B0C0D">
        <w:trPr>
          <w:trHeight w:val="340"/>
        </w:trPr>
        <w:tc>
          <w:tcPr>
            <w:tcW w:w="2914" w:type="dxa"/>
            <w:tcBorders>
              <w:top w:val="single" w:sz="4" w:space="0" w:color="000000"/>
              <w:left w:val="nil"/>
              <w:bottom w:val="single" w:sz="4" w:space="0" w:color="A59C94"/>
              <w:right w:val="nil"/>
            </w:tcBorders>
            <w:vAlign w:val="bottom"/>
            <w:hideMark/>
          </w:tcPr>
          <w:p w14:paraId="095ACB0C" w14:textId="77777777" w:rsidR="000C2CC1" w:rsidRPr="00D919B4" w:rsidRDefault="00000000">
            <w:pPr>
              <w:pStyle w:val="TBodynormalText"/>
              <w:rPr>
                <w:lang w:val="pt-BR"/>
              </w:rPr>
            </w:pPr>
            <w:r>
              <w:rPr>
                <w:lang w:val="es-AR"/>
              </w:rPr>
              <w:t>Impuesto sobre la Renta</w:t>
            </w:r>
          </w:p>
        </w:tc>
        <w:tc>
          <w:tcPr>
            <w:tcW w:w="119" w:type="dxa"/>
            <w:vAlign w:val="bottom"/>
          </w:tcPr>
          <w:p w14:paraId="7B2C35EA" w14:textId="77777777" w:rsidR="000C2CC1" w:rsidRPr="00D919B4" w:rsidRDefault="000C2CC1">
            <w:pPr>
              <w:pStyle w:val="TBodynormalNumber"/>
              <w:keepNext/>
              <w:rPr>
                <w:lang w:val="pt-BR"/>
              </w:rPr>
            </w:pPr>
          </w:p>
        </w:tc>
        <w:tc>
          <w:tcPr>
            <w:tcW w:w="1021" w:type="dxa"/>
            <w:tcBorders>
              <w:top w:val="single" w:sz="4" w:space="0" w:color="000000"/>
              <w:left w:val="nil"/>
              <w:bottom w:val="single" w:sz="4" w:space="0" w:color="A59C94"/>
              <w:right w:val="nil"/>
            </w:tcBorders>
            <w:vAlign w:val="bottom"/>
            <w:hideMark/>
          </w:tcPr>
          <w:p w14:paraId="6A1D58CD" w14:textId="77777777" w:rsidR="000C2CC1" w:rsidRPr="00D919B4" w:rsidRDefault="00000000">
            <w:pPr>
              <w:pStyle w:val="TBodynormalNumber"/>
              <w:keepNext/>
              <w:rPr>
                <w:lang w:val="pt-BR"/>
              </w:rPr>
            </w:pPr>
            <w:r w:rsidRPr="00D919B4">
              <w:rPr>
                <w:lang w:val="es-AR"/>
              </w:rPr>
              <w:t>-123</w:t>
            </w:r>
          </w:p>
        </w:tc>
        <w:tc>
          <w:tcPr>
            <w:tcW w:w="119" w:type="dxa"/>
            <w:vAlign w:val="bottom"/>
          </w:tcPr>
          <w:p w14:paraId="02E4A7FD" w14:textId="77777777" w:rsidR="000C2CC1" w:rsidRPr="00D919B4" w:rsidRDefault="000C2CC1">
            <w:pPr>
              <w:pStyle w:val="TBodynormalNumber"/>
              <w:keepNext/>
              <w:rPr>
                <w:lang w:val="pt-BR"/>
              </w:rPr>
            </w:pPr>
          </w:p>
        </w:tc>
        <w:tc>
          <w:tcPr>
            <w:tcW w:w="1021" w:type="dxa"/>
            <w:tcBorders>
              <w:top w:val="single" w:sz="4" w:space="0" w:color="000000"/>
              <w:left w:val="nil"/>
              <w:bottom w:val="single" w:sz="4" w:space="0" w:color="A59C94"/>
              <w:right w:val="nil"/>
            </w:tcBorders>
            <w:shd w:val="clear" w:color="auto" w:fill="DAD5C9"/>
            <w:vAlign w:val="bottom"/>
            <w:hideMark/>
          </w:tcPr>
          <w:p w14:paraId="190D3D86" w14:textId="77777777" w:rsidR="000C2CC1" w:rsidRPr="00D919B4" w:rsidRDefault="00000000">
            <w:pPr>
              <w:pStyle w:val="TBodynormalNumber"/>
              <w:keepNext/>
              <w:rPr>
                <w:lang w:val="pt-BR"/>
              </w:rPr>
            </w:pPr>
            <w:r w:rsidRPr="00D919B4">
              <w:rPr>
                <w:lang w:val="es-AR"/>
              </w:rPr>
              <w:t>19</w:t>
            </w:r>
          </w:p>
        </w:tc>
        <w:tc>
          <w:tcPr>
            <w:tcW w:w="119" w:type="dxa"/>
            <w:vAlign w:val="bottom"/>
          </w:tcPr>
          <w:p w14:paraId="2BFE0265" w14:textId="77777777" w:rsidR="000C2CC1" w:rsidRPr="00D919B4" w:rsidRDefault="000C2CC1">
            <w:pPr>
              <w:pStyle w:val="TBodynormalNumber"/>
              <w:keepNext/>
              <w:rPr>
                <w:lang w:val="pt-BR"/>
              </w:rPr>
            </w:pPr>
          </w:p>
        </w:tc>
        <w:tc>
          <w:tcPr>
            <w:tcW w:w="1021" w:type="dxa"/>
            <w:tcBorders>
              <w:top w:val="single" w:sz="4" w:space="0" w:color="000000"/>
              <w:left w:val="nil"/>
              <w:bottom w:val="single" w:sz="4" w:space="0" w:color="A59C94"/>
              <w:right w:val="nil"/>
            </w:tcBorders>
            <w:vAlign w:val="bottom"/>
          </w:tcPr>
          <w:p w14:paraId="4AAE9676" w14:textId="77777777" w:rsidR="000C2CC1" w:rsidRPr="00D919B4" w:rsidRDefault="000C2CC1">
            <w:pPr>
              <w:pStyle w:val="TBodynormalNumber"/>
              <w:keepNext/>
              <w:rPr>
                <w:lang w:val="pt-BR"/>
              </w:rPr>
            </w:pPr>
          </w:p>
        </w:tc>
        <w:tc>
          <w:tcPr>
            <w:tcW w:w="119" w:type="dxa"/>
            <w:vAlign w:val="bottom"/>
          </w:tcPr>
          <w:p w14:paraId="26CF086E" w14:textId="77777777" w:rsidR="000C2CC1" w:rsidRPr="00D919B4" w:rsidRDefault="000C2CC1">
            <w:pPr>
              <w:pStyle w:val="TBodynormalNumber"/>
              <w:keepNext/>
              <w:rPr>
                <w:lang w:val="pt-BR"/>
              </w:rPr>
            </w:pPr>
          </w:p>
        </w:tc>
        <w:tc>
          <w:tcPr>
            <w:tcW w:w="1021" w:type="dxa"/>
            <w:tcBorders>
              <w:top w:val="single" w:sz="4" w:space="0" w:color="000000"/>
              <w:left w:val="nil"/>
              <w:bottom w:val="single" w:sz="4" w:space="0" w:color="A59C94"/>
              <w:right w:val="nil"/>
            </w:tcBorders>
            <w:vAlign w:val="bottom"/>
            <w:hideMark/>
          </w:tcPr>
          <w:p w14:paraId="6F833C73" w14:textId="77777777" w:rsidR="000C2CC1" w:rsidRPr="00D919B4" w:rsidRDefault="00000000">
            <w:pPr>
              <w:pStyle w:val="TBodynormalNumber"/>
              <w:keepNext/>
              <w:rPr>
                <w:lang w:val="pt-BR"/>
              </w:rPr>
            </w:pPr>
            <w:r w:rsidRPr="00D919B4">
              <w:rPr>
                <w:lang w:val="es-AR"/>
              </w:rPr>
              <w:t>-249</w:t>
            </w:r>
          </w:p>
        </w:tc>
        <w:tc>
          <w:tcPr>
            <w:tcW w:w="119" w:type="dxa"/>
            <w:vAlign w:val="bottom"/>
          </w:tcPr>
          <w:p w14:paraId="18B2F57A" w14:textId="77777777" w:rsidR="000C2CC1" w:rsidRPr="00D919B4" w:rsidRDefault="000C2CC1">
            <w:pPr>
              <w:pStyle w:val="TBodynormalNumber"/>
              <w:keepNext/>
              <w:rPr>
                <w:lang w:val="pt-BR"/>
              </w:rPr>
            </w:pPr>
          </w:p>
        </w:tc>
        <w:tc>
          <w:tcPr>
            <w:tcW w:w="1021" w:type="dxa"/>
            <w:tcBorders>
              <w:top w:val="single" w:sz="4" w:space="0" w:color="000000"/>
              <w:left w:val="nil"/>
              <w:bottom w:val="single" w:sz="4" w:space="0" w:color="A59C94"/>
              <w:right w:val="nil"/>
            </w:tcBorders>
            <w:shd w:val="clear" w:color="auto" w:fill="DAD5C9"/>
            <w:vAlign w:val="bottom"/>
            <w:hideMark/>
          </w:tcPr>
          <w:p w14:paraId="247FF9CD" w14:textId="77777777" w:rsidR="000C2CC1" w:rsidRPr="00D919B4" w:rsidRDefault="00000000">
            <w:pPr>
              <w:pStyle w:val="TBodynormalNumber"/>
              <w:keepNext/>
              <w:rPr>
                <w:lang w:val="pt-BR"/>
              </w:rPr>
            </w:pPr>
            <w:r w:rsidRPr="00D919B4">
              <w:rPr>
                <w:lang w:val="es-AR"/>
              </w:rPr>
              <w:t>–</w:t>
            </w:r>
          </w:p>
        </w:tc>
        <w:tc>
          <w:tcPr>
            <w:tcW w:w="119" w:type="dxa"/>
            <w:vAlign w:val="bottom"/>
          </w:tcPr>
          <w:p w14:paraId="5C9EF4F4" w14:textId="77777777" w:rsidR="000C2CC1" w:rsidRPr="00D919B4" w:rsidRDefault="000C2CC1">
            <w:pPr>
              <w:pStyle w:val="TBodynormalNumber"/>
              <w:keepNext/>
              <w:rPr>
                <w:lang w:val="pt-BR"/>
              </w:rPr>
            </w:pPr>
          </w:p>
        </w:tc>
        <w:tc>
          <w:tcPr>
            <w:tcW w:w="1021" w:type="dxa"/>
            <w:tcBorders>
              <w:top w:val="single" w:sz="4" w:space="0" w:color="000000"/>
              <w:left w:val="nil"/>
              <w:bottom w:val="single" w:sz="4" w:space="0" w:color="A59C94"/>
              <w:right w:val="nil"/>
            </w:tcBorders>
            <w:vAlign w:val="bottom"/>
          </w:tcPr>
          <w:p w14:paraId="5928196B" w14:textId="77777777" w:rsidR="000C2CC1" w:rsidRPr="00D919B4" w:rsidRDefault="000C2CC1">
            <w:pPr>
              <w:pStyle w:val="TBodynormalNumber"/>
              <w:keepNext/>
              <w:rPr>
                <w:lang w:val="pt-BR"/>
              </w:rPr>
            </w:pPr>
          </w:p>
        </w:tc>
      </w:tr>
      <w:tr w:rsidR="004A6212" w14:paraId="3660E286" w14:textId="77777777" w:rsidTr="006B0C0D">
        <w:tc>
          <w:tcPr>
            <w:tcW w:w="2914" w:type="dxa"/>
            <w:tcBorders>
              <w:top w:val="single" w:sz="4" w:space="0" w:color="A59C94"/>
              <w:left w:val="nil"/>
              <w:bottom w:val="single" w:sz="4" w:space="0" w:color="000000"/>
              <w:right w:val="nil"/>
            </w:tcBorders>
            <w:vAlign w:val="bottom"/>
            <w:hideMark/>
          </w:tcPr>
          <w:p w14:paraId="01E61E7D" w14:textId="77777777" w:rsidR="000C2CC1" w:rsidRPr="00D919B4" w:rsidRDefault="00000000">
            <w:pPr>
              <w:pStyle w:val="TBodysubtotalText"/>
              <w:keepNext/>
              <w:rPr>
                <w:lang w:val="pt-BR"/>
              </w:rPr>
            </w:pPr>
            <w:r>
              <w:rPr>
                <w:lang w:val="es-AR"/>
              </w:rPr>
              <w:t>Resultado después de impuestos</w:t>
            </w:r>
          </w:p>
        </w:tc>
        <w:tc>
          <w:tcPr>
            <w:tcW w:w="119" w:type="dxa"/>
            <w:vAlign w:val="bottom"/>
          </w:tcPr>
          <w:p w14:paraId="742C59AE" w14:textId="77777777" w:rsidR="000C2CC1" w:rsidRPr="00D919B4" w:rsidRDefault="000C2CC1">
            <w:pPr>
              <w:pStyle w:val="TBodysubtotalNumber"/>
              <w:keepNext/>
              <w:rPr>
                <w:lang w:val="pt-BR"/>
              </w:rPr>
            </w:pPr>
          </w:p>
        </w:tc>
        <w:tc>
          <w:tcPr>
            <w:tcW w:w="1021" w:type="dxa"/>
            <w:tcBorders>
              <w:top w:val="single" w:sz="4" w:space="0" w:color="A59C94"/>
              <w:left w:val="nil"/>
              <w:bottom w:val="single" w:sz="4" w:space="0" w:color="000000"/>
              <w:right w:val="nil"/>
            </w:tcBorders>
            <w:vAlign w:val="bottom"/>
            <w:hideMark/>
          </w:tcPr>
          <w:p w14:paraId="647951DC" w14:textId="77777777" w:rsidR="000C2CC1" w:rsidRPr="00D919B4" w:rsidRDefault="00000000">
            <w:pPr>
              <w:pStyle w:val="TBodysubtotalNumber"/>
              <w:keepNext/>
              <w:rPr>
                <w:lang w:val="pt-BR"/>
              </w:rPr>
            </w:pPr>
            <w:r w:rsidRPr="00D919B4">
              <w:rPr>
                <w:lang w:val="es-AR"/>
              </w:rPr>
              <w:t>302</w:t>
            </w:r>
          </w:p>
        </w:tc>
        <w:tc>
          <w:tcPr>
            <w:tcW w:w="119" w:type="dxa"/>
            <w:vAlign w:val="bottom"/>
          </w:tcPr>
          <w:p w14:paraId="1D465A30" w14:textId="77777777" w:rsidR="000C2CC1" w:rsidRPr="00D919B4" w:rsidRDefault="000C2CC1">
            <w:pPr>
              <w:pStyle w:val="TBodysubtotalNumber"/>
              <w:keepNext/>
              <w:rPr>
                <w:lang w:val="pt-BR"/>
              </w:rPr>
            </w:pPr>
          </w:p>
        </w:tc>
        <w:tc>
          <w:tcPr>
            <w:tcW w:w="1021" w:type="dxa"/>
            <w:tcBorders>
              <w:top w:val="single" w:sz="4" w:space="0" w:color="A59C94"/>
              <w:left w:val="nil"/>
              <w:bottom w:val="single" w:sz="4" w:space="0" w:color="000000"/>
              <w:right w:val="nil"/>
            </w:tcBorders>
            <w:shd w:val="clear" w:color="auto" w:fill="DAD5C9"/>
            <w:vAlign w:val="bottom"/>
            <w:hideMark/>
          </w:tcPr>
          <w:p w14:paraId="2EFEA12E" w14:textId="77777777" w:rsidR="000C2CC1" w:rsidRPr="00D919B4" w:rsidRDefault="00000000">
            <w:pPr>
              <w:pStyle w:val="TBodysubtotalNumber"/>
              <w:keepNext/>
              <w:rPr>
                <w:lang w:val="pt-BR"/>
              </w:rPr>
            </w:pPr>
            <w:r w:rsidRPr="00D919B4">
              <w:rPr>
                <w:lang w:val="es-AR"/>
              </w:rPr>
              <w:t>-266</w:t>
            </w:r>
          </w:p>
        </w:tc>
        <w:tc>
          <w:tcPr>
            <w:tcW w:w="119" w:type="dxa"/>
            <w:vAlign w:val="bottom"/>
          </w:tcPr>
          <w:p w14:paraId="797A2EF5" w14:textId="77777777" w:rsidR="000C2CC1" w:rsidRPr="00D919B4" w:rsidRDefault="000C2CC1">
            <w:pPr>
              <w:pStyle w:val="TBodysubtotalNumber"/>
              <w:keepNext/>
              <w:rPr>
                <w:lang w:val="pt-BR"/>
              </w:rPr>
            </w:pPr>
          </w:p>
        </w:tc>
        <w:tc>
          <w:tcPr>
            <w:tcW w:w="1021" w:type="dxa"/>
            <w:tcBorders>
              <w:top w:val="single" w:sz="4" w:space="0" w:color="A59C94"/>
              <w:left w:val="nil"/>
              <w:bottom w:val="single" w:sz="4" w:space="0" w:color="000000"/>
              <w:right w:val="nil"/>
            </w:tcBorders>
            <w:vAlign w:val="bottom"/>
          </w:tcPr>
          <w:p w14:paraId="5F68779F" w14:textId="77777777" w:rsidR="000C2CC1" w:rsidRPr="00D919B4" w:rsidRDefault="000C2CC1">
            <w:pPr>
              <w:pStyle w:val="TBodysubtotalNumber"/>
              <w:keepNext/>
              <w:rPr>
                <w:lang w:val="pt-BR"/>
              </w:rPr>
            </w:pPr>
          </w:p>
        </w:tc>
        <w:tc>
          <w:tcPr>
            <w:tcW w:w="119" w:type="dxa"/>
            <w:vAlign w:val="bottom"/>
          </w:tcPr>
          <w:p w14:paraId="45C1EA19" w14:textId="77777777" w:rsidR="000C2CC1" w:rsidRPr="00D919B4" w:rsidRDefault="000C2CC1">
            <w:pPr>
              <w:pStyle w:val="TBodysubtotalNumber"/>
              <w:keepNext/>
              <w:rPr>
                <w:lang w:val="pt-BR"/>
              </w:rPr>
            </w:pPr>
          </w:p>
        </w:tc>
        <w:tc>
          <w:tcPr>
            <w:tcW w:w="1021" w:type="dxa"/>
            <w:tcBorders>
              <w:top w:val="single" w:sz="4" w:space="0" w:color="A59C94"/>
              <w:left w:val="nil"/>
              <w:bottom w:val="single" w:sz="4" w:space="0" w:color="000000"/>
              <w:right w:val="nil"/>
            </w:tcBorders>
            <w:vAlign w:val="bottom"/>
            <w:hideMark/>
          </w:tcPr>
          <w:p w14:paraId="3B3EAB08" w14:textId="77777777" w:rsidR="000C2CC1" w:rsidRPr="00D919B4" w:rsidRDefault="00000000">
            <w:pPr>
              <w:pStyle w:val="TBodysubtotalNumber"/>
              <w:keepNext/>
              <w:rPr>
                <w:lang w:val="pt-BR"/>
              </w:rPr>
            </w:pPr>
            <w:r w:rsidRPr="00D919B4">
              <w:rPr>
                <w:lang w:val="es-AR"/>
              </w:rPr>
              <w:t>620</w:t>
            </w:r>
          </w:p>
        </w:tc>
        <w:tc>
          <w:tcPr>
            <w:tcW w:w="119" w:type="dxa"/>
            <w:vAlign w:val="bottom"/>
          </w:tcPr>
          <w:p w14:paraId="6E342599" w14:textId="77777777" w:rsidR="000C2CC1" w:rsidRPr="00D919B4" w:rsidRDefault="000C2CC1">
            <w:pPr>
              <w:pStyle w:val="TBodysubtotalNumber"/>
              <w:keepNext/>
              <w:rPr>
                <w:lang w:val="pt-BR"/>
              </w:rPr>
            </w:pPr>
          </w:p>
        </w:tc>
        <w:tc>
          <w:tcPr>
            <w:tcW w:w="1021" w:type="dxa"/>
            <w:tcBorders>
              <w:top w:val="single" w:sz="4" w:space="0" w:color="A59C94"/>
              <w:left w:val="nil"/>
              <w:bottom w:val="single" w:sz="4" w:space="0" w:color="000000"/>
              <w:right w:val="nil"/>
            </w:tcBorders>
            <w:shd w:val="clear" w:color="auto" w:fill="DAD5C9"/>
            <w:vAlign w:val="bottom"/>
            <w:hideMark/>
          </w:tcPr>
          <w:p w14:paraId="61935AA9" w14:textId="77777777" w:rsidR="000C2CC1" w:rsidRPr="00D919B4" w:rsidRDefault="00000000">
            <w:pPr>
              <w:pStyle w:val="TBodysubtotalNumber"/>
              <w:keepNext/>
              <w:rPr>
                <w:lang w:val="pt-BR"/>
              </w:rPr>
            </w:pPr>
            <w:r w:rsidRPr="00D919B4">
              <w:rPr>
                <w:lang w:val="es-AR"/>
              </w:rPr>
              <w:t>-217</w:t>
            </w:r>
          </w:p>
        </w:tc>
        <w:tc>
          <w:tcPr>
            <w:tcW w:w="119" w:type="dxa"/>
            <w:vAlign w:val="bottom"/>
          </w:tcPr>
          <w:p w14:paraId="6D09FDCD" w14:textId="77777777" w:rsidR="000C2CC1" w:rsidRPr="00D919B4" w:rsidRDefault="000C2CC1">
            <w:pPr>
              <w:pStyle w:val="TBodysubtotalNumber"/>
              <w:keepNext/>
              <w:rPr>
                <w:lang w:val="pt-BR"/>
              </w:rPr>
            </w:pPr>
          </w:p>
        </w:tc>
        <w:tc>
          <w:tcPr>
            <w:tcW w:w="1021" w:type="dxa"/>
            <w:tcBorders>
              <w:top w:val="single" w:sz="4" w:space="0" w:color="A59C94"/>
              <w:left w:val="nil"/>
              <w:bottom w:val="single" w:sz="4" w:space="0" w:color="000000"/>
              <w:right w:val="nil"/>
            </w:tcBorders>
            <w:vAlign w:val="bottom"/>
          </w:tcPr>
          <w:p w14:paraId="335A9DB4" w14:textId="77777777" w:rsidR="000C2CC1" w:rsidRPr="00D919B4" w:rsidRDefault="000C2CC1">
            <w:pPr>
              <w:pStyle w:val="TBodysubtotalNumber"/>
              <w:keepNext/>
              <w:rPr>
                <w:lang w:val="pt-BR"/>
              </w:rPr>
            </w:pPr>
          </w:p>
        </w:tc>
      </w:tr>
      <w:tr w:rsidR="004A6212" w14:paraId="6C2EAA74" w14:textId="77777777" w:rsidTr="006B0C0D">
        <w:trPr>
          <w:trHeight w:val="340"/>
        </w:trPr>
        <w:tc>
          <w:tcPr>
            <w:tcW w:w="2914" w:type="dxa"/>
            <w:tcBorders>
              <w:top w:val="single" w:sz="4" w:space="0" w:color="000000"/>
              <w:left w:val="nil"/>
              <w:bottom w:val="single" w:sz="4" w:space="0" w:color="A59C94"/>
              <w:right w:val="nil"/>
            </w:tcBorders>
            <w:vAlign w:val="bottom"/>
            <w:hideMark/>
          </w:tcPr>
          <w:p w14:paraId="3DDF0A3E" w14:textId="77777777" w:rsidR="000C2CC1" w:rsidRPr="00D919B4" w:rsidRDefault="00000000">
            <w:pPr>
              <w:pStyle w:val="TBodynormalText"/>
              <w:rPr>
                <w:lang w:val="pt-BR"/>
              </w:rPr>
            </w:pPr>
            <w:r>
              <w:rPr>
                <w:lang w:val="es-AR"/>
              </w:rPr>
              <w:t xml:space="preserve">Atribuible a intereses minoritarios </w:t>
            </w:r>
          </w:p>
        </w:tc>
        <w:tc>
          <w:tcPr>
            <w:tcW w:w="119" w:type="dxa"/>
            <w:vAlign w:val="bottom"/>
          </w:tcPr>
          <w:p w14:paraId="3098C504" w14:textId="77777777" w:rsidR="000C2CC1" w:rsidRPr="00D919B4" w:rsidRDefault="000C2CC1">
            <w:pPr>
              <w:pStyle w:val="TBodynormalNumber"/>
              <w:keepNext/>
              <w:rPr>
                <w:lang w:val="pt-BR"/>
              </w:rPr>
            </w:pPr>
          </w:p>
        </w:tc>
        <w:tc>
          <w:tcPr>
            <w:tcW w:w="1021" w:type="dxa"/>
            <w:tcBorders>
              <w:top w:val="single" w:sz="4" w:space="0" w:color="000000"/>
              <w:left w:val="nil"/>
              <w:bottom w:val="single" w:sz="4" w:space="0" w:color="A59C94"/>
              <w:right w:val="nil"/>
            </w:tcBorders>
            <w:vAlign w:val="bottom"/>
            <w:hideMark/>
          </w:tcPr>
          <w:p w14:paraId="6FCAF1C8" w14:textId="77777777" w:rsidR="000C2CC1" w:rsidRPr="00D919B4" w:rsidRDefault="00000000">
            <w:pPr>
              <w:pStyle w:val="TBodynormalNumber"/>
              <w:keepNext/>
              <w:rPr>
                <w:lang w:val="pt-BR"/>
              </w:rPr>
            </w:pPr>
            <w:r w:rsidRPr="00D919B4">
              <w:rPr>
                <w:lang w:val="es-AR"/>
              </w:rPr>
              <w:t>5</w:t>
            </w:r>
          </w:p>
        </w:tc>
        <w:tc>
          <w:tcPr>
            <w:tcW w:w="119" w:type="dxa"/>
            <w:vAlign w:val="bottom"/>
          </w:tcPr>
          <w:p w14:paraId="57AA82DC" w14:textId="77777777" w:rsidR="000C2CC1" w:rsidRPr="00D919B4" w:rsidRDefault="000C2CC1">
            <w:pPr>
              <w:pStyle w:val="TBodynormalNumber"/>
              <w:keepNext/>
              <w:rPr>
                <w:lang w:val="pt-BR"/>
              </w:rPr>
            </w:pPr>
          </w:p>
        </w:tc>
        <w:tc>
          <w:tcPr>
            <w:tcW w:w="1021" w:type="dxa"/>
            <w:tcBorders>
              <w:top w:val="single" w:sz="4" w:space="0" w:color="000000"/>
              <w:left w:val="nil"/>
              <w:bottom w:val="single" w:sz="4" w:space="0" w:color="A59C94"/>
              <w:right w:val="nil"/>
            </w:tcBorders>
            <w:shd w:val="clear" w:color="auto" w:fill="DAD5C9"/>
            <w:vAlign w:val="bottom"/>
            <w:hideMark/>
          </w:tcPr>
          <w:p w14:paraId="436B1FD7" w14:textId="77777777" w:rsidR="000C2CC1" w:rsidRPr="00D919B4" w:rsidRDefault="00000000">
            <w:pPr>
              <w:pStyle w:val="TBodynormalNumber"/>
              <w:keepNext/>
              <w:rPr>
                <w:lang w:val="pt-BR"/>
              </w:rPr>
            </w:pPr>
            <w:r w:rsidRPr="00D919B4">
              <w:rPr>
                <w:lang w:val="es-AR"/>
              </w:rPr>
              <w:t>4</w:t>
            </w:r>
          </w:p>
        </w:tc>
        <w:tc>
          <w:tcPr>
            <w:tcW w:w="119" w:type="dxa"/>
            <w:vAlign w:val="bottom"/>
          </w:tcPr>
          <w:p w14:paraId="7FB166D9" w14:textId="77777777" w:rsidR="000C2CC1" w:rsidRPr="00D919B4" w:rsidRDefault="000C2CC1">
            <w:pPr>
              <w:pStyle w:val="TBodynormalNumber"/>
              <w:keepNext/>
              <w:rPr>
                <w:lang w:val="pt-BR"/>
              </w:rPr>
            </w:pPr>
          </w:p>
        </w:tc>
        <w:tc>
          <w:tcPr>
            <w:tcW w:w="1021" w:type="dxa"/>
            <w:tcBorders>
              <w:top w:val="single" w:sz="4" w:space="0" w:color="000000"/>
              <w:left w:val="nil"/>
              <w:bottom w:val="single" w:sz="4" w:space="0" w:color="A59C94"/>
              <w:right w:val="nil"/>
            </w:tcBorders>
            <w:vAlign w:val="bottom"/>
          </w:tcPr>
          <w:p w14:paraId="53C39AAD" w14:textId="77777777" w:rsidR="000C2CC1" w:rsidRPr="00D919B4" w:rsidRDefault="000C2CC1">
            <w:pPr>
              <w:pStyle w:val="TBodynormalNumber"/>
              <w:keepNext/>
              <w:rPr>
                <w:lang w:val="pt-BR"/>
              </w:rPr>
            </w:pPr>
          </w:p>
        </w:tc>
        <w:tc>
          <w:tcPr>
            <w:tcW w:w="119" w:type="dxa"/>
            <w:vAlign w:val="bottom"/>
          </w:tcPr>
          <w:p w14:paraId="1211C4D4" w14:textId="77777777" w:rsidR="000C2CC1" w:rsidRPr="00D919B4" w:rsidRDefault="000C2CC1">
            <w:pPr>
              <w:pStyle w:val="TBodynormalNumber"/>
              <w:keepNext/>
              <w:rPr>
                <w:lang w:val="pt-BR"/>
              </w:rPr>
            </w:pPr>
          </w:p>
        </w:tc>
        <w:tc>
          <w:tcPr>
            <w:tcW w:w="1021" w:type="dxa"/>
            <w:tcBorders>
              <w:top w:val="single" w:sz="4" w:space="0" w:color="000000"/>
              <w:left w:val="nil"/>
              <w:bottom w:val="single" w:sz="4" w:space="0" w:color="A59C94"/>
              <w:right w:val="nil"/>
            </w:tcBorders>
            <w:vAlign w:val="bottom"/>
            <w:hideMark/>
          </w:tcPr>
          <w:p w14:paraId="4EB8B4A8" w14:textId="77777777" w:rsidR="000C2CC1" w:rsidRPr="00D919B4" w:rsidRDefault="00000000">
            <w:pPr>
              <w:pStyle w:val="TBodynormalNumber"/>
              <w:keepNext/>
              <w:rPr>
                <w:lang w:val="pt-BR"/>
              </w:rPr>
            </w:pPr>
            <w:r w:rsidRPr="00D919B4">
              <w:rPr>
                <w:lang w:val="es-AR"/>
              </w:rPr>
              <w:t>9</w:t>
            </w:r>
          </w:p>
        </w:tc>
        <w:tc>
          <w:tcPr>
            <w:tcW w:w="119" w:type="dxa"/>
            <w:vAlign w:val="bottom"/>
          </w:tcPr>
          <w:p w14:paraId="1EF7815A" w14:textId="77777777" w:rsidR="000C2CC1" w:rsidRPr="00D919B4" w:rsidRDefault="000C2CC1">
            <w:pPr>
              <w:pStyle w:val="TBodynormalNumber"/>
              <w:keepNext/>
              <w:rPr>
                <w:lang w:val="pt-BR"/>
              </w:rPr>
            </w:pPr>
          </w:p>
        </w:tc>
        <w:tc>
          <w:tcPr>
            <w:tcW w:w="1021" w:type="dxa"/>
            <w:tcBorders>
              <w:top w:val="single" w:sz="4" w:space="0" w:color="000000"/>
              <w:left w:val="nil"/>
              <w:bottom w:val="single" w:sz="4" w:space="0" w:color="A59C94"/>
              <w:right w:val="nil"/>
            </w:tcBorders>
            <w:shd w:val="clear" w:color="auto" w:fill="DAD5C9"/>
            <w:vAlign w:val="bottom"/>
            <w:hideMark/>
          </w:tcPr>
          <w:p w14:paraId="182A17E3" w14:textId="77777777" w:rsidR="000C2CC1" w:rsidRPr="00D919B4" w:rsidRDefault="00000000">
            <w:pPr>
              <w:pStyle w:val="TBodynormalNumber"/>
              <w:keepNext/>
              <w:rPr>
                <w:lang w:val="pt-BR"/>
              </w:rPr>
            </w:pPr>
            <w:r w:rsidRPr="00D919B4">
              <w:rPr>
                <w:lang w:val="es-AR"/>
              </w:rPr>
              <w:t>6</w:t>
            </w:r>
          </w:p>
        </w:tc>
        <w:tc>
          <w:tcPr>
            <w:tcW w:w="119" w:type="dxa"/>
            <w:vAlign w:val="bottom"/>
          </w:tcPr>
          <w:p w14:paraId="21E3302A" w14:textId="77777777" w:rsidR="000C2CC1" w:rsidRPr="00D919B4" w:rsidRDefault="000C2CC1">
            <w:pPr>
              <w:pStyle w:val="TBodynormalNumber"/>
              <w:keepNext/>
              <w:rPr>
                <w:lang w:val="pt-BR"/>
              </w:rPr>
            </w:pPr>
          </w:p>
        </w:tc>
        <w:tc>
          <w:tcPr>
            <w:tcW w:w="1021" w:type="dxa"/>
            <w:tcBorders>
              <w:top w:val="single" w:sz="4" w:space="0" w:color="000000"/>
              <w:left w:val="nil"/>
              <w:bottom w:val="single" w:sz="4" w:space="0" w:color="A59C94"/>
              <w:right w:val="nil"/>
            </w:tcBorders>
            <w:vAlign w:val="bottom"/>
          </w:tcPr>
          <w:p w14:paraId="23BB86CA" w14:textId="77777777" w:rsidR="000C2CC1" w:rsidRPr="00D919B4" w:rsidRDefault="000C2CC1">
            <w:pPr>
              <w:pStyle w:val="TBodynormalNumber"/>
              <w:keepNext/>
              <w:rPr>
                <w:lang w:val="pt-BR"/>
              </w:rPr>
            </w:pPr>
          </w:p>
        </w:tc>
      </w:tr>
      <w:tr w:rsidR="004A6212" w14:paraId="0EE9EDD1" w14:textId="77777777" w:rsidTr="006B0C0D">
        <w:tc>
          <w:tcPr>
            <w:tcW w:w="2914" w:type="dxa"/>
            <w:tcBorders>
              <w:top w:val="single" w:sz="4" w:space="0" w:color="A59C94"/>
              <w:left w:val="nil"/>
              <w:bottom w:val="single" w:sz="4" w:space="0" w:color="000000"/>
              <w:right w:val="nil"/>
            </w:tcBorders>
            <w:vAlign w:val="bottom"/>
            <w:hideMark/>
          </w:tcPr>
          <w:p w14:paraId="554E1163" w14:textId="77777777" w:rsidR="000C2CC1" w:rsidRPr="00D919B4" w:rsidRDefault="00000000">
            <w:pPr>
              <w:pStyle w:val="TBodysubtotalText"/>
              <w:keepNext/>
              <w:rPr>
                <w:lang w:val="pt-BR"/>
              </w:rPr>
            </w:pPr>
            <w:r>
              <w:rPr>
                <w:lang w:val="es-AR"/>
              </w:rPr>
              <w:t>Resultado neto</w:t>
            </w:r>
          </w:p>
        </w:tc>
        <w:tc>
          <w:tcPr>
            <w:tcW w:w="119" w:type="dxa"/>
            <w:vAlign w:val="bottom"/>
          </w:tcPr>
          <w:p w14:paraId="2EFDD683" w14:textId="77777777" w:rsidR="000C2CC1" w:rsidRPr="00D919B4" w:rsidRDefault="000C2CC1">
            <w:pPr>
              <w:pStyle w:val="TBodysubtotalNumber"/>
              <w:keepNext/>
              <w:rPr>
                <w:lang w:val="pt-BR"/>
              </w:rPr>
            </w:pPr>
          </w:p>
        </w:tc>
        <w:tc>
          <w:tcPr>
            <w:tcW w:w="1021" w:type="dxa"/>
            <w:tcBorders>
              <w:top w:val="single" w:sz="4" w:space="0" w:color="A59C94"/>
              <w:left w:val="nil"/>
              <w:bottom w:val="single" w:sz="4" w:space="0" w:color="000000"/>
              <w:right w:val="nil"/>
            </w:tcBorders>
            <w:vAlign w:val="bottom"/>
            <w:hideMark/>
          </w:tcPr>
          <w:p w14:paraId="5B1B275F" w14:textId="77777777" w:rsidR="000C2CC1" w:rsidRPr="00D919B4" w:rsidRDefault="00000000">
            <w:pPr>
              <w:pStyle w:val="TBodysubtotalNumber"/>
              <w:keepNext/>
              <w:rPr>
                <w:lang w:val="pt-BR"/>
              </w:rPr>
            </w:pPr>
            <w:r w:rsidRPr="00D919B4">
              <w:rPr>
                <w:lang w:val="es-AR"/>
              </w:rPr>
              <w:t>297</w:t>
            </w:r>
          </w:p>
        </w:tc>
        <w:tc>
          <w:tcPr>
            <w:tcW w:w="119" w:type="dxa"/>
            <w:vAlign w:val="bottom"/>
          </w:tcPr>
          <w:p w14:paraId="3BC241CD" w14:textId="77777777" w:rsidR="000C2CC1" w:rsidRPr="00D919B4" w:rsidRDefault="000C2CC1">
            <w:pPr>
              <w:pStyle w:val="TBodysubtotalNumber"/>
              <w:keepNext/>
              <w:rPr>
                <w:lang w:val="pt-BR"/>
              </w:rPr>
            </w:pPr>
          </w:p>
        </w:tc>
        <w:tc>
          <w:tcPr>
            <w:tcW w:w="1021" w:type="dxa"/>
            <w:tcBorders>
              <w:top w:val="single" w:sz="4" w:space="0" w:color="A59C94"/>
              <w:left w:val="nil"/>
              <w:bottom w:val="single" w:sz="4" w:space="0" w:color="000000"/>
              <w:right w:val="nil"/>
            </w:tcBorders>
            <w:shd w:val="clear" w:color="auto" w:fill="DAD5C9"/>
            <w:vAlign w:val="bottom"/>
            <w:hideMark/>
          </w:tcPr>
          <w:p w14:paraId="26632A98" w14:textId="77777777" w:rsidR="000C2CC1" w:rsidRPr="00D919B4" w:rsidRDefault="00000000">
            <w:pPr>
              <w:pStyle w:val="TBodysubtotalNumber"/>
              <w:keepNext/>
              <w:rPr>
                <w:lang w:val="pt-BR"/>
              </w:rPr>
            </w:pPr>
            <w:r w:rsidRPr="00D919B4">
              <w:rPr>
                <w:lang w:val="es-AR"/>
              </w:rPr>
              <w:t>-270</w:t>
            </w:r>
          </w:p>
        </w:tc>
        <w:tc>
          <w:tcPr>
            <w:tcW w:w="119" w:type="dxa"/>
            <w:vAlign w:val="bottom"/>
          </w:tcPr>
          <w:p w14:paraId="4565C9E2" w14:textId="77777777" w:rsidR="000C2CC1" w:rsidRPr="00D919B4" w:rsidRDefault="000C2CC1">
            <w:pPr>
              <w:pStyle w:val="TBodysubtotalNumber"/>
              <w:keepNext/>
              <w:rPr>
                <w:lang w:val="pt-BR"/>
              </w:rPr>
            </w:pPr>
          </w:p>
        </w:tc>
        <w:tc>
          <w:tcPr>
            <w:tcW w:w="1021" w:type="dxa"/>
            <w:tcBorders>
              <w:top w:val="single" w:sz="4" w:space="0" w:color="A59C94"/>
              <w:left w:val="nil"/>
              <w:bottom w:val="single" w:sz="4" w:space="0" w:color="000000"/>
              <w:right w:val="nil"/>
            </w:tcBorders>
            <w:vAlign w:val="bottom"/>
          </w:tcPr>
          <w:p w14:paraId="6CFEB392" w14:textId="77777777" w:rsidR="000C2CC1" w:rsidRPr="00D919B4" w:rsidRDefault="000C2CC1">
            <w:pPr>
              <w:pStyle w:val="TBodysubtotalNumber"/>
              <w:keepNext/>
              <w:rPr>
                <w:lang w:val="pt-BR"/>
              </w:rPr>
            </w:pPr>
          </w:p>
        </w:tc>
        <w:tc>
          <w:tcPr>
            <w:tcW w:w="119" w:type="dxa"/>
            <w:vAlign w:val="bottom"/>
          </w:tcPr>
          <w:p w14:paraId="023BEB64" w14:textId="77777777" w:rsidR="000C2CC1" w:rsidRPr="00D919B4" w:rsidRDefault="000C2CC1">
            <w:pPr>
              <w:pStyle w:val="TBodysubtotalNumber"/>
              <w:keepNext/>
              <w:rPr>
                <w:lang w:val="pt-BR"/>
              </w:rPr>
            </w:pPr>
          </w:p>
        </w:tc>
        <w:tc>
          <w:tcPr>
            <w:tcW w:w="1021" w:type="dxa"/>
            <w:tcBorders>
              <w:top w:val="single" w:sz="4" w:space="0" w:color="A59C94"/>
              <w:left w:val="nil"/>
              <w:bottom w:val="single" w:sz="4" w:space="0" w:color="000000"/>
              <w:right w:val="nil"/>
            </w:tcBorders>
            <w:vAlign w:val="bottom"/>
            <w:hideMark/>
          </w:tcPr>
          <w:p w14:paraId="4FC21ED6" w14:textId="77777777" w:rsidR="000C2CC1" w:rsidRPr="00D919B4" w:rsidRDefault="00000000">
            <w:pPr>
              <w:pStyle w:val="TBodysubtotalNumber"/>
              <w:keepNext/>
              <w:rPr>
                <w:lang w:val="pt-BR"/>
              </w:rPr>
            </w:pPr>
            <w:r w:rsidRPr="00D919B4">
              <w:rPr>
                <w:lang w:val="es-AR"/>
              </w:rPr>
              <w:t>611</w:t>
            </w:r>
          </w:p>
        </w:tc>
        <w:tc>
          <w:tcPr>
            <w:tcW w:w="119" w:type="dxa"/>
            <w:vAlign w:val="bottom"/>
          </w:tcPr>
          <w:p w14:paraId="6525EAD5" w14:textId="77777777" w:rsidR="000C2CC1" w:rsidRPr="00D919B4" w:rsidRDefault="000C2CC1">
            <w:pPr>
              <w:pStyle w:val="TBodysubtotalNumber"/>
              <w:keepNext/>
              <w:rPr>
                <w:lang w:val="pt-BR"/>
              </w:rPr>
            </w:pPr>
          </w:p>
        </w:tc>
        <w:tc>
          <w:tcPr>
            <w:tcW w:w="1021" w:type="dxa"/>
            <w:tcBorders>
              <w:top w:val="single" w:sz="4" w:space="0" w:color="A59C94"/>
              <w:left w:val="nil"/>
              <w:bottom w:val="single" w:sz="4" w:space="0" w:color="000000"/>
              <w:right w:val="nil"/>
            </w:tcBorders>
            <w:shd w:val="clear" w:color="auto" w:fill="DAD5C9"/>
            <w:vAlign w:val="bottom"/>
            <w:hideMark/>
          </w:tcPr>
          <w:p w14:paraId="7AAEDE38" w14:textId="77777777" w:rsidR="000C2CC1" w:rsidRPr="00D919B4" w:rsidRDefault="00000000">
            <w:pPr>
              <w:pStyle w:val="TBodysubtotalNumber"/>
              <w:keepNext/>
              <w:rPr>
                <w:lang w:val="pt-BR"/>
              </w:rPr>
            </w:pPr>
            <w:r w:rsidRPr="00D919B4">
              <w:rPr>
                <w:lang w:val="es-AR"/>
              </w:rPr>
              <w:t>-223</w:t>
            </w:r>
          </w:p>
        </w:tc>
        <w:tc>
          <w:tcPr>
            <w:tcW w:w="119" w:type="dxa"/>
            <w:vAlign w:val="bottom"/>
          </w:tcPr>
          <w:p w14:paraId="218FF951" w14:textId="77777777" w:rsidR="000C2CC1" w:rsidRPr="00D919B4" w:rsidRDefault="000C2CC1">
            <w:pPr>
              <w:pStyle w:val="TBodysubtotalNumber"/>
              <w:keepNext/>
              <w:rPr>
                <w:lang w:val="pt-BR"/>
              </w:rPr>
            </w:pPr>
          </w:p>
        </w:tc>
        <w:tc>
          <w:tcPr>
            <w:tcW w:w="1021" w:type="dxa"/>
            <w:tcBorders>
              <w:top w:val="single" w:sz="4" w:space="0" w:color="A59C94"/>
              <w:left w:val="nil"/>
              <w:bottom w:val="single" w:sz="4" w:space="0" w:color="000000"/>
              <w:right w:val="nil"/>
            </w:tcBorders>
            <w:vAlign w:val="bottom"/>
          </w:tcPr>
          <w:p w14:paraId="2B5C4C5A" w14:textId="77777777" w:rsidR="000C2CC1" w:rsidRPr="00D919B4" w:rsidRDefault="000C2CC1">
            <w:pPr>
              <w:pStyle w:val="TBodysubtotalNumber"/>
              <w:keepNext/>
              <w:rPr>
                <w:lang w:val="pt-BR"/>
              </w:rPr>
            </w:pPr>
          </w:p>
        </w:tc>
      </w:tr>
      <w:tr w:rsidR="004A6212" w14:paraId="472103DE" w14:textId="77777777" w:rsidTr="006B0C0D">
        <w:trPr>
          <w:trHeight w:val="340"/>
        </w:trPr>
        <w:tc>
          <w:tcPr>
            <w:tcW w:w="2914" w:type="dxa"/>
            <w:tcBorders>
              <w:top w:val="single" w:sz="4" w:space="0" w:color="000000"/>
              <w:left w:val="nil"/>
              <w:bottom w:val="single" w:sz="18" w:space="0" w:color="991D85"/>
              <w:right w:val="nil"/>
            </w:tcBorders>
            <w:vAlign w:val="bottom"/>
            <w:hideMark/>
          </w:tcPr>
          <w:p w14:paraId="3F552B97" w14:textId="77777777" w:rsidR="000C2CC1" w:rsidRPr="00D919B4" w:rsidRDefault="00000000">
            <w:pPr>
              <w:pStyle w:val="TBodynormalText"/>
              <w:rPr>
                <w:lang w:val="pt-BR"/>
              </w:rPr>
            </w:pPr>
            <w:r>
              <w:rPr>
                <w:b/>
                <w:lang w:val="es-AR"/>
              </w:rPr>
              <w:t>Resultado neto ajustado</w:t>
            </w:r>
          </w:p>
        </w:tc>
        <w:tc>
          <w:tcPr>
            <w:tcW w:w="119" w:type="dxa"/>
            <w:tcBorders>
              <w:top w:val="nil"/>
              <w:left w:val="nil"/>
              <w:bottom w:val="single" w:sz="18" w:space="0" w:color="991D85"/>
              <w:right w:val="nil"/>
            </w:tcBorders>
            <w:vAlign w:val="bottom"/>
          </w:tcPr>
          <w:p w14:paraId="41761054" w14:textId="77777777" w:rsidR="000C2CC1" w:rsidRPr="00D919B4" w:rsidRDefault="000C2CC1">
            <w:pPr>
              <w:pStyle w:val="TBodynormalNumber"/>
              <w:keepNext/>
              <w:rPr>
                <w:lang w:val="pt-BR"/>
              </w:rPr>
            </w:pPr>
          </w:p>
        </w:tc>
        <w:tc>
          <w:tcPr>
            <w:tcW w:w="1021" w:type="dxa"/>
            <w:tcBorders>
              <w:top w:val="single" w:sz="4" w:space="0" w:color="000000"/>
              <w:left w:val="nil"/>
              <w:bottom w:val="single" w:sz="18" w:space="0" w:color="991D85"/>
              <w:right w:val="nil"/>
            </w:tcBorders>
            <w:vAlign w:val="bottom"/>
            <w:hideMark/>
          </w:tcPr>
          <w:p w14:paraId="695D4380" w14:textId="77777777" w:rsidR="000C2CC1" w:rsidRPr="00D919B4" w:rsidRDefault="00000000">
            <w:pPr>
              <w:pStyle w:val="TBodynormalNumber"/>
              <w:keepNext/>
              <w:rPr>
                <w:lang w:val="pt-BR"/>
              </w:rPr>
            </w:pPr>
            <w:r w:rsidRPr="00D919B4">
              <w:rPr>
                <w:b/>
                <w:lang w:val="es-AR"/>
              </w:rPr>
              <w:t>351</w:t>
            </w:r>
          </w:p>
        </w:tc>
        <w:tc>
          <w:tcPr>
            <w:tcW w:w="119" w:type="dxa"/>
            <w:tcBorders>
              <w:top w:val="nil"/>
              <w:left w:val="nil"/>
              <w:bottom w:val="single" w:sz="18" w:space="0" w:color="991D85"/>
              <w:right w:val="nil"/>
            </w:tcBorders>
            <w:vAlign w:val="bottom"/>
          </w:tcPr>
          <w:p w14:paraId="39F36F4D" w14:textId="77777777" w:rsidR="000C2CC1" w:rsidRPr="00D919B4" w:rsidRDefault="000C2CC1">
            <w:pPr>
              <w:pStyle w:val="TBodynormalNumber"/>
              <w:keepNext/>
              <w:rPr>
                <w:lang w:val="pt-BR"/>
              </w:rPr>
            </w:pPr>
          </w:p>
        </w:tc>
        <w:tc>
          <w:tcPr>
            <w:tcW w:w="1021" w:type="dxa"/>
            <w:tcBorders>
              <w:top w:val="single" w:sz="4" w:space="0" w:color="000000"/>
              <w:left w:val="nil"/>
              <w:bottom w:val="single" w:sz="18" w:space="0" w:color="991D85"/>
              <w:right w:val="nil"/>
            </w:tcBorders>
            <w:shd w:val="clear" w:color="auto" w:fill="DAD5C9"/>
            <w:vAlign w:val="bottom"/>
            <w:hideMark/>
          </w:tcPr>
          <w:p w14:paraId="4B01A2BB" w14:textId="77777777" w:rsidR="000C2CC1" w:rsidRPr="00D919B4" w:rsidRDefault="00000000">
            <w:pPr>
              <w:pStyle w:val="TBodynormalNumber"/>
              <w:keepNext/>
              <w:rPr>
                <w:lang w:val="pt-BR"/>
              </w:rPr>
            </w:pPr>
            <w:r w:rsidRPr="00D919B4">
              <w:rPr>
                <w:b/>
                <w:lang w:val="es-AR"/>
              </w:rPr>
              <w:t>123</w:t>
            </w:r>
          </w:p>
        </w:tc>
        <w:tc>
          <w:tcPr>
            <w:tcW w:w="119" w:type="dxa"/>
            <w:tcBorders>
              <w:top w:val="nil"/>
              <w:left w:val="nil"/>
              <w:bottom w:val="single" w:sz="18" w:space="0" w:color="991D85"/>
              <w:right w:val="nil"/>
            </w:tcBorders>
            <w:vAlign w:val="bottom"/>
          </w:tcPr>
          <w:p w14:paraId="18CCBDE5" w14:textId="77777777" w:rsidR="000C2CC1" w:rsidRPr="00D919B4" w:rsidRDefault="000C2CC1">
            <w:pPr>
              <w:pStyle w:val="TBodynormalNumber"/>
              <w:keepNext/>
              <w:rPr>
                <w:lang w:val="pt-BR"/>
              </w:rPr>
            </w:pPr>
          </w:p>
        </w:tc>
        <w:tc>
          <w:tcPr>
            <w:tcW w:w="1021" w:type="dxa"/>
            <w:tcBorders>
              <w:top w:val="single" w:sz="4" w:space="0" w:color="000000"/>
              <w:left w:val="nil"/>
              <w:bottom w:val="single" w:sz="18" w:space="0" w:color="991D85"/>
              <w:right w:val="nil"/>
            </w:tcBorders>
            <w:vAlign w:val="bottom"/>
            <w:hideMark/>
          </w:tcPr>
          <w:p w14:paraId="019DCB7E" w14:textId="77777777" w:rsidR="000C2CC1" w:rsidRPr="00D919B4" w:rsidRDefault="00000000">
            <w:pPr>
              <w:pStyle w:val="TBodynormalNumber"/>
              <w:keepNext/>
              <w:rPr>
                <w:lang w:val="pt-BR"/>
              </w:rPr>
            </w:pPr>
            <w:r w:rsidRPr="00D919B4">
              <w:rPr>
                <w:b/>
                <w:lang w:val="es-AR"/>
              </w:rPr>
              <w:t>-65</w:t>
            </w:r>
          </w:p>
        </w:tc>
        <w:tc>
          <w:tcPr>
            <w:tcW w:w="119" w:type="dxa"/>
            <w:tcBorders>
              <w:top w:val="nil"/>
              <w:left w:val="nil"/>
              <w:bottom w:val="single" w:sz="18" w:space="0" w:color="991D85"/>
              <w:right w:val="nil"/>
            </w:tcBorders>
            <w:vAlign w:val="bottom"/>
          </w:tcPr>
          <w:p w14:paraId="1D945753" w14:textId="77777777" w:rsidR="000C2CC1" w:rsidRPr="00D919B4" w:rsidRDefault="000C2CC1">
            <w:pPr>
              <w:pStyle w:val="TBodynormalNumber"/>
              <w:keepNext/>
              <w:rPr>
                <w:lang w:val="pt-BR"/>
              </w:rPr>
            </w:pPr>
          </w:p>
        </w:tc>
        <w:tc>
          <w:tcPr>
            <w:tcW w:w="1021" w:type="dxa"/>
            <w:tcBorders>
              <w:top w:val="single" w:sz="4" w:space="0" w:color="000000"/>
              <w:left w:val="nil"/>
              <w:bottom w:val="single" w:sz="18" w:space="0" w:color="991D85"/>
              <w:right w:val="nil"/>
            </w:tcBorders>
            <w:vAlign w:val="bottom"/>
            <w:hideMark/>
          </w:tcPr>
          <w:p w14:paraId="5EE6C79E" w14:textId="77777777" w:rsidR="000C2CC1" w:rsidRPr="00D919B4" w:rsidRDefault="00000000">
            <w:pPr>
              <w:pStyle w:val="TBodynormalNumber"/>
              <w:keepNext/>
              <w:rPr>
                <w:lang w:val="pt-BR"/>
              </w:rPr>
            </w:pPr>
            <w:r w:rsidRPr="00D919B4">
              <w:rPr>
                <w:b/>
                <w:lang w:val="es-AR"/>
              </w:rPr>
              <w:t>707</w:t>
            </w:r>
          </w:p>
        </w:tc>
        <w:tc>
          <w:tcPr>
            <w:tcW w:w="119" w:type="dxa"/>
            <w:tcBorders>
              <w:top w:val="nil"/>
              <w:left w:val="nil"/>
              <w:bottom w:val="single" w:sz="18" w:space="0" w:color="991D85"/>
              <w:right w:val="nil"/>
            </w:tcBorders>
            <w:vAlign w:val="bottom"/>
          </w:tcPr>
          <w:p w14:paraId="5684F424" w14:textId="77777777" w:rsidR="000C2CC1" w:rsidRPr="00D919B4" w:rsidRDefault="000C2CC1">
            <w:pPr>
              <w:pStyle w:val="TBodynormalNumber"/>
              <w:keepNext/>
              <w:rPr>
                <w:lang w:val="pt-BR"/>
              </w:rPr>
            </w:pPr>
          </w:p>
        </w:tc>
        <w:tc>
          <w:tcPr>
            <w:tcW w:w="1021" w:type="dxa"/>
            <w:tcBorders>
              <w:top w:val="single" w:sz="4" w:space="0" w:color="000000"/>
              <w:left w:val="nil"/>
              <w:bottom w:val="single" w:sz="18" w:space="0" w:color="991D85"/>
              <w:right w:val="nil"/>
            </w:tcBorders>
            <w:shd w:val="clear" w:color="auto" w:fill="DAD5C9"/>
            <w:vAlign w:val="bottom"/>
            <w:hideMark/>
          </w:tcPr>
          <w:p w14:paraId="4596F546" w14:textId="77777777" w:rsidR="000C2CC1" w:rsidRPr="00D919B4" w:rsidRDefault="00000000">
            <w:pPr>
              <w:pStyle w:val="TBodynormalNumber"/>
              <w:keepNext/>
              <w:rPr>
                <w:lang w:val="pt-BR"/>
              </w:rPr>
            </w:pPr>
            <w:r w:rsidRPr="00D919B4">
              <w:rPr>
                <w:b/>
                <w:lang w:val="es-AR"/>
              </w:rPr>
              <w:t>237</w:t>
            </w:r>
          </w:p>
        </w:tc>
        <w:tc>
          <w:tcPr>
            <w:tcW w:w="119" w:type="dxa"/>
            <w:tcBorders>
              <w:top w:val="nil"/>
              <w:left w:val="nil"/>
              <w:bottom w:val="single" w:sz="18" w:space="0" w:color="991D85"/>
              <w:right w:val="nil"/>
            </w:tcBorders>
            <w:vAlign w:val="bottom"/>
          </w:tcPr>
          <w:p w14:paraId="4B4C635C" w14:textId="77777777" w:rsidR="000C2CC1" w:rsidRPr="00D919B4" w:rsidRDefault="000C2CC1">
            <w:pPr>
              <w:pStyle w:val="TBodynormalNumber"/>
              <w:keepNext/>
              <w:rPr>
                <w:lang w:val="pt-BR"/>
              </w:rPr>
            </w:pPr>
          </w:p>
        </w:tc>
        <w:tc>
          <w:tcPr>
            <w:tcW w:w="1021" w:type="dxa"/>
            <w:tcBorders>
              <w:top w:val="single" w:sz="4" w:space="0" w:color="000000"/>
              <w:left w:val="nil"/>
              <w:bottom w:val="single" w:sz="18" w:space="0" w:color="991D85"/>
              <w:right w:val="nil"/>
            </w:tcBorders>
            <w:vAlign w:val="bottom"/>
            <w:hideMark/>
          </w:tcPr>
          <w:p w14:paraId="4C8C8D99" w14:textId="77777777" w:rsidR="000C2CC1" w:rsidRPr="00D919B4" w:rsidRDefault="00000000">
            <w:pPr>
              <w:pStyle w:val="TBodynormalNumber"/>
              <w:keepNext/>
              <w:rPr>
                <w:lang w:val="pt-BR"/>
              </w:rPr>
            </w:pPr>
            <w:r w:rsidRPr="00D919B4">
              <w:rPr>
                <w:b/>
                <w:lang w:val="es-AR"/>
              </w:rPr>
              <w:t>-66</w:t>
            </w:r>
          </w:p>
        </w:tc>
        <w:bookmarkEnd w:id="3"/>
        <w:bookmarkEnd w:id="4"/>
      </w:tr>
    </w:tbl>
    <w:p w14:paraId="589E3AF5" w14:textId="77777777" w:rsidR="009B4117" w:rsidRPr="00D919B4" w:rsidRDefault="009B4117" w:rsidP="00C142D6">
      <w:pPr>
        <w:rPr>
          <w:lang w:val="pt-BR"/>
        </w:rPr>
      </w:pPr>
    </w:p>
    <w:tbl>
      <w:tblPr>
        <w:tblW w:w="9750" w:type="dxa"/>
        <w:tblLayout w:type="fixed"/>
        <w:tblCellMar>
          <w:left w:w="0" w:type="dxa"/>
          <w:right w:w="0" w:type="dxa"/>
        </w:tblCellMar>
        <w:tblLook w:val="04A0" w:firstRow="1" w:lastRow="0" w:firstColumn="1" w:lastColumn="0" w:noHBand="0" w:noVBand="1"/>
        <w:tblCaption w:val="Pressemitteilung - Tabelle en!outarea_segmenteq1"/>
        <w:tblDescription w:val="SNEID_3c00ec5e54e644f88a0a198056030d76"/>
      </w:tblPr>
      <w:tblGrid>
        <w:gridCol w:w="2912"/>
        <w:gridCol w:w="118"/>
        <w:gridCol w:w="1020"/>
        <w:gridCol w:w="119"/>
        <w:gridCol w:w="1021"/>
        <w:gridCol w:w="119"/>
        <w:gridCol w:w="1021"/>
        <w:gridCol w:w="119"/>
        <w:gridCol w:w="1021"/>
        <w:gridCol w:w="119"/>
        <w:gridCol w:w="1021"/>
        <w:gridCol w:w="119"/>
        <w:gridCol w:w="1021"/>
      </w:tblGrid>
      <w:tr w:rsidR="004A6212" w:rsidRPr="00701A6F" w14:paraId="02E1070A" w14:textId="77777777" w:rsidTr="00445AB8">
        <w:tc>
          <w:tcPr>
            <w:tcW w:w="9754" w:type="dxa"/>
            <w:gridSpan w:val="13"/>
            <w:noWrap/>
            <w:vAlign w:val="bottom"/>
            <w:hideMark/>
          </w:tcPr>
          <w:p w14:paraId="4948A4A4" w14:textId="77777777" w:rsidR="00445AB8" w:rsidRPr="00D86970" w:rsidRDefault="00000000">
            <w:pPr>
              <w:pStyle w:val="TTitleText"/>
              <w:rPr>
                <w:lang w:val="es-ES"/>
              </w:rPr>
            </w:pPr>
            <w:bookmarkStart w:id="5" w:name="SNEID_3c00ec5e54e644f88a0a198056030d76"/>
            <w:r>
              <w:rPr>
                <w:lang w:val="es-AR"/>
              </w:rPr>
              <w:t>Rendimiento de las Divisiones – 2° trimestre</w:t>
            </w:r>
          </w:p>
        </w:tc>
      </w:tr>
      <w:tr w:rsidR="004A6212" w:rsidRPr="00701A6F" w14:paraId="2B22A7A8" w14:textId="77777777" w:rsidTr="00445AB8">
        <w:tc>
          <w:tcPr>
            <w:tcW w:w="2914" w:type="dxa"/>
            <w:tcBorders>
              <w:top w:val="single" w:sz="8" w:space="0" w:color="000000"/>
              <w:left w:val="nil"/>
              <w:bottom w:val="nil"/>
              <w:right w:val="nil"/>
            </w:tcBorders>
            <w:noWrap/>
            <w:vAlign w:val="bottom"/>
          </w:tcPr>
          <w:p w14:paraId="0DD7CDD9" w14:textId="77777777" w:rsidR="00445AB8" w:rsidRPr="00D86970" w:rsidRDefault="00445AB8">
            <w:pPr>
              <w:pStyle w:val="TDummy"/>
              <w:keepNext/>
              <w:rPr>
                <w:lang w:val="es-ES"/>
              </w:rPr>
            </w:pPr>
          </w:p>
        </w:tc>
        <w:tc>
          <w:tcPr>
            <w:tcW w:w="119" w:type="dxa"/>
            <w:tcBorders>
              <w:top w:val="single" w:sz="8" w:space="0" w:color="000000"/>
              <w:left w:val="nil"/>
              <w:bottom w:val="nil"/>
              <w:right w:val="nil"/>
            </w:tcBorders>
            <w:noWrap/>
            <w:vAlign w:val="bottom"/>
          </w:tcPr>
          <w:p w14:paraId="2B00AEB0" w14:textId="77777777" w:rsidR="00445AB8" w:rsidRPr="00D86970" w:rsidRDefault="00445AB8">
            <w:pPr>
              <w:pStyle w:val="TDummy"/>
              <w:keepNext/>
              <w:rPr>
                <w:lang w:val="es-ES"/>
              </w:rPr>
            </w:pPr>
          </w:p>
        </w:tc>
        <w:tc>
          <w:tcPr>
            <w:tcW w:w="1021" w:type="dxa"/>
            <w:tcBorders>
              <w:top w:val="single" w:sz="8" w:space="0" w:color="000000"/>
              <w:left w:val="nil"/>
              <w:bottom w:val="nil"/>
              <w:right w:val="nil"/>
            </w:tcBorders>
            <w:noWrap/>
            <w:vAlign w:val="bottom"/>
          </w:tcPr>
          <w:p w14:paraId="543A70E6" w14:textId="77777777" w:rsidR="00445AB8" w:rsidRPr="00D86970" w:rsidRDefault="00445AB8">
            <w:pPr>
              <w:pStyle w:val="TDummy"/>
              <w:keepNext/>
              <w:rPr>
                <w:lang w:val="es-ES"/>
              </w:rPr>
            </w:pPr>
          </w:p>
        </w:tc>
        <w:tc>
          <w:tcPr>
            <w:tcW w:w="119" w:type="dxa"/>
            <w:tcBorders>
              <w:top w:val="single" w:sz="8" w:space="0" w:color="000000"/>
              <w:left w:val="nil"/>
              <w:bottom w:val="nil"/>
              <w:right w:val="nil"/>
            </w:tcBorders>
            <w:noWrap/>
            <w:vAlign w:val="bottom"/>
          </w:tcPr>
          <w:p w14:paraId="610A1506" w14:textId="77777777" w:rsidR="00445AB8" w:rsidRPr="00D86970" w:rsidRDefault="00445AB8">
            <w:pPr>
              <w:pStyle w:val="TDummy"/>
              <w:keepNext/>
              <w:rPr>
                <w:lang w:val="es-ES"/>
              </w:rPr>
            </w:pPr>
          </w:p>
        </w:tc>
        <w:tc>
          <w:tcPr>
            <w:tcW w:w="1021" w:type="dxa"/>
            <w:tcBorders>
              <w:top w:val="single" w:sz="8" w:space="0" w:color="000000"/>
              <w:left w:val="nil"/>
              <w:bottom w:val="nil"/>
              <w:right w:val="nil"/>
            </w:tcBorders>
            <w:noWrap/>
            <w:vAlign w:val="bottom"/>
          </w:tcPr>
          <w:p w14:paraId="5AD56F7B" w14:textId="77777777" w:rsidR="00445AB8" w:rsidRPr="00D86970" w:rsidRDefault="00445AB8">
            <w:pPr>
              <w:pStyle w:val="TDummy"/>
              <w:keepNext/>
              <w:rPr>
                <w:lang w:val="es-ES"/>
              </w:rPr>
            </w:pPr>
          </w:p>
        </w:tc>
        <w:tc>
          <w:tcPr>
            <w:tcW w:w="119" w:type="dxa"/>
            <w:tcBorders>
              <w:top w:val="single" w:sz="8" w:space="0" w:color="000000"/>
              <w:left w:val="nil"/>
              <w:bottom w:val="nil"/>
              <w:right w:val="nil"/>
            </w:tcBorders>
            <w:noWrap/>
            <w:vAlign w:val="bottom"/>
          </w:tcPr>
          <w:p w14:paraId="49229587" w14:textId="77777777" w:rsidR="00445AB8" w:rsidRPr="00D86970" w:rsidRDefault="00445AB8">
            <w:pPr>
              <w:pStyle w:val="TDummy"/>
              <w:keepNext/>
              <w:rPr>
                <w:lang w:val="es-ES"/>
              </w:rPr>
            </w:pPr>
          </w:p>
        </w:tc>
        <w:tc>
          <w:tcPr>
            <w:tcW w:w="1021" w:type="dxa"/>
            <w:tcBorders>
              <w:top w:val="single" w:sz="8" w:space="0" w:color="000000"/>
              <w:left w:val="nil"/>
              <w:bottom w:val="nil"/>
              <w:right w:val="nil"/>
            </w:tcBorders>
            <w:noWrap/>
            <w:vAlign w:val="bottom"/>
          </w:tcPr>
          <w:p w14:paraId="4ECF3FB2" w14:textId="77777777" w:rsidR="00445AB8" w:rsidRPr="00D86970" w:rsidRDefault="00445AB8">
            <w:pPr>
              <w:pStyle w:val="TDummy"/>
              <w:keepNext/>
              <w:rPr>
                <w:lang w:val="es-ES"/>
              </w:rPr>
            </w:pPr>
          </w:p>
        </w:tc>
        <w:tc>
          <w:tcPr>
            <w:tcW w:w="119" w:type="dxa"/>
            <w:tcBorders>
              <w:top w:val="single" w:sz="8" w:space="0" w:color="000000"/>
              <w:left w:val="nil"/>
              <w:bottom w:val="nil"/>
              <w:right w:val="nil"/>
            </w:tcBorders>
            <w:noWrap/>
            <w:vAlign w:val="bottom"/>
          </w:tcPr>
          <w:p w14:paraId="7FCB7FD4" w14:textId="77777777" w:rsidR="00445AB8" w:rsidRPr="00D86970" w:rsidRDefault="00445AB8">
            <w:pPr>
              <w:pStyle w:val="TDummy"/>
              <w:keepNext/>
              <w:rPr>
                <w:lang w:val="es-ES"/>
              </w:rPr>
            </w:pPr>
          </w:p>
        </w:tc>
        <w:tc>
          <w:tcPr>
            <w:tcW w:w="1021" w:type="dxa"/>
            <w:tcBorders>
              <w:top w:val="single" w:sz="8" w:space="0" w:color="000000"/>
              <w:left w:val="nil"/>
              <w:bottom w:val="nil"/>
              <w:right w:val="nil"/>
            </w:tcBorders>
            <w:noWrap/>
            <w:vAlign w:val="bottom"/>
          </w:tcPr>
          <w:p w14:paraId="3CF3E4FF" w14:textId="77777777" w:rsidR="00445AB8" w:rsidRPr="00D86970" w:rsidRDefault="00445AB8">
            <w:pPr>
              <w:pStyle w:val="TDummy"/>
              <w:keepNext/>
              <w:rPr>
                <w:lang w:val="es-ES"/>
              </w:rPr>
            </w:pPr>
          </w:p>
        </w:tc>
        <w:tc>
          <w:tcPr>
            <w:tcW w:w="119" w:type="dxa"/>
            <w:tcBorders>
              <w:top w:val="single" w:sz="8" w:space="0" w:color="000000"/>
              <w:left w:val="nil"/>
              <w:bottom w:val="nil"/>
              <w:right w:val="nil"/>
            </w:tcBorders>
            <w:noWrap/>
            <w:vAlign w:val="bottom"/>
          </w:tcPr>
          <w:p w14:paraId="73A4E393" w14:textId="77777777" w:rsidR="00445AB8" w:rsidRPr="00D86970" w:rsidRDefault="00445AB8">
            <w:pPr>
              <w:pStyle w:val="TDummy"/>
              <w:keepNext/>
              <w:rPr>
                <w:lang w:val="es-ES"/>
              </w:rPr>
            </w:pPr>
          </w:p>
        </w:tc>
        <w:tc>
          <w:tcPr>
            <w:tcW w:w="1021" w:type="dxa"/>
            <w:tcBorders>
              <w:top w:val="single" w:sz="8" w:space="0" w:color="000000"/>
              <w:left w:val="nil"/>
              <w:bottom w:val="nil"/>
              <w:right w:val="nil"/>
            </w:tcBorders>
            <w:noWrap/>
            <w:vAlign w:val="bottom"/>
          </w:tcPr>
          <w:p w14:paraId="17BB6F8C" w14:textId="77777777" w:rsidR="00445AB8" w:rsidRPr="00D86970" w:rsidRDefault="00445AB8">
            <w:pPr>
              <w:pStyle w:val="TDummy"/>
              <w:keepNext/>
              <w:rPr>
                <w:lang w:val="es-ES"/>
              </w:rPr>
            </w:pPr>
          </w:p>
        </w:tc>
        <w:tc>
          <w:tcPr>
            <w:tcW w:w="119" w:type="dxa"/>
            <w:tcBorders>
              <w:top w:val="single" w:sz="8" w:space="0" w:color="000000"/>
              <w:left w:val="nil"/>
              <w:bottom w:val="nil"/>
              <w:right w:val="nil"/>
            </w:tcBorders>
            <w:noWrap/>
            <w:vAlign w:val="bottom"/>
          </w:tcPr>
          <w:p w14:paraId="0CB30C21" w14:textId="77777777" w:rsidR="00445AB8" w:rsidRPr="00D86970" w:rsidRDefault="00445AB8">
            <w:pPr>
              <w:pStyle w:val="TDummy"/>
              <w:keepNext/>
              <w:rPr>
                <w:lang w:val="es-ES"/>
              </w:rPr>
            </w:pPr>
          </w:p>
        </w:tc>
        <w:tc>
          <w:tcPr>
            <w:tcW w:w="1021" w:type="dxa"/>
            <w:tcBorders>
              <w:top w:val="single" w:sz="8" w:space="0" w:color="000000"/>
              <w:left w:val="nil"/>
              <w:bottom w:val="nil"/>
              <w:right w:val="nil"/>
            </w:tcBorders>
            <w:noWrap/>
            <w:vAlign w:val="bottom"/>
          </w:tcPr>
          <w:p w14:paraId="4BE4FF4A" w14:textId="77777777" w:rsidR="00445AB8" w:rsidRPr="00D86970" w:rsidRDefault="00445AB8">
            <w:pPr>
              <w:pStyle w:val="TDummy"/>
              <w:keepNext/>
              <w:rPr>
                <w:lang w:val="es-ES"/>
              </w:rPr>
            </w:pPr>
          </w:p>
        </w:tc>
      </w:tr>
      <w:tr w:rsidR="004A6212" w14:paraId="0C32BE9B" w14:textId="77777777" w:rsidTr="00445AB8">
        <w:tc>
          <w:tcPr>
            <w:tcW w:w="2914" w:type="dxa"/>
            <w:shd w:val="clear" w:color="auto" w:fill="FFFFFF"/>
            <w:noWrap/>
            <w:vAlign w:val="bottom"/>
          </w:tcPr>
          <w:p w14:paraId="6B868F7A" w14:textId="77777777" w:rsidR="00445AB8" w:rsidRPr="00D86970" w:rsidRDefault="00445AB8">
            <w:pPr>
              <w:pStyle w:val="THeadfirstNumber"/>
              <w:rPr>
                <w:lang w:val="es-ES"/>
              </w:rPr>
            </w:pPr>
            <w:bookmarkStart w:id="6" w:name="RANGE!B25"/>
            <w:bookmarkStart w:id="7" w:name="RANGE!B25:N25"/>
            <w:bookmarkEnd w:id="6"/>
            <w:bookmarkEnd w:id="7"/>
          </w:p>
        </w:tc>
        <w:tc>
          <w:tcPr>
            <w:tcW w:w="119" w:type="dxa"/>
            <w:noWrap/>
            <w:vAlign w:val="bottom"/>
          </w:tcPr>
          <w:p w14:paraId="243B250C" w14:textId="77777777" w:rsidR="00445AB8" w:rsidRPr="00D86970" w:rsidRDefault="00445AB8">
            <w:pPr>
              <w:pStyle w:val="THeadfirstNumber"/>
              <w:rPr>
                <w:lang w:val="es-ES"/>
              </w:rPr>
            </w:pPr>
          </w:p>
        </w:tc>
        <w:tc>
          <w:tcPr>
            <w:tcW w:w="3301" w:type="dxa"/>
            <w:gridSpan w:val="5"/>
            <w:tcBorders>
              <w:top w:val="nil"/>
              <w:left w:val="nil"/>
              <w:bottom w:val="single" w:sz="4" w:space="0" w:color="A59C94"/>
              <w:right w:val="nil"/>
            </w:tcBorders>
            <w:shd w:val="clear" w:color="auto" w:fill="FFFFFF"/>
            <w:vAlign w:val="bottom"/>
            <w:hideMark/>
          </w:tcPr>
          <w:p w14:paraId="0C08FC3A" w14:textId="77777777" w:rsidR="00445AB8" w:rsidRPr="00D919B4" w:rsidRDefault="00000000">
            <w:pPr>
              <w:pStyle w:val="THeadfirstNumber"/>
              <w:rPr>
                <w:lang w:val="pt-BR"/>
              </w:rPr>
            </w:pPr>
            <w:r>
              <w:rPr>
                <w:lang w:val="es-AR"/>
              </w:rPr>
              <w:t>Ventas</w:t>
            </w:r>
          </w:p>
        </w:tc>
        <w:tc>
          <w:tcPr>
            <w:tcW w:w="119" w:type="dxa"/>
            <w:vAlign w:val="bottom"/>
          </w:tcPr>
          <w:p w14:paraId="4FC0FFC1" w14:textId="77777777" w:rsidR="00445AB8" w:rsidRPr="00D919B4" w:rsidRDefault="00445AB8">
            <w:pPr>
              <w:pStyle w:val="THeadfirstNumber"/>
              <w:rPr>
                <w:lang w:val="pt-BR"/>
              </w:rPr>
            </w:pPr>
          </w:p>
        </w:tc>
        <w:tc>
          <w:tcPr>
            <w:tcW w:w="3301" w:type="dxa"/>
            <w:gridSpan w:val="5"/>
            <w:tcBorders>
              <w:top w:val="nil"/>
              <w:left w:val="nil"/>
              <w:bottom w:val="single" w:sz="4" w:space="0" w:color="A59C94"/>
              <w:right w:val="nil"/>
            </w:tcBorders>
            <w:shd w:val="clear" w:color="auto" w:fill="FFFFFF"/>
            <w:vAlign w:val="bottom"/>
            <w:hideMark/>
          </w:tcPr>
          <w:p w14:paraId="3A208247" w14:textId="77777777" w:rsidR="00445AB8" w:rsidRPr="00D919B4" w:rsidRDefault="00000000">
            <w:pPr>
              <w:pStyle w:val="THeadfirstNumber"/>
              <w:rPr>
                <w:lang w:val="pt-BR"/>
              </w:rPr>
            </w:pPr>
            <w:r w:rsidRPr="00D919B4">
              <w:rPr>
                <w:lang w:val="es-AR"/>
              </w:rPr>
              <w:t>EBITDA ajustado</w:t>
            </w:r>
          </w:p>
        </w:tc>
      </w:tr>
      <w:tr w:rsidR="004A6212" w14:paraId="1D536AC9" w14:textId="77777777" w:rsidTr="00445AB8">
        <w:tc>
          <w:tcPr>
            <w:tcW w:w="2914" w:type="dxa"/>
            <w:tcBorders>
              <w:top w:val="nil"/>
              <w:left w:val="nil"/>
              <w:bottom w:val="single" w:sz="4" w:space="0" w:color="000000"/>
              <w:right w:val="nil"/>
            </w:tcBorders>
            <w:shd w:val="clear" w:color="auto" w:fill="FFFFFF"/>
            <w:noWrap/>
            <w:vAlign w:val="bottom"/>
            <w:hideMark/>
          </w:tcPr>
          <w:p w14:paraId="11C6E780" w14:textId="77777777" w:rsidR="00445AB8" w:rsidRPr="00D919B4" w:rsidRDefault="00000000">
            <w:pPr>
              <w:pStyle w:val="THeadlastText"/>
              <w:rPr>
                <w:lang w:val="pt-BR"/>
              </w:rPr>
            </w:pPr>
            <w:bookmarkStart w:id="8" w:name="RANGE!B26:N26"/>
            <w:bookmarkEnd w:id="8"/>
            <w:r>
              <w:rPr>
                <w:lang w:val="es-AR"/>
              </w:rPr>
              <w:t>en millones de euros</w:t>
            </w:r>
          </w:p>
        </w:tc>
        <w:tc>
          <w:tcPr>
            <w:tcW w:w="119" w:type="dxa"/>
            <w:noWrap/>
            <w:vAlign w:val="bottom"/>
          </w:tcPr>
          <w:p w14:paraId="16ABCCE7" w14:textId="77777777" w:rsidR="00445AB8" w:rsidRPr="00D919B4" w:rsidRDefault="00445AB8">
            <w:pPr>
              <w:pStyle w:val="THeadlastNumber"/>
              <w:rPr>
                <w:lang w:val="pt-BR"/>
              </w:rPr>
            </w:pPr>
          </w:p>
        </w:tc>
        <w:tc>
          <w:tcPr>
            <w:tcW w:w="1021" w:type="dxa"/>
            <w:tcBorders>
              <w:top w:val="single" w:sz="4" w:space="0" w:color="A59C94"/>
              <w:left w:val="nil"/>
              <w:bottom w:val="single" w:sz="4" w:space="0" w:color="000000"/>
              <w:right w:val="nil"/>
            </w:tcBorders>
            <w:shd w:val="clear" w:color="auto" w:fill="FFFFFF"/>
            <w:vAlign w:val="bottom"/>
            <w:hideMark/>
          </w:tcPr>
          <w:p w14:paraId="57E0849F" w14:textId="77777777" w:rsidR="00445AB8" w:rsidRPr="00D919B4" w:rsidRDefault="00000000">
            <w:pPr>
              <w:pStyle w:val="THeadlastNumber"/>
              <w:rPr>
                <w:lang w:val="pt-BR"/>
              </w:rPr>
            </w:pPr>
            <w:r w:rsidRPr="00D919B4">
              <w:rPr>
                <w:lang w:val="es-AR"/>
              </w:rPr>
              <w:t>2022</w:t>
            </w:r>
          </w:p>
        </w:tc>
        <w:tc>
          <w:tcPr>
            <w:tcW w:w="119" w:type="dxa"/>
            <w:vAlign w:val="bottom"/>
          </w:tcPr>
          <w:p w14:paraId="5B4CA545" w14:textId="77777777" w:rsidR="00445AB8" w:rsidRPr="00D919B4" w:rsidRDefault="00445AB8">
            <w:pPr>
              <w:pStyle w:val="THeadlastNumber"/>
              <w:rPr>
                <w:lang w:val="pt-BR"/>
              </w:rPr>
            </w:pPr>
          </w:p>
        </w:tc>
        <w:tc>
          <w:tcPr>
            <w:tcW w:w="1021" w:type="dxa"/>
            <w:tcBorders>
              <w:top w:val="single" w:sz="4" w:space="0" w:color="A59C94"/>
              <w:left w:val="nil"/>
              <w:bottom w:val="single" w:sz="4" w:space="0" w:color="000000"/>
              <w:right w:val="nil"/>
            </w:tcBorders>
            <w:shd w:val="clear" w:color="auto" w:fill="FFFFFF"/>
            <w:vAlign w:val="bottom"/>
            <w:hideMark/>
          </w:tcPr>
          <w:p w14:paraId="266D3C48" w14:textId="77777777" w:rsidR="00445AB8" w:rsidRPr="00D919B4" w:rsidRDefault="00000000">
            <w:pPr>
              <w:pStyle w:val="THeadlastNumberbold"/>
              <w:rPr>
                <w:lang w:val="pt-BR"/>
              </w:rPr>
            </w:pPr>
            <w:bookmarkStart w:id="9" w:name="RANGE!F26:F33"/>
            <w:bookmarkEnd w:id="9"/>
            <w:r w:rsidRPr="00D919B4">
              <w:rPr>
                <w:lang w:val="es-AR"/>
              </w:rPr>
              <w:t>2023</w:t>
            </w:r>
          </w:p>
        </w:tc>
        <w:tc>
          <w:tcPr>
            <w:tcW w:w="119" w:type="dxa"/>
            <w:vAlign w:val="bottom"/>
          </w:tcPr>
          <w:p w14:paraId="47AE656E" w14:textId="77777777" w:rsidR="00445AB8" w:rsidRPr="00D919B4" w:rsidRDefault="00445AB8">
            <w:pPr>
              <w:pStyle w:val="THeadlastNumber"/>
              <w:rPr>
                <w:lang w:val="pt-BR"/>
              </w:rPr>
            </w:pPr>
          </w:p>
        </w:tc>
        <w:tc>
          <w:tcPr>
            <w:tcW w:w="1021" w:type="dxa"/>
            <w:tcBorders>
              <w:top w:val="single" w:sz="4" w:space="0" w:color="A59C94"/>
              <w:left w:val="nil"/>
              <w:bottom w:val="single" w:sz="4" w:space="0" w:color="000000"/>
              <w:right w:val="nil"/>
            </w:tcBorders>
            <w:shd w:val="clear" w:color="auto" w:fill="FFFFFF"/>
            <w:vAlign w:val="bottom"/>
            <w:hideMark/>
          </w:tcPr>
          <w:p w14:paraId="08760D8C" w14:textId="77777777" w:rsidR="00445AB8" w:rsidRPr="00D919B4" w:rsidRDefault="00000000">
            <w:pPr>
              <w:pStyle w:val="THeaddifferenceNumber"/>
              <w:keepNext/>
              <w:rPr>
                <w:lang w:val="pt-BR"/>
              </w:rPr>
            </w:pPr>
            <w:bookmarkStart w:id="10" w:name="RANGE!H26:H33"/>
            <w:bookmarkEnd w:id="10"/>
            <w:r>
              <w:rPr>
                <w:lang w:val="es-AR"/>
              </w:rPr>
              <w:t>Variación en %</w:t>
            </w:r>
          </w:p>
        </w:tc>
        <w:tc>
          <w:tcPr>
            <w:tcW w:w="119" w:type="dxa"/>
            <w:vAlign w:val="bottom"/>
          </w:tcPr>
          <w:p w14:paraId="33F26C82" w14:textId="77777777" w:rsidR="00445AB8" w:rsidRPr="00D919B4" w:rsidRDefault="00445AB8">
            <w:pPr>
              <w:pStyle w:val="THeadlastNumber"/>
              <w:rPr>
                <w:lang w:val="pt-BR"/>
              </w:rPr>
            </w:pPr>
          </w:p>
        </w:tc>
        <w:tc>
          <w:tcPr>
            <w:tcW w:w="1021" w:type="dxa"/>
            <w:tcBorders>
              <w:top w:val="single" w:sz="4" w:space="0" w:color="A59C94"/>
              <w:left w:val="nil"/>
              <w:bottom w:val="single" w:sz="4" w:space="0" w:color="000000"/>
              <w:right w:val="nil"/>
            </w:tcBorders>
            <w:shd w:val="clear" w:color="auto" w:fill="FFFFFF"/>
            <w:vAlign w:val="bottom"/>
            <w:hideMark/>
          </w:tcPr>
          <w:p w14:paraId="763976FD" w14:textId="77777777" w:rsidR="00445AB8" w:rsidRPr="00D919B4" w:rsidRDefault="00000000">
            <w:pPr>
              <w:pStyle w:val="THeadlastNumber"/>
              <w:rPr>
                <w:lang w:val="pt-BR"/>
              </w:rPr>
            </w:pPr>
            <w:r w:rsidRPr="00D919B4">
              <w:rPr>
                <w:lang w:val="es-AR"/>
              </w:rPr>
              <w:t>2022</w:t>
            </w:r>
          </w:p>
        </w:tc>
        <w:tc>
          <w:tcPr>
            <w:tcW w:w="119" w:type="dxa"/>
            <w:vAlign w:val="bottom"/>
          </w:tcPr>
          <w:p w14:paraId="1596B7DB" w14:textId="77777777" w:rsidR="00445AB8" w:rsidRPr="00D919B4" w:rsidRDefault="00445AB8">
            <w:pPr>
              <w:pStyle w:val="THeadlastNumber"/>
              <w:rPr>
                <w:lang w:val="pt-BR"/>
              </w:rPr>
            </w:pPr>
          </w:p>
        </w:tc>
        <w:tc>
          <w:tcPr>
            <w:tcW w:w="1021" w:type="dxa"/>
            <w:tcBorders>
              <w:top w:val="single" w:sz="4" w:space="0" w:color="A59C94"/>
              <w:left w:val="nil"/>
              <w:bottom w:val="single" w:sz="4" w:space="0" w:color="000000"/>
              <w:right w:val="nil"/>
            </w:tcBorders>
            <w:shd w:val="clear" w:color="auto" w:fill="FFFFFF"/>
            <w:vAlign w:val="bottom"/>
            <w:hideMark/>
          </w:tcPr>
          <w:p w14:paraId="52180E6B" w14:textId="77777777" w:rsidR="00445AB8" w:rsidRPr="00D919B4" w:rsidRDefault="00000000">
            <w:pPr>
              <w:pStyle w:val="THeadlastNumberbold"/>
              <w:rPr>
                <w:lang w:val="pt-BR"/>
              </w:rPr>
            </w:pPr>
            <w:bookmarkStart w:id="11" w:name="RANGE!L26:L33"/>
            <w:bookmarkEnd w:id="11"/>
            <w:r w:rsidRPr="00D919B4">
              <w:rPr>
                <w:lang w:val="es-AR"/>
              </w:rPr>
              <w:t>2023</w:t>
            </w:r>
          </w:p>
        </w:tc>
        <w:tc>
          <w:tcPr>
            <w:tcW w:w="119" w:type="dxa"/>
            <w:vAlign w:val="bottom"/>
          </w:tcPr>
          <w:p w14:paraId="7FEE121B" w14:textId="77777777" w:rsidR="00445AB8" w:rsidRPr="00D919B4" w:rsidRDefault="00445AB8">
            <w:pPr>
              <w:pStyle w:val="THeadlastNumber"/>
              <w:rPr>
                <w:lang w:val="pt-BR"/>
              </w:rPr>
            </w:pPr>
          </w:p>
        </w:tc>
        <w:tc>
          <w:tcPr>
            <w:tcW w:w="1021" w:type="dxa"/>
            <w:tcBorders>
              <w:top w:val="single" w:sz="4" w:space="0" w:color="A59C94"/>
              <w:left w:val="nil"/>
              <w:bottom w:val="single" w:sz="4" w:space="0" w:color="000000"/>
              <w:right w:val="nil"/>
            </w:tcBorders>
            <w:shd w:val="clear" w:color="auto" w:fill="FFFFFF"/>
            <w:vAlign w:val="bottom"/>
            <w:hideMark/>
          </w:tcPr>
          <w:p w14:paraId="6B39A3F2" w14:textId="77777777" w:rsidR="00445AB8" w:rsidRPr="00D919B4" w:rsidRDefault="00000000">
            <w:pPr>
              <w:pStyle w:val="THeaddifferenceNumber"/>
              <w:keepNext/>
              <w:rPr>
                <w:lang w:val="pt-BR"/>
              </w:rPr>
            </w:pPr>
            <w:bookmarkStart w:id="12" w:name="RANGE!N26:N33"/>
            <w:bookmarkEnd w:id="12"/>
            <w:r>
              <w:rPr>
                <w:lang w:val="es-AR"/>
              </w:rPr>
              <w:t>Variación en %</w:t>
            </w:r>
          </w:p>
        </w:tc>
      </w:tr>
      <w:tr w:rsidR="004A6212" w14:paraId="48266F6B" w14:textId="77777777" w:rsidTr="00445AB8">
        <w:tc>
          <w:tcPr>
            <w:tcW w:w="2914" w:type="dxa"/>
            <w:tcBorders>
              <w:top w:val="single" w:sz="4" w:space="0" w:color="000000"/>
              <w:left w:val="nil"/>
              <w:bottom w:val="single" w:sz="4" w:space="0" w:color="A59C94"/>
              <w:right w:val="nil"/>
            </w:tcBorders>
            <w:noWrap/>
            <w:vAlign w:val="bottom"/>
            <w:hideMark/>
          </w:tcPr>
          <w:p w14:paraId="24345BD7" w14:textId="77777777" w:rsidR="00445AB8" w:rsidRPr="00D919B4" w:rsidRDefault="00000000">
            <w:pPr>
              <w:pStyle w:val="TBodynormalText"/>
              <w:rPr>
                <w:lang w:val="pt-BR"/>
              </w:rPr>
            </w:pPr>
            <w:r w:rsidRPr="00D919B4">
              <w:rPr>
                <w:lang w:val="es-AR"/>
              </w:rPr>
              <w:t>Specialty Additives</w:t>
            </w:r>
          </w:p>
        </w:tc>
        <w:tc>
          <w:tcPr>
            <w:tcW w:w="119" w:type="dxa"/>
            <w:noWrap/>
            <w:vAlign w:val="bottom"/>
          </w:tcPr>
          <w:p w14:paraId="07B41123" w14:textId="77777777" w:rsidR="00445AB8" w:rsidRPr="00D919B4" w:rsidRDefault="00445AB8">
            <w:pPr>
              <w:pStyle w:val="TBodynormalNumber"/>
              <w:keepNext/>
              <w:rPr>
                <w:lang w:val="pt-BR"/>
              </w:rPr>
            </w:pPr>
          </w:p>
        </w:tc>
        <w:tc>
          <w:tcPr>
            <w:tcW w:w="1021" w:type="dxa"/>
            <w:tcBorders>
              <w:top w:val="single" w:sz="4" w:space="0" w:color="000000"/>
              <w:left w:val="nil"/>
              <w:bottom w:val="single" w:sz="4" w:space="0" w:color="A59C94"/>
              <w:right w:val="nil"/>
            </w:tcBorders>
            <w:noWrap/>
            <w:vAlign w:val="bottom"/>
            <w:hideMark/>
          </w:tcPr>
          <w:p w14:paraId="220230E0" w14:textId="77777777" w:rsidR="00445AB8" w:rsidRPr="00D919B4" w:rsidRDefault="00000000">
            <w:pPr>
              <w:pStyle w:val="TBodynormalNumber"/>
              <w:keepNext/>
              <w:rPr>
                <w:lang w:val="pt-BR"/>
              </w:rPr>
            </w:pPr>
            <w:r w:rsidRPr="00D919B4">
              <w:rPr>
                <w:lang w:val="es-AR"/>
              </w:rPr>
              <w:t>1116</w:t>
            </w:r>
          </w:p>
        </w:tc>
        <w:tc>
          <w:tcPr>
            <w:tcW w:w="119" w:type="dxa"/>
            <w:noWrap/>
            <w:vAlign w:val="bottom"/>
          </w:tcPr>
          <w:p w14:paraId="4919CDF4" w14:textId="77777777" w:rsidR="00445AB8" w:rsidRPr="00D919B4" w:rsidRDefault="00445AB8">
            <w:pPr>
              <w:pStyle w:val="TBodynormalNumber"/>
              <w:keepNext/>
              <w:rPr>
                <w:lang w:val="pt-BR"/>
              </w:rPr>
            </w:pPr>
          </w:p>
        </w:tc>
        <w:tc>
          <w:tcPr>
            <w:tcW w:w="1021" w:type="dxa"/>
            <w:tcBorders>
              <w:top w:val="single" w:sz="4" w:space="0" w:color="000000"/>
              <w:left w:val="nil"/>
              <w:bottom w:val="single" w:sz="4" w:space="0" w:color="A59C94"/>
              <w:right w:val="nil"/>
            </w:tcBorders>
            <w:shd w:val="clear" w:color="auto" w:fill="DAD5C9"/>
            <w:noWrap/>
            <w:vAlign w:val="bottom"/>
            <w:hideMark/>
          </w:tcPr>
          <w:p w14:paraId="7DFED58A" w14:textId="77777777" w:rsidR="00445AB8" w:rsidRPr="00D919B4" w:rsidRDefault="00000000">
            <w:pPr>
              <w:pStyle w:val="TBodynormalNumber"/>
              <w:keepNext/>
              <w:rPr>
                <w:lang w:val="pt-BR"/>
              </w:rPr>
            </w:pPr>
            <w:r w:rsidRPr="00D919B4">
              <w:rPr>
                <w:lang w:val="es-AR"/>
              </w:rPr>
              <w:t>906</w:t>
            </w:r>
          </w:p>
        </w:tc>
        <w:tc>
          <w:tcPr>
            <w:tcW w:w="119" w:type="dxa"/>
            <w:noWrap/>
            <w:vAlign w:val="bottom"/>
          </w:tcPr>
          <w:p w14:paraId="34530F69" w14:textId="77777777" w:rsidR="00445AB8" w:rsidRPr="00D919B4" w:rsidRDefault="00445AB8">
            <w:pPr>
              <w:pStyle w:val="TBodynormalNumber"/>
              <w:keepNext/>
              <w:rPr>
                <w:lang w:val="pt-BR"/>
              </w:rPr>
            </w:pPr>
          </w:p>
        </w:tc>
        <w:tc>
          <w:tcPr>
            <w:tcW w:w="1021" w:type="dxa"/>
            <w:tcBorders>
              <w:top w:val="single" w:sz="4" w:space="0" w:color="000000"/>
              <w:left w:val="nil"/>
              <w:bottom w:val="single" w:sz="4" w:space="0" w:color="A59C94"/>
              <w:right w:val="nil"/>
            </w:tcBorders>
            <w:noWrap/>
            <w:vAlign w:val="bottom"/>
            <w:hideMark/>
          </w:tcPr>
          <w:p w14:paraId="718307C8" w14:textId="77777777" w:rsidR="00445AB8" w:rsidRPr="00D919B4" w:rsidRDefault="00000000">
            <w:pPr>
              <w:pStyle w:val="TBodynormalNumber"/>
              <w:keepNext/>
              <w:rPr>
                <w:lang w:val="pt-BR"/>
              </w:rPr>
            </w:pPr>
            <w:r w:rsidRPr="00D919B4">
              <w:rPr>
                <w:lang w:val="es-AR"/>
              </w:rPr>
              <w:t>-19</w:t>
            </w:r>
          </w:p>
        </w:tc>
        <w:tc>
          <w:tcPr>
            <w:tcW w:w="119" w:type="dxa"/>
            <w:noWrap/>
            <w:vAlign w:val="bottom"/>
          </w:tcPr>
          <w:p w14:paraId="4ACE7F4A" w14:textId="77777777" w:rsidR="00445AB8" w:rsidRPr="00D919B4" w:rsidRDefault="00445AB8">
            <w:pPr>
              <w:pStyle w:val="TBodynormalNumber"/>
              <w:keepNext/>
              <w:rPr>
                <w:lang w:val="pt-BR"/>
              </w:rPr>
            </w:pPr>
          </w:p>
        </w:tc>
        <w:tc>
          <w:tcPr>
            <w:tcW w:w="1021" w:type="dxa"/>
            <w:tcBorders>
              <w:top w:val="single" w:sz="4" w:space="0" w:color="000000"/>
              <w:left w:val="nil"/>
              <w:bottom w:val="single" w:sz="4" w:space="0" w:color="A59C94"/>
              <w:right w:val="nil"/>
            </w:tcBorders>
            <w:noWrap/>
            <w:vAlign w:val="bottom"/>
            <w:hideMark/>
          </w:tcPr>
          <w:p w14:paraId="6EF608A1" w14:textId="77777777" w:rsidR="00445AB8" w:rsidRPr="00D919B4" w:rsidRDefault="00000000">
            <w:pPr>
              <w:pStyle w:val="TBodynormalNumber"/>
              <w:keepNext/>
              <w:rPr>
                <w:lang w:val="pt-BR"/>
              </w:rPr>
            </w:pPr>
            <w:r w:rsidRPr="00D919B4">
              <w:rPr>
                <w:lang w:val="es-AR"/>
              </w:rPr>
              <w:t>263</w:t>
            </w:r>
          </w:p>
        </w:tc>
        <w:tc>
          <w:tcPr>
            <w:tcW w:w="119" w:type="dxa"/>
            <w:noWrap/>
            <w:vAlign w:val="bottom"/>
          </w:tcPr>
          <w:p w14:paraId="6FB60504" w14:textId="77777777" w:rsidR="00445AB8" w:rsidRPr="00D919B4" w:rsidRDefault="00445AB8">
            <w:pPr>
              <w:pStyle w:val="TBodynormalNumber"/>
              <w:keepNext/>
              <w:rPr>
                <w:lang w:val="pt-BR"/>
              </w:rPr>
            </w:pPr>
          </w:p>
        </w:tc>
        <w:tc>
          <w:tcPr>
            <w:tcW w:w="1021" w:type="dxa"/>
            <w:tcBorders>
              <w:top w:val="single" w:sz="4" w:space="0" w:color="000000"/>
              <w:left w:val="nil"/>
              <w:bottom w:val="single" w:sz="4" w:space="0" w:color="A59C94"/>
              <w:right w:val="nil"/>
            </w:tcBorders>
            <w:shd w:val="clear" w:color="auto" w:fill="DAD5C9"/>
            <w:noWrap/>
            <w:vAlign w:val="bottom"/>
            <w:hideMark/>
          </w:tcPr>
          <w:p w14:paraId="34EB6676" w14:textId="77777777" w:rsidR="00445AB8" w:rsidRPr="00D919B4" w:rsidRDefault="00000000">
            <w:pPr>
              <w:pStyle w:val="TBodynormalNumber"/>
              <w:keepNext/>
              <w:rPr>
                <w:lang w:val="pt-BR"/>
              </w:rPr>
            </w:pPr>
            <w:r w:rsidRPr="00D919B4">
              <w:rPr>
                <w:lang w:val="es-AR"/>
              </w:rPr>
              <w:t>199</w:t>
            </w:r>
          </w:p>
        </w:tc>
        <w:tc>
          <w:tcPr>
            <w:tcW w:w="119" w:type="dxa"/>
            <w:noWrap/>
            <w:vAlign w:val="bottom"/>
          </w:tcPr>
          <w:p w14:paraId="45C68805" w14:textId="77777777" w:rsidR="00445AB8" w:rsidRPr="00D919B4" w:rsidRDefault="00445AB8">
            <w:pPr>
              <w:pStyle w:val="TBodynormalNumber"/>
              <w:keepNext/>
              <w:rPr>
                <w:lang w:val="pt-BR"/>
              </w:rPr>
            </w:pPr>
          </w:p>
        </w:tc>
        <w:tc>
          <w:tcPr>
            <w:tcW w:w="1021" w:type="dxa"/>
            <w:tcBorders>
              <w:top w:val="single" w:sz="4" w:space="0" w:color="000000"/>
              <w:left w:val="nil"/>
              <w:bottom w:val="single" w:sz="4" w:space="0" w:color="A59C94"/>
              <w:right w:val="nil"/>
            </w:tcBorders>
            <w:noWrap/>
            <w:vAlign w:val="bottom"/>
            <w:hideMark/>
          </w:tcPr>
          <w:p w14:paraId="6C5D08C5" w14:textId="77777777" w:rsidR="00445AB8" w:rsidRPr="00D919B4" w:rsidRDefault="00000000">
            <w:pPr>
              <w:pStyle w:val="TBodynormalNumber"/>
              <w:keepNext/>
              <w:rPr>
                <w:lang w:val="pt-BR"/>
              </w:rPr>
            </w:pPr>
            <w:r w:rsidRPr="00D919B4">
              <w:rPr>
                <w:lang w:val="es-AR"/>
              </w:rPr>
              <w:t>-24</w:t>
            </w:r>
          </w:p>
        </w:tc>
      </w:tr>
      <w:tr w:rsidR="004A6212" w14:paraId="65E7C12A" w14:textId="77777777" w:rsidTr="00445AB8">
        <w:tc>
          <w:tcPr>
            <w:tcW w:w="2914" w:type="dxa"/>
            <w:tcBorders>
              <w:top w:val="single" w:sz="4" w:space="0" w:color="A59C94"/>
              <w:left w:val="nil"/>
              <w:bottom w:val="single" w:sz="4" w:space="0" w:color="A59C94"/>
              <w:right w:val="nil"/>
            </w:tcBorders>
            <w:noWrap/>
            <w:vAlign w:val="bottom"/>
            <w:hideMark/>
          </w:tcPr>
          <w:p w14:paraId="058D2D79" w14:textId="77777777" w:rsidR="00445AB8" w:rsidRPr="00D919B4" w:rsidRDefault="00000000">
            <w:pPr>
              <w:pStyle w:val="TBodynormalText"/>
              <w:rPr>
                <w:lang w:val="pt-BR"/>
              </w:rPr>
            </w:pPr>
            <w:r w:rsidRPr="00D919B4">
              <w:rPr>
                <w:lang w:val="es-AR"/>
              </w:rPr>
              <w:t>Nutrition &amp; Care</w:t>
            </w:r>
          </w:p>
        </w:tc>
        <w:tc>
          <w:tcPr>
            <w:tcW w:w="119" w:type="dxa"/>
            <w:noWrap/>
            <w:vAlign w:val="bottom"/>
          </w:tcPr>
          <w:p w14:paraId="14162705" w14:textId="77777777" w:rsidR="00445AB8" w:rsidRPr="00D919B4" w:rsidRDefault="00445AB8">
            <w:pPr>
              <w:pStyle w:val="TBodynormalNumber"/>
              <w:keepNext/>
              <w:rPr>
                <w:lang w:val="pt-BR"/>
              </w:rPr>
            </w:pPr>
          </w:p>
        </w:tc>
        <w:tc>
          <w:tcPr>
            <w:tcW w:w="1021" w:type="dxa"/>
            <w:tcBorders>
              <w:top w:val="single" w:sz="4" w:space="0" w:color="A59C94"/>
              <w:left w:val="nil"/>
              <w:bottom w:val="single" w:sz="4" w:space="0" w:color="A59C94"/>
              <w:right w:val="nil"/>
            </w:tcBorders>
            <w:noWrap/>
            <w:vAlign w:val="bottom"/>
            <w:hideMark/>
          </w:tcPr>
          <w:p w14:paraId="30E396CD" w14:textId="77777777" w:rsidR="00445AB8" w:rsidRPr="00D919B4" w:rsidRDefault="00000000">
            <w:pPr>
              <w:pStyle w:val="TBodynormalNumber"/>
              <w:keepNext/>
              <w:rPr>
                <w:lang w:val="pt-BR"/>
              </w:rPr>
            </w:pPr>
            <w:r w:rsidRPr="00D919B4">
              <w:rPr>
                <w:lang w:val="es-AR"/>
              </w:rPr>
              <w:t>1027</w:t>
            </w:r>
          </w:p>
        </w:tc>
        <w:tc>
          <w:tcPr>
            <w:tcW w:w="119" w:type="dxa"/>
            <w:noWrap/>
            <w:vAlign w:val="bottom"/>
          </w:tcPr>
          <w:p w14:paraId="261D01DA" w14:textId="77777777" w:rsidR="00445AB8" w:rsidRPr="00D919B4" w:rsidRDefault="00445AB8">
            <w:pPr>
              <w:pStyle w:val="TBodynormalNumber"/>
              <w:keepNext/>
              <w:rPr>
                <w:lang w:val="pt-BR"/>
              </w:rPr>
            </w:pPr>
          </w:p>
        </w:tc>
        <w:tc>
          <w:tcPr>
            <w:tcW w:w="1021" w:type="dxa"/>
            <w:tcBorders>
              <w:top w:val="single" w:sz="4" w:space="0" w:color="A59C94"/>
              <w:left w:val="nil"/>
              <w:bottom w:val="single" w:sz="4" w:space="0" w:color="A59C94"/>
              <w:right w:val="nil"/>
            </w:tcBorders>
            <w:shd w:val="clear" w:color="auto" w:fill="DAD5C9"/>
            <w:noWrap/>
            <w:vAlign w:val="bottom"/>
            <w:hideMark/>
          </w:tcPr>
          <w:p w14:paraId="41DCD7B2" w14:textId="77777777" w:rsidR="00445AB8" w:rsidRPr="00D919B4" w:rsidRDefault="00000000">
            <w:pPr>
              <w:pStyle w:val="TBodynormalNumber"/>
              <w:keepNext/>
              <w:rPr>
                <w:lang w:val="pt-BR"/>
              </w:rPr>
            </w:pPr>
            <w:r w:rsidRPr="00D919B4">
              <w:rPr>
                <w:lang w:val="es-AR"/>
              </w:rPr>
              <w:t>893</w:t>
            </w:r>
          </w:p>
        </w:tc>
        <w:tc>
          <w:tcPr>
            <w:tcW w:w="119" w:type="dxa"/>
            <w:noWrap/>
            <w:vAlign w:val="bottom"/>
          </w:tcPr>
          <w:p w14:paraId="504B96CA" w14:textId="77777777" w:rsidR="00445AB8" w:rsidRPr="00D919B4" w:rsidRDefault="00445AB8">
            <w:pPr>
              <w:pStyle w:val="TBodynormalNumber"/>
              <w:keepNext/>
              <w:rPr>
                <w:lang w:val="pt-BR"/>
              </w:rPr>
            </w:pPr>
          </w:p>
        </w:tc>
        <w:tc>
          <w:tcPr>
            <w:tcW w:w="1021" w:type="dxa"/>
            <w:tcBorders>
              <w:top w:val="single" w:sz="4" w:space="0" w:color="A59C94"/>
              <w:left w:val="nil"/>
              <w:bottom w:val="single" w:sz="4" w:space="0" w:color="A59C94"/>
              <w:right w:val="nil"/>
            </w:tcBorders>
            <w:noWrap/>
            <w:vAlign w:val="bottom"/>
            <w:hideMark/>
          </w:tcPr>
          <w:p w14:paraId="7EE49606" w14:textId="77777777" w:rsidR="00445AB8" w:rsidRPr="00D919B4" w:rsidRDefault="00000000">
            <w:pPr>
              <w:pStyle w:val="TBodynormalNumber"/>
              <w:keepNext/>
              <w:rPr>
                <w:lang w:val="pt-BR"/>
              </w:rPr>
            </w:pPr>
            <w:r w:rsidRPr="00D919B4">
              <w:rPr>
                <w:lang w:val="es-AR"/>
              </w:rPr>
              <w:t>-13</w:t>
            </w:r>
          </w:p>
        </w:tc>
        <w:tc>
          <w:tcPr>
            <w:tcW w:w="119" w:type="dxa"/>
            <w:noWrap/>
            <w:vAlign w:val="bottom"/>
          </w:tcPr>
          <w:p w14:paraId="225C71CC" w14:textId="77777777" w:rsidR="00445AB8" w:rsidRPr="00D919B4" w:rsidRDefault="00445AB8">
            <w:pPr>
              <w:pStyle w:val="TBodynormalNumber"/>
              <w:keepNext/>
              <w:rPr>
                <w:lang w:val="pt-BR"/>
              </w:rPr>
            </w:pPr>
          </w:p>
        </w:tc>
        <w:tc>
          <w:tcPr>
            <w:tcW w:w="1021" w:type="dxa"/>
            <w:tcBorders>
              <w:top w:val="single" w:sz="4" w:space="0" w:color="A59C94"/>
              <w:left w:val="nil"/>
              <w:bottom w:val="single" w:sz="4" w:space="0" w:color="A59C94"/>
              <w:right w:val="nil"/>
            </w:tcBorders>
            <w:noWrap/>
            <w:vAlign w:val="bottom"/>
            <w:hideMark/>
          </w:tcPr>
          <w:p w14:paraId="4F865E46" w14:textId="77777777" w:rsidR="00445AB8" w:rsidRPr="00D919B4" w:rsidRDefault="00000000">
            <w:pPr>
              <w:pStyle w:val="TBodynormalNumber"/>
              <w:keepNext/>
              <w:rPr>
                <w:lang w:val="pt-BR"/>
              </w:rPr>
            </w:pPr>
            <w:r w:rsidRPr="00D919B4">
              <w:rPr>
                <w:lang w:val="es-AR"/>
              </w:rPr>
              <w:t>185</w:t>
            </w:r>
          </w:p>
        </w:tc>
        <w:tc>
          <w:tcPr>
            <w:tcW w:w="119" w:type="dxa"/>
            <w:noWrap/>
            <w:vAlign w:val="bottom"/>
          </w:tcPr>
          <w:p w14:paraId="70DB81FD" w14:textId="77777777" w:rsidR="00445AB8" w:rsidRPr="00D919B4" w:rsidRDefault="00445AB8">
            <w:pPr>
              <w:pStyle w:val="TBodynormalNumber"/>
              <w:keepNext/>
              <w:rPr>
                <w:lang w:val="pt-BR"/>
              </w:rPr>
            </w:pPr>
          </w:p>
        </w:tc>
        <w:tc>
          <w:tcPr>
            <w:tcW w:w="1021" w:type="dxa"/>
            <w:tcBorders>
              <w:top w:val="single" w:sz="4" w:space="0" w:color="A59C94"/>
              <w:left w:val="nil"/>
              <w:bottom w:val="single" w:sz="4" w:space="0" w:color="A59C94"/>
              <w:right w:val="nil"/>
            </w:tcBorders>
            <w:shd w:val="clear" w:color="auto" w:fill="DAD5C9"/>
            <w:noWrap/>
            <w:vAlign w:val="bottom"/>
            <w:hideMark/>
          </w:tcPr>
          <w:p w14:paraId="3016A998" w14:textId="77777777" w:rsidR="00445AB8" w:rsidRPr="00D919B4" w:rsidRDefault="00000000">
            <w:pPr>
              <w:pStyle w:val="TBodynormalNumber"/>
              <w:keepNext/>
              <w:rPr>
                <w:lang w:val="pt-BR"/>
              </w:rPr>
            </w:pPr>
            <w:r w:rsidRPr="00D919B4">
              <w:rPr>
                <w:lang w:val="es-AR"/>
              </w:rPr>
              <w:t>71</w:t>
            </w:r>
          </w:p>
        </w:tc>
        <w:tc>
          <w:tcPr>
            <w:tcW w:w="119" w:type="dxa"/>
            <w:noWrap/>
            <w:vAlign w:val="bottom"/>
          </w:tcPr>
          <w:p w14:paraId="7074E83C" w14:textId="77777777" w:rsidR="00445AB8" w:rsidRPr="00D919B4" w:rsidRDefault="00445AB8">
            <w:pPr>
              <w:pStyle w:val="TBodynormalNumber"/>
              <w:keepNext/>
              <w:rPr>
                <w:lang w:val="pt-BR"/>
              </w:rPr>
            </w:pPr>
          </w:p>
        </w:tc>
        <w:tc>
          <w:tcPr>
            <w:tcW w:w="1021" w:type="dxa"/>
            <w:tcBorders>
              <w:top w:val="single" w:sz="4" w:space="0" w:color="A59C94"/>
              <w:left w:val="nil"/>
              <w:bottom w:val="single" w:sz="4" w:space="0" w:color="A59C94"/>
              <w:right w:val="nil"/>
            </w:tcBorders>
            <w:noWrap/>
            <w:vAlign w:val="bottom"/>
            <w:hideMark/>
          </w:tcPr>
          <w:p w14:paraId="4FFE3298" w14:textId="77777777" w:rsidR="00445AB8" w:rsidRPr="00D919B4" w:rsidRDefault="00000000">
            <w:pPr>
              <w:pStyle w:val="TBodynormalNumber"/>
              <w:keepNext/>
              <w:rPr>
                <w:lang w:val="pt-BR"/>
              </w:rPr>
            </w:pPr>
            <w:r w:rsidRPr="00D919B4">
              <w:rPr>
                <w:lang w:val="es-AR"/>
              </w:rPr>
              <w:t>-62</w:t>
            </w:r>
          </w:p>
        </w:tc>
      </w:tr>
      <w:tr w:rsidR="004A6212" w14:paraId="3ACDEBA9" w14:textId="77777777" w:rsidTr="00445AB8">
        <w:tc>
          <w:tcPr>
            <w:tcW w:w="2914" w:type="dxa"/>
            <w:tcBorders>
              <w:top w:val="single" w:sz="4" w:space="0" w:color="A59C94"/>
              <w:left w:val="nil"/>
              <w:bottom w:val="single" w:sz="4" w:space="0" w:color="A59C94"/>
              <w:right w:val="nil"/>
            </w:tcBorders>
            <w:noWrap/>
            <w:vAlign w:val="bottom"/>
            <w:hideMark/>
          </w:tcPr>
          <w:p w14:paraId="06EA6132" w14:textId="77777777" w:rsidR="00445AB8" w:rsidRPr="00D919B4" w:rsidRDefault="00000000">
            <w:pPr>
              <w:pStyle w:val="TBodynormalText"/>
              <w:rPr>
                <w:lang w:val="pt-BR"/>
              </w:rPr>
            </w:pPr>
            <w:r w:rsidRPr="00D919B4">
              <w:rPr>
                <w:lang w:val="es-AR"/>
              </w:rPr>
              <w:t>Smart Materials</w:t>
            </w:r>
            <w:r w:rsidRPr="00D919B4">
              <w:rPr>
                <w:vertAlign w:val="superscript"/>
                <w:lang w:val="es-AR"/>
              </w:rPr>
              <w:t>a</w:t>
            </w:r>
          </w:p>
        </w:tc>
        <w:tc>
          <w:tcPr>
            <w:tcW w:w="119" w:type="dxa"/>
            <w:noWrap/>
            <w:vAlign w:val="bottom"/>
          </w:tcPr>
          <w:p w14:paraId="689F7515" w14:textId="77777777" w:rsidR="00445AB8" w:rsidRPr="00D919B4" w:rsidRDefault="00445AB8">
            <w:pPr>
              <w:pStyle w:val="TBodynormalNumber"/>
              <w:keepNext/>
              <w:rPr>
                <w:lang w:val="pt-BR"/>
              </w:rPr>
            </w:pPr>
          </w:p>
        </w:tc>
        <w:tc>
          <w:tcPr>
            <w:tcW w:w="1021" w:type="dxa"/>
            <w:tcBorders>
              <w:top w:val="single" w:sz="4" w:space="0" w:color="A59C94"/>
              <w:left w:val="nil"/>
              <w:bottom w:val="single" w:sz="4" w:space="0" w:color="A59C94"/>
              <w:right w:val="nil"/>
            </w:tcBorders>
            <w:noWrap/>
            <w:vAlign w:val="bottom"/>
            <w:hideMark/>
          </w:tcPr>
          <w:p w14:paraId="485B9021" w14:textId="77777777" w:rsidR="00445AB8" w:rsidRPr="00D919B4" w:rsidRDefault="00000000">
            <w:pPr>
              <w:pStyle w:val="TBodynormalNumber"/>
              <w:keepNext/>
              <w:rPr>
                <w:lang w:val="pt-BR"/>
              </w:rPr>
            </w:pPr>
            <w:r w:rsidRPr="00D919B4">
              <w:rPr>
                <w:lang w:val="es-AR"/>
              </w:rPr>
              <w:t>1335</w:t>
            </w:r>
          </w:p>
        </w:tc>
        <w:tc>
          <w:tcPr>
            <w:tcW w:w="119" w:type="dxa"/>
            <w:noWrap/>
            <w:vAlign w:val="bottom"/>
          </w:tcPr>
          <w:p w14:paraId="7BB5123C" w14:textId="77777777" w:rsidR="00445AB8" w:rsidRPr="00D919B4" w:rsidRDefault="00445AB8">
            <w:pPr>
              <w:pStyle w:val="TBodynormalNumber"/>
              <w:keepNext/>
              <w:rPr>
                <w:lang w:val="pt-BR"/>
              </w:rPr>
            </w:pPr>
          </w:p>
        </w:tc>
        <w:tc>
          <w:tcPr>
            <w:tcW w:w="1021" w:type="dxa"/>
            <w:tcBorders>
              <w:top w:val="single" w:sz="4" w:space="0" w:color="A59C94"/>
              <w:left w:val="nil"/>
              <w:bottom w:val="single" w:sz="4" w:space="0" w:color="A59C94"/>
              <w:right w:val="nil"/>
            </w:tcBorders>
            <w:shd w:val="clear" w:color="auto" w:fill="DAD5C9"/>
            <w:noWrap/>
            <w:vAlign w:val="bottom"/>
            <w:hideMark/>
          </w:tcPr>
          <w:p w14:paraId="6C89763D" w14:textId="77777777" w:rsidR="00445AB8" w:rsidRPr="00D919B4" w:rsidRDefault="00000000">
            <w:pPr>
              <w:pStyle w:val="TBodynormalNumber"/>
              <w:keepNext/>
              <w:rPr>
                <w:lang w:val="pt-BR"/>
              </w:rPr>
            </w:pPr>
            <w:r w:rsidRPr="00D919B4">
              <w:rPr>
                <w:lang w:val="es-AR"/>
              </w:rPr>
              <w:t>1119</w:t>
            </w:r>
          </w:p>
        </w:tc>
        <w:tc>
          <w:tcPr>
            <w:tcW w:w="119" w:type="dxa"/>
            <w:noWrap/>
            <w:vAlign w:val="bottom"/>
          </w:tcPr>
          <w:p w14:paraId="7089F878" w14:textId="77777777" w:rsidR="00445AB8" w:rsidRPr="00D919B4" w:rsidRDefault="00445AB8">
            <w:pPr>
              <w:pStyle w:val="TBodynormalNumber"/>
              <w:keepNext/>
              <w:rPr>
                <w:lang w:val="pt-BR"/>
              </w:rPr>
            </w:pPr>
          </w:p>
        </w:tc>
        <w:tc>
          <w:tcPr>
            <w:tcW w:w="1021" w:type="dxa"/>
            <w:tcBorders>
              <w:top w:val="single" w:sz="4" w:space="0" w:color="A59C94"/>
              <w:left w:val="nil"/>
              <w:bottom w:val="single" w:sz="4" w:space="0" w:color="A59C94"/>
              <w:right w:val="nil"/>
            </w:tcBorders>
            <w:noWrap/>
            <w:vAlign w:val="bottom"/>
            <w:hideMark/>
          </w:tcPr>
          <w:p w14:paraId="780E0C9A" w14:textId="77777777" w:rsidR="00445AB8" w:rsidRPr="00D919B4" w:rsidRDefault="00000000">
            <w:pPr>
              <w:pStyle w:val="TBodynormalNumber"/>
              <w:keepNext/>
              <w:rPr>
                <w:lang w:val="pt-BR"/>
              </w:rPr>
            </w:pPr>
            <w:r w:rsidRPr="00D919B4">
              <w:rPr>
                <w:lang w:val="es-AR"/>
              </w:rPr>
              <w:t>-16</w:t>
            </w:r>
          </w:p>
        </w:tc>
        <w:tc>
          <w:tcPr>
            <w:tcW w:w="119" w:type="dxa"/>
            <w:noWrap/>
            <w:vAlign w:val="bottom"/>
          </w:tcPr>
          <w:p w14:paraId="4E065745" w14:textId="77777777" w:rsidR="00445AB8" w:rsidRPr="00D919B4" w:rsidRDefault="00445AB8">
            <w:pPr>
              <w:pStyle w:val="TBodynormalNumber"/>
              <w:keepNext/>
              <w:rPr>
                <w:lang w:val="pt-BR"/>
              </w:rPr>
            </w:pPr>
          </w:p>
        </w:tc>
        <w:tc>
          <w:tcPr>
            <w:tcW w:w="1021" w:type="dxa"/>
            <w:tcBorders>
              <w:top w:val="single" w:sz="4" w:space="0" w:color="A59C94"/>
              <w:left w:val="nil"/>
              <w:bottom w:val="single" w:sz="4" w:space="0" w:color="A59C94"/>
              <w:right w:val="nil"/>
            </w:tcBorders>
            <w:noWrap/>
            <w:vAlign w:val="bottom"/>
            <w:hideMark/>
          </w:tcPr>
          <w:p w14:paraId="644EDE7C" w14:textId="77777777" w:rsidR="00445AB8" w:rsidRPr="00D919B4" w:rsidRDefault="00000000">
            <w:pPr>
              <w:pStyle w:val="TBodynormalNumber"/>
              <w:keepNext/>
              <w:rPr>
                <w:lang w:val="pt-BR"/>
              </w:rPr>
            </w:pPr>
            <w:r w:rsidRPr="00D919B4">
              <w:rPr>
                <w:lang w:val="es-AR"/>
              </w:rPr>
              <w:t>219</w:t>
            </w:r>
          </w:p>
        </w:tc>
        <w:tc>
          <w:tcPr>
            <w:tcW w:w="119" w:type="dxa"/>
            <w:noWrap/>
            <w:vAlign w:val="bottom"/>
          </w:tcPr>
          <w:p w14:paraId="40BA34E1" w14:textId="77777777" w:rsidR="00445AB8" w:rsidRPr="00D919B4" w:rsidRDefault="00445AB8">
            <w:pPr>
              <w:pStyle w:val="TBodynormalNumber"/>
              <w:keepNext/>
              <w:rPr>
                <w:lang w:val="pt-BR"/>
              </w:rPr>
            </w:pPr>
          </w:p>
        </w:tc>
        <w:tc>
          <w:tcPr>
            <w:tcW w:w="1021" w:type="dxa"/>
            <w:tcBorders>
              <w:top w:val="single" w:sz="4" w:space="0" w:color="A59C94"/>
              <w:left w:val="nil"/>
              <w:bottom w:val="single" w:sz="4" w:space="0" w:color="A59C94"/>
              <w:right w:val="nil"/>
            </w:tcBorders>
            <w:shd w:val="clear" w:color="auto" w:fill="DAD5C9"/>
            <w:noWrap/>
            <w:vAlign w:val="bottom"/>
            <w:hideMark/>
          </w:tcPr>
          <w:p w14:paraId="428B82EA" w14:textId="77777777" w:rsidR="00445AB8" w:rsidRPr="00D919B4" w:rsidRDefault="00000000">
            <w:pPr>
              <w:pStyle w:val="TBodynormalNumber"/>
              <w:keepNext/>
              <w:rPr>
                <w:lang w:val="pt-BR"/>
              </w:rPr>
            </w:pPr>
            <w:r w:rsidRPr="00D919B4">
              <w:rPr>
                <w:lang w:val="es-AR"/>
              </w:rPr>
              <w:t>122</w:t>
            </w:r>
          </w:p>
        </w:tc>
        <w:tc>
          <w:tcPr>
            <w:tcW w:w="119" w:type="dxa"/>
            <w:noWrap/>
            <w:vAlign w:val="bottom"/>
          </w:tcPr>
          <w:p w14:paraId="7D2A296A" w14:textId="77777777" w:rsidR="00445AB8" w:rsidRPr="00D919B4" w:rsidRDefault="00445AB8">
            <w:pPr>
              <w:pStyle w:val="TBodynormalNumber"/>
              <w:keepNext/>
              <w:rPr>
                <w:lang w:val="pt-BR"/>
              </w:rPr>
            </w:pPr>
          </w:p>
        </w:tc>
        <w:tc>
          <w:tcPr>
            <w:tcW w:w="1021" w:type="dxa"/>
            <w:tcBorders>
              <w:top w:val="single" w:sz="4" w:space="0" w:color="A59C94"/>
              <w:left w:val="nil"/>
              <w:bottom w:val="single" w:sz="4" w:space="0" w:color="A59C94"/>
              <w:right w:val="nil"/>
            </w:tcBorders>
            <w:noWrap/>
            <w:vAlign w:val="bottom"/>
            <w:hideMark/>
          </w:tcPr>
          <w:p w14:paraId="5583C29D" w14:textId="77777777" w:rsidR="00445AB8" w:rsidRPr="00D919B4" w:rsidRDefault="00000000">
            <w:pPr>
              <w:pStyle w:val="TBodynormalNumber"/>
              <w:keepNext/>
              <w:rPr>
                <w:lang w:val="pt-BR"/>
              </w:rPr>
            </w:pPr>
            <w:r w:rsidRPr="00D919B4">
              <w:rPr>
                <w:lang w:val="es-AR"/>
              </w:rPr>
              <w:t>-44</w:t>
            </w:r>
          </w:p>
        </w:tc>
      </w:tr>
      <w:tr w:rsidR="004A6212" w14:paraId="05D472C4" w14:textId="77777777" w:rsidTr="00445AB8">
        <w:tc>
          <w:tcPr>
            <w:tcW w:w="2914" w:type="dxa"/>
            <w:tcBorders>
              <w:top w:val="single" w:sz="4" w:space="0" w:color="A59C94"/>
              <w:left w:val="nil"/>
              <w:bottom w:val="single" w:sz="4" w:space="0" w:color="A59C94"/>
              <w:right w:val="nil"/>
            </w:tcBorders>
            <w:noWrap/>
            <w:vAlign w:val="bottom"/>
            <w:hideMark/>
          </w:tcPr>
          <w:p w14:paraId="08D67815" w14:textId="77777777" w:rsidR="00445AB8" w:rsidRPr="00D919B4" w:rsidRDefault="00000000">
            <w:pPr>
              <w:pStyle w:val="TBodynormalText"/>
              <w:rPr>
                <w:lang w:val="pt-BR"/>
              </w:rPr>
            </w:pPr>
            <w:r w:rsidRPr="00D919B4">
              <w:rPr>
                <w:lang w:val="es-AR"/>
              </w:rPr>
              <w:t>Performance Materials</w:t>
            </w:r>
            <w:r w:rsidRPr="00D919B4">
              <w:rPr>
                <w:vertAlign w:val="superscript"/>
                <w:lang w:val="es-AR"/>
              </w:rPr>
              <w:t>a</w:t>
            </w:r>
          </w:p>
        </w:tc>
        <w:tc>
          <w:tcPr>
            <w:tcW w:w="119" w:type="dxa"/>
            <w:noWrap/>
            <w:vAlign w:val="bottom"/>
          </w:tcPr>
          <w:p w14:paraId="26C96E42" w14:textId="77777777" w:rsidR="00445AB8" w:rsidRPr="00D919B4" w:rsidRDefault="00445AB8">
            <w:pPr>
              <w:pStyle w:val="TBodynormalNumber"/>
              <w:keepNext/>
              <w:rPr>
                <w:lang w:val="pt-BR"/>
              </w:rPr>
            </w:pPr>
          </w:p>
        </w:tc>
        <w:tc>
          <w:tcPr>
            <w:tcW w:w="1021" w:type="dxa"/>
            <w:tcBorders>
              <w:top w:val="single" w:sz="4" w:space="0" w:color="A59C94"/>
              <w:left w:val="nil"/>
              <w:bottom w:val="single" w:sz="4" w:space="0" w:color="A59C94"/>
              <w:right w:val="nil"/>
            </w:tcBorders>
            <w:noWrap/>
            <w:vAlign w:val="bottom"/>
            <w:hideMark/>
          </w:tcPr>
          <w:p w14:paraId="1897AF66" w14:textId="77777777" w:rsidR="00445AB8" w:rsidRPr="00D919B4" w:rsidRDefault="00000000">
            <w:pPr>
              <w:pStyle w:val="TBodynormalNumber"/>
              <w:keepNext/>
              <w:rPr>
                <w:lang w:val="pt-BR"/>
              </w:rPr>
            </w:pPr>
            <w:r w:rsidRPr="00D919B4">
              <w:rPr>
                <w:lang w:val="es-AR"/>
              </w:rPr>
              <w:t>945</w:t>
            </w:r>
          </w:p>
        </w:tc>
        <w:tc>
          <w:tcPr>
            <w:tcW w:w="119" w:type="dxa"/>
            <w:noWrap/>
            <w:vAlign w:val="bottom"/>
          </w:tcPr>
          <w:p w14:paraId="0E30923B" w14:textId="77777777" w:rsidR="00445AB8" w:rsidRPr="00D919B4" w:rsidRDefault="00445AB8">
            <w:pPr>
              <w:pStyle w:val="TBodynormalNumber"/>
              <w:keepNext/>
              <w:rPr>
                <w:lang w:val="pt-BR"/>
              </w:rPr>
            </w:pPr>
          </w:p>
        </w:tc>
        <w:tc>
          <w:tcPr>
            <w:tcW w:w="1021" w:type="dxa"/>
            <w:tcBorders>
              <w:top w:val="single" w:sz="4" w:space="0" w:color="A59C94"/>
              <w:left w:val="nil"/>
              <w:bottom w:val="single" w:sz="4" w:space="0" w:color="A59C94"/>
              <w:right w:val="nil"/>
            </w:tcBorders>
            <w:shd w:val="clear" w:color="auto" w:fill="DAD5C9"/>
            <w:noWrap/>
            <w:vAlign w:val="bottom"/>
            <w:hideMark/>
          </w:tcPr>
          <w:p w14:paraId="7866A16B" w14:textId="77777777" w:rsidR="00445AB8" w:rsidRPr="00D919B4" w:rsidRDefault="00000000">
            <w:pPr>
              <w:pStyle w:val="TBodynormalNumber"/>
              <w:keepNext/>
              <w:rPr>
                <w:lang w:val="pt-BR"/>
              </w:rPr>
            </w:pPr>
            <w:r w:rsidRPr="00D919B4">
              <w:rPr>
                <w:lang w:val="es-AR"/>
              </w:rPr>
              <w:t>694</w:t>
            </w:r>
          </w:p>
        </w:tc>
        <w:tc>
          <w:tcPr>
            <w:tcW w:w="119" w:type="dxa"/>
            <w:noWrap/>
            <w:vAlign w:val="bottom"/>
          </w:tcPr>
          <w:p w14:paraId="144B8AB9" w14:textId="77777777" w:rsidR="00445AB8" w:rsidRPr="00D919B4" w:rsidRDefault="00445AB8">
            <w:pPr>
              <w:pStyle w:val="TBodynormalNumber"/>
              <w:keepNext/>
              <w:rPr>
                <w:lang w:val="pt-BR"/>
              </w:rPr>
            </w:pPr>
          </w:p>
        </w:tc>
        <w:tc>
          <w:tcPr>
            <w:tcW w:w="1021" w:type="dxa"/>
            <w:tcBorders>
              <w:top w:val="single" w:sz="4" w:space="0" w:color="A59C94"/>
              <w:left w:val="nil"/>
              <w:bottom w:val="single" w:sz="4" w:space="0" w:color="A59C94"/>
              <w:right w:val="nil"/>
            </w:tcBorders>
            <w:noWrap/>
            <w:vAlign w:val="bottom"/>
            <w:hideMark/>
          </w:tcPr>
          <w:p w14:paraId="311590A2" w14:textId="77777777" w:rsidR="00445AB8" w:rsidRPr="00D919B4" w:rsidRDefault="00000000">
            <w:pPr>
              <w:pStyle w:val="TBodynormalNumber"/>
              <w:keepNext/>
              <w:rPr>
                <w:lang w:val="pt-BR"/>
              </w:rPr>
            </w:pPr>
            <w:r w:rsidRPr="00D919B4">
              <w:rPr>
                <w:lang w:val="es-AR"/>
              </w:rPr>
              <w:t>-27</w:t>
            </w:r>
          </w:p>
        </w:tc>
        <w:tc>
          <w:tcPr>
            <w:tcW w:w="119" w:type="dxa"/>
            <w:noWrap/>
            <w:vAlign w:val="bottom"/>
          </w:tcPr>
          <w:p w14:paraId="235A5DE3" w14:textId="77777777" w:rsidR="00445AB8" w:rsidRPr="00D919B4" w:rsidRDefault="00445AB8">
            <w:pPr>
              <w:pStyle w:val="TBodynormalNumber"/>
              <w:keepNext/>
              <w:rPr>
                <w:lang w:val="pt-BR"/>
              </w:rPr>
            </w:pPr>
          </w:p>
        </w:tc>
        <w:tc>
          <w:tcPr>
            <w:tcW w:w="1021" w:type="dxa"/>
            <w:tcBorders>
              <w:top w:val="single" w:sz="4" w:space="0" w:color="A59C94"/>
              <w:left w:val="nil"/>
              <w:bottom w:val="single" w:sz="4" w:space="0" w:color="A59C94"/>
              <w:right w:val="nil"/>
            </w:tcBorders>
            <w:noWrap/>
            <w:vAlign w:val="bottom"/>
            <w:hideMark/>
          </w:tcPr>
          <w:p w14:paraId="5CD0886F" w14:textId="77777777" w:rsidR="00445AB8" w:rsidRPr="00D919B4" w:rsidRDefault="00000000">
            <w:pPr>
              <w:pStyle w:val="TBodynormalNumber"/>
              <w:keepNext/>
              <w:rPr>
                <w:lang w:val="pt-BR"/>
              </w:rPr>
            </w:pPr>
            <w:r w:rsidRPr="00D919B4">
              <w:rPr>
                <w:lang w:val="es-AR"/>
              </w:rPr>
              <w:t>142</w:t>
            </w:r>
          </w:p>
        </w:tc>
        <w:tc>
          <w:tcPr>
            <w:tcW w:w="119" w:type="dxa"/>
            <w:noWrap/>
            <w:vAlign w:val="bottom"/>
          </w:tcPr>
          <w:p w14:paraId="470EE24A" w14:textId="77777777" w:rsidR="00445AB8" w:rsidRPr="00D919B4" w:rsidRDefault="00445AB8">
            <w:pPr>
              <w:pStyle w:val="TBodynormalNumber"/>
              <w:keepNext/>
              <w:rPr>
                <w:lang w:val="pt-BR"/>
              </w:rPr>
            </w:pPr>
          </w:p>
        </w:tc>
        <w:tc>
          <w:tcPr>
            <w:tcW w:w="1021" w:type="dxa"/>
            <w:tcBorders>
              <w:top w:val="single" w:sz="4" w:space="0" w:color="A59C94"/>
              <w:left w:val="nil"/>
              <w:bottom w:val="single" w:sz="4" w:space="0" w:color="A59C94"/>
              <w:right w:val="nil"/>
            </w:tcBorders>
            <w:shd w:val="clear" w:color="auto" w:fill="DAD5C9"/>
            <w:noWrap/>
            <w:vAlign w:val="bottom"/>
            <w:hideMark/>
          </w:tcPr>
          <w:p w14:paraId="210C142A" w14:textId="77777777" w:rsidR="00445AB8" w:rsidRPr="00D919B4" w:rsidRDefault="00000000">
            <w:pPr>
              <w:pStyle w:val="TBodynormalNumber"/>
              <w:keepNext/>
              <w:rPr>
                <w:lang w:val="pt-BR"/>
              </w:rPr>
            </w:pPr>
            <w:r w:rsidRPr="00D919B4">
              <w:rPr>
                <w:lang w:val="es-AR"/>
              </w:rPr>
              <w:t>45</w:t>
            </w:r>
          </w:p>
        </w:tc>
        <w:tc>
          <w:tcPr>
            <w:tcW w:w="119" w:type="dxa"/>
            <w:noWrap/>
            <w:vAlign w:val="bottom"/>
          </w:tcPr>
          <w:p w14:paraId="676E5C95" w14:textId="77777777" w:rsidR="00445AB8" w:rsidRPr="00D919B4" w:rsidRDefault="00445AB8">
            <w:pPr>
              <w:pStyle w:val="TBodynormalNumber"/>
              <w:keepNext/>
              <w:rPr>
                <w:lang w:val="pt-BR"/>
              </w:rPr>
            </w:pPr>
          </w:p>
        </w:tc>
        <w:tc>
          <w:tcPr>
            <w:tcW w:w="1021" w:type="dxa"/>
            <w:tcBorders>
              <w:top w:val="single" w:sz="4" w:space="0" w:color="A59C94"/>
              <w:left w:val="nil"/>
              <w:bottom w:val="single" w:sz="4" w:space="0" w:color="A59C94"/>
              <w:right w:val="nil"/>
            </w:tcBorders>
            <w:noWrap/>
            <w:vAlign w:val="bottom"/>
            <w:hideMark/>
          </w:tcPr>
          <w:p w14:paraId="0FE2AB5B" w14:textId="77777777" w:rsidR="00445AB8" w:rsidRPr="00D919B4" w:rsidRDefault="00000000">
            <w:pPr>
              <w:pStyle w:val="TBodynormalNumber"/>
              <w:keepNext/>
              <w:rPr>
                <w:lang w:val="pt-BR"/>
              </w:rPr>
            </w:pPr>
            <w:r w:rsidRPr="00D919B4">
              <w:rPr>
                <w:lang w:val="es-AR"/>
              </w:rPr>
              <w:t>-68</w:t>
            </w:r>
          </w:p>
        </w:tc>
      </w:tr>
      <w:tr w:rsidR="004A6212" w14:paraId="1AA47B9F" w14:textId="77777777" w:rsidTr="00445AB8">
        <w:tc>
          <w:tcPr>
            <w:tcW w:w="2914" w:type="dxa"/>
            <w:tcBorders>
              <w:top w:val="single" w:sz="4" w:space="0" w:color="A59C94"/>
              <w:left w:val="nil"/>
              <w:bottom w:val="single" w:sz="4" w:space="0" w:color="A59C94"/>
              <w:right w:val="nil"/>
            </w:tcBorders>
            <w:noWrap/>
            <w:vAlign w:val="bottom"/>
            <w:hideMark/>
          </w:tcPr>
          <w:p w14:paraId="42437F3A" w14:textId="77777777" w:rsidR="00445AB8" w:rsidRPr="00D919B4" w:rsidRDefault="00000000">
            <w:pPr>
              <w:pStyle w:val="TBodynormalText"/>
              <w:rPr>
                <w:lang w:val="pt-BR"/>
              </w:rPr>
            </w:pPr>
            <w:r w:rsidRPr="00D919B4">
              <w:rPr>
                <w:lang w:val="es-AR"/>
              </w:rPr>
              <w:t>Technology &amp; Infrastructure</w:t>
            </w:r>
          </w:p>
        </w:tc>
        <w:tc>
          <w:tcPr>
            <w:tcW w:w="119" w:type="dxa"/>
            <w:noWrap/>
            <w:vAlign w:val="bottom"/>
          </w:tcPr>
          <w:p w14:paraId="3274AC7D" w14:textId="77777777" w:rsidR="00445AB8" w:rsidRPr="00D919B4" w:rsidRDefault="00445AB8">
            <w:pPr>
              <w:pStyle w:val="TBodynormalNumber"/>
              <w:keepNext/>
              <w:rPr>
                <w:lang w:val="pt-BR"/>
              </w:rPr>
            </w:pPr>
          </w:p>
        </w:tc>
        <w:tc>
          <w:tcPr>
            <w:tcW w:w="1021" w:type="dxa"/>
            <w:tcBorders>
              <w:top w:val="single" w:sz="4" w:space="0" w:color="A59C94"/>
              <w:left w:val="nil"/>
              <w:bottom w:val="single" w:sz="4" w:space="0" w:color="A59C94"/>
              <w:right w:val="nil"/>
            </w:tcBorders>
            <w:noWrap/>
            <w:vAlign w:val="bottom"/>
            <w:hideMark/>
          </w:tcPr>
          <w:p w14:paraId="4109F7C6" w14:textId="77777777" w:rsidR="00445AB8" w:rsidRPr="00D919B4" w:rsidRDefault="00000000">
            <w:pPr>
              <w:pStyle w:val="TBodynormalNumber"/>
              <w:keepNext/>
              <w:rPr>
                <w:lang w:val="pt-BR"/>
              </w:rPr>
            </w:pPr>
            <w:r w:rsidRPr="00D919B4">
              <w:rPr>
                <w:lang w:val="es-AR"/>
              </w:rPr>
              <w:t>328</w:t>
            </w:r>
          </w:p>
        </w:tc>
        <w:tc>
          <w:tcPr>
            <w:tcW w:w="119" w:type="dxa"/>
            <w:noWrap/>
            <w:vAlign w:val="bottom"/>
          </w:tcPr>
          <w:p w14:paraId="367341E5" w14:textId="77777777" w:rsidR="00445AB8" w:rsidRPr="00D919B4" w:rsidRDefault="00445AB8">
            <w:pPr>
              <w:pStyle w:val="TBodynormalNumber"/>
              <w:keepNext/>
              <w:rPr>
                <w:lang w:val="pt-BR"/>
              </w:rPr>
            </w:pPr>
          </w:p>
        </w:tc>
        <w:tc>
          <w:tcPr>
            <w:tcW w:w="1021" w:type="dxa"/>
            <w:tcBorders>
              <w:top w:val="single" w:sz="4" w:space="0" w:color="A59C94"/>
              <w:left w:val="nil"/>
              <w:bottom w:val="single" w:sz="4" w:space="0" w:color="A59C94"/>
              <w:right w:val="nil"/>
            </w:tcBorders>
            <w:shd w:val="clear" w:color="auto" w:fill="DAD5C9"/>
            <w:noWrap/>
            <w:vAlign w:val="bottom"/>
            <w:hideMark/>
          </w:tcPr>
          <w:p w14:paraId="7EB3B54B" w14:textId="77777777" w:rsidR="00445AB8" w:rsidRPr="00D919B4" w:rsidRDefault="00000000">
            <w:pPr>
              <w:pStyle w:val="TBodynormalNumber"/>
              <w:keepNext/>
              <w:rPr>
                <w:lang w:val="pt-BR"/>
              </w:rPr>
            </w:pPr>
            <w:r w:rsidRPr="00D919B4">
              <w:rPr>
                <w:lang w:val="es-AR"/>
              </w:rPr>
              <w:t>260</w:t>
            </w:r>
          </w:p>
        </w:tc>
        <w:tc>
          <w:tcPr>
            <w:tcW w:w="119" w:type="dxa"/>
            <w:noWrap/>
            <w:vAlign w:val="bottom"/>
          </w:tcPr>
          <w:p w14:paraId="4F3F0CE9" w14:textId="77777777" w:rsidR="00445AB8" w:rsidRPr="00D919B4" w:rsidRDefault="00445AB8">
            <w:pPr>
              <w:pStyle w:val="TBodynormalNumber"/>
              <w:keepNext/>
              <w:rPr>
                <w:lang w:val="pt-BR"/>
              </w:rPr>
            </w:pPr>
          </w:p>
        </w:tc>
        <w:tc>
          <w:tcPr>
            <w:tcW w:w="1021" w:type="dxa"/>
            <w:tcBorders>
              <w:top w:val="single" w:sz="4" w:space="0" w:color="A59C94"/>
              <w:left w:val="nil"/>
              <w:bottom w:val="single" w:sz="4" w:space="0" w:color="A59C94"/>
              <w:right w:val="nil"/>
            </w:tcBorders>
            <w:noWrap/>
            <w:vAlign w:val="bottom"/>
            <w:hideMark/>
          </w:tcPr>
          <w:p w14:paraId="40DF1A7D" w14:textId="77777777" w:rsidR="00445AB8" w:rsidRPr="00D919B4" w:rsidRDefault="00000000">
            <w:pPr>
              <w:pStyle w:val="TBodynormalNumber"/>
              <w:keepNext/>
              <w:rPr>
                <w:lang w:val="pt-BR"/>
              </w:rPr>
            </w:pPr>
            <w:r w:rsidRPr="00D919B4">
              <w:rPr>
                <w:lang w:val="es-AR"/>
              </w:rPr>
              <w:t>-21</w:t>
            </w:r>
          </w:p>
        </w:tc>
        <w:tc>
          <w:tcPr>
            <w:tcW w:w="119" w:type="dxa"/>
            <w:noWrap/>
            <w:vAlign w:val="bottom"/>
          </w:tcPr>
          <w:p w14:paraId="4A081111" w14:textId="77777777" w:rsidR="00445AB8" w:rsidRPr="00D919B4" w:rsidRDefault="00445AB8">
            <w:pPr>
              <w:pStyle w:val="TBodynormalNumber"/>
              <w:keepNext/>
              <w:rPr>
                <w:lang w:val="pt-BR"/>
              </w:rPr>
            </w:pPr>
          </w:p>
        </w:tc>
        <w:tc>
          <w:tcPr>
            <w:tcW w:w="1021" w:type="dxa"/>
            <w:tcBorders>
              <w:top w:val="single" w:sz="4" w:space="0" w:color="A59C94"/>
              <w:left w:val="nil"/>
              <w:bottom w:val="single" w:sz="4" w:space="0" w:color="A59C94"/>
              <w:right w:val="nil"/>
            </w:tcBorders>
            <w:noWrap/>
            <w:vAlign w:val="bottom"/>
            <w:hideMark/>
          </w:tcPr>
          <w:p w14:paraId="328382FB" w14:textId="77777777" w:rsidR="00445AB8" w:rsidRPr="00D919B4" w:rsidRDefault="00000000">
            <w:pPr>
              <w:pStyle w:val="TBodynormalNumber"/>
              <w:keepNext/>
              <w:rPr>
                <w:lang w:val="pt-BR"/>
              </w:rPr>
            </w:pPr>
            <w:r w:rsidRPr="00D919B4">
              <w:rPr>
                <w:lang w:val="es-AR"/>
              </w:rPr>
              <w:t>-6</w:t>
            </w:r>
          </w:p>
        </w:tc>
        <w:tc>
          <w:tcPr>
            <w:tcW w:w="119" w:type="dxa"/>
            <w:noWrap/>
            <w:vAlign w:val="bottom"/>
          </w:tcPr>
          <w:p w14:paraId="7A44ADCC" w14:textId="77777777" w:rsidR="00445AB8" w:rsidRPr="00D919B4" w:rsidRDefault="00445AB8">
            <w:pPr>
              <w:pStyle w:val="TBodynormalNumber"/>
              <w:keepNext/>
              <w:rPr>
                <w:lang w:val="pt-BR"/>
              </w:rPr>
            </w:pPr>
          </w:p>
        </w:tc>
        <w:tc>
          <w:tcPr>
            <w:tcW w:w="1021" w:type="dxa"/>
            <w:tcBorders>
              <w:top w:val="single" w:sz="4" w:space="0" w:color="A59C94"/>
              <w:left w:val="nil"/>
              <w:bottom w:val="single" w:sz="4" w:space="0" w:color="A59C94"/>
              <w:right w:val="nil"/>
            </w:tcBorders>
            <w:shd w:val="clear" w:color="auto" w:fill="DAD5C9"/>
            <w:noWrap/>
            <w:vAlign w:val="bottom"/>
            <w:hideMark/>
          </w:tcPr>
          <w:p w14:paraId="37CC6A6A" w14:textId="77777777" w:rsidR="00445AB8" w:rsidRPr="00D919B4" w:rsidRDefault="00000000">
            <w:pPr>
              <w:pStyle w:val="TBodynormalNumber"/>
              <w:keepNext/>
              <w:rPr>
                <w:lang w:val="pt-BR"/>
              </w:rPr>
            </w:pPr>
            <w:r w:rsidRPr="00D919B4">
              <w:rPr>
                <w:lang w:val="es-AR"/>
              </w:rPr>
              <w:t>64</w:t>
            </w:r>
          </w:p>
        </w:tc>
        <w:tc>
          <w:tcPr>
            <w:tcW w:w="119" w:type="dxa"/>
            <w:noWrap/>
            <w:vAlign w:val="bottom"/>
          </w:tcPr>
          <w:p w14:paraId="381B2F5D" w14:textId="77777777" w:rsidR="00445AB8" w:rsidRPr="00D919B4" w:rsidRDefault="00445AB8">
            <w:pPr>
              <w:pStyle w:val="TBodynormalNumber"/>
              <w:keepNext/>
              <w:rPr>
                <w:lang w:val="pt-BR"/>
              </w:rPr>
            </w:pPr>
          </w:p>
        </w:tc>
        <w:tc>
          <w:tcPr>
            <w:tcW w:w="1021" w:type="dxa"/>
            <w:tcBorders>
              <w:top w:val="single" w:sz="4" w:space="0" w:color="A59C94"/>
              <w:left w:val="nil"/>
              <w:bottom w:val="single" w:sz="4" w:space="0" w:color="A59C94"/>
              <w:right w:val="nil"/>
            </w:tcBorders>
            <w:noWrap/>
            <w:vAlign w:val="bottom"/>
            <w:hideMark/>
          </w:tcPr>
          <w:p w14:paraId="05F4C7DF" w14:textId="77777777" w:rsidR="00445AB8" w:rsidRPr="00D919B4" w:rsidRDefault="00000000">
            <w:pPr>
              <w:pStyle w:val="TBodynormalNumber"/>
              <w:keepNext/>
              <w:rPr>
                <w:lang w:val="pt-BR"/>
              </w:rPr>
            </w:pPr>
            <w:r w:rsidRPr="00D919B4">
              <w:rPr>
                <w:lang w:val="es-AR"/>
              </w:rPr>
              <w:t>-</w:t>
            </w:r>
          </w:p>
        </w:tc>
      </w:tr>
      <w:tr w:rsidR="004A6212" w14:paraId="093E0F4B" w14:textId="77777777" w:rsidTr="00445AB8">
        <w:tc>
          <w:tcPr>
            <w:tcW w:w="2914" w:type="dxa"/>
            <w:tcBorders>
              <w:top w:val="single" w:sz="4" w:space="0" w:color="A59C94"/>
              <w:left w:val="nil"/>
              <w:bottom w:val="single" w:sz="4" w:space="0" w:color="A59C94"/>
              <w:right w:val="nil"/>
            </w:tcBorders>
            <w:noWrap/>
            <w:vAlign w:val="bottom"/>
            <w:hideMark/>
          </w:tcPr>
          <w:p w14:paraId="332752C9" w14:textId="77777777" w:rsidR="00445AB8" w:rsidRPr="00D86970" w:rsidRDefault="00000000">
            <w:pPr>
              <w:pStyle w:val="TBodynormalText"/>
              <w:rPr>
                <w:lang w:val="es-ES"/>
              </w:rPr>
            </w:pPr>
            <w:r>
              <w:rPr>
                <w:lang w:val="es-AR"/>
              </w:rPr>
              <w:t>Funciones Esenciales, Otras Actividades, Consolidación</w:t>
            </w:r>
          </w:p>
        </w:tc>
        <w:tc>
          <w:tcPr>
            <w:tcW w:w="119" w:type="dxa"/>
            <w:noWrap/>
            <w:vAlign w:val="bottom"/>
          </w:tcPr>
          <w:p w14:paraId="069FC290" w14:textId="77777777" w:rsidR="00445AB8" w:rsidRPr="00D86970" w:rsidRDefault="00445AB8">
            <w:pPr>
              <w:pStyle w:val="TBodynormalNumber"/>
              <w:keepNext/>
              <w:rPr>
                <w:lang w:val="es-ES"/>
              </w:rPr>
            </w:pPr>
          </w:p>
        </w:tc>
        <w:tc>
          <w:tcPr>
            <w:tcW w:w="1021" w:type="dxa"/>
            <w:tcBorders>
              <w:top w:val="single" w:sz="4" w:space="0" w:color="A59C94"/>
              <w:left w:val="nil"/>
              <w:bottom w:val="single" w:sz="4" w:space="0" w:color="A59C94"/>
              <w:right w:val="nil"/>
            </w:tcBorders>
            <w:noWrap/>
            <w:vAlign w:val="bottom"/>
            <w:hideMark/>
          </w:tcPr>
          <w:p w14:paraId="39F7C41D" w14:textId="77777777" w:rsidR="00445AB8" w:rsidRPr="00D919B4" w:rsidRDefault="00000000">
            <w:pPr>
              <w:pStyle w:val="TBodynormalNumber"/>
              <w:keepNext/>
              <w:rPr>
                <w:lang w:val="pt-BR"/>
              </w:rPr>
            </w:pPr>
            <w:r w:rsidRPr="00D919B4">
              <w:rPr>
                <w:lang w:val="es-AR"/>
              </w:rPr>
              <w:t>21</w:t>
            </w:r>
          </w:p>
        </w:tc>
        <w:tc>
          <w:tcPr>
            <w:tcW w:w="119" w:type="dxa"/>
            <w:noWrap/>
            <w:vAlign w:val="bottom"/>
          </w:tcPr>
          <w:p w14:paraId="712B500B" w14:textId="77777777" w:rsidR="00445AB8" w:rsidRPr="00D919B4" w:rsidRDefault="00445AB8">
            <w:pPr>
              <w:pStyle w:val="TBodynormalNumber"/>
              <w:keepNext/>
              <w:rPr>
                <w:lang w:val="pt-BR"/>
              </w:rPr>
            </w:pPr>
          </w:p>
        </w:tc>
        <w:tc>
          <w:tcPr>
            <w:tcW w:w="1021" w:type="dxa"/>
            <w:tcBorders>
              <w:top w:val="single" w:sz="4" w:space="0" w:color="A59C94"/>
              <w:left w:val="nil"/>
              <w:bottom w:val="single" w:sz="4" w:space="0" w:color="A59C94"/>
              <w:right w:val="nil"/>
            </w:tcBorders>
            <w:shd w:val="clear" w:color="auto" w:fill="DAD5C9"/>
            <w:noWrap/>
            <w:vAlign w:val="bottom"/>
            <w:hideMark/>
          </w:tcPr>
          <w:p w14:paraId="25AAA916" w14:textId="77777777" w:rsidR="00445AB8" w:rsidRPr="00D919B4" w:rsidRDefault="00000000">
            <w:pPr>
              <w:pStyle w:val="TBodynormalNumber"/>
              <w:keepNext/>
              <w:rPr>
                <w:lang w:val="pt-BR"/>
              </w:rPr>
            </w:pPr>
            <w:r w:rsidRPr="00D919B4">
              <w:rPr>
                <w:lang w:val="es-AR"/>
              </w:rPr>
              <w:t>14</w:t>
            </w:r>
          </w:p>
        </w:tc>
        <w:tc>
          <w:tcPr>
            <w:tcW w:w="119" w:type="dxa"/>
            <w:noWrap/>
            <w:vAlign w:val="bottom"/>
          </w:tcPr>
          <w:p w14:paraId="1F258AD5" w14:textId="77777777" w:rsidR="00445AB8" w:rsidRPr="00D919B4" w:rsidRDefault="00445AB8">
            <w:pPr>
              <w:pStyle w:val="TBodynormalNumber"/>
              <w:keepNext/>
              <w:rPr>
                <w:lang w:val="pt-BR"/>
              </w:rPr>
            </w:pPr>
          </w:p>
        </w:tc>
        <w:tc>
          <w:tcPr>
            <w:tcW w:w="1021" w:type="dxa"/>
            <w:tcBorders>
              <w:top w:val="single" w:sz="4" w:space="0" w:color="A59C94"/>
              <w:left w:val="nil"/>
              <w:bottom w:val="single" w:sz="4" w:space="0" w:color="A59C94"/>
              <w:right w:val="nil"/>
            </w:tcBorders>
            <w:noWrap/>
            <w:vAlign w:val="bottom"/>
            <w:hideMark/>
          </w:tcPr>
          <w:p w14:paraId="7E4BDF0C" w14:textId="77777777" w:rsidR="00445AB8" w:rsidRPr="00D919B4" w:rsidRDefault="00000000">
            <w:pPr>
              <w:pStyle w:val="TBodynormalNumber"/>
              <w:keepNext/>
              <w:rPr>
                <w:lang w:val="pt-BR"/>
              </w:rPr>
            </w:pPr>
            <w:r w:rsidRPr="00D919B4">
              <w:rPr>
                <w:lang w:val="es-AR"/>
              </w:rPr>
              <w:t>-33</w:t>
            </w:r>
          </w:p>
        </w:tc>
        <w:tc>
          <w:tcPr>
            <w:tcW w:w="119" w:type="dxa"/>
            <w:noWrap/>
            <w:vAlign w:val="bottom"/>
          </w:tcPr>
          <w:p w14:paraId="3FB8CF1D" w14:textId="77777777" w:rsidR="00445AB8" w:rsidRPr="00D919B4" w:rsidRDefault="00445AB8">
            <w:pPr>
              <w:pStyle w:val="TBodynormalNumber"/>
              <w:keepNext/>
              <w:rPr>
                <w:lang w:val="pt-BR"/>
              </w:rPr>
            </w:pPr>
          </w:p>
        </w:tc>
        <w:tc>
          <w:tcPr>
            <w:tcW w:w="1021" w:type="dxa"/>
            <w:tcBorders>
              <w:top w:val="single" w:sz="4" w:space="0" w:color="A59C94"/>
              <w:left w:val="nil"/>
              <w:bottom w:val="single" w:sz="4" w:space="0" w:color="A59C94"/>
              <w:right w:val="nil"/>
            </w:tcBorders>
            <w:noWrap/>
            <w:vAlign w:val="bottom"/>
            <w:hideMark/>
          </w:tcPr>
          <w:p w14:paraId="2FEE59D6" w14:textId="77777777" w:rsidR="00445AB8" w:rsidRPr="00D919B4" w:rsidRDefault="00000000">
            <w:pPr>
              <w:pStyle w:val="TBodynormalNumber"/>
              <w:keepNext/>
              <w:rPr>
                <w:lang w:val="pt-BR"/>
              </w:rPr>
            </w:pPr>
            <w:r w:rsidRPr="00D919B4">
              <w:rPr>
                <w:lang w:val="es-AR"/>
              </w:rPr>
              <w:t>-75</w:t>
            </w:r>
          </w:p>
        </w:tc>
        <w:tc>
          <w:tcPr>
            <w:tcW w:w="119" w:type="dxa"/>
            <w:noWrap/>
            <w:vAlign w:val="bottom"/>
          </w:tcPr>
          <w:p w14:paraId="65F93976" w14:textId="77777777" w:rsidR="00445AB8" w:rsidRPr="00D919B4" w:rsidRDefault="00445AB8">
            <w:pPr>
              <w:pStyle w:val="TBodynormalNumber"/>
              <w:keepNext/>
              <w:rPr>
                <w:lang w:val="pt-BR"/>
              </w:rPr>
            </w:pPr>
          </w:p>
        </w:tc>
        <w:tc>
          <w:tcPr>
            <w:tcW w:w="1021" w:type="dxa"/>
            <w:tcBorders>
              <w:top w:val="single" w:sz="4" w:space="0" w:color="A59C94"/>
              <w:left w:val="nil"/>
              <w:bottom w:val="single" w:sz="4" w:space="0" w:color="A59C94"/>
              <w:right w:val="nil"/>
            </w:tcBorders>
            <w:shd w:val="clear" w:color="auto" w:fill="DAD5C9"/>
            <w:noWrap/>
            <w:vAlign w:val="bottom"/>
            <w:hideMark/>
          </w:tcPr>
          <w:p w14:paraId="251E5217" w14:textId="77777777" w:rsidR="00445AB8" w:rsidRPr="00D919B4" w:rsidRDefault="00000000">
            <w:pPr>
              <w:pStyle w:val="TBodynormalNumber"/>
              <w:keepNext/>
              <w:rPr>
                <w:lang w:val="pt-BR"/>
              </w:rPr>
            </w:pPr>
            <w:r w:rsidRPr="00D919B4">
              <w:rPr>
                <w:lang w:val="es-AR"/>
              </w:rPr>
              <w:t>-51</w:t>
            </w:r>
          </w:p>
        </w:tc>
        <w:tc>
          <w:tcPr>
            <w:tcW w:w="119" w:type="dxa"/>
            <w:noWrap/>
            <w:vAlign w:val="bottom"/>
          </w:tcPr>
          <w:p w14:paraId="173FF740" w14:textId="77777777" w:rsidR="00445AB8" w:rsidRPr="00D919B4" w:rsidRDefault="00445AB8">
            <w:pPr>
              <w:pStyle w:val="TBodynormalNumber"/>
              <w:keepNext/>
              <w:rPr>
                <w:lang w:val="pt-BR"/>
              </w:rPr>
            </w:pPr>
          </w:p>
        </w:tc>
        <w:tc>
          <w:tcPr>
            <w:tcW w:w="1021" w:type="dxa"/>
            <w:tcBorders>
              <w:top w:val="single" w:sz="4" w:space="0" w:color="A59C94"/>
              <w:left w:val="nil"/>
              <w:bottom w:val="single" w:sz="4" w:space="0" w:color="A59C94"/>
              <w:right w:val="nil"/>
            </w:tcBorders>
            <w:noWrap/>
            <w:vAlign w:val="bottom"/>
            <w:hideMark/>
          </w:tcPr>
          <w:p w14:paraId="0BFD2340" w14:textId="77777777" w:rsidR="00445AB8" w:rsidRPr="00D919B4" w:rsidRDefault="00000000">
            <w:pPr>
              <w:pStyle w:val="TBodynormalNumber"/>
              <w:keepNext/>
              <w:rPr>
                <w:lang w:val="pt-BR"/>
              </w:rPr>
            </w:pPr>
            <w:r w:rsidRPr="00D919B4">
              <w:rPr>
                <w:lang w:val="es-AR"/>
              </w:rPr>
              <w:t>32</w:t>
            </w:r>
          </w:p>
        </w:tc>
      </w:tr>
      <w:tr w:rsidR="004A6212" w14:paraId="0A14319F" w14:textId="77777777" w:rsidTr="00445AB8">
        <w:tc>
          <w:tcPr>
            <w:tcW w:w="2914" w:type="dxa"/>
            <w:tcBorders>
              <w:top w:val="single" w:sz="4" w:space="0" w:color="A59C94"/>
              <w:left w:val="nil"/>
              <w:bottom w:val="single" w:sz="18" w:space="0" w:color="991D85"/>
              <w:right w:val="nil"/>
            </w:tcBorders>
            <w:noWrap/>
            <w:vAlign w:val="bottom"/>
            <w:hideMark/>
          </w:tcPr>
          <w:p w14:paraId="2CDD56D6" w14:textId="77777777" w:rsidR="00445AB8" w:rsidRPr="00D919B4" w:rsidRDefault="00000000">
            <w:pPr>
              <w:pStyle w:val="TBodytotalText"/>
              <w:rPr>
                <w:lang w:val="pt-BR"/>
              </w:rPr>
            </w:pPr>
            <w:bookmarkStart w:id="13" w:name="RANGE!B33:N33"/>
            <w:bookmarkEnd w:id="13"/>
            <w:r>
              <w:rPr>
                <w:lang w:val="es-AR"/>
              </w:rPr>
              <w:t>Grupo Evonik</w:t>
            </w:r>
          </w:p>
        </w:tc>
        <w:tc>
          <w:tcPr>
            <w:tcW w:w="119" w:type="dxa"/>
            <w:tcBorders>
              <w:top w:val="nil"/>
              <w:left w:val="nil"/>
              <w:bottom w:val="single" w:sz="18" w:space="0" w:color="991D85"/>
              <w:right w:val="nil"/>
            </w:tcBorders>
            <w:noWrap/>
            <w:vAlign w:val="bottom"/>
          </w:tcPr>
          <w:p w14:paraId="42591820" w14:textId="77777777" w:rsidR="00445AB8" w:rsidRPr="00D919B4" w:rsidRDefault="00445AB8">
            <w:pPr>
              <w:pStyle w:val="TBodytotalNumber"/>
              <w:rPr>
                <w:lang w:val="pt-BR"/>
              </w:rPr>
            </w:pPr>
          </w:p>
        </w:tc>
        <w:tc>
          <w:tcPr>
            <w:tcW w:w="1021" w:type="dxa"/>
            <w:tcBorders>
              <w:top w:val="single" w:sz="4" w:space="0" w:color="A59C94"/>
              <w:left w:val="nil"/>
              <w:bottom w:val="single" w:sz="18" w:space="0" w:color="991D85"/>
              <w:right w:val="nil"/>
            </w:tcBorders>
            <w:noWrap/>
            <w:vAlign w:val="bottom"/>
            <w:hideMark/>
          </w:tcPr>
          <w:p w14:paraId="6EFF48EE" w14:textId="77777777" w:rsidR="00445AB8" w:rsidRPr="00D919B4" w:rsidRDefault="00000000">
            <w:pPr>
              <w:pStyle w:val="TBodytotalNumber"/>
              <w:rPr>
                <w:lang w:val="pt-BR"/>
              </w:rPr>
            </w:pPr>
            <w:r w:rsidRPr="00D919B4">
              <w:rPr>
                <w:lang w:val="es-AR"/>
              </w:rPr>
              <w:t>4772</w:t>
            </w:r>
          </w:p>
        </w:tc>
        <w:tc>
          <w:tcPr>
            <w:tcW w:w="119" w:type="dxa"/>
            <w:tcBorders>
              <w:top w:val="nil"/>
              <w:left w:val="nil"/>
              <w:bottom w:val="single" w:sz="18" w:space="0" w:color="991D85"/>
              <w:right w:val="nil"/>
            </w:tcBorders>
            <w:noWrap/>
            <w:vAlign w:val="bottom"/>
          </w:tcPr>
          <w:p w14:paraId="529DD356" w14:textId="77777777" w:rsidR="00445AB8" w:rsidRPr="00D919B4" w:rsidRDefault="00445AB8">
            <w:pPr>
              <w:pStyle w:val="TBodytotalNumber"/>
              <w:rPr>
                <w:lang w:val="pt-BR"/>
              </w:rPr>
            </w:pPr>
          </w:p>
        </w:tc>
        <w:tc>
          <w:tcPr>
            <w:tcW w:w="1021" w:type="dxa"/>
            <w:tcBorders>
              <w:top w:val="single" w:sz="4" w:space="0" w:color="A59C94"/>
              <w:left w:val="nil"/>
              <w:bottom w:val="single" w:sz="18" w:space="0" w:color="991D85"/>
              <w:right w:val="nil"/>
            </w:tcBorders>
            <w:shd w:val="clear" w:color="auto" w:fill="DAD5C9"/>
            <w:noWrap/>
            <w:vAlign w:val="bottom"/>
            <w:hideMark/>
          </w:tcPr>
          <w:p w14:paraId="0BC17445" w14:textId="77777777" w:rsidR="00445AB8" w:rsidRPr="00D919B4" w:rsidRDefault="00000000">
            <w:pPr>
              <w:pStyle w:val="TBodytotalNumber"/>
              <w:rPr>
                <w:lang w:val="pt-BR"/>
              </w:rPr>
            </w:pPr>
            <w:r w:rsidRPr="00D919B4">
              <w:rPr>
                <w:lang w:val="es-AR"/>
              </w:rPr>
              <w:t>3886</w:t>
            </w:r>
          </w:p>
        </w:tc>
        <w:tc>
          <w:tcPr>
            <w:tcW w:w="119" w:type="dxa"/>
            <w:tcBorders>
              <w:top w:val="nil"/>
              <w:left w:val="nil"/>
              <w:bottom w:val="single" w:sz="18" w:space="0" w:color="991D85"/>
              <w:right w:val="nil"/>
            </w:tcBorders>
            <w:noWrap/>
            <w:vAlign w:val="bottom"/>
          </w:tcPr>
          <w:p w14:paraId="17962F5F" w14:textId="77777777" w:rsidR="00445AB8" w:rsidRPr="00D919B4" w:rsidRDefault="00445AB8">
            <w:pPr>
              <w:pStyle w:val="TBodytotalNumber"/>
              <w:rPr>
                <w:lang w:val="pt-BR"/>
              </w:rPr>
            </w:pPr>
          </w:p>
        </w:tc>
        <w:tc>
          <w:tcPr>
            <w:tcW w:w="1021" w:type="dxa"/>
            <w:tcBorders>
              <w:top w:val="single" w:sz="4" w:space="0" w:color="A59C94"/>
              <w:left w:val="nil"/>
              <w:bottom w:val="single" w:sz="18" w:space="0" w:color="991D85"/>
              <w:right w:val="nil"/>
            </w:tcBorders>
            <w:noWrap/>
            <w:vAlign w:val="bottom"/>
            <w:hideMark/>
          </w:tcPr>
          <w:p w14:paraId="77A3FABE" w14:textId="77777777" w:rsidR="00445AB8" w:rsidRPr="00D919B4" w:rsidRDefault="00000000">
            <w:pPr>
              <w:pStyle w:val="TBodytotalNumber"/>
              <w:rPr>
                <w:lang w:val="pt-BR"/>
              </w:rPr>
            </w:pPr>
            <w:r w:rsidRPr="00D919B4">
              <w:rPr>
                <w:lang w:val="es-AR"/>
              </w:rPr>
              <w:t>-19</w:t>
            </w:r>
          </w:p>
        </w:tc>
        <w:tc>
          <w:tcPr>
            <w:tcW w:w="119" w:type="dxa"/>
            <w:tcBorders>
              <w:top w:val="nil"/>
              <w:left w:val="nil"/>
              <w:bottom w:val="single" w:sz="18" w:space="0" w:color="991D85"/>
              <w:right w:val="nil"/>
            </w:tcBorders>
            <w:noWrap/>
            <w:vAlign w:val="bottom"/>
          </w:tcPr>
          <w:p w14:paraId="68D743CE" w14:textId="77777777" w:rsidR="00445AB8" w:rsidRPr="00D919B4" w:rsidRDefault="00445AB8">
            <w:pPr>
              <w:pStyle w:val="TBodytotalNumber"/>
              <w:rPr>
                <w:lang w:val="pt-BR"/>
              </w:rPr>
            </w:pPr>
          </w:p>
        </w:tc>
        <w:tc>
          <w:tcPr>
            <w:tcW w:w="1021" w:type="dxa"/>
            <w:tcBorders>
              <w:top w:val="single" w:sz="4" w:space="0" w:color="A59C94"/>
              <w:left w:val="nil"/>
              <w:bottom w:val="single" w:sz="18" w:space="0" w:color="991D85"/>
              <w:right w:val="nil"/>
            </w:tcBorders>
            <w:noWrap/>
            <w:vAlign w:val="bottom"/>
            <w:hideMark/>
          </w:tcPr>
          <w:p w14:paraId="25512E8C" w14:textId="77777777" w:rsidR="00445AB8" w:rsidRPr="00D919B4" w:rsidRDefault="00000000">
            <w:pPr>
              <w:pStyle w:val="TBodytotalNumber"/>
              <w:rPr>
                <w:lang w:val="pt-BR"/>
              </w:rPr>
            </w:pPr>
            <w:r w:rsidRPr="00D919B4">
              <w:rPr>
                <w:lang w:val="es-AR"/>
              </w:rPr>
              <w:t>728</w:t>
            </w:r>
          </w:p>
        </w:tc>
        <w:tc>
          <w:tcPr>
            <w:tcW w:w="119" w:type="dxa"/>
            <w:tcBorders>
              <w:top w:val="nil"/>
              <w:left w:val="nil"/>
              <w:bottom w:val="single" w:sz="18" w:space="0" w:color="991D85"/>
              <w:right w:val="nil"/>
            </w:tcBorders>
            <w:noWrap/>
            <w:vAlign w:val="bottom"/>
          </w:tcPr>
          <w:p w14:paraId="36737C3D" w14:textId="77777777" w:rsidR="00445AB8" w:rsidRPr="00D919B4" w:rsidRDefault="00445AB8">
            <w:pPr>
              <w:pStyle w:val="TBodytotalNumber"/>
              <w:rPr>
                <w:lang w:val="pt-BR"/>
              </w:rPr>
            </w:pPr>
          </w:p>
        </w:tc>
        <w:tc>
          <w:tcPr>
            <w:tcW w:w="1021" w:type="dxa"/>
            <w:tcBorders>
              <w:top w:val="single" w:sz="4" w:space="0" w:color="A59C94"/>
              <w:left w:val="nil"/>
              <w:bottom w:val="single" w:sz="18" w:space="0" w:color="991D85"/>
              <w:right w:val="nil"/>
            </w:tcBorders>
            <w:shd w:val="clear" w:color="auto" w:fill="DAD5C9"/>
            <w:noWrap/>
            <w:vAlign w:val="bottom"/>
            <w:hideMark/>
          </w:tcPr>
          <w:p w14:paraId="0771FFAA" w14:textId="77777777" w:rsidR="00445AB8" w:rsidRPr="00D919B4" w:rsidRDefault="00000000">
            <w:pPr>
              <w:pStyle w:val="TBodytotalNumber"/>
              <w:rPr>
                <w:lang w:val="pt-BR"/>
              </w:rPr>
            </w:pPr>
            <w:r w:rsidRPr="00D919B4">
              <w:rPr>
                <w:lang w:val="es-AR"/>
              </w:rPr>
              <w:t>450</w:t>
            </w:r>
          </w:p>
        </w:tc>
        <w:tc>
          <w:tcPr>
            <w:tcW w:w="119" w:type="dxa"/>
            <w:tcBorders>
              <w:top w:val="nil"/>
              <w:left w:val="nil"/>
              <w:bottom w:val="single" w:sz="18" w:space="0" w:color="991D85"/>
              <w:right w:val="nil"/>
            </w:tcBorders>
            <w:noWrap/>
            <w:vAlign w:val="bottom"/>
          </w:tcPr>
          <w:p w14:paraId="3B69C585" w14:textId="77777777" w:rsidR="00445AB8" w:rsidRPr="00D919B4" w:rsidRDefault="00445AB8">
            <w:pPr>
              <w:pStyle w:val="TBodytotalNumber"/>
              <w:rPr>
                <w:lang w:val="pt-BR"/>
              </w:rPr>
            </w:pPr>
          </w:p>
        </w:tc>
        <w:tc>
          <w:tcPr>
            <w:tcW w:w="1021" w:type="dxa"/>
            <w:tcBorders>
              <w:top w:val="single" w:sz="4" w:space="0" w:color="A59C94"/>
              <w:left w:val="nil"/>
              <w:bottom w:val="single" w:sz="18" w:space="0" w:color="991D85"/>
              <w:right w:val="nil"/>
            </w:tcBorders>
            <w:noWrap/>
            <w:vAlign w:val="bottom"/>
            <w:hideMark/>
          </w:tcPr>
          <w:p w14:paraId="63CB51F6" w14:textId="77777777" w:rsidR="00445AB8" w:rsidRPr="00D919B4" w:rsidRDefault="00000000">
            <w:pPr>
              <w:pStyle w:val="TBodytotalNumber"/>
              <w:rPr>
                <w:lang w:val="pt-BR"/>
              </w:rPr>
            </w:pPr>
            <w:r w:rsidRPr="00D919B4">
              <w:rPr>
                <w:lang w:val="es-AR"/>
              </w:rPr>
              <w:t>-38</w:t>
            </w:r>
          </w:p>
        </w:tc>
        <w:bookmarkEnd w:id="5"/>
      </w:tr>
    </w:tbl>
    <w:p w14:paraId="43C05FC7" w14:textId="77777777" w:rsidR="00445AB8" w:rsidRPr="00D919B4" w:rsidRDefault="00445AB8" w:rsidP="00C142D6">
      <w:pPr>
        <w:rPr>
          <w:lang w:val="pt-BR"/>
        </w:rPr>
      </w:pPr>
    </w:p>
    <w:tbl>
      <w:tblPr>
        <w:tblW w:w="9750" w:type="dxa"/>
        <w:tblLayout w:type="fixed"/>
        <w:tblCellMar>
          <w:left w:w="0" w:type="dxa"/>
          <w:right w:w="0" w:type="dxa"/>
        </w:tblCellMar>
        <w:tblLook w:val="04A0" w:firstRow="1" w:lastRow="0" w:firstColumn="1" w:lastColumn="0" w:noHBand="0" w:noVBand="1"/>
        <w:tblCaption w:val="Pressemitteilung - Tabelle en!outarea_halbjahr"/>
        <w:tblDescription w:val="SNEID_e7c6bfce02e34bea869a222bafd924fd"/>
      </w:tblPr>
      <w:tblGrid>
        <w:gridCol w:w="2912"/>
        <w:gridCol w:w="118"/>
        <w:gridCol w:w="1020"/>
        <w:gridCol w:w="119"/>
        <w:gridCol w:w="1021"/>
        <w:gridCol w:w="119"/>
        <w:gridCol w:w="1021"/>
        <w:gridCol w:w="119"/>
        <w:gridCol w:w="1021"/>
        <w:gridCol w:w="119"/>
        <w:gridCol w:w="1021"/>
        <w:gridCol w:w="119"/>
        <w:gridCol w:w="1021"/>
      </w:tblGrid>
      <w:tr w:rsidR="004A6212" w:rsidRPr="00701A6F" w14:paraId="66E66CEE" w14:textId="77777777" w:rsidTr="00445AB8">
        <w:tc>
          <w:tcPr>
            <w:tcW w:w="9754" w:type="dxa"/>
            <w:gridSpan w:val="13"/>
            <w:vAlign w:val="bottom"/>
            <w:hideMark/>
          </w:tcPr>
          <w:p w14:paraId="462725EA" w14:textId="77777777" w:rsidR="00445AB8" w:rsidRPr="00D86970" w:rsidRDefault="00000000">
            <w:pPr>
              <w:pStyle w:val="TTitleText"/>
              <w:rPr>
                <w:lang w:val="es-ES"/>
              </w:rPr>
            </w:pPr>
            <w:bookmarkStart w:id="14" w:name="SNEID_e7c6bfce02e34bea869a222bafd924fd"/>
            <w:r>
              <w:rPr>
                <w:lang w:val="es-AR"/>
              </w:rPr>
              <w:t>Rendimiento de las Divisiones – 1° semestre</w:t>
            </w:r>
          </w:p>
        </w:tc>
      </w:tr>
      <w:tr w:rsidR="004A6212" w:rsidRPr="00701A6F" w14:paraId="29747549" w14:textId="77777777" w:rsidTr="00445AB8">
        <w:tc>
          <w:tcPr>
            <w:tcW w:w="2914" w:type="dxa"/>
            <w:tcBorders>
              <w:top w:val="single" w:sz="8" w:space="0" w:color="000000"/>
              <w:left w:val="nil"/>
              <w:bottom w:val="nil"/>
              <w:right w:val="nil"/>
            </w:tcBorders>
            <w:vAlign w:val="bottom"/>
          </w:tcPr>
          <w:p w14:paraId="30EDC805" w14:textId="77777777" w:rsidR="00445AB8" w:rsidRPr="00D86970" w:rsidRDefault="00445AB8">
            <w:pPr>
              <w:pStyle w:val="TDummy"/>
              <w:keepNext/>
              <w:rPr>
                <w:lang w:val="es-ES"/>
              </w:rPr>
            </w:pPr>
          </w:p>
        </w:tc>
        <w:tc>
          <w:tcPr>
            <w:tcW w:w="119" w:type="dxa"/>
            <w:tcBorders>
              <w:top w:val="single" w:sz="8" w:space="0" w:color="000000"/>
              <w:left w:val="nil"/>
              <w:bottom w:val="nil"/>
              <w:right w:val="nil"/>
            </w:tcBorders>
            <w:vAlign w:val="bottom"/>
          </w:tcPr>
          <w:p w14:paraId="2D1F2E53" w14:textId="77777777" w:rsidR="00445AB8" w:rsidRPr="00D86970" w:rsidRDefault="00445AB8">
            <w:pPr>
              <w:pStyle w:val="TDummy"/>
              <w:keepNext/>
              <w:rPr>
                <w:lang w:val="es-ES"/>
              </w:rPr>
            </w:pPr>
          </w:p>
        </w:tc>
        <w:tc>
          <w:tcPr>
            <w:tcW w:w="1021" w:type="dxa"/>
            <w:tcBorders>
              <w:top w:val="single" w:sz="8" w:space="0" w:color="000000"/>
              <w:left w:val="nil"/>
              <w:bottom w:val="nil"/>
              <w:right w:val="nil"/>
            </w:tcBorders>
            <w:vAlign w:val="bottom"/>
          </w:tcPr>
          <w:p w14:paraId="2040FD12" w14:textId="77777777" w:rsidR="00445AB8" w:rsidRPr="00D86970" w:rsidRDefault="00445AB8">
            <w:pPr>
              <w:pStyle w:val="TDummy"/>
              <w:keepNext/>
              <w:rPr>
                <w:lang w:val="es-ES"/>
              </w:rPr>
            </w:pPr>
          </w:p>
        </w:tc>
        <w:tc>
          <w:tcPr>
            <w:tcW w:w="119" w:type="dxa"/>
            <w:tcBorders>
              <w:top w:val="single" w:sz="8" w:space="0" w:color="000000"/>
              <w:left w:val="nil"/>
              <w:bottom w:val="nil"/>
              <w:right w:val="nil"/>
            </w:tcBorders>
            <w:vAlign w:val="bottom"/>
          </w:tcPr>
          <w:p w14:paraId="783969FC" w14:textId="77777777" w:rsidR="00445AB8" w:rsidRPr="00D86970" w:rsidRDefault="00445AB8">
            <w:pPr>
              <w:pStyle w:val="TDummy"/>
              <w:keepNext/>
              <w:rPr>
                <w:lang w:val="es-ES"/>
              </w:rPr>
            </w:pPr>
          </w:p>
        </w:tc>
        <w:tc>
          <w:tcPr>
            <w:tcW w:w="1021" w:type="dxa"/>
            <w:tcBorders>
              <w:top w:val="single" w:sz="8" w:space="0" w:color="000000"/>
              <w:left w:val="nil"/>
              <w:bottom w:val="nil"/>
              <w:right w:val="nil"/>
            </w:tcBorders>
            <w:vAlign w:val="bottom"/>
          </w:tcPr>
          <w:p w14:paraId="4DA3EF91" w14:textId="77777777" w:rsidR="00445AB8" w:rsidRPr="00D86970" w:rsidRDefault="00445AB8">
            <w:pPr>
              <w:pStyle w:val="TDummy"/>
              <w:keepNext/>
              <w:rPr>
                <w:lang w:val="es-ES"/>
              </w:rPr>
            </w:pPr>
          </w:p>
        </w:tc>
        <w:tc>
          <w:tcPr>
            <w:tcW w:w="119" w:type="dxa"/>
            <w:tcBorders>
              <w:top w:val="single" w:sz="8" w:space="0" w:color="000000"/>
              <w:left w:val="nil"/>
              <w:bottom w:val="nil"/>
              <w:right w:val="nil"/>
            </w:tcBorders>
            <w:vAlign w:val="bottom"/>
          </w:tcPr>
          <w:p w14:paraId="252A73CE" w14:textId="77777777" w:rsidR="00445AB8" w:rsidRPr="00D86970" w:rsidRDefault="00445AB8">
            <w:pPr>
              <w:pStyle w:val="TDummy"/>
              <w:keepNext/>
              <w:rPr>
                <w:lang w:val="es-ES"/>
              </w:rPr>
            </w:pPr>
          </w:p>
        </w:tc>
        <w:tc>
          <w:tcPr>
            <w:tcW w:w="1021" w:type="dxa"/>
            <w:tcBorders>
              <w:top w:val="single" w:sz="8" w:space="0" w:color="000000"/>
              <w:left w:val="nil"/>
              <w:bottom w:val="nil"/>
              <w:right w:val="nil"/>
            </w:tcBorders>
            <w:vAlign w:val="bottom"/>
          </w:tcPr>
          <w:p w14:paraId="68A96F6A" w14:textId="77777777" w:rsidR="00445AB8" w:rsidRPr="00D86970" w:rsidRDefault="00445AB8">
            <w:pPr>
              <w:pStyle w:val="TDummy"/>
              <w:keepNext/>
              <w:rPr>
                <w:lang w:val="es-ES"/>
              </w:rPr>
            </w:pPr>
          </w:p>
        </w:tc>
        <w:tc>
          <w:tcPr>
            <w:tcW w:w="119" w:type="dxa"/>
            <w:tcBorders>
              <w:top w:val="single" w:sz="8" w:space="0" w:color="000000"/>
              <w:left w:val="nil"/>
              <w:bottom w:val="nil"/>
              <w:right w:val="nil"/>
            </w:tcBorders>
            <w:vAlign w:val="bottom"/>
          </w:tcPr>
          <w:p w14:paraId="47241D95" w14:textId="77777777" w:rsidR="00445AB8" w:rsidRPr="00D86970" w:rsidRDefault="00445AB8">
            <w:pPr>
              <w:pStyle w:val="TDummy"/>
              <w:keepNext/>
              <w:rPr>
                <w:lang w:val="es-ES"/>
              </w:rPr>
            </w:pPr>
          </w:p>
        </w:tc>
        <w:tc>
          <w:tcPr>
            <w:tcW w:w="1021" w:type="dxa"/>
            <w:tcBorders>
              <w:top w:val="single" w:sz="8" w:space="0" w:color="000000"/>
              <w:left w:val="nil"/>
              <w:bottom w:val="nil"/>
              <w:right w:val="nil"/>
            </w:tcBorders>
            <w:vAlign w:val="bottom"/>
          </w:tcPr>
          <w:p w14:paraId="4F8FC26E" w14:textId="77777777" w:rsidR="00445AB8" w:rsidRPr="00D86970" w:rsidRDefault="00445AB8">
            <w:pPr>
              <w:pStyle w:val="TDummy"/>
              <w:keepNext/>
              <w:rPr>
                <w:lang w:val="es-ES"/>
              </w:rPr>
            </w:pPr>
          </w:p>
        </w:tc>
        <w:tc>
          <w:tcPr>
            <w:tcW w:w="119" w:type="dxa"/>
            <w:tcBorders>
              <w:top w:val="single" w:sz="8" w:space="0" w:color="000000"/>
              <w:left w:val="nil"/>
              <w:bottom w:val="nil"/>
              <w:right w:val="nil"/>
            </w:tcBorders>
            <w:vAlign w:val="bottom"/>
          </w:tcPr>
          <w:p w14:paraId="5922E5FA" w14:textId="77777777" w:rsidR="00445AB8" w:rsidRPr="00D86970" w:rsidRDefault="00445AB8">
            <w:pPr>
              <w:pStyle w:val="TDummy"/>
              <w:keepNext/>
              <w:rPr>
                <w:lang w:val="es-ES"/>
              </w:rPr>
            </w:pPr>
          </w:p>
        </w:tc>
        <w:tc>
          <w:tcPr>
            <w:tcW w:w="1021" w:type="dxa"/>
            <w:tcBorders>
              <w:top w:val="single" w:sz="8" w:space="0" w:color="000000"/>
              <w:left w:val="nil"/>
              <w:bottom w:val="nil"/>
              <w:right w:val="nil"/>
            </w:tcBorders>
            <w:vAlign w:val="bottom"/>
          </w:tcPr>
          <w:p w14:paraId="2ADD96DE" w14:textId="77777777" w:rsidR="00445AB8" w:rsidRPr="00D86970" w:rsidRDefault="00445AB8">
            <w:pPr>
              <w:pStyle w:val="TDummy"/>
              <w:keepNext/>
              <w:rPr>
                <w:lang w:val="es-ES"/>
              </w:rPr>
            </w:pPr>
          </w:p>
        </w:tc>
        <w:tc>
          <w:tcPr>
            <w:tcW w:w="119" w:type="dxa"/>
            <w:tcBorders>
              <w:top w:val="single" w:sz="8" w:space="0" w:color="000000"/>
              <w:left w:val="nil"/>
              <w:bottom w:val="nil"/>
              <w:right w:val="nil"/>
            </w:tcBorders>
            <w:vAlign w:val="bottom"/>
          </w:tcPr>
          <w:p w14:paraId="11F17D78" w14:textId="77777777" w:rsidR="00445AB8" w:rsidRPr="00D86970" w:rsidRDefault="00445AB8">
            <w:pPr>
              <w:pStyle w:val="TDummy"/>
              <w:keepNext/>
              <w:rPr>
                <w:lang w:val="es-ES"/>
              </w:rPr>
            </w:pPr>
          </w:p>
        </w:tc>
        <w:tc>
          <w:tcPr>
            <w:tcW w:w="1021" w:type="dxa"/>
            <w:tcBorders>
              <w:top w:val="single" w:sz="8" w:space="0" w:color="000000"/>
              <w:left w:val="nil"/>
              <w:bottom w:val="nil"/>
              <w:right w:val="nil"/>
            </w:tcBorders>
            <w:vAlign w:val="bottom"/>
          </w:tcPr>
          <w:p w14:paraId="78672E9F" w14:textId="77777777" w:rsidR="00445AB8" w:rsidRPr="00D86970" w:rsidRDefault="00445AB8">
            <w:pPr>
              <w:pStyle w:val="TDummy"/>
              <w:keepNext/>
              <w:rPr>
                <w:lang w:val="es-ES"/>
              </w:rPr>
            </w:pPr>
          </w:p>
        </w:tc>
      </w:tr>
      <w:tr w:rsidR="004A6212" w14:paraId="063FEA0D" w14:textId="77777777" w:rsidTr="00445AB8">
        <w:tc>
          <w:tcPr>
            <w:tcW w:w="2914" w:type="dxa"/>
            <w:shd w:val="clear" w:color="auto" w:fill="FFFFFF"/>
            <w:vAlign w:val="bottom"/>
          </w:tcPr>
          <w:p w14:paraId="73C43E2B" w14:textId="77777777" w:rsidR="00445AB8" w:rsidRPr="00D86970" w:rsidRDefault="00445AB8">
            <w:pPr>
              <w:pStyle w:val="THeadfirstNumber"/>
              <w:rPr>
                <w:lang w:val="es-ES"/>
              </w:rPr>
            </w:pPr>
          </w:p>
        </w:tc>
        <w:tc>
          <w:tcPr>
            <w:tcW w:w="119" w:type="dxa"/>
            <w:vAlign w:val="bottom"/>
          </w:tcPr>
          <w:p w14:paraId="4A91F0DB" w14:textId="77777777" w:rsidR="00445AB8" w:rsidRPr="00D86970" w:rsidRDefault="00445AB8">
            <w:pPr>
              <w:pStyle w:val="THeadfirstNumber"/>
              <w:rPr>
                <w:lang w:val="es-ES"/>
              </w:rPr>
            </w:pPr>
          </w:p>
        </w:tc>
        <w:tc>
          <w:tcPr>
            <w:tcW w:w="3301" w:type="dxa"/>
            <w:gridSpan w:val="5"/>
            <w:tcBorders>
              <w:top w:val="nil"/>
              <w:left w:val="nil"/>
              <w:bottom w:val="single" w:sz="4" w:space="0" w:color="A59C94"/>
              <w:right w:val="nil"/>
            </w:tcBorders>
            <w:shd w:val="clear" w:color="auto" w:fill="FFFFFF"/>
            <w:vAlign w:val="bottom"/>
            <w:hideMark/>
          </w:tcPr>
          <w:p w14:paraId="5BD1D780" w14:textId="77777777" w:rsidR="00445AB8" w:rsidRPr="00D919B4" w:rsidRDefault="00000000">
            <w:pPr>
              <w:pStyle w:val="THeadfirstNumber"/>
              <w:rPr>
                <w:lang w:val="pt-BR"/>
              </w:rPr>
            </w:pPr>
            <w:r>
              <w:rPr>
                <w:lang w:val="es-AR"/>
              </w:rPr>
              <w:t>Ventas</w:t>
            </w:r>
          </w:p>
        </w:tc>
        <w:tc>
          <w:tcPr>
            <w:tcW w:w="119" w:type="dxa"/>
            <w:vAlign w:val="bottom"/>
          </w:tcPr>
          <w:p w14:paraId="1C453074" w14:textId="77777777" w:rsidR="00445AB8" w:rsidRPr="00D919B4" w:rsidRDefault="00445AB8">
            <w:pPr>
              <w:pStyle w:val="THeadfirstNumber"/>
              <w:rPr>
                <w:lang w:val="pt-BR"/>
              </w:rPr>
            </w:pPr>
          </w:p>
        </w:tc>
        <w:tc>
          <w:tcPr>
            <w:tcW w:w="3301" w:type="dxa"/>
            <w:gridSpan w:val="5"/>
            <w:tcBorders>
              <w:top w:val="nil"/>
              <w:left w:val="nil"/>
              <w:bottom w:val="single" w:sz="4" w:space="0" w:color="A59C94"/>
              <w:right w:val="nil"/>
            </w:tcBorders>
            <w:shd w:val="clear" w:color="auto" w:fill="FFFFFF"/>
            <w:vAlign w:val="bottom"/>
            <w:hideMark/>
          </w:tcPr>
          <w:p w14:paraId="25609BA6" w14:textId="77777777" w:rsidR="00445AB8" w:rsidRPr="00D919B4" w:rsidRDefault="00000000">
            <w:pPr>
              <w:pStyle w:val="THeadfirstNumber"/>
              <w:rPr>
                <w:lang w:val="pt-BR"/>
              </w:rPr>
            </w:pPr>
            <w:r w:rsidRPr="00D919B4">
              <w:rPr>
                <w:lang w:val="es-AR"/>
              </w:rPr>
              <w:t>EBITDA ajustado</w:t>
            </w:r>
          </w:p>
        </w:tc>
      </w:tr>
      <w:tr w:rsidR="004A6212" w14:paraId="45B40393" w14:textId="77777777" w:rsidTr="00445AB8">
        <w:tc>
          <w:tcPr>
            <w:tcW w:w="2914" w:type="dxa"/>
            <w:tcBorders>
              <w:top w:val="nil"/>
              <w:left w:val="nil"/>
              <w:bottom w:val="single" w:sz="4" w:space="0" w:color="000000"/>
              <w:right w:val="nil"/>
            </w:tcBorders>
            <w:shd w:val="clear" w:color="auto" w:fill="FFFFFF"/>
            <w:vAlign w:val="bottom"/>
            <w:hideMark/>
          </w:tcPr>
          <w:p w14:paraId="5D02B7C8" w14:textId="77777777" w:rsidR="00445AB8" w:rsidRPr="00D919B4" w:rsidRDefault="00000000">
            <w:pPr>
              <w:pStyle w:val="THeadlastText"/>
              <w:rPr>
                <w:lang w:val="pt-BR"/>
              </w:rPr>
            </w:pPr>
            <w:r w:rsidRPr="00D919B4">
              <w:rPr>
                <w:lang w:val="es-AR"/>
              </w:rPr>
              <w:t>en millones de euros</w:t>
            </w:r>
          </w:p>
        </w:tc>
        <w:tc>
          <w:tcPr>
            <w:tcW w:w="119" w:type="dxa"/>
            <w:vAlign w:val="bottom"/>
          </w:tcPr>
          <w:p w14:paraId="4C51634D" w14:textId="77777777" w:rsidR="00445AB8" w:rsidRPr="00D919B4" w:rsidRDefault="00445AB8">
            <w:pPr>
              <w:pStyle w:val="THeadlastNumber"/>
              <w:rPr>
                <w:lang w:val="pt-BR"/>
              </w:rPr>
            </w:pPr>
          </w:p>
        </w:tc>
        <w:tc>
          <w:tcPr>
            <w:tcW w:w="1021" w:type="dxa"/>
            <w:tcBorders>
              <w:top w:val="single" w:sz="4" w:space="0" w:color="A59C94"/>
              <w:left w:val="nil"/>
              <w:bottom w:val="single" w:sz="4" w:space="0" w:color="000000"/>
              <w:right w:val="nil"/>
            </w:tcBorders>
            <w:shd w:val="clear" w:color="auto" w:fill="FFFFFF"/>
            <w:vAlign w:val="bottom"/>
            <w:hideMark/>
          </w:tcPr>
          <w:p w14:paraId="695B4D2C" w14:textId="77777777" w:rsidR="00445AB8" w:rsidRPr="00D919B4" w:rsidRDefault="00000000">
            <w:pPr>
              <w:pStyle w:val="THeadlastNumber"/>
              <w:rPr>
                <w:lang w:val="pt-BR"/>
              </w:rPr>
            </w:pPr>
            <w:r w:rsidRPr="00D919B4">
              <w:rPr>
                <w:lang w:val="es-AR"/>
              </w:rPr>
              <w:t>2022</w:t>
            </w:r>
          </w:p>
        </w:tc>
        <w:tc>
          <w:tcPr>
            <w:tcW w:w="119" w:type="dxa"/>
            <w:vAlign w:val="bottom"/>
          </w:tcPr>
          <w:p w14:paraId="6EAC86C5" w14:textId="77777777" w:rsidR="00445AB8" w:rsidRPr="00D919B4" w:rsidRDefault="00445AB8">
            <w:pPr>
              <w:pStyle w:val="THeadlastNumber"/>
              <w:rPr>
                <w:lang w:val="pt-BR"/>
              </w:rPr>
            </w:pPr>
          </w:p>
        </w:tc>
        <w:tc>
          <w:tcPr>
            <w:tcW w:w="1021" w:type="dxa"/>
            <w:tcBorders>
              <w:top w:val="single" w:sz="4" w:space="0" w:color="A59C94"/>
              <w:left w:val="nil"/>
              <w:bottom w:val="single" w:sz="4" w:space="0" w:color="000000"/>
              <w:right w:val="nil"/>
            </w:tcBorders>
            <w:shd w:val="clear" w:color="auto" w:fill="FFFFFF"/>
            <w:vAlign w:val="bottom"/>
            <w:hideMark/>
          </w:tcPr>
          <w:p w14:paraId="6BBB2215" w14:textId="77777777" w:rsidR="00445AB8" w:rsidRPr="00D919B4" w:rsidRDefault="00000000">
            <w:pPr>
              <w:pStyle w:val="THeadlastNumberbold"/>
              <w:rPr>
                <w:lang w:val="pt-BR"/>
              </w:rPr>
            </w:pPr>
            <w:r w:rsidRPr="00D919B4">
              <w:rPr>
                <w:lang w:val="es-AR"/>
              </w:rPr>
              <w:t>2023</w:t>
            </w:r>
          </w:p>
        </w:tc>
        <w:tc>
          <w:tcPr>
            <w:tcW w:w="119" w:type="dxa"/>
            <w:vAlign w:val="bottom"/>
          </w:tcPr>
          <w:p w14:paraId="05177CD7" w14:textId="77777777" w:rsidR="00445AB8" w:rsidRPr="00D919B4" w:rsidRDefault="00445AB8">
            <w:pPr>
              <w:pStyle w:val="THeadlastNumber"/>
              <w:rPr>
                <w:lang w:val="pt-BR"/>
              </w:rPr>
            </w:pPr>
          </w:p>
        </w:tc>
        <w:tc>
          <w:tcPr>
            <w:tcW w:w="1021" w:type="dxa"/>
            <w:tcBorders>
              <w:top w:val="single" w:sz="4" w:space="0" w:color="A59C94"/>
              <w:left w:val="nil"/>
              <w:bottom w:val="single" w:sz="4" w:space="0" w:color="000000"/>
              <w:right w:val="nil"/>
            </w:tcBorders>
            <w:shd w:val="clear" w:color="auto" w:fill="FFFFFF"/>
            <w:vAlign w:val="bottom"/>
            <w:hideMark/>
          </w:tcPr>
          <w:p w14:paraId="711CE54C" w14:textId="77777777" w:rsidR="00445AB8" w:rsidRPr="00D919B4" w:rsidRDefault="00000000">
            <w:pPr>
              <w:pStyle w:val="THeaddifferenceNumber"/>
              <w:keepNext/>
              <w:rPr>
                <w:lang w:val="pt-BR"/>
              </w:rPr>
            </w:pPr>
            <w:r>
              <w:rPr>
                <w:lang w:val="es-AR"/>
              </w:rPr>
              <w:t>Variación en %</w:t>
            </w:r>
          </w:p>
        </w:tc>
        <w:tc>
          <w:tcPr>
            <w:tcW w:w="119" w:type="dxa"/>
            <w:vAlign w:val="bottom"/>
          </w:tcPr>
          <w:p w14:paraId="7C95805A" w14:textId="77777777" w:rsidR="00445AB8" w:rsidRPr="00D919B4" w:rsidRDefault="00445AB8">
            <w:pPr>
              <w:pStyle w:val="THeadlastNumber"/>
              <w:rPr>
                <w:lang w:val="pt-BR"/>
              </w:rPr>
            </w:pPr>
          </w:p>
        </w:tc>
        <w:tc>
          <w:tcPr>
            <w:tcW w:w="1021" w:type="dxa"/>
            <w:tcBorders>
              <w:top w:val="single" w:sz="4" w:space="0" w:color="A59C94"/>
              <w:left w:val="nil"/>
              <w:bottom w:val="single" w:sz="4" w:space="0" w:color="000000"/>
              <w:right w:val="nil"/>
            </w:tcBorders>
            <w:shd w:val="clear" w:color="auto" w:fill="FFFFFF"/>
            <w:vAlign w:val="bottom"/>
            <w:hideMark/>
          </w:tcPr>
          <w:p w14:paraId="0E6A04B2" w14:textId="77777777" w:rsidR="00445AB8" w:rsidRPr="00D919B4" w:rsidRDefault="00000000">
            <w:pPr>
              <w:pStyle w:val="THeadlastNumber"/>
              <w:rPr>
                <w:lang w:val="pt-BR"/>
              </w:rPr>
            </w:pPr>
            <w:r w:rsidRPr="00D919B4">
              <w:rPr>
                <w:lang w:val="es-AR"/>
              </w:rPr>
              <w:t>2022</w:t>
            </w:r>
          </w:p>
        </w:tc>
        <w:tc>
          <w:tcPr>
            <w:tcW w:w="119" w:type="dxa"/>
            <w:vAlign w:val="bottom"/>
          </w:tcPr>
          <w:p w14:paraId="1442C7DB" w14:textId="77777777" w:rsidR="00445AB8" w:rsidRPr="00D919B4" w:rsidRDefault="00445AB8">
            <w:pPr>
              <w:pStyle w:val="THeadlastNumber"/>
              <w:rPr>
                <w:lang w:val="pt-BR"/>
              </w:rPr>
            </w:pPr>
          </w:p>
        </w:tc>
        <w:tc>
          <w:tcPr>
            <w:tcW w:w="1021" w:type="dxa"/>
            <w:tcBorders>
              <w:top w:val="single" w:sz="4" w:space="0" w:color="A59C94"/>
              <w:left w:val="nil"/>
              <w:bottom w:val="single" w:sz="4" w:space="0" w:color="000000"/>
              <w:right w:val="nil"/>
            </w:tcBorders>
            <w:shd w:val="clear" w:color="auto" w:fill="FFFFFF"/>
            <w:vAlign w:val="bottom"/>
            <w:hideMark/>
          </w:tcPr>
          <w:p w14:paraId="60F9CFF5" w14:textId="77777777" w:rsidR="00445AB8" w:rsidRPr="00D919B4" w:rsidRDefault="00000000">
            <w:pPr>
              <w:pStyle w:val="THeadlastNumberbold"/>
              <w:rPr>
                <w:lang w:val="pt-BR"/>
              </w:rPr>
            </w:pPr>
            <w:r w:rsidRPr="00D919B4">
              <w:rPr>
                <w:lang w:val="es-AR"/>
              </w:rPr>
              <w:t>2023</w:t>
            </w:r>
          </w:p>
        </w:tc>
        <w:tc>
          <w:tcPr>
            <w:tcW w:w="119" w:type="dxa"/>
            <w:vAlign w:val="bottom"/>
          </w:tcPr>
          <w:p w14:paraId="6AABDB12" w14:textId="77777777" w:rsidR="00445AB8" w:rsidRPr="00D919B4" w:rsidRDefault="00445AB8">
            <w:pPr>
              <w:pStyle w:val="THeadlastNumber"/>
              <w:rPr>
                <w:lang w:val="pt-BR"/>
              </w:rPr>
            </w:pPr>
          </w:p>
        </w:tc>
        <w:tc>
          <w:tcPr>
            <w:tcW w:w="1021" w:type="dxa"/>
            <w:tcBorders>
              <w:top w:val="single" w:sz="4" w:space="0" w:color="A59C94"/>
              <w:left w:val="nil"/>
              <w:bottom w:val="single" w:sz="4" w:space="0" w:color="000000"/>
              <w:right w:val="nil"/>
            </w:tcBorders>
            <w:shd w:val="clear" w:color="auto" w:fill="FFFFFF"/>
            <w:vAlign w:val="bottom"/>
            <w:hideMark/>
          </w:tcPr>
          <w:p w14:paraId="5E001F0C" w14:textId="77777777" w:rsidR="00445AB8" w:rsidRPr="00D919B4" w:rsidRDefault="00000000">
            <w:pPr>
              <w:pStyle w:val="THeaddifferenceNumber"/>
              <w:keepNext/>
              <w:rPr>
                <w:lang w:val="pt-BR"/>
              </w:rPr>
            </w:pPr>
            <w:r>
              <w:rPr>
                <w:lang w:val="es-AR"/>
              </w:rPr>
              <w:t>Variación en %</w:t>
            </w:r>
          </w:p>
        </w:tc>
      </w:tr>
      <w:tr w:rsidR="004A6212" w14:paraId="4F75AD26" w14:textId="77777777" w:rsidTr="00445AB8">
        <w:tc>
          <w:tcPr>
            <w:tcW w:w="2914" w:type="dxa"/>
            <w:tcBorders>
              <w:top w:val="single" w:sz="4" w:space="0" w:color="000000"/>
              <w:left w:val="nil"/>
              <w:bottom w:val="single" w:sz="4" w:space="0" w:color="A59C94"/>
              <w:right w:val="nil"/>
            </w:tcBorders>
            <w:vAlign w:val="bottom"/>
            <w:hideMark/>
          </w:tcPr>
          <w:p w14:paraId="25F9EDAE" w14:textId="77777777" w:rsidR="00445AB8" w:rsidRPr="00D919B4" w:rsidRDefault="00000000">
            <w:pPr>
              <w:pStyle w:val="TBodynormalText"/>
              <w:rPr>
                <w:lang w:val="pt-BR"/>
              </w:rPr>
            </w:pPr>
            <w:r w:rsidRPr="00D919B4">
              <w:rPr>
                <w:lang w:val="es-AR"/>
              </w:rPr>
              <w:t>Specialty Additives</w:t>
            </w:r>
          </w:p>
        </w:tc>
        <w:tc>
          <w:tcPr>
            <w:tcW w:w="119" w:type="dxa"/>
            <w:vAlign w:val="bottom"/>
          </w:tcPr>
          <w:p w14:paraId="001FE66F" w14:textId="77777777" w:rsidR="00445AB8" w:rsidRPr="00D919B4" w:rsidRDefault="00445AB8">
            <w:pPr>
              <w:pStyle w:val="TBodynormalNumber"/>
              <w:keepNext/>
              <w:rPr>
                <w:lang w:val="pt-BR"/>
              </w:rPr>
            </w:pPr>
          </w:p>
        </w:tc>
        <w:tc>
          <w:tcPr>
            <w:tcW w:w="1021" w:type="dxa"/>
            <w:tcBorders>
              <w:top w:val="single" w:sz="4" w:space="0" w:color="000000"/>
              <w:left w:val="nil"/>
              <w:bottom w:val="single" w:sz="4" w:space="0" w:color="A59C94"/>
              <w:right w:val="nil"/>
            </w:tcBorders>
            <w:vAlign w:val="bottom"/>
            <w:hideMark/>
          </w:tcPr>
          <w:p w14:paraId="62D7E8F8" w14:textId="77777777" w:rsidR="00445AB8" w:rsidRPr="00D919B4" w:rsidRDefault="00000000">
            <w:pPr>
              <w:pStyle w:val="TBodynormalNumber"/>
              <w:keepNext/>
              <w:rPr>
                <w:lang w:val="pt-BR"/>
              </w:rPr>
            </w:pPr>
            <w:r w:rsidRPr="00D919B4">
              <w:rPr>
                <w:lang w:val="es-AR"/>
              </w:rPr>
              <w:t>2165</w:t>
            </w:r>
          </w:p>
        </w:tc>
        <w:tc>
          <w:tcPr>
            <w:tcW w:w="119" w:type="dxa"/>
            <w:vAlign w:val="bottom"/>
          </w:tcPr>
          <w:p w14:paraId="1011583A" w14:textId="77777777" w:rsidR="00445AB8" w:rsidRPr="00D919B4" w:rsidRDefault="00445AB8">
            <w:pPr>
              <w:pStyle w:val="TBodynormalNumber"/>
              <w:keepNext/>
              <w:rPr>
                <w:lang w:val="pt-BR"/>
              </w:rPr>
            </w:pPr>
          </w:p>
        </w:tc>
        <w:tc>
          <w:tcPr>
            <w:tcW w:w="1021" w:type="dxa"/>
            <w:tcBorders>
              <w:top w:val="single" w:sz="4" w:space="0" w:color="000000"/>
              <w:left w:val="nil"/>
              <w:bottom w:val="single" w:sz="4" w:space="0" w:color="A59C94"/>
              <w:right w:val="nil"/>
            </w:tcBorders>
            <w:shd w:val="clear" w:color="auto" w:fill="DAD5C9"/>
            <w:vAlign w:val="bottom"/>
            <w:hideMark/>
          </w:tcPr>
          <w:p w14:paraId="04725AAD" w14:textId="77777777" w:rsidR="00445AB8" w:rsidRPr="00D919B4" w:rsidRDefault="00000000">
            <w:pPr>
              <w:pStyle w:val="TBodynormalNumber"/>
              <w:keepNext/>
              <w:rPr>
                <w:lang w:val="pt-BR"/>
              </w:rPr>
            </w:pPr>
            <w:r w:rsidRPr="00D919B4">
              <w:rPr>
                <w:lang w:val="es-AR"/>
              </w:rPr>
              <w:t>1827</w:t>
            </w:r>
          </w:p>
        </w:tc>
        <w:tc>
          <w:tcPr>
            <w:tcW w:w="119" w:type="dxa"/>
            <w:vAlign w:val="bottom"/>
          </w:tcPr>
          <w:p w14:paraId="320D5BC4" w14:textId="77777777" w:rsidR="00445AB8" w:rsidRPr="00D919B4" w:rsidRDefault="00445AB8">
            <w:pPr>
              <w:pStyle w:val="TBodynormalNumber"/>
              <w:keepNext/>
              <w:rPr>
                <w:lang w:val="pt-BR"/>
              </w:rPr>
            </w:pPr>
          </w:p>
        </w:tc>
        <w:tc>
          <w:tcPr>
            <w:tcW w:w="1021" w:type="dxa"/>
            <w:tcBorders>
              <w:top w:val="single" w:sz="4" w:space="0" w:color="000000"/>
              <w:left w:val="nil"/>
              <w:bottom w:val="single" w:sz="4" w:space="0" w:color="A59C94"/>
              <w:right w:val="nil"/>
            </w:tcBorders>
            <w:vAlign w:val="bottom"/>
            <w:hideMark/>
          </w:tcPr>
          <w:p w14:paraId="45863B87" w14:textId="77777777" w:rsidR="00445AB8" w:rsidRPr="00D919B4" w:rsidRDefault="00000000">
            <w:pPr>
              <w:pStyle w:val="TBodynormalNumber"/>
              <w:keepNext/>
              <w:rPr>
                <w:lang w:val="pt-BR"/>
              </w:rPr>
            </w:pPr>
            <w:r w:rsidRPr="00D919B4">
              <w:rPr>
                <w:lang w:val="es-AR"/>
              </w:rPr>
              <w:t>-16</w:t>
            </w:r>
          </w:p>
        </w:tc>
        <w:tc>
          <w:tcPr>
            <w:tcW w:w="119" w:type="dxa"/>
            <w:vAlign w:val="bottom"/>
          </w:tcPr>
          <w:p w14:paraId="49A69544" w14:textId="77777777" w:rsidR="00445AB8" w:rsidRPr="00D919B4" w:rsidRDefault="00445AB8">
            <w:pPr>
              <w:pStyle w:val="TBodynormalNumber"/>
              <w:keepNext/>
              <w:rPr>
                <w:lang w:val="pt-BR"/>
              </w:rPr>
            </w:pPr>
          </w:p>
        </w:tc>
        <w:tc>
          <w:tcPr>
            <w:tcW w:w="1021" w:type="dxa"/>
            <w:tcBorders>
              <w:top w:val="single" w:sz="4" w:space="0" w:color="000000"/>
              <w:left w:val="nil"/>
              <w:bottom w:val="single" w:sz="4" w:space="0" w:color="A59C94"/>
              <w:right w:val="nil"/>
            </w:tcBorders>
            <w:vAlign w:val="bottom"/>
            <w:hideMark/>
          </w:tcPr>
          <w:p w14:paraId="16B928C6" w14:textId="77777777" w:rsidR="00445AB8" w:rsidRPr="00D919B4" w:rsidRDefault="00000000">
            <w:pPr>
              <w:pStyle w:val="TBodynormalNumber"/>
              <w:keepNext/>
              <w:rPr>
                <w:lang w:val="pt-BR"/>
              </w:rPr>
            </w:pPr>
            <w:r w:rsidRPr="00D919B4">
              <w:rPr>
                <w:lang w:val="es-AR"/>
              </w:rPr>
              <w:t>515</w:t>
            </w:r>
          </w:p>
        </w:tc>
        <w:tc>
          <w:tcPr>
            <w:tcW w:w="119" w:type="dxa"/>
            <w:vAlign w:val="bottom"/>
          </w:tcPr>
          <w:p w14:paraId="585DE9F4" w14:textId="77777777" w:rsidR="00445AB8" w:rsidRPr="00D919B4" w:rsidRDefault="00445AB8">
            <w:pPr>
              <w:pStyle w:val="TBodynormalNumber"/>
              <w:keepNext/>
              <w:rPr>
                <w:lang w:val="pt-BR"/>
              </w:rPr>
            </w:pPr>
          </w:p>
        </w:tc>
        <w:tc>
          <w:tcPr>
            <w:tcW w:w="1021" w:type="dxa"/>
            <w:tcBorders>
              <w:top w:val="single" w:sz="4" w:space="0" w:color="000000"/>
              <w:left w:val="nil"/>
              <w:bottom w:val="single" w:sz="4" w:space="0" w:color="A59C94"/>
              <w:right w:val="nil"/>
            </w:tcBorders>
            <w:shd w:val="clear" w:color="auto" w:fill="DAD5C9"/>
            <w:vAlign w:val="bottom"/>
            <w:hideMark/>
          </w:tcPr>
          <w:p w14:paraId="25E50E0F" w14:textId="77777777" w:rsidR="00445AB8" w:rsidRPr="00D919B4" w:rsidRDefault="00000000">
            <w:pPr>
              <w:pStyle w:val="TBodynormalNumber"/>
              <w:keepNext/>
              <w:rPr>
                <w:lang w:val="pt-BR"/>
              </w:rPr>
            </w:pPr>
            <w:r w:rsidRPr="00D919B4">
              <w:rPr>
                <w:lang w:val="es-AR"/>
              </w:rPr>
              <w:t>367</w:t>
            </w:r>
          </w:p>
        </w:tc>
        <w:tc>
          <w:tcPr>
            <w:tcW w:w="119" w:type="dxa"/>
            <w:vAlign w:val="bottom"/>
          </w:tcPr>
          <w:p w14:paraId="5F5915D0" w14:textId="77777777" w:rsidR="00445AB8" w:rsidRPr="00D919B4" w:rsidRDefault="00445AB8">
            <w:pPr>
              <w:pStyle w:val="TBodynormalNumber"/>
              <w:keepNext/>
              <w:rPr>
                <w:lang w:val="pt-BR"/>
              </w:rPr>
            </w:pPr>
          </w:p>
        </w:tc>
        <w:tc>
          <w:tcPr>
            <w:tcW w:w="1021" w:type="dxa"/>
            <w:tcBorders>
              <w:top w:val="single" w:sz="4" w:space="0" w:color="000000"/>
              <w:left w:val="nil"/>
              <w:bottom w:val="single" w:sz="4" w:space="0" w:color="A59C94"/>
              <w:right w:val="nil"/>
            </w:tcBorders>
            <w:vAlign w:val="bottom"/>
            <w:hideMark/>
          </w:tcPr>
          <w:p w14:paraId="77A6A786" w14:textId="77777777" w:rsidR="00445AB8" w:rsidRPr="00D919B4" w:rsidRDefault="00000000">
            <w:pPr>
              <w:pStyle w:val="TBodynormalNumber"/>
              <w:keepNext/>
              <w:rPr>
                <w:lang w:val="pt-BR"/>
              </w:rPr>
            </w:pPr>
            <w:r w:rsidRPr="00D919B4">
              <w:rPr>
                <w:lang w:val="es-AR"/>
              </w:rPr>
              <w:t>-29</w:t>
            </w:r>
          </w:p>
        </w:tc>
      </w:tr>
      <w:tr w:rsidR="004A6212" w14:paraId="07579FF0" w14:textId="77777777" w:rsidTr="00445AB8">
        <w:tc>
          <w:tcPr>
            <w:tcW w:w="2914" w:type="dxa"/>
            <w:tcBorders>
              <w:top w:val="single" w:sz="4" w:space="0" w:color="A59C94"/>
              <w:left w:val="nil"/>
              <w:bottom w:val="single" w:sz="4" w:space="0" w:color="A59C94"/>
              <w:right w:val="nil"/>
            </w:tcBorders>
            <w:vAlign w:val="bottom"/>
            <w:hideMark/>
          </w:tcPr>
          <w:p w14:paraId="7080732D" w14:textId="77777777" w:rsidR="00445AB8" w:rsidRPr="00D919B4" w:rsidRDefault="00000000">
            <w:pPr>
              <w:pStyle w:val="TBodynormalText"/>
              <w:rPr>
                <w:lang w:val="pt-BR"/>
              </w:rPr>
            </w:pPr>
            <w:r w:rsidRPr="00D919B4">
              <w:rPr>
                <w:lang w:val="es-AR"/>
              </w:rPr>
              <w:t>Nutrition &amp; Care</w:t>
            </w:r>
          </w:p>
        </w:tc>
        <w:tc>
          <w:tcPr>
            <w:tcW w:w="119" w:type="dxa"/>
            <w:vAlign w:val="bottom"/>
          </w:tcPr>
          <w:p w14:paraId="0ACF8687" w14:textId="77777777" w:rsidR="00445AB8" w:rsidRPr="00D919B4" w:rsidRDefault="00445AB8">
            <w:pPr>
              <w:pStyle w:val="TBodynormalNumber"/>
              <w:keepNext/>
              <w:rPr>
                <w:lang w:val="pt-BR"/>
              </w:rPr>
            </w:pPr>
          </w:p>
        </w:tc>
        <w:tc>
          <w:tcPr>
            <w:tcW w:w="1021" w:type="dxa"/>
            <w:tcBorders>
              <w:top w:val="single" w:sz="4" w:space="0" w:color="A59C94"/>
              <w:left w:val="nil"/>
              <w:bottom w:val="single" w:sz="4" w:space="0" w:color="A59C94"/>
              <w:right w:val="nil"/>
            </w:tcBorders>
            <w:vAlign w:val="bottom"/>
            <w:hideMark/>
          </w:tcPr>
          <w:p w14:paraId="5668A236" w14:textId="77777777" w:rsidR="00445AB8" w:rsidRPr="00D919B4" w:rsidRDefault="00000000">
            <w:pPr>
              <w:pStyle w:val="TBodynormalNumber"/>
              <w:keepNext/>
              <w:rPr>
                <w:lang w:val="pt-BR"/>
              </w:rPr>
            </w:pPr>
            <w:r w:rsidRPr="00D919B4">
              <w:rPr>
                <w:lang w:val="es-AR"/>
              </w:rPr>
              <w:t>2064</w:t>
            </w:r>
          </w:p>
        </w:tc>
        <w:tc>
          <w:tcPr>
            <w:tcW w:w="119" w:type="dxa"/>
            <w:vAlign w:val="bottom"/>
          </w:tcPr>
          <w:p w14:paraId="0723E22A" w14:textId="77777777" w:rsidR="00445AB8" w:rsidRPr="00D919B4" w:rsidRDefault="00445AB8">
            <w:pPr>
              <w:pStyle w:val="TBodynormalNumber"/>
              <w:keepNext/>
              <w:rPr>
                <w:lang w:val="pt-BR"/>
              </w:rPr>
            </w:pPr>
          </w:p>
        </w:tc>
        <w:tc>
          <w:tcPr>
            <w:tcW w:w="1021" w:type="dxa"/>
            <w:tcBorders>
              <w:top w:val="single" w:sz="4" w:space="0" w:color="A59C94"/>
              <w:left w:val="nil"/>
              <w:bottom w:val="single" w:sz="4" w:space="0" w:color="A59C94"/>
              <w:right w:val="nil"/>
            </w:tcBorders>
            <w:shd w:val="clear" w:color="auto" w:fill="DAD5C9"/>
            <w:vAlign w:val="bottom"/>
            <w:hideMark/>
          </w:tcPr>
          <w:p w14:paraId="06A811FE" w14:textId="77777777" w:rsidR="00445AB8" w:rsidRPr="00D919B4" w:rsidRDefault="00000000">
            <w:pPr>
              <w:pStyle w:val="TBodynormalNumber"/>
              <w:keepNext/>
              <w:rPr>
                <w:lang w:val="pt-BR"/>
              </w:rPr>
            </w:pPr>
            <w:r w:rsidRPr="00D919B4">
              <w:rPr>
                <w:lang w:val="es-AR"/>
              </w:rPr>
              <w:t>1779</w:t>
            </w:r>
          </w:p>
        </w:tc>
        <w:tc>
          <w:tcPr>
            <w:tcW w:w="119" w:type="dxa"/>
            <w:vAlign w:val="bottom"/>
          </w:tcPr>
          <w:p w14:paraId="78C7019B" w14:textId="77777777" w:rsidR="00445AB8" w:rsidRPr="00D919B4" w:rsidRDefault="00445AB8">
            <w:pPr>
              <w:pStyle w:val="TBodynormalNumber"/>
              <w:keepNext/>
              <w:rPr>
                <w:lang w:val="pt-BR"/>
              </w:rPr>
            </w:pPr>
          </w:p>
        </w:tc>
        <w:tc>
          <w:tcPr>
            <w:tcW w:w="1021" w:type="dxa"/>
            <w:tcBorders>
              <w:top w:val="single" w:sz="4" w:space="0" w:color="A59C94"/>
              <w:left w:val="nil"/>
              <w:bottom w:val="single" w:sz="4" w:space="0" w:color="A59C94"/>
              <w:right w:val="nil"/>
            </w:tcBorders>
            <w:vAlign w:val="bottom"/>
            <w:hideMark/>
          </w:tcPr>
          <w:p w14:paraId="05958A54" w14:textId="77777777" w:rsidR="00445AB8" w:rsidRPr="00D919B4" w:rsidRDefault="00000000">
            <w:pPr>
              <w:pStyle w:val="TBodynormalNumber"/>
              <w:keepNext/>
              <w:rPr>
                <w:lang w:val="pt-BR"/>
              </w:rPr>
            </w:pPr>
            <w:r w:rsidRPr="00D919B4">
              <w:rPr>
                <w:lang w:val="es-AR"/>
              </w:rPr>
              <w:t>-14</w:t>
            </w:r>
          </w:p>
        </w:tc>
        <w:tc>
          <w:tcPr>
            <w:tcW w:w="119" w:type="dxa"/>
            <w:vAlign w:val="bottom"/>
          </w:tcPr>
          <w:p w14:paraId="54E86519" w14:textId="77777777" w:rsidR="00445AB8" w:rsidRPr="00D919B4" w:rsidRDefault="00445AB8">
            <w:pPr>
              <w:pStyle w:val="TBodynormalNumber"/>
              <w:keepNext/>
              <w:rPr>
                <w:lang w:val="pt-BR"/>
              </w:rPr>
            </w:pPr>
          </w:p>
        </w:tc>
        <w:tc>
          <w:tcPr>
            <w:tcW w:w="1021" w:type="dxa"/>
            <w:tcBorders>
              <w:top w:val="single" w:sz="4" w:space="0" w:color="A59C94"/>
              <w:left w:val="nil"/>
              <w:bottom w:val="single" w:sz="4" w:space="0" w:color="A59C94"/>
              <w:right w:val="nil"/>
            </w:tcBorders>
            <w:vAlign w:val="bottom"/>
            <w:hideMark/>
          </w:tcPr>
          <w:p w14:paraId="727B4CD7" w14:textId="77777777" w:rsidR="00445AB8" w:rsidRPr="00D919B4" w:rsidRDefault="00000000">
            <w:pPr>
              <w:pStyle w:val="TBodynormalNumber"/>
              <w:keepNext/>
              <w:rPr>
                <w:lang w:val="pt-BR"/>
              </w:rPr>
            </w:pPr>
            <w:r w:rsidRPr="00D919B4">
              <w:rPr>
                <w:lang w:val="es-AR"/>
              </w:rPr>
              <w:t>407</w:t>
            </w:r>
          </w:p>
        </w:tc>
        <w:tc>
          <w:tcPr>
            <w:tcW w:w="119" w:type="dxa"/>
            <w:vAlign w:val="bottom"/>
          </w:tcPr>
          <w:p w14:paraId="7F3FCF5C" w14:textId="77777777" w:rsidR="00445AB8" w:rsidRPr="00D919B4" w:rsidRDefault="00445AB8">
            <w:pPr>
              <w:pStyle w:val="TBodynormalNumber"/>
              <w:keepNext/>
              <w:rPr>
                <w:lang w:val="pt-BR"/>
              </w:rPr>
            </w:pPr>
          </w:p>
        </w:tc>
        <w:tc>
          <w:tcPr>
            <w:tcW w:w="1021" w:type="dxa"/>
            <w:tcBorders>
              <w:top w:val="single" w:sz="4" w:space="0" w:color="A59C94"/>
              <w:left w:val="nil"/>
              <w:bottom w:val="single" w:sz="4" w:space="0" w:color="A59C94"/>
              <w:right w:val="nil"/>
            </w:tcBorders>
            <w:shd w:val="clear" w:color="auto" w:fill="DAD5C9"/>
            <w:vAlign w:val="bottom"/>
            <w:hideMark/>
          </w:tcPr>
          <w:p w14:paraId="4E02F4FB" w14:textId="77777777" w:rsidR="00445AB8" w:rsidRPr="00D919B4" w:rsidRDefault="00000000">
            <w:pPr>
              <w:pStyle w:val="TBodynormalNumber"/>
              <w:keepNext/>
              <w:rPr>
                <w:lang w:val="pt-BR"/>
              </w:rPr>
            </w:pPr>
            <w:r w:rsidRPr="00D919B4">
              <w:rPr>
                <w:lang w:val="es-AR"/>
              </w:rPr>
              <w:t>147</w:t>
            </w:r>
          </w:p>
        </w:tc>
        <w:tc>
          <w:tcPr>
            <w:tcW w:w="119" w:type="dxa"/>
            <w:vAlign w:val="bottom"/>
          </w:tcPr>
          <w:p w14:paraId="627D2510" w14:textId="77777777" w:rsidR="00445AB8" w:rsidRPr="00D919B4" w:rsidRDefault="00445AB8">
            <w:pPr>
              <w:pStyle w:val="TBodynormalNumber"/>
              <w:keepNext/>
              <w:rPr>
                <w:lang w:val="pt-BR"/>
              </w:rPr>
            </w:pPr>
          </w:p>
        </w:tc>
        <w:tc>
          <w:tcPr>
            <w:tcW w:w="1021" w:type="dxa"/>
            <w:tcBorders>
              <w:top w:val="single" w:sz="4" w:space="0" w:color="A59C94"/>
              <w:left w:val="nil"/>
              <w:bottom w:val="single" w:sz="4" w:space="0" w:color="A59C94"/>
              <w:right w:val="nil"/>
            </w:tcBorders>
            <w:vAlign w:val="bottom"/>
            <w:hideMark/>
          </w:tcPr>
          <w:p w14:paraId="7603B585" w14:textId="77777777" w:rsidR="00445AB8" w:rsidRPr="00D919B4" w:rsidRDefault="00000000">
            <w:pPr>
              <w:pStyle w:val="TBodynormalNumber"/>
              <w:keepNext/>
              <w:rPr>
                <w:lang w:val="pt-BR"/>
              </w:rPr>
            </w:pPr>
            <w:r w:rsidRPr="00D919B4">
              <w:rPr>
                <w:lang w:val="es-AR"/>
              </w:rPr>
              <w:t>-64</w:t>
            </w:r>
          </w:p>
        </w:tc>
      </w:tr>
      <w:tr w:rsidR="004A6212" w14:paraId="45EBB903" w14:textId="77777777" w:rsidTr="00445AB8">
        <w:tc>
          <w:tcPr>
            <w:tcW w:w="2914" w:type="dxa"/>
            <w:tcBorders>
              <w:top w:val="single" w:sz="4" w:space="0" w:color="A59C94"/>
              <w:left w:val="nil"/>
              <w:bottom w:val="single" w:sz="4" w:space="0" w:color="A59C94"/>
              <w:right w:val="nil"/>
            </w:tcBorders>
            <w:vAlign w:val="bottom"/>
            <w:hideMark/>
          </w:tcPr>
          <w:p w14:paraId="479F6DF6" w14:textId="77777777" w:rsidR="00445AB8" w:rsidRPr="00D919B4" w:rsidRDefault="00000000">
            <w:pPr>
              <w:pStyle w:val="TBodynormalText"/>
              <w:rPr>
                <w:lang w:val="pt-BR"/>
              </w:rPr>
            </w:pPr>
            <w:r w:rsidRPr="00D919B4">
              <w:rPr>
                <w:lang w:val="es-AR"/>
              </w:rPr>
              <w:t>Smart Materials</w:t>
            </w:r>
            <w:r w:rsidRPr="00D919B4">
              <w:rPr>
                <w:vertAlign w:val="superscript"/>
                <w:lang w:val="es-AR"/>
              </w:rPr>
              <w:t>a</w:t>
            </w:r>
          </w:p>
        </w:tc>
        <w:tc>
          <w:tcPr>
            <w:tcW w:w="119" w:type="dxa"/>
            <w:vAlign w:val="bottom"/>
          </w:tcPr>
          <w:p w14:paraId="4A4A63E9" w14:textId="77777777" w:rsidR="00445AB8" w:rsidRPr="00D919B4" w:rsidRDefault="00445AB8">
            <w:pPr>
              <w:pStyle w:val="TBodynormalNumber"/>
              <w:keepNext/>
              <w:rPr>
                <w:lang w:val="pt-BR"/>
              </w:rPr>
            </w:pPr>
          </w:p>
        </w:tc>
        <w:tc>
          <w:tcPr>
            <w:tcW w:w="1021" w:type="dxa"/>
            <w:tcBorders>
              <w:top w:val="single" w:sz="4" w:space="0" w:color="A59C94"/>
              <w:left w:val="nil"/>
              <w:bottom w:val="single" w:sz="4" w:space="0" w:color="A59C94"/>
              <w:right w:val="nil"/>
            </w:tcBorders>
            <w:vAlign w:val="bottom"/>
            <w:hideMark/>
          </w:tcPr>
          <w:p w14:paraId="22E7D0EA" w14:textId="77777777" w:rsidR="00445AB8" w:rsidRPr="00D919B4" w:rsidRDefault="00000000">
            <w:pPr>
              <w:pStyle w:val="TBodynormalNumber"/>
              <w:keepNext/>
              <w:rPr>
                <w:lang w:val="pt-BR"/>
              </w:rPr>
            </w:pPr>
            <w:r w:rsidRPr="00D919B4">
              <w:rPr>
                <w:lang w:val="es-AR"/>
              </w:rPr>
              <w:t>2619</w:t>
            </w:r>
          </w:p>
        </w:tc>
        <w:tc>
          <w:tcPr>
            <w:tcW w:w="119" w:type="dxa"/>
            <w:vAlign w:val="bottom"/>
          </w:tcPr>
          <w:p w14:paraId="324670BC" w14:textId="77777777" w:rsidR="00445AB8" w:rsidRPr="00D919B4" w:rsidRDefault="00445AB8">
            <w:pPr>
              <w:pStyle w:val="TBodynormalNumber"/>
              <w:keepNext/>
              <w:rPr>
                <w:lang w:val="pt-BR"/>
              </w:rPr>
            </w:pPr>
          </w:p>
        </w:tc>
        <w:tc>
          <w:tcPr>
            <w:tcW w:w="1021" w:type="dxa"/>
            <w:tcBorders>
              <w:top w:val="single" w:sz="4" w:space="0" w:color="A59C94"/>
              <w:left w:val="nil"/>
              <w:bottom w:val="single" w:sz="4" w:space="0" w:color="A59C94"/>
              <w:right w:val="nil"/>
            </w:tcBorders>
            <w:shd w:val="clear" w:color="auto" w:fill="DAD5C9"/>
            <w:vAlign w:val="bottom"/>
            <w:hideMark/>
          </w:tcPr>
          <w:p w14:paraId="535F99F6" w14:textId="77777777" w:rsidR="00445AB8" w:rsidRPr="00D919B4" w:rsidRDefault="00000000">
            <w:pPr>
              <w:pStyle w:val="TBodynormalNumber"/>
              <w:keepNext/>
              <w:rPr>
                <w:lang w:val="pt-BR"/>
              </w:rPr>
            </w:pPr>
            <w:r w:rsidRPr="00D919B4">
              <w:rPr>
                <w:lang w:val="es-AR"/>
              </w:rPr>
              <w:t>2307</w:t>
            </w:r>
          </w:p>
        </w:tc>
        <w:tc>
          <w:tcPr>
            <w:tcW w:w="119" w:type="dxa"/>
            <w:vAlign w:val="bottom"/>
          </w:tcPr>
          <w:p w14:paraId="15A25F04" w14:textId="77777777" w:rsidR="00445AB8" w:rsidRPr="00D919B4" w:rsidRDefault="00445AB8">
            <w:pPr>
              <w:pStyle w:val="TBodynormalNumber"/>
              <w:keepNext/>
              <w:rPr>
                <w:lang w:val="pt-BR"/>
              </w:rPr>
            </w:pPr>
          </w:p>
        </w:tc>
        <w:tc>
          <w:tcPr>
            <w:tcW w:w="1021" w:type="dxa"/>
            <w:tcBorders>
              <w:top w:val="single" w:sz="4" w:space="0" w:color="A59C94"/>
              <w:left w:val="nil"/>
              <w:bottom w:val="single" w:sz="4" w:space="0" w:color="A59C94"/>
              <w:right w:val="nil"/>
            </w:tcBorders>
            <w:vAlign w:val="bottom"/>
            <w:hideMark/>
          </w:tcPr>
          <w:p w14:paraId="1123DE78" w14:textId="77777777" w:rsidR="00445AB8" w:rsidRPr="00D919B4" w:rsidRDefault="00000000">
            <w:pPr>
              <w:pStyle w:val="TBodynormalNumber"/>
              <w:keepNext/>
              <w:rPr>
                <w:lang w:val="pt-BR"/>
              </w:rPr>
            </w:pPr>
            <w:r w:rsidRPr="00D919B4">
              <w:rPr>
                <w:lang w:val="es-AR"/>
              </w:rPr>
              <w:t>-12</w:t>
            </w:r>
          </w:p>
        </w:tc>
        <w:tc>
          <w:tcPr>
            <w:tcW w:w="119" w:type="dxa"/>
            <w:vAlign w:val="bottom"/>
          </w:tcPr>
          <w:p w14:paraId="281A560C" w14:textId="77777777" w:rsidR="00445AB8" w:rsidRPr="00D919B4" w:rsidRDefault="00445AB8">
            <w:pPr>
              <w:pStyle w:val="TBodynormalNumber"/>
              <w:keepNext/>
              <w:rPr>
                <w:lang w:val="pt-BR"/>
              </w:rPr>
            </w:pPr>
          </w:p>
        </w:tc>
        <w:tc>
          <w:tcPr>
            <w:tcW w:w="1021" w:type="dxa"/>
            <w:tcBorders>
              <w:top w:val="single" w:sz="4" w:space="0" w:color="A59C94"/>
              <w:left w:val="nil"/>
              <w:bottom w:val="single" w:sz="4" w:space="0" w:color="A59C94"/>
              <w:right w:val="nil"/>
            </w:tcBorders>
            <w:vAlign w:val="bottom"/>
            <w:hideMark/>
          </w:tcPr>
          <w:p w14:paraId="1563C388" w14:textId="77777777" w:rsidR="00445AB8" w:rsidRPr="00D919B4" w:rsidRDefault="00000000">
            <w:pPr>
              <w:pStyle w:val="TBodynormalNumber"/>
              <w:keepNext/>
              <w:rPr>
                <w:lang w:val="pt-BR"/>
              </w:rPr>
            </w:pPr>
            <w:r w:rsidRPr="00D919B4">
              <w:rPr>
                <w:lang w:val="es-AR"/>
              </w:rPr>
              <w:t>431</w:t>
            </w:r>
          </w:p>
        </w:tc>
        <w:tc>
          <w:tcPr>
            <w:tcW w:w="119" w:type="dxa"/>
            <w:vAlign w:val="bottom"/>
          </w:tcPr>
          <w:p w14:paraId="2F510296" w14:textId="77777777" w:rsidR="00445AB8" w:rsidRPr="00D919B4" w:rsidRDefault="00445AB8">
            <w:pPr>
              <w:pStyle w:val="TBodynormalNumber"/>
              <w:keepNext/>
              <w:rPr>
                <w:lang w:val="pt-BR"/>
              </w:rPr>
            </w:pPr>
          </w:p>
        </w:tc>
        <w:tc>
          <w:tcPr>
            <w:tcW w:w="1021" w:type="dxa"/>
            <w:tcBorders>
              <w:top w:val="single" w:sz="4" w:space="0" w:color="A59C94"/>
              <w:left w:val="nil"/>
              <w:bottom w:val="single" w:sz="4" w:space="0" w:color="A59C94"/>
              <w:right w:val="nil"/>
            </w:tcBorders>
            <w:shd w:val="clear" w:color="auto" w:fill="DAD5C9"/>
            <w:vAlign w:val="bottom"/>
            <w:hideMark/>
          </w:tcPr>
          <w:p w14:paraId="51DD0796" w14:textId="77777777" w:rsidR="00445AB8" w:rsidRPr="00D919B4" w:rsidRDefault="00000000">
            <w:pPr>
              <w:pStyle w:val="TBodynormalNumber"/>
              <w:keepNext/>
              <w:rPr>
                <w:lang w:val="pt-BR"/>
              </w:rPr>
            </w:pPr>
            <w:r w:rsidRPr="00D919B4">
              <w:rPr>
                <w:lang w:val="es-AR"/>
              </w:rPr>
              <w:t>286</w:t>
            </w:r>
          </w:p>
        </w:tc>
        <w:tc>
          <w:tcPr>
            <w:tcW w:w="119" w:type="dxa"/>
            <w:vAlign w:val="bottom"/>
          </w:tcPr>
          <w:p w14:paraId="2778F031" w14:textId="77777777" w:rsidR="00445AB8" w:rsidRPr="00D919B4" w:rsidRDefault="00445AB8">
            <w:pPr>
              <w:pStyle w:val="TBodynormalNumber"/>
              <w:keepNext/>
              <w:rPr>
                <w:lang w:val="pt-BR"/>
              </w:rPr>
            </w:pPr>
          </w:p>
        </w:tc>
        <w:tc>
          <w:tcPr>
            <w:tcW w:w="1021" w:type="dxa"/>
            <w:tcBorders>
              <w:top w:val="single" w:sz="4" w:space="0" w:color="A59C94"/>
              <w:left w:val="nil"/>
              <w:bottom w:val="single" w:sz="4" w:space="0" w:color="A59C94"/>
              <w:right w:val="nil"/>
            </w:tcBorders>
            <w:vAlign w:val="bottom"/>
            <w:hideMark/>
          </w:tcPr>
          <w:p w14:paraId="65A35473" w14:textId="77777777" w:rsidR="00445AB8" w:rsidRPr="00D919B4" w:rsidRDefault="00000000">
            <w:pPr>
              <w:pStyle w:val="TBodynormalNumber"/>
              <w:keepNext/>
              <w:rPr>
                <w:lang w:val="pt-BR"/>
              </w:rPr>
            </w:pPr>
            <w:r w:rsidRPr="00D919B4">
              <w:rPr>
                <w:lang w:val="es-AR"/>
              </w:rPr>
              <w:t>-34</w:t>
            </w:r>
          </w:p>
        </w:tc>
      </w:tr>
      <w:tr w:rsidR="004A6212" w14:paraId="0DB7194C" w14:textId="77777777" w:rsidTr="00445AB8">
        <w:tc>
          <w:tcPr>
            <w:tcW w:w="2914" w:type="dxa"/>
            <w:tcBorders>
              <w:top w:val="single" w:sz="4" w:space="0" w:color="A59C94"/>
              <w:left w:val="nil"/>
              <w:bottom w:val="single" w:sz="4" w:space="0" w:color="A59C94"/>
              <w:right w:val="nil"/>
            </w:tcBorders>
            <w:vAlign w:val="bottom"/>
            <w:hideMark/>
          </w:tcPr>
          <w:p w14:paraId="7F257DE1" w14:textId="77777777" w:rsidR="00445AB8" w:rsidRPr="00D919B4" w:rsidRDefault="00000000">
            <w:pPr>
              <w:pStyle w:val="TBodynormalText"/>
              <w:rPr>
                <w:lang w:val="pt-BR"/>
              </w:rPr>
            </w:pPr>
            <w:r w:rsidRPr="00D919B4">
              <w:rPr>
                <w:lang w:val="es-AR"/>
              </w:rPr>
              <w:t>Performance Materials</w:t>
            </w:r>
            <w:r w:rsidRPr="00D919B4">
              <w:rPr>
                <w:vertAlign w:val="superscript"/>
                <w:lang w:val="es-AR"/>
              </w:rPr>
              <w:t>a</w:t>
            </w:r>
          </w:p>
        </w:tc>
        <w:tc>
          <w:tcPr>
            <w:tcW w:w="119" w:type="dxa"/>
            <w:vAlign w:val="bottom"/>
          </w:tcPr>
          <w:p w14:paraId="5C5B201D" w14:textId="77777777" w:rsidR="00445AB8" w:rsidRPr="00D919B4" w:rsidRDefault="00445AB8">
            <w:pPr>
              <w:pStyle w:val="TBodynormalNumber"/>
              <w:keepNext/>
              <w:rPr>
                <w:lang w:val="pt-BR"/>
              </w:rPr>
            </w:pPr>
          </w:p>
        </w:tc>
        <w:tc>
          <w:tcPr>
            <w:tcW w:w="1021" w:type="dxa"/>
            <w:tcBorders>
              <w:top w:val="single" w:sz="4" w:space="0" w:color="A59C94"/>
              <w:left w:val="nil"/>
              <w:bottom w:val="single" w:sz="4" w:space="0" w:color="A59C94"/>
              <w:right w:val="nil"/>
            </w:tcBorders>
            <w:vAlign w:val="bottom"/>
            <w:hideMark/>
          </w:tcPr>
          <w:p w14:paraId="2EEBF0A6" w14:textId="77777777" w:rsidR="00445AB8" w:rsidRPr="00D919B4" w:rsidRDefault="00000000">
            <w:pPr>
              <w:pStyle w:val="TBodynormalNumber"/>
              <w:keepNext/>
              <w:rPr>
                <w:lang w:val="pt-BR"/>
              </w:rPr>
            </w:pPr>
            <w:r w:rsidRPr="00D919B4">
              <w:rPr>
                <w:lang w:val="es-AR"/>
              </w:rPr>
              <w:t>1790</w:t>
            </w:r>
          </w:p>
        </w:tc>
        <w:tc>
          <w:tcPr>
            <w:tcW w:w="119" w:type="dxa"/>
            <w:vAlign w:val="bottom"/>
          </w:tcPr>
          <w:p w14:paraId="2C7BCA4D" w14:textId="77777777" w:rsidR="00445AB8" w:rsidRPr="00D919B4" w:rsidRDefault="00445AB8">
            <w:pPr>
              <w:pStyle w:val="TBodynormalNumber"/>
              <w:keepNext/>
              <w:rPr>
                <w:lang w:val="pt-BR"/>
              </w:rPr>
            </w:pPr>
          </w:p>
        </w:tc>
        <w:tc>
          <w:tcPr>
            <w:tcW w:w="1021" w:type="dxa"/>
            <w:tcBorders>
              <w:top w:val="single" w:sz="4" w:space="0" w:color="A59C94"/>
              <w:left w:val="nil"/>
              <w:bottom w:val="single" w:sz="4" w:space="0" w:color="A59C94"/>
              <w:right w:val="nil"/>
            </w:tcBorders>
            <w:shd w:val="clear" w:color="auto" w:fill="DAD5C9"/>
            <w:vAlign w:val="bottom"/>
            <w:hideMark/>
          </w:tcPr>
          <w:p w14:paraId="240CB614" w14:textId="77777777" w:rsidR="00445AB8" w:rsidRPr="00D919B4" w:rsidRDefault="00000000">
            <w:pPr>
              <w:pStyle w:val="TBodynormalNumber"/>
              <w:keepNext/>
              <w:rPr>
                <w:lang w:val="pt-BR"/>
              </w:rPr>
            </w:pPr>
            <w:r w:rsidRPr="00D919B4">
              <w:rPr>
                <w:lang w:val="es-AR"/>
              </w:rPr>
              <w:t>1401</w:t>
            </w:r>
          </w:p>
        </w:tc>
        <w:tc>
          <w:tcPr>
            <w:tcW w:w="119" w:type="dxa"/>
            <w:vAlign w:val="bottom"/>
          </w:tcPr>
          <w:p w14:paraId="16B1E965" w14:textId="77777777" w:rsidR="00445AB8" w:rsidRPr="00D919B4" w:rsidRDefault="00445AB8">
            <w:pPr>
              <w:pStyle w:val="TBodynormalNumber"/>
              <w:keepNext/>
              <w:rPr>
                <w:lang w:val="pt-BR"/>
              </w:rPr>
            </w:pPr>
          </w:p>
        </w:tc>
        <w:tc>
          <w:tcPr>
            <w:tcW w:w="1021" w:type="dxa"/>
            <w:tcBorders>
              <w:top w:val="single" w:sz="4" w:space="0" w:color="A59C94"/>
              <w:left w:val="nil"/>
              <w:bottom w:val="single" w:sz="4" w:space="0" w:color="A59C94"/>
              <w:right w:val="nil"/>
            </w:tcBorders>
            <w:vAlign w:val="bottom"/>
            <w:hideMark/>
          </w:tcPr>
          <w:p w14:paraId="42539026" w14:textId="77777777" w:rsidR="00445AB8" w:rsidRPr="00D919B4" w:rsidRDefault="00000000">
            <w:pPr>
              <w:pStyle w:val="TBodynormalNumber"/>
              <w:keepNext/>
              <w:rPr>
                <w:lang w:val="pt-BR"/>
              </w:rPr>
            </w:pPr>
            <w:r w:rsidRPr="00D919B4">
              <w:rPr>
                <w:lang w:val="es-AR"/>
              </w:rPr>
              <w:t>-22</w:t>
            </w:r>
          </w:p>
        </w:tc>
        <w:tc>
          <w:tcPr>
            <w:tcW w:w="119" w:type="dxa"/>
            <w:vAlign w:val="bottom"/>
          </w:tcPr>
          <w:p w14:paraId="1ACDCE16" w14:textId="77777777" w:rsidR="00445AB8" w:rsidRPr="00D919B4" w:rsidRDefault="00445AB8">
            <w:pPr>
              <w:pStyle w:val="TBodynormalNumber"/>
              <w:keepNext/>
              <w:rPr>
                <w:lang w:val="pt-BR"/>
              </w:rPr>
            </w:pPr>
          </w:p>
        </w:tc>
        <w:tc>
          <w:tcPr>
            <w:tcW w:w="1021" w:type="dxa"/>
            <w:tcBorders>
              <w:top w:val="single" w:sz="4" w:space="0" w:color="A59C94"/>
              <w:left w:val="nil"/>
              <w:bottom w:val="single" w:sz="4" w:space="0" w:color="A59C94"/>
              <w:right w:val="nil"/>
            </w:tcBorders>
            <w:vAlign w:val="bottom"/>
            <w:hideMark/>
          </w:tcPr>
          <w:p w14:paraId="6467D205" w14:textId="77777777" w:rsidR="00445AB8" w:rsidRPr="00D919B4" w:rsidRDefault="00000000">
            <w:pPr>
              <w:pStyle w:val="TBodynormalNumber"/>
              <w:keepNext/>
              <w:rPr>
                <w:lang w:val="pt-BR"/>
              </w:rPr>
            </w:pPr>
            <w:r w:rsidRPr="00D919B4">
              <w:rPr>
                <w:lang w:val="es-AR"/>
              </w:rPr>
              <w:t>224</w:t>
            </w:r>
          </w:p>
        </w:tc>
        <w:tc>
          <w:tcPr>
            <w:tcW w:w="119" w:type="dxa"/>
            <w:vAlign w:val="bottom"/>
          </w:tcPr>
          <w:p w14:paraId="7DF0F436" w14:textId="77777777" w:rsidR="00445AB8" w:rsidRPr="00D919B4" w:rsidRDefault="00445AB8">
            <w:pPr>
              <w:pStyle w:val="TBodynormalNumber"/>
              <w:keepNext/>
              <w:rPr>
                <w:lang w:val="pt-BR"/>
              </w:rPr>
            </w:pPr>
          </w:p>
        </w:tc>
        <w:tc>
          <w:tcPr>
            <w:tcW w:w="1021" w:type="dxa"/>
            <w:tcBorders>
              <w:top w:val="single" w:sz="4" w:space="0" w:color="A59C94"/>
              <w:left w:val="nil"/>
              <w:bottom w:val="single" w:sz="4" w:space="0" w:color="A59C94"/>
              <w:right w:val="nil"/>
            </w:tcBorders>
            <w:shd w:val="clear" w:color="auto" w:fill="DAD5C9"/>
            <w:vAlign w:val="bottom"/>
            <w:hideMark/>
          </w:tcPr>
          <w:p w14:paraId="1FD5B920" w14:textId="77777777" w:rsidR="00445AB8" w:rsidRPr="00D919B4" w:rsidRDefault="00000000">
            <w:pPr>
              <w:pStyle w:val="TBodynormalNumber"/>
              <w:keepNext/>
              <w:rPr>
                <w:lang w:val="pt-BR"/>
              </w:rPr>
            </w:pPr>
            <w:r w:rsidRPr="00D919B4">
              <w:rPr>
                <w:lang w:val="es-AR"/>
              </w:rPr>
              <w:t>81</w:t>
            </w:r>
          </w:p>
        </w:tc>
        <w:tc>
          <w:tcPr>
            <w:tcW w:w="119" w:type="dxa"/>
            <w:vAlign w:val="bottom"/>
          </w:tcPr>
          <w:p w14:paraId="652BBDB1" w14:textId="77777777" w:rsidR="00445AB8" w:rsidRPr="00D919B4" w:rsidRDefault="00445AB8">
            <w:pPr>
              <w:pStyle w:val="TBodynormalNumber"/>
              <w:keepNext/>
              <w:rPr>
                <w:lang w:val="pt-BR"/>
              </w:rPr>
            </w:pPr>
          </w:p>
        </w:tc>
        <w:tc>
          <w:tcPr>
            <w:tcW w:w="1021" w:type="dxa"/>
            <w:tcBorders>
              <w:top w:val="single" w:sz="4" w:space="0" w:color="A59C94"/>
              <w:left w:val="nil"/>
              <w:bottom w:val="single" w:sz="4" w:space="0" w:color="A59C94"/>
              <w:right w:val="nil"/>
            </w:tcBorders>
            <w:vAlign w:val="bottom"/>
            <w:hideMark/>
          </w:tcPr>
          <w:p w14:paraId="5A190A90" w14:textId="77777777" w:rsidR="00445AB8" w:rsidRPr="00D919B4" w:rsidRDefault="00000000">
            <w:pPr>
              <w:pStyle w:val="TBodynormalNumber"/>
              <w:keepNext/>
              <w:rPr>
                <w:lang w:val="pt-BR"/>
              </w:rPr>
            </w:pPr>
            <w:r w:rsidRPr="00D919B4">
              <w:rPr>
                <w:lang w:val="es-AR"/>
              </w:rPr>
              <w:t>-64</w:t>
            </w:r>
          </w:p>
        </w:tc>
      </w:tr>
      <w:tr w:rsidR="004A6212" w14:paraId="30AB0800" w14:textId="77777777" w:rsidTr="00445AB8">
        <w:tc>
          <w:tcPr>
            <w:tcW w:w="2914" w:type="dxa"/>
            <w:tcBorders>
              <w:top w:val="single" w:sz="4" w:space="0" w:color="A59C94"/>
              <w:left w:val="nil"/>
              <w:bottom w:val="single" w:sz="4" w:space="0" w:color="A59C94"/>
              <w:right w:val="nil"/>
            </w:tcBorders>
            <w:vAlign w:val="bottom"/>
            <w:hideMark/>
          </w:tcPr>
          <w:p w14:paraId="44522A10" w14:textId="77777777" w:rsidR="00445AB8" w:rsidRPr="00D919B4" w:rsidRDefault="00000000">
            <w:pPr>
              <w:pStyle w:val="TBodynormalText"/>
              <w:rPr>
                <w:lang w:val="pt-BR"/>
              </w:rPr>
            </w:pPr>
            <w:r w:rsidRPr="00D919B4">
              <w:rPr>
                <w:lang w:val="es-AR"/>
              </w:rPr>
              <w:t>Technology &amp; Infrastructure</w:t>
            </w:r>
          </w:p>
        </w:tc>
        <w:tc>
          <w:tcPr>
            <w:tcW w:w="119" w:type="dxa"/>
            <w:vAlign w:val="bottom"/>
          </w:tcPr>
          <w:p w14:paraId="1F247D28" w14:textId="77777777" w:rsidR="00445AB8" w:rsidRPr="00D919B4" w:rsidRDefault="00445AB8">
            <w:pPr>
              <w:pStyle w:val="TBodynormalNumber"/>
              <w:keepNext/>
              <w:rPr>
                <w:lang w:val="pt-BR"/>
              </w:rPr>
            </w:pPr>
          </w:p>
        </w:tc>
        <w:tc>
          <w:tcPr>
            <w:tcW w:w="1021" w:type="dxa"/>
            <w:tcBorders>
              <w:top w:val="single" w:sz="4" w:space="0" w:color="A59C94"/>
              <w:left w:val="nil"/>
              <w:bottom w:val="single" w:sz="4" w:space="0" w:color="A59C94"/>
              <w:right w:val="nil"/>
            </w:tcBorders>
            <w:vAlign w:val="bottom"/>
            <w:hideMark/>
          </w:tcPr>
          <w:p w14:paraId="55E23D19" w14:textId="77777777" w:rsidR="00445AB8" w:rsidRPr="00D919B4" w:rsidRDefault="00000000">
            <w:pPr>
              <w:pStyle w:val="TBodynormalNumber"/>
              <w:keepNext/>
              <w:rPr>
                <w:lang w:val="pt-BR"/>
              </w:rPr>
            </w:pPr>
            <w:r w:rsidRPr="00D919B4">
              <w:rPr>
                <w:lang w:val="es-AR"/>
              </w:rPr>
              <w:t>599</w:t>
            </w:r>
          </w:p>
        </w:tc>
        <w:tc>
          <w:tcPr>
            <w:tcW w:w="119" w:type="dxa"/>
            <w:vAlign w:val="bottom"/>
          </w:tcPr>
          <w:p w14:paraId="634ED28E" w14:textId="77777777" w:rsidR="00445AB8" w:rsidRPr="00D919B4" w:rsidRDefault="00445AB8">
            <w:pPr>
              <w:pStyle w:val="TBodynormalNumber"/>
              <w:keepNext/>
              <w:rPr>
                <w:lang w:val="pt-BR"/>
              </w:rPr>
            </w:pPr>
          </w:p>
        </w:tc>
        <w:tc>
          <w:tcPr>
            <w:tcW w:w="1021" w:type="dxa"/>
            <w:tcBorders>
              <w:top w:val="single" w:sz="4" w:space="0" w:color="A59C94"/>
              <w:left w:val="nil"/>
              <w:bottom w:val="single" w:sz="4" w:space="0" w:color="A59C94"/>
              <w:right w:val="nil"/>
            </w:tcBorders>
            <w:shd w:val="clear" w:color="auto" w:fill="DAD5C9"/>
            <w:vAlign w:val="bottom"/>
            <w:hideMark/>
          </w:tcPr>
          <w:p w14:paraId="61F06FB2" w14:textId="77777777" w:rsidR="00445AB8" w:rsidRPr="00D919B4" w:rsidRDefault="00000000">
            <w:pPr>
              <w:pStyle w:val="TBodynormalNumber"/>
              <w:keepNext/>
              <w:rPr>
                <w:lang w:val="pt-BR"/>
              </w:rPr>
            </w:pPr>
            <w:r w:rsidRPr="00D919B4">
              <w:rPr>
                <w:lang w:val="es-AR"/>
              </w:rPr>
              <w:t>552</w:t>
            </w:r>
          </w:p>
        </w:tc>
        <w:tc>
          <w:tcPr>
            <w:tcW w:w="119" w:type="dxa"/>
            <w:vAlign w:val="bottom"/>
          </w:tcPr>
          <w:p w14:paraId="5FF9DEE5" w14:textId="77777777" w:rsidR="00445AB8" w:rsidRPr="00D919B4" w:rsidRDefault="00445AB8">
            <w:pPr>
              <w:pStyle w:val="TBodynormalNumber"/>
              <w:keepNext/>
              <w:rPr>
                <w:lang w:val="pt-BR"/>
              </w:rPr>
            </w:pPr>
          </w:p>
        </w:tc>
        <w:tc>
          <w:tcPr>
            <w:tcW w:w="1021" w:type="dxa"/>
            <w:tcBorders>
              <w:top w:val="single" w:sz="4" w:space="0" w:color="A59C94"/>
              <w:left w:val="nil"/>
              <w:bottom w:val="single" w:sz="4" w:space="0" w:color="A59C94"/>
              <w:right w:val="nil"/>
            </w:tcBorders>
            <w:vAlign w:val="bottom"/>
            <w:hideMark/>
          </w:tcPr>
          <w:p w14:paraId="0FE8F23A" w14:textId="77777777" w:rsidR="00445AB8" w:rsidRPr="00D919B4" w:rsidRDefault="00000000">
            <w:pPr>
              <w:pStyle w:val="TBodynormalNumber"/>
              <w:keepNext/>
              <w:rPr>
                <w:lang w:val="pt-BR"/>
              </w:rPr>
            </w:pPr>
            <w:r w:rsidRPr="00D919B4">
              <w:rPr>
                <w:lang w:val="es-AR"/>
              </w:rPr>
              <w:t>-8</w:t>
            </w:r>
          </w:p>
        </w:tc>
        <w:tc>
          <w:tcPr>
            <w:tcW w:w="119" w:type="dxa"/>
            <w:vAlign w:val="bottom"/>
          </w:tcPr>
          <w:p w14:paraId="76A15849" w14:textId="77777777" w:rsidR="00445AB8" w:rsidRPr="00D919B4" w:rsidRDefault="00445AB8">
            <w:pPr>
              <w:pStyle w:val="TBodynormalNumber"/>
              <w:keepNext/>
              <w:rPr>
                <w:lang w:val="pt-BR"/>
              </w:rPr>
            </w:pPr>
          </w:p>
        </w:tc>
        <w:tc>
          <w:tcPr>
            <w:tcW w:w="1021" w:type="dxa"/>
            <w:tcBorders>
              <w:top w:val="single" w:sz="4" w:space="0" w:color="A59C94"/>
              <w:left w:val="nil"/>
              <w:bottom w:val="single" w:sz="4" w:space="0" w:color="A59C94"/>
              <w:right w:val="nil"/>
            </w:tcBorders>
            <w:vAlign w:val="bottom"/>
            <w:hideMark/>
          </w:tcPr>
          <w:p w14:paraId="26C4D1B9" w14:textId="77777777" w:rsidR="00445AB8" w:rsidRPr="00D919B4" w:rsidRDefault="00000000">
            <w:pPr>
              <w:pStyle w:val="TBodynormalNumber"/>
              <w:keepNext/>
              <w:rPr>
                <w:lang w:val="pt-BR"/>
              </w:rPr>
            </w:pPr>
            <w:r w:rsidRPr="00D919B4">
              <w:rPr>
                <w:lang w:val="es-AR"/>
              </w:rPr>
              <w:t>30</w:t>
            </w:r>
          </w:p>
        </w:tc>
        <w:tc>
          <w:tcPr>
            <w:tcW w:w="119" w:type="dxa"/>
            <w:vAlign w:val="bottom"/>
          </w:tcPr>
          <w:p w14:paraId="67AE5A94" w14:textId="77777777" w:rsidR="00445AB8" w:rsidRPr="00D919B4" w:rsidRDefault="00445AB8">
            <w:pPr>
              <w:pStyle w:val="TBodynormalNumber"/>
              <w:keepNext/>
              <w:rPr>
                <w:lang w:val="pt-BR"/>
              </w:rPr>
            </w:pPr>
          </w:p>
        </w:tc>
        <w:tc>
          <w:tcPr>
            <w:tcW w:w="1021" w:type="dxa"/>
            <w:tcBorders>
              <w:top w:val="single" w:sz="4" w:space="0" w:color="A59C94"/>
              <w:left w:val="nil"/>
              <w:bottom w:val="single" w:sz="4" w:space="0" w:color="A59C94"/>
              <w:right w:val="nil"/>
            </w:tcBorders>
            <w:shd w:val="clear" w:color="auto" w:fill="DAD5C9"/>
            <w:vAlign w:val="bottom"/>
            <w:hideMark/>
          </w:tcPr>
          <w:p w14:paraId="26D5DEB2" w14:textId="77777777" w:rsidR="00445AB8" w:rsidRPr="00D919B4" w:rsidRDefault="00000000">
            <w:pPr>
              <w:pStyle w:val="TBodynormalNumber"/>
              <w:keepNext/>
              <w:rPr>
                <w:lang w:val="pt-BR"/>
              </w:rPr>
            </w:pPr>
            <w:r w:rsidRPr="00D919B4">
              <w:rPr>
                <w:lang w:val="es-AR"/>
              </w:rPr>
              <w:t>98</w:t>
            </w:r>
          </w:p>
        </w:tc>
        <w:tc>
          <w:tcPr>
            <w:tcW w:w="119" w:type="dxa"/>
            <w:vAlign w:val="bottom"/>
          </w:tcPr>
          <w:p w14:paraId="75CD20F6" w14:textId="77777777" w:rsidR="00445AB8" w:rsidRPr="00D919B4" w:rsidRDefault="00445AB8">
            <w:pPr>
              <w:pStyle w:val="TBodynormalNumber"/>
              <w:keepNext/>
              <w:rPr>
                <w:lang w:val="pt-BR"/>
              </w:rPr>
            </w:pPr>
          </w:p>
        </w:tc>
        <w:tc>
          <w:tcPr>
            <w:tcW w:w="1021" w:type="dxa"/>
            <w:tcBorders>
              <w:top w:val="single" w:sz="4" w:space="0" w:color="A59C94"/>
              <w:left w:val="nil"/>
              <w:bottom w:val="single" w:sz="4" w:space="0" w:color="A59C94"/>
              <w:right w:val="nil"/>
            </w:tcBorders>
            <w:vAlign w:val="bottom"/>
            <w:hideMark/>
          </w:tcPr>
          <w:p w14:paraId="59767673" w14:textId="77777777" w:rsidR="00445AB8" w:rsidRPr="00D919B4" w:rsidRDefault="00000000">
            <w:pPr>
              <w:pStyle w:val="TBodynormalNumber"/>
              <w:keepNext/>
              <w:rPr>
                <w:lang w:val="pt-BR"/>
              </w:rPr>
            </w:pPr>
            <w:r w:rsidRPr="00D919B4">
              <w:rPr>
                <w:lang w:val="es-AR"/>
              </w:rPr>
              <w:t>227</w:t>
            </w:r>
          </w:p>
        </w:tc>
      </w:tr>
      <w:tr w:rsidR="004A6212" w14:paraId="25E43E30" w14:textId="77777777" w:rsidTr="00445AB8">
        <w:tc>
          <w:tcPr>
            <w:tcW w:w="2914" w:type="dxa"/>
            <w:tcBorders>
              <w:top w:val="single" w:sz="4" w:space="0" w:color="A59C94"/>
              <w:left w:val="nil"/>
              <w:bottom w:val="single" w:sz="4" w:space="0" w:color="A59C94"/>
              <w:right w:val="nil"/>
            </w:tcBorders>
            <w:vAlign w:val="bottom"/>
            <w:hideMark/>
          </w:tcPr>
          <w:p w14:paraId="2C5EA2E5" w14:textId="77777777" w:rsidR="00445AB8" w:rsidRPr="00D86970" w:rsidRDefault="00000000">
            <w:pPr>
              <w:pStyle w:val="TBodynormalText"/>
              <w:rPr>
                <w:lang w:val="es-ES"/>
              </w:rPr>
            </w:pPr>
            <w:r>
              <w:rPr>
                <w:lang w:val="es-AR"/>
              </w:rPr>
              <w:t>Funciones Esenciales, Otras Actividades, Consolidación</w:t>
            </w:r>
          </w:p>
        </w:tc>
        <w:tc>
          <w:tcPr>
            <w:tcW w:w="119" w:type="dxa"/>
            <w:vAlign w:val="bottom"/>
          </w:tcPr>
          <w:p w14:paraId="459BFC30" w14:textId="77777777" w:rsidR="00445AB8" w:rsidRPr="00D86970" w:rsidRDefault="00445AB8">
            <w:pPr>
              <w:pStyle w:val="TBodynormalNumber"/>
              <w:keepNext/>
              <w:rPr>
                <w:lang w:val="es-ES"/>
              </w:rPr>
            </w:pPr>
          </w:p>
        </w:tc>
        <w:tc>
          <w:tcPr>
            <w:tcW w:w="1021" w:type="dxa"/>
            <w:tcBorders>
              <w:top w:val="single" w:sz="4" w:space="0" w:color="A59C94"/>
              <w:left w:val="nil"/>
              <w:bottom w:val="single" w:sz="4" w:space="0" w:color="A59C94"/>
              <w:right w:val="nil"/>
            </w:tcBorders>
            <w:vAlign w:val="bottom"/>
            <w:hideMark/>
          </w:tcPr>
          <w:p w14:paraId="0C26A4D8" w14:textId="77777777" w:rsidR="00445AB8" w:rsidRPr="00D919B4" w:rsidRDefault="00000000">
            <w:pPr>
              <w:pStyle w:val="TBodynormalNumber"/>
              <w:keepNext/>
              <w:rPr>
                <w:lang w:val="pt-BR"/>
              </w:rPr>
            </w:pPr>
            <w:r w:rsidRPr="00D919B4">
              <w:rPr>
                <w:lang w:val="es-AR"/>
              </w:rPr>
              <w:t>33</w:t>
            </w:r>
          </w:p>
        </w:tc>
        <w:tc>
          <w:tcPr>
            <w:tcW w:w="119" w:type="dxa"/>
            <w:vAlign w:val="bottom"/>
          </w:tcPr>
          <w:p w14:paraId="418E990F" w14:textId="77777777" w:rsidR="00445AB8" w:rsidRPr="00D919B4" w:rsidRDefault="00445AB8">
            <w:pPr>
              <w:pStyle w:val="TBodynormalNumber"/>
              <w:keepNext/>
              <w:rPr>
                <w:lang w:val="pt-BR"/>
              </w:rPr>
            </w:pPr>
          </w:p>
        </w:tc>
        <w:tc>
          <w:tcPr>
            <w:tcW w:w="1021" w:type="dxa"/>
            <w:tcBorders>
              <w:top w:val="single" w:sz="4" w:space="0" w:color="A59C94"/>
              <w:left w:val="nil"/>
              <w:bottom w:val="single" w:sz="4" w:space="0" w:color="A59C94"/>
              <w:right w:val="nil"/>
            </w:tcBorders>
            <w:shd w:val="clear" w:color="auto" w:fill="DAD5C9"/>
            <w:vAlign w:val="bottom"/>
            <w:hideMark/>
          </w:tcPr>
          <w:p w14:paraId="16929CD5" w14:textId="77777777" w:rsidR="00445AB8" w:rsidRPr="00D919B4" w:rsidRDefault="00000000">
            <w:pPr>
              <w:pStyle w:val="TBodynormalNumber"/>
              <w:keepNext/>
              <w:rPr>
                <w:lang w:val="pt-BR"/>
              </w:rPr>
            </w:pPr>
            <w:r w:rsidRPr="00D919B4">
              <w:rPr>
                <w:lang w:val="es-AR"/>
              </w:rPr>
              <w:t>25</w:t>
            </w:r>
          </w:p>
        </w:tc>
        <w:tc>
          <w:tcPr>
            <w:tcW w:w="119" w:type="dxa"/>
            <w:vAlign w:val="bottom"/>
          </w:tcPr>
          <w:p w14:paraId="11975CB1" w14:textId="77777777" w:rsidR="00445AB8" w:rsidRPr="00D919B4" w:rsidRDefault="00445AB8">
            <w:pPr>
              <w:pStyle w:val="TBodynormalNumber"/>
              <w:keepNext/>
              <w:rPr>
                <w:lang w:val="pt-BR"/>
              </w:rPr>
            </w:pPr>
          </w:p>
        </w:tc>
        <w:tc>
          <w:tcPr>
            <w:tcW w:w="1021" w:type="dxa"/>
            <w:tcBorders>
              <w:top w:val="single" w:sz="4" w:space="0" w:color="A59C94"/>
              <w:left w:val="nil"/>
              <w:bottom w:val="single" w:sz="4" w:space="0" w:color="A59C94"/>
              <w:right w:val="nil"/>
            </w:tcBorders>
            <w:vAlign w:val="bottom"/>
            <w:hideMark/>
          </w:tcPr>
          <w:p w14:paraId="76CBA673" w14:textId="77777777" w:rsidR="00445AB8" w:rsidRPr="00D919B4" w:rsidRDefault="00000000">
            <w:pPr>
              <w:pStyle w:val="TBodynormalNumber"/>
              <w:keepNext/>
              <w:rPr>
                <w:lang w:val="pt-BR"/>
              </w:rPr>
            </w:pPr>
            <w:r w:rsidRPr="00D919B4">
              <w:rPr>
                <w:lang w:val="es-AR"/>
              </w:rPr>
              <w:t>-24</w:t>
            </w:r>
          </w:p>
        </w:tc>
        <w:tc>
          <w:tcPr>
            <w:tcW w:w="119" w:type="dxa"/>
            <w:vAlign w:val="bottom"/>
          </w:tcPr>
          <w:p w14:paraId="7DBD73CC" w14:textId="77777777" w:rsidR="00445AB8" w:rsidRPr="00D919B4" w:rsidRDefault="00445AB8">
            <w:pPr>
              <w:pStyle w:val="TBodynormalNumber"/>
              <w:keepNext/>
              <w:rPr>
                <w:lang w:val="pt-BR"/>
              </w:rPr>
            </w:pPr>
          </w:p>
        </w:tc>
        <w:tc>
          <w:tcPr>
            <w:tcW w:w="1021" w:type="dxa"/>
            <w:tcBorders>
              <w:top w:val="single" w:sz="4" w:space="0" w:color="A59C94"/>
              <w:left w:val="nil"/>
              <w:bottom w:val="single" w:sz="4" w:space="0" w:color="A59C94"/>
              <w:right w:val="nil"/>
            </w:tcBorders>
            <w:vAlign w:val="bottom"/>
            <w:hideMark/>
          </w:tcPr>
          <w:p w14:paraId="68105A35" w14:textId="77777777" w:rsidR="00445AB8" w:rsidRPr="00D919B4" w:rsidRDefault="00000000">
            <w:pPr>
              <w:pStyle w:val="TBodynormalNumber"/>
              <w:keepNext/>
              <w:rPr>
                <w:lang w:val="pt-BR"/>
              </w:rPr>
            </w:pPr>
            <w:r w:rsidRPr="00D919B4">
              <w:rPr>
                <w:lang w:val="es-AR"/>
              </w:rPr>
              <w:t>-145</w:t>
            </w:r>
          </w:p>
        </w:tc>
        <w:tc>
          <w:tcPr>
            <w:tcW w:w="119" w:type="dxa"/>
            <w:vAlign w:val="bottom"/>
          </w:tcPr>
          <w:p w14:paraId="5661A242" w14:textId="77777777" w:rsidR="00445AB8" w:rsidRPr="00D919B4" w:rsidRDefault="00445AB8">
            <w:pPr>
              <w:pStyle w:val="TBodynormalNumber"/>
              <w:keepNext/>
              <w:rPr>
                <w:lang w:val="pt-BR"/>
              </w:rPr>
            </w:pPr>
          </w:p>
        </w:tc>
        <w:tc>
          <w:tcPr>
            <w:tcW w:w="1021" w:type="dxa"/>
            <w:tcBorders>
              <w:top w:val="single" w:sz="4" w:space="0" w:color="A59C94"/>
              <w:left w:val="nil"/>
              <w:bottom w:val="single" w:sz="4" w:space="0" w:color="A59C94"/>
              <w:right w:val="nil"/>
            </w:tcBorders>
            <w:shd w:val="clear" w:color="auto" w:fill="DAD5C9"/>
            <w:vAlign w:val="bottom"/>
            <w:hideMark/>
          </w:tcPr>
          <w:p w14:paraId="7A9A933E" w14:textId="77777777" w:rsidR="00445AB8" w:rsidRPr="00D919B4" w:rsidRDefault="00000000">
            <w:pPr>
              <w:pStyle w:val="TBodynormalNumber"/>
              <w:keepNext/>
              <w:rPr>
                <w:lang w:val="pt-BR"/>
              </w:rPr>
            </w:pPr>
            <w:r w:rsidRPr="00D919B4">
              <w:rPr>
                <w:lang w:val="es-AR"/>
              </w:rPr>
              <w:t>-120</w:t>
            </w:r>
          </w:p>
        </w:tc>
        <w:tc>
          <w:tcPr>
            <w:tcW w:w="119" w:type="dxa"/>
            <w:vAlign w:val="bottom"/>
          </w:tcPr>
          <w:p w14:paraId="170FA67D" w14:textId="77777777" w:rsidR="00445AB8" w:rsidRPr="00D919B4" w:rsidRDefault="00445AB8">
            <w:pPr>
              <w:pStyle w:val="TBodynormalNumber"/>
              <w:keepNext/>
              <w:rPr>
                <w:lang w:val="pt-BR"/>
              </w:rPr>
            </w:pPr>
          </w:p>
        </w:tc>
        <w:tc>
          <w:tcPr>
            <w:tcW w:w="1021" w:type="dxa"/>
            <w:tcBorders>
              <w:top w:val="single" w:sz="4" w:space="0" w:color="A59C94"/>
              <w:left w:val="nil"/>
              <w:bottom w:val="single" w:sz="4" w:space="0" w:color="A59C94"/>
              <w:right w:val="nil"/>
            </w:tcBorders>
            <w:vAlign w:val="bottom"/>
            <w:hideMark/>
          </w:tcPr>
          <w:p w14:paraId="4E72D1B7" w14:textId="77777777" w:rsidR="00445AB8" w:rsidRPr="00D919B4" w:rsidRDefault="00000000">
            <w:pPr>
              <w:pStyle w:val="TBodynormalNumber"/>
              <w:keepNext/>
              <w:rPr>
                <w:lang w:val="pt-BR"/>
              </w:rPr>
            </w:pPr>
            <w:r w:rsidRPr="00D919B4">
              <w:rPr>
                <w:lang w:val="es-AR"/>
              </w:rPr>
              <w:t>17</w:t>
            </w:r>
          </w:p>
        </w:tc>
      </w:tr>
      <w:tr w:rsidR="004A6212" w14:paraId="17D2E286" w14:textId="77777777" w:rsidTr="00445AB8">
        <w:tc>
          <w:tcPr>
            <w:tcW w:w="2914" w:type="dxa"/>
            <w:tcBorders>
              <w:top w:val="single" w:sz="4" w:space="0" w:color="A59C94"/>
              <w:left w:val="nil"/>
              <w:bottom w:val="single" w:sz="18" w:space="0" w:color="991D85"/>
              <w:right w:val="nil"/>
            </w:tcBorders>
            <w:vAlign w:val="bottom"/>
            <w:hideMark/>
          </w:tcPr>
          <w:p w14:paraId="40326FB5" w14:textId="77777777" w:rsidR="00445AB8" w:rsidRPr="00D919B4" w:rsidRDefault="00000000">
            <w:pPr>
              <w:pStyle w:val="TBodytotalText"/>
              <w:rPr>
                <w:lang w:val="pt-BR"/>
              </w:rPr>
            </w:pPr>
            <w:r>
              <w:rPr>
                <w:lang w:val="es-AR"/>
              </w:rPr>
              <w:t xml:space="preserve">Grupo Evonik </w:t>
            </w:r>
          </w:p>
        </w:tc>
        <w:tc>
          <w:tcPr>
            <w:tcW w:w="119" w:type="dxa"/>
            <w:tcBorders>
              <w:top w:val="nil"/>
              <w:left w:val="nil"/>
              <w:bottom w:val="single" w:sz="18" w:space="0" w:color="991D85"/>
              <w:right w:val="nil"/>
            </w:tcBorders>
            <w:vAlign w:val="bottom"/>
          </w:tcPr>
          <w:p w14:paraId="69F45C67" w14:textId="77777777" w:rsidR="00445AB8" w:rsidRPr="00D919B4" w:rsidRDefault="00445AB8">
            <w:pPr>
              <w:pStyle w:val="TBodytotalNumber"/>
              <w:rPr>
                <w:lang w:val="pt-BR"/>
              </w:rPr>
            </w:pPr>
          </w:p>
        </w:tc>
        <w:tc>
          <w:tcPr>
            <w:tcW w:w="1021" w:type="dxa"/>
            <w:tcBorders>
              <w:top w:val="single" w:sz="4" w:space="0" w:color="A59C94"/>
              <w:left w:val="nil"/>
              <w:bottom w:val="single" w:sz="18" w:space="0" w:color="991D85"/>
              <w:right w:val="nil"/>
            </w:tcBorders>
            <w:vAlign w:val="bottom"/>
            <w:hideMark/>
          </w:tcPr>
          <w:p w14:paraId="5E89B99A" w14:textId="77777777" w:rsidR="00445AB8" w:rsidRPr="00D919B4" w:rsidRDefault="00000000">
            <w:pPr>
              <w:pStyle w:val="TBodytotalNumber"/>
              <w:rPr>
                <w:lang w:val="pt-BR"/>
              </w:rPr>
            </w:pPr>
            <w:r w:rsidRPr="00D919B4">
              <w:rPr>
                <w:lang w:val="es-AR"/>
              </w:rPr>
              <w:t>9270</w:t>
            </w:r>
          </w:p>
        </w:tc>
        <w:tc>
          <w:tcPr>
            <w:tcW w:w="119" w:type="dxa"/>
            <w:tcBorders>
              <w:top w:val="nil"/>
              <w:left w:val="nil"/>
              <w:bottom w:val="single" w:sz="18" w:space="0" w:color="991D85"/>
              <w:right w:val="nil"/>
            </w:tcBorders>
            <w:vAlign w:val="bottom"/>
          </w:tcPr>
          <w:p w14:paraId="64A22F25" w14:textId="77777777" w:rsidR="00445AB8" w:rsidRPr="00D919B4" w:rsidRDefault="00445AB8">
            <w:pPr>
              <w:pStyle w:val="TBodytotalNumber"/>
              <w:rPr>
                <w:lang w:val="pt-BR"/>
              </w:rPr>
            </w:pPr>
          </w:p>
        </w:tc>
        <w:tc>
          <w:tcPr>
            <w:tcW w:w="1021" w:type="dxa"/>
            <w:tcBorders>
              <w:top w:val="single" w:sz="4" w:space="0" w:color="A59C94"/>
              <w:left w:val="nil"/>
              <w:bottom w:val="single" w:sz="18" w:space="0" w:color="991D85"/>
              <w:right w:val="nil"/>
            </w:tcBorders>
            <w:shd w:val="clear" w:color="auto" w:fill="DAD5C9"/>
            <w:vAlign w:val="bottom"/>
            <w:hideMark/>
          </w:tcPr>
          <w:p w14:paraId="3CF7955A" w14:textId="77777777" w:rsidR="00445AB8" w:rsidRPr="00D919B4" w:rsidRDefault="00000000">
            <w:pPr>
              <w:pStyle w:val="TBodytotalNumber"/>
              <w:rPr>
                <w:lang w:val="pt-BR"/>
              </w:rPr>
            </w:pPr>
            <w:r w:rsidRPr="00D919B4">
              <w:rPr>
                <w:lang w:val="es-AR"/>
              </w:rPr>
              <w:t>7891</w:t>
            </w:r>
          </w:p>
        </w:tc>
        <w:tc>
          <w:tcPr>
            <w:tcW w:w="119" w:type="dxa"/>
            <w:tcBorders>
              <w:top w:val="nil"/>
              <w:left w:val="nil"/>
              <w:bottom w:val="single" w:sz="18" w:space="0" w:color="991D85"/>
              <w:right w:val="nil"/>
            </w:tcBorders>
            <w:vAlign w:val="bottom"/>
          </w:tcPr>
          <w:p w14:paraId="012981A7" w14:textId="77777777" w:rsidR="00445AB8" w:rsidRPr="00D919B4" w:rsidRDefault="00445AB8">
            <w:pPr>
              <w:pStyle w:val="TBodytotalNumber"/>
              <w:rPr>
                <w:lang w:val="pt-BR"/>
              </w:rPr>
            </w:pPr>
          </w:p>
        </w:tc>
        <w:tc>
          <w:tcPr>
            <w:tcW w:w="1021" w:type="dxa"/>
            <w:tcBorders>
              <w:top w:val="single" w:sz="4" w:space="0" w:color="A59C94"/>
              <w:left w:val="nil"/>
              <w:bottom w:val="single" w:sz="18" w:space="0" w:color="991D85"/>
              <w:right w:val="nil"/>
            </w:tcBorders>
            <w:vAlign w:val="bottom"/>
            <w:hideMark/>
          </w:tcPr>
          <w:p w14:paraId="305FA2FC" w14:textId="77777777" w:rsidR="00445AB8" w:rsidRPr="00D919B4" w:rsidRDefault="00000000">
            <w:pPr>
              <w:pStyle w:val="TBodytotalNumber"/>
              <w:rPr>
                <w:lang w:val="pt-BR"/>
              </w:rPr>
            </w:pPr>
            <w:r w:rsidRPr="00D919B4">
              <w:rPr>
                <w:lang w:val="es-AR"/>
              </w:rPr>
              <w:t>-15</w:t>
            </w:r>
          </w:p>
        </w:tc>
        <w:tc>
          <w:tcPr>
            <w:tcW w:w="119" w:type="dxa"/>
            <w:tcBorders>
              <w:top w:val="nil"/>
              <w:left w:val="nil"/>
              <w:bottom w:val="single" w:sz="18" w:space="0" w:color="991D85"/>
              <w:right w:val="nil"/>
            </w:tcBorders>
            <w:vAlign w:val="bottom"/>
          </w:tcPr>
          <w:p w14:paraId="5FFC63AE" w14:textId="77777777" w:rsidR="00445AB8" w:rsidRPr="00D919B4" w:rsidRDefault="00445AB8">
            <w:pPr>
              <w:pStyle w:val="TBodytotalNumber"/>
              <w:rPr>
                <w:lang w:val="pt-BR"/>
              </w:rPr>
            </w:pPr>
          </w:p>
        </w:tc>
        <w:tc>
          <w:tcPr>
            <w:tcW w:w="1021" w:type="dxa"/>
            <w:tcBorders>
              <w:top w:val="single" w:sz="4" w:space="0" w:color="A59C94"/>
              <w:left w:val="nil"/>
              <w:bottom w:val="single" w:sz="18" w:space="0" w:color="991D85"/>
              <w:right w:val="nil"/>
            </w:tcBorders>
            <w:vAlign w:val="bottom"/>
            <w:hideMark/>
          </w:tcPr>
          <w:p w14:paraId="7088F026" w14:textId="77777777" w:rsidR="00445AB8" w:rsidRPr="00D919B4" w:rsidRDefault="00000000">
            <w:pPr>
              <w:pStyle w:val="TBodytotalNumber"/>
              <w:rPr>
                <w:lang w:val="pt-BR"/>
              </w:rPr>
            </w:pPr>
            <w:r w:rsidRPr="00D919B4">
              <w:rPr>
                <w:lang w:val="es-AR"/>
              </w:rPr>
              <w:t>1462</w:t>
            </w:r>
          </w:p>
        </w:tc>
        <w:tc>
          <w:tcPr>
            <w:tcW w:w="119" w:type="dxa"/>
            <w:tcBorders>
              <w:top w:val="nil"/>
              <w:left w:val="nil"/>
              <w:bottom w:val="single" w:sz="18" w:space="0" w:color="991D85"/>
              <w:right w:val="nil"/>
            </w:tcBorders>
            <w:vAlign w:val="bottom"/>
          </w:tcPr>
          <w:p w14:paraId="5071D38C" w14:textId="77777777" w:rsidR="00445AB8" w:rsidRPr="00D919B4" w:rsidRDefault="00445AB8">
            <w:pPr>
              <w:pStyle w:val="TBodytotalNumber"/>
              <w:rPr>
                <w:lang w:val="pt-BR"/>
              </w:rPr>
            </w:pPr>
          </w:p>
        </w:tc>
        <w:tc>
          <w:tcPr>
            <w:tcW w:w="1021" w:type="dxa"/>
            <w:tcBorders>
              <w:top w:val="single" w:sz="4" w:space="0" w:color="A59C94"/>
              <w:left w:val="nil"/>
              <w:bottom w:val="single" w:sz="18" w:space="0" w:color="991D85"/>
              <w:right w:val="nil"/>
            </w:tcBorders>
            <w:shd w:val="clear" w:color="auto" w:fill="DAD5C9"/>
            <w:vAlign w:val="bottom"/>
            <w:hideMark/>
          </w:tcPr>
          <w:p w14:paraId="39CD7182" w14:textId="77777777" w:rsidR="00445AB8" w:rsidRPr="00D919B4" w:rsidRDefault="00000000">
            <w:pPr>
              <w:pStyle w:val="TBodytotalNumber"/>
              <w:rPr>
                <w:lang w:val="pt-BR"/>
              </w:rPr>
            </w:pPr>
            <w:r w:rsidRPr="00D919B4">
              <w:rPr>
                <w:lang w:val="es-AR"/>
              </w:rPr>
              <w:t>859</w:t>
            </w:r>
          </w:p>
        </w:tc>
        <w:tc>
          <w:tcPr>
            <w:tcW w:w="119" w:type="dxa"/>
            <w:tcBorders>
              <w:top w:val="nil"/>
              <w:left w:val="nil"/>
              <w:bottom w:val="single" w:sz="18" w:space="0" w:color="991D85"/>
              <w:right w:val="nil"/>
            </w:tcBorders>
            <w:vAlign w:val="bottom"/>
          </w:tcPr>
          <w:p w14:paraId="1988654A" w14:textId="77777777" w:rsidR="00445AB8" w:rsidRPr="00D919B4" w:rsidRDefault="00445AB8">
            <w:pPr>
              <w:pStyle w:val="TBodytotalNumber"/>
              <w:rPr>
                <w:lang w:val="pt-BR"/>
              </w:rPr>
            </w:pPr>
          </w:p>
        </w:tc>
        <w:tc>
          <w:tcPr>
            <w:tcW w:w="1021" w:type="dxa"/>
            <w:tcBorders>
              <w:top w:val="single" w:sz="4" w:space="0" w:color="A59C94"/>
              <w:left w:val="nil"/>
              <w:bottom w:val="single" w:sz="18" w:space="0" w:color="991D85"/>
              <w:right w:val="nil"/>
            </w:tcBorders>
            <w:vAlign w:val="bottom"/>
            <w:hideMark/>
          </w:tcPr>
          <w:p w14:paraId="20A2924A" w14:textId="77777777" w:rsidR="00445AB8" w:rsidRPr="00D919B4" w:rsidRDefault="00000000">
            <w:pPr>
              <w:pStyle w:val="TBodytotalNumber"/>
              <w:rPr>
                <w:lang w:val="pt-BR"/>
              </w:rPr>
            </w:pPr>
            <w:r w:rsidRPr="00D919B4">
              <w:rPr>
                <w:lang w:val="es-AR"/>
              </w:rPr>
              <w:t>-41</w:t>
            </w:r>
          </w:p>
        </w:tc>
        <w:bookmarkEnd w:id="14"/>
      </w:tr>
    </w:tbl>
    <w:p w14:paraId="1048E6A8" w14:textId="77777777" w:rsidR="00445AB8" w:rsidRPr="00D919B4" w:rsidRDefault="00445AB8" w:rsidP="00C142D6">
      <w:pPr>
        <w:rPr>
          <w:lang w:val="pt-BR"/>
        </w:rPr>
      </w:pPr>
    </w:p>
    <w:tbl>
      <w:tblPr>
        <w:tblW w:w="9750" w:type="dxa"/>
        <w:tblLayout w:type="fixed"/>
        <w:tblCellMar>
          <w:left w:w="0" w:type="dxa"/>
          <w:right w:w="0" w:type="dxa"/>
        </w:tblCellMar>
        <w:tblLook w:val="04A0" w:firstRow="1" w:lastRow="0" w:firstColumn="1" w:lastColumn="0" w:noHBand="0" w:noVBand="1"/>
        <w:tblCaption w:val="Pressemitteilung - Tabelle en!outarea_mitarbeiter"/>
        <w:tblDescription w:val="SNEID_ff49204d453a430193fb198056f74b99"/>
      </w:tblPr>
      <w:tblGrid>
        <w:gridCol w:w="7470"/>
        <w:gridCol w:w="119"/>
        <w:gridCol w:w="1021"/>
        <w:gridCol w:w="119"/>
        <w:gridCol w:w="1021"/>
      </w:tblGrid>
      <w:tr w:rsidR="004A6212" w14:paraId="3256A76C" w14:textId="77777777" w:rsidTr="00445AB8">
        <w:tc>
          <w:tcPr>
            <w:tcW w:w="7472" w:type="dxa"/>
            <w:noWrap/>
            <w:vAlign w:val="bottom"/>
            <w:hideMark/>
          </w:tcPr>
          <w:p w14:paraId="57C56271" w14:textId="77777777" w:rsidR="00445AB8" w:rsidRPr="00D919B4" w:rsidRDefault="00000000">
            <w:pPr>
              <w:pStyle w:val="TTitleText"/>
              <w:rPr>
                <w:lang w:val="pt-BR"/>
              </w:rPr>
            </w:pPr>
            <w:bookmarkStart w:id="15" w:name="SNEID_ff49204d453a430193fb198056f74b99"/>
            <w:r>
              <w:rPr>
                <w:lang w:val="es-AR"/>
              </w:rPr>
              <w:lastRenderedPageBreak/>
              <w:t>Colaboradores por división</w:t>
            </w:r>
          </w:p>
        </w:tc>
        <w:tc>
          <w:tcPr>
            <w:tcW w:w="119" w:type="dxa"/>
            <w:noWrap/>
            <w:vAlign w:val="bottom"/>
          </w:tcPr>
          <w:p w14:paraId="4A5E77B8" w14:textId="77777777" w:rsidR="00445AB8" w:rsidRPr="00D919B4" w:rsidRDefault="00445AB8">
            <w:pPr>
              <w:pStyle w:val="TTitleText"/>
              <w:rPr>
                <w:lang w:val="pt-BR"/>
              </w:rPr>
            </w:pPr>
          </w:p>
        </w:tc>
        <w:tc>
          <w:tcPr>
            <w:tcW w:w="1021" w:type="dxa"/>
            <w:noWrap/>
            <w:vAlign w:val="bottom"/>
          </w:tcPr>
          <w:p w14:paraId="2523B28D" w14:textId="77777777" w:rsidR="00445AB8" w:rsidRPr="00D919B4" w:rsidRDefault="00445AB8">
            <w:pPr>
              <w:pStyle w:val="TTitleText"/>
              <w:rPr>
                <w:lang w:val="pt-BR"/>
              </w:rPr>
            </w:pPr>
          </w:p>
        </w:tc>
        <w:tc>
          <w:tcPr>
            <w:tcW w:w="119" w:type="dxa"/>
            <w:noWrap/>
            <w:vAlign w:val="bottom"/>
          </w:tcPr>
          <w:p w14:paraId="6585837E" w14:textId="77777777" w:rsidR="00445AB8" w:rsidRPr="00D919B4" w:rsidRDefault="00445AB8">
            <w:pPr>
              <w:pStyle w:val="TTitleText"/>
              <w:rPr>
                <w:lang w:val="pt-BR"/>
              </w:rPr>
            </w:pPr>
          </w:p>
        </w:tc>
        <w:tc>
          <w:tcPr>
            <w:tcW w:w="1021" w:type="dxa"/>
            <w:noWrap/>
            <w:vAlign w:val="bottom"/>
          </w:tcPr>
          <w:p w14:paraId="4E12626C" w14:textId="77777777" w:rsidR="00445AB8" w:rsidRPr="00D919B4" w:rsidRDefault="00445AB8">
            <w:pPr>
              <w:pStyle w:val="TTitleText"/>
              <w:rPr>
                <w:lang w:val="pt-BR"/>
              </w:rPr>
            </w:pPr>
          </w:p>
        </w:tc>
      </w:tr>
      <w:tr w:rsidR="004A6212" w14:paraId="3A5AEE0F" w14:textId="77777777" w:rsidTr="00445AB8">
        <w:tc>
          <w:tcPr>
            <w:tcW w:w="7472" w:type="dxa"/>
            <w:tcBorders>
              <w:top w:val="single" w:sz="8" w:space="0" w:color="000000"/>
              <w:left w:val="nil"/>
              <w:bottom w:val="nil"/>
              <w:right w:val="nil"/>
            </w:tcBorders>
            <w:noWrap/>
            <w:vAlign w:val="bottom"/>
          </w:tcPr>
          <w:p w14:paraId="41619A13" w14:textId="77777777" w:rsidR="00445AB8" w:rsidRPr="00D919B4" w:rsidRDefault="00445AB8">
            <w:pPr>
              <w:pStyle w:val="TDummy"/>
              <w:keepNext/>
              <w:rPr>
                <w:lang w:val="pt-BR"/>
              </w:rPr>
            </w:pPr>
          </w:p>
        </w:tc>
        <w:tc>
          <w:tcPr>
            <w:tcW w:w="119" w:type="dxa"/>
            <w:tcBorders>
              <w:top w:val="single" w:sz="8" w:space="0" w:color="000000"/>
              <w:left w:val="nil"/>
              <w:bottom w:val="nil"/>
              <w:right w:val="nil"/>
            </w:tcBorders>
            <w:noWrap/>
            <w:vAlign w:val="bottom"/>
          </w:tcPr>
          <w:p w14:paraId="58609B73" w14:textId="77777777" w:rsidR="00445AB8" w:rsidRPr="00D919B4" w:rsidRDefault="00445AB8">
            <w:pPr>
              <w:pStyle w:val="TDummy"/>
              <w:keepNext/>
              <w:rPr>
                <w:lang w:val="pt-BR"/>
              </w:rPr>
            </w:pPr>
          </w:p>
        </w:tc>
        <w:tc>
          <w:tcPr>
            <w:tcW w:w="1021" w:type="dxa"/>
            <w:tcBorders>
              <w:top w:val="single" w:sz="8" w:space="0" w:color="000000"/>
              <w:left w:val="nil"/>
              <w:bottom w:val="nil"/>
              <w:right w:val="nil"/>
            </w:tcBorders>
            <w:noWrap/>
            <w:vAlign w:val="bottom"/>
          </w:tcPr>
          <w:p w14:paraId="0D386EBC" w14:textId="77777777" w:rsidR="00445AB8" w:rsidRPr="00D919B4" w:rsidRDefault="00445AB8">
            <w:pPr>
              <w:pStyle w:val="TDummy"/>
              <w:keepNext/>
              <w:rPr>
                <w:lang w:val="pt-BR"/>
              </w:rPr>
            </w:pPr>
          </w:p>
        </w:tc>
        <w:tc>
          <w:tcPr>
            <w:tcW w:w="119" w:type="dxa"/>
            <w:tcBorders>
              <w:top w:val="single" w:sz="8" w:space="0" w:color="000000"/>
              <w:left w:val="nil"/>
              <w:bottom w:val="nil"/>
              <w:right w:val="nil"/>
            </w:tcBorders>
            <w:noWrap/>
            <w:vAlign w:val="bottom"/>
          </w:tcPr>
          <w:p w14:paraId="48FCE19C" w14:textId="77777777" w:rsidR="00445AB8" w:rsidRPr="00D919B4" w:rsidRDefault="00445AB8">
            <w:pPr>
              <w:pStyle w:val="TDummy"/>
              <w:keepNext/>
              <w:rPr>
                <w:lang w:val="pt-BR"/>
              </w:rPr>
            </w:pPr>
          </w:p>
        </w:tc>
        <w:tc>
          <w:tcPr>
            <w:tcW w:w="1021" w:type="dxa"/>
            <w:tcBorders>
              <w:top w:val="single" w:sz="8" w:space="0" w:color="000000"/>
              <w:left w:val="nil"/>
              <w:bottom w:val="nil"/>
              <w:right w:val="nil"/>
            </w:tcBorders>
            <w:noWrap/>
            <w:vAlign w:val="bottom"/>
          </w:tcPr>
          <w:p w14:paraId="28680A2B" w14:textId="77777777" w:rsidR="00445AB8" w:rsidRPr="00D919B4" w:rsidRDefault="00445AB8">
            <w:pPr>
              <w:pStyle w:val="TDummy"/>
              <w:keepNext/>
              <w:rPr>
                <w:lang w:val="pt-BR"/>
              </w:rPr>
            </w:pPr>
          </w:p>
        </w:tc>
      </w:tr>
      <w:tr w:rsidR="004A6212" w14:paraId="7E981A00" w14:textId="77777777" w:rsidTr="00445AB8">
        <w:tc>
          <w:tcPr>
            <w:tcW w:w="7472" w:type="dxa"/>
            <w:tcBorders>
              <w:top w:val="nil"/>
              <w:left w:val="nil"/>
              <w:bottom w:val="single" w:sz="4" w:space="0" w:color="000000"/>
              <w:right w:val="nil"/>
            </w:tcBorders>
            <w:shd w:val="clear" w:color="auto" w:fill="FFFFFF"/>
            <w:noWrap/>
            <w:vAlign w:val="bottom"/>
          </w:tcPr>
          <w:p w14:paraId="4D6B9881" w14:textId="77777777" w:rsidR="00445AB8" w:rsidRPr="00D919B4" w:rsidRDefault="00445AB8">
            <w:pPr>
              <w:pStyle w:val="THeadsingleText"/>
              <w:rPr>
                <w:lang w:val="pt-BR"/>
              </w:rPr>
            </w:pPr>
            <w:bookmarkStart w:id="16" w:name="RANGE!B51:F51"/>
            <w:bookmarkEnd w:id="16"/>
          </w:p>
        </w:tc>
        <w:tc>
          <w:tcPr>
            <w:tcW w:w="119" w:type="dxa"/>
            <w:noWrap/>
            <w:vAlign w:val="bottom"/>
          </w:tcPr>
          <w:p w14:paraId="33C66BA6" w14:textId="77777777" w:rsidR="00445AB8" w:rsidRPr="00D919B4" w:rsidRDefault="00445AB8">
            <w:pPr>
              <w:pStyle w:val="THeadsingleNumber"/>
              <w:rPr>
                <w:lang w:val="pt-BR"/>
              </w:rPr>
            </w:pPr>
          </w:p>
        </w:tc>
        <w:tc>
          <w:tcPr>
            <w:tcW w:w="1021" w:type="dxa"/>
            <w:tcBorders>
              <w:top w:val="nil"/>
              <w:left w:val="nil"/>
              <w:bottom w:val="single" w:sz="4" w:space="0" w:color="000000"/>
              <w:right w:val="nil"/>
            </w:tcBorders>
            <w:shd w:val="clear" w:color="auto" w:fill="FFFFFF"/>
            <w:vAlign w:val="bottom"/>
            <w:hideMark/>
          </w:tcPr>
          <w:p w14:paraId="5E1C9087" w14:textId="77777777" w:rsidR="00445AB8" w:rsidRPr="00D919B4" w:rsidRDefault="00000000">
            <w:pPr>
              <w:pStyle w:val="THeadsingleNumber"/>
              <w:rPr>
                <w:lang w:val="pt-BR"/>
              </w:rPr>
            </w:pPr>
            <w:r w:rsidRPr="00D919B4">
              <w:rPr>
                <w:lang w:val="es-AR"/>
              </w:rPr>
              <w:t>31/12/2022</w:t>
            </w:r>
          </w:p>
        </w:tc>
        <w:tc>
          <w:tcPr>
            <w:tcW w:w="119" w:type="dxa"/>
            <w:vAlign w:val="bottom"/>
          </w:tcPr>
          <w:p w14:paraId="08E160FD" w14:textId="77777777" w:rsidR="00445AB8" w:rsidRPr="00D919B4" w:rsidRDefault="00445AB8">
            <w:pPr>
              <w:pStyle w:val="THeadsingleNumber"/>
              <w:rPr>
                <w:lang w:val="pt-BR"/>
              </w:rPr>
            </w:pPr>
          </w:p>
        </w:tc>
        <w:tc>
          <w:tcPr>
            <w:tcW w:w="1021" w:type="dxa"/>
            <w:tcBorders>
              <w:top w:val="nil"/>
              <w:left w:val="nil"/>
              <w:bottom w:val="single" w:sz="4" w:space="0" w:color="000000"/>
              <w:right w:val="nil"/>
            </w:tcBorders>
            <w:shd w:val="clear" w:color="auto" w:fill="FFFFFF"/>
            <w:vAlign w:val="bottom"/>
            <w:hideMark/>
          </w:tcPr>
          <w:p w14:paraId="49528A80" w14:textId="77777777" w:rsidR="00445AB8" w:rsidRPr="00D919B4" w:rsidRDefault="00000000">
            <w:pPr>
              <w:pStyle w:val="THeadsingleNumberbold"/>
              <w:rPr>
                <w:lang w:val="pt-BR"/>
              </w:rPr>
            </w:pPr>
            <w:bookmarkStart w:id="17" w:name="RANGE!F51:F60"/>
            <w:bookmarkEnd w:id="17"/>
            <w:r w:rsidRPr="00D919B4">
              <w:rPr>
                <w:lang w:val="es-AR"/>
              </w:rPr>
              <w:t>30/6/2023</w:t>
            </w:r>
          </w:p>
        </w:tc>
      </w:tr>
      <w:tr w:rsidR="004A6212" w14:paraId="0B2A0CDB" w14:textId="77777777" w:rsidTr="00445AB8">
        <w:tc>
          <w:tcPr>
            <w:tcW w:w="7472" w:type="dxa"/>
            <w:tcBorders>
              <w:top w:val="single" w:sz="4" w:space="0" w:color="000000"/>
              <w:left w:val="nil"/>
              <w:bottom w:val="single" w:sz="4" w:space="0" w:color="A59C94"/>
              <w:right w:val="nil"/>
            </w:tcBorders>
            <w:noWrap/>
            <w:vAlign w:val="bottom"/>
            <w:hideMark/>
          </w:tcPr>
          <w:p w14:paraId="2C2A7979" w14:textId="77777777" w:rsidR="00445AB8" w:rsidRPr="00D919B4" w:rsidRDefault="00000000">
            <w:pPr>
              <w:pStyle w:val="TBodynormalText"/>
              <w:rPr>
                <w:lang w:val="pt-BR"/>
              </w:rPr>
            </w:pPr>
            <w:r w:rsidRPr="00D919B4">
              <w:rPr>
                <w:lang w:val="es-AR"/>
              </w:rPr>
              <w:t>Specialty Additives</w:t>
            </w:r>
          </w:p>
        </w:tc>
        <w:tc>
          <w:tcPr>
            <w:tcW w:w="119" w:type="dxa"/>
            <w:noWrap/>
            <w:vAlign w:val="bottom"/>
          </w:tcPr>
          <w:p w14:paraId="7482DA04" w14:textId="77777777" w:rsidR="00445AB8" w:rsidRPr="00D919B4" w:rsidRDefault="00445AB8">
            <w:pPr>
              <w:pStyle w:val="TBodynormalNumber"/>
              <w:keepNext/>
              <w:rPr>
                <w:lang w:val="pt-BR"/>
              </w:rPr>
            </w:pPr>
          </w:p>
        </w:tc>
        <w:tc>
          <w:tcPr>
            <w:tcW w:w="1021" w:type="dxa"/>
            <w:tcBorders>
              <w:top w:val="single" w:sz="4" w:space="0" w:color="000000"/>
              <w:left w:val="nil"/>
              <w:bottom w:val="single" w:sz="4" w:space="0" w:color="A59C94"/>
              <w:right w:val="nil"/>
            </w:tcBorders>
            <w:noWrap/>
            <w:vAlign w:val="bottom"/>
            <w:hideMark/>
          </w:tcPr>
          <w:p w14:paraId="5AF2BB18" w14:textId="77777777" w:rsidR="00445AB8" w:rsidRPr="00D919B4" w:rsidRDefault="00000000">
            <w:pPr>
              <w:pStyle w:val="TBodynormalNumber"/>
              <w:keepNext/>
              <w:rPr>
                <w:lang w:val="pt-BR"/>
              </w:rPr>
            </w:pPr>
            <w:r w:rsidRPr="00D919B4">
              <w:rPr>
                <w:lang w:val="es-AR"/>
              </w:rPr>
              <w:t>3824</w:t>
            </w:r>
          </w:p>
        </w:tc>
        <w:tc>
          <w:tcPr>
            <w:tcW w:w="119" w:type="dxa"/>
            <w:noWrap/>
            <w:vAlign w:val="bottom"/>
          </w:tcPr>
          <w:p w14:paraId="2D007A6F" w14:textId="77777777" w:rsidR="00445AB8" w:rsidRPr="00D919B4" w:rsidRDefault="00445AB8">
            <w:pPr>
              <w:pStyle w:val="TBodynormalNumber"/>
              <w:keepNext/>
              <w:rPr>
                <w:lang w:val="pt-BR"/>
              </w:rPr>
            </w:pPr>
          </w:p>
        </w:tc>
        <w:tc>
          <w:tcPr>
            <w:tcW w:w="1021" w:type="dxa"/>
            <w:tcBorders>
              <w:top w:val="single" w:sz="4" w:space="0" w:color="000000"/>
              <w:left w:val="nil"/>
              <w:bottom w:val="single" w:sz="4" w:space="0" w:color="A59C94"/>
              <w:right w:val="nil"/>
            </w:tcBorders>
            <w:shd w:val="clear" w:color="auto" w:fill="DAD5C9"/>
            <w:noWrap/>
            <w:vAlign w:val="bottom"/>
            <w:hideMark/>
          </w:tcPr>
          <w:p w14:paraId="0665D1B0" w14:textId="77777777" w:rsidR="00445AB8" w:rsidRPr="00D919B4" w:rsidRDefault="00000000">
            <w:pPr>
              <w:pStyle w:val="TBodynormalNumber"/>
              <w:keepNext/>
              <w:rPr>
                <w:lang w:val="pt-BR"/>
              </w:rPr>
            </w:pPr>
            <w:r w:rsidRPr="00D919B4">
              <w:rPr>
                <w:lang w:val="es-AR"/>
              </w:rPr>
              <w:t>3545</w:t>
            </w:r>
          </w:p>
        </w:tc>
      </w:tr>
      <w:tr w:rsidR="004A6212" w14:paraId="3E56A005" w14:textId="77777777" w:rsidTr="00445AB8">
        <w:tc>
          <w:tcPr>
            <w:tcW w:w="7472" w:type="dxa"/>
            <w:tcBorders>
              <w:top w:val="single" w:sz="4" w:space="0" w:color="A59C94"/>
              <w:left w:val="nil"/>
              <w:bottom w:val="single" w:sz="4" w:space="0" w:color="A59C94"/>
              <w:right w:val="nil"/>
            </w:tcBorders>
            <w:noWrap/>
            <w:vAlign w:val="bottom"/>
            <w:hideMark/>
          </w:tcPr>
          <w:p w14:paraId="673BDEB6" w14:textId="77777777" w:rsidR="00445AB8" w:rsidRPr="00D919B4" w:rsidRDefault="00000000">
            <w:pPr>
              <w:pStyle w:val="TBodynormalText"/>
              <w:rPr>
                <w:lang w:val="pt-BR"/>
              </w:rPr>
            </w:pPr>
            <w:r w:rsidRPr="00D919B4">
              <w:rPr>
                <w:lang w:val="es-AR"/>
              </w:rPr>
              <w:t>Nutrition &amp; Care</w:t>
            </w:r>
          </w:p>
        </w:tc>
        <w:tc>
          <w:tcPr>
            <w:tcW w:w="119" w:type="dxa"/>
            <w:noWrap/>
            <w:vAlign w:val="bottom"/>
          </w:tcPr>
          <w:p w14:paraId="7EDBCBF2" w14:textId="77777777" w:rsidR="00445AB8" w:rsidRPr="00D919B4" w:rsidRDefault="00445AB8">
            <w:pPr>
              <w:pStyle w:val="TBodynormalNumber"/>
              <w:keepNext/>
              <w:rPr>
                <w:lang w:val="pt-BR"/>
              </w:rPr>
            </w:pPr>
          </w:p>
        </w:tc>
        <w:tc>
          <w:tcPr>
            <w:tcW w:w="1021" w:type="dxa"/>
            <w:tcBorders>
              <w:top w:val="single" w:sz="4" w:space="0" w:color="A59C94"/>
              <w:left w:val="nil"/>
              <w:bottom w:val="single" w:sz="4" w:space="0" w:color="A59C94"/>
              <w:right w:val="nil"/>
            </w:tcBorders>
            <w:noWrap/>
            <w:vAlign w:val="bottom"/>
            <w:hideMark/>
          </w:tcPr>
          <w:p w14:paraId="512C0F54" w14:textId="77777777" w:rsidR="00445AB8" w:rsidRPr="00D919B4" w:rsidRDefault="00000000">
            <w:pPr>
              <w:pStyle w:val="TBodynormalNumber"/>
              <w:keepNext/>
              <w:rPr>
                <w:lang w:val="pt-BR"/>
              </w:rPr>
            </w:pPr>
            <w:r w:rsidRPr="00D919B4">
              <w:rPr>
                <w:lang w:val="es-AR"/>
              </w:rPr>
              <w:t>5690</w:t>
            </w:r>
          </w:p>
        </w:tc>
        <w:tc>
          <w:tcPr>
            <w:tcW w:w="119" w:type="dxa"/>
            <w:noWrap/>
            <w:vAlign w:val="bottom"/>
          </w:tcPr>
          <w:p w14:paraId="2254F2A4" w14:textId="77777777" w:rsidR="00445AB8" w:rsidRPr="00D919B4" w:rsidRDefault="00445AB8">
            <w:pPr>
              <w:pStyle w:val="TBodynormalNumber"/>
              <w:keepNext/>
              <w:rPr>
                <w:lang w:val="pt-BR"/>
              </w:rPr>
            </w:pPr>
          </w:p>
        </w:tc>
        <w:tc>
          <w:tcPr>
            <w:tcW w:w="1021" w:type="dxa"/>
            <w:tcBorders>
              <w:top w:val="single" w:sz="4" w:space="0" w:color="A59C94"/>
              <w:left w:val="nil"/>
              <w:bottom w:val="single" w:sz="4" w:space="0" w:color="A59C94"/>
              <w:right w:val="nil"/>
            </w:tcBorders>
            <w:shd w:val="clear" w:color="auto" w:fill="DAD5C9"/>
            <w:noWrap/>
            <w:vAlign w:val="bottom"/>
            <w:hideMark/>
          </w:tcPr>
          <w:p w14:paraId="2FED5159" w14:textId="77777777" w:rsidR="00445AB8" w:rsidRPr="00D919B4" w:rsidRDefault="00000000">
            <w:pPr>
              <w:pStyle w:val="TBodynormalNumber"/>
              <w:keepNext/>
              <w:rPr>
                <w:lang w:val="pt-BR"/>
              </w:rPr>
            </w:pPr>
            <w:r w:rsidRPr="00D919B4">
              <w:rPr>
                <w:lang w:val="es-AR"/>
              </w:rPr>
              <w:t>5807</w:t>
            </w:r>
          </w:p>
        </w:tc>
      </w:tr>
      <w:tr w:rsidR="004A6212" w14:paraId="1EECA76A" w14:textId="77777777" w:rsidTr="00445AB8">
        <w:tc>
          <w:tcPr>
            <w:tcW w:w="7472" w:type="dxa"/>
            <w:tcBorders>
              <w:top w:val="single" w:sz="4" w:space="0" w:color="A59C94"/>
              <w:left w:val="nil"/>
              <w:bottom w:val="single" w:sz="4" w:space="0" w:color="A59C94"/>
              <w:right w:val="nil"/>
            </w:tcBorders>
            <w:noWrap/>
            <w:vAlign w:val="bottom"/>
            <w:hideMark/>
          </w:tcPr>
          <w:p w14:paraId="1C45ADBF" w14:textId="77777777" w:rsidR="00445AB8" w:rsidRPr="00D919B4" w:rsidRDefault="00000000">
            <w:pPr>
              <w:pStyle w:val="TBodynormalText"/>
              <w:rPr>
                <w:lang w:val="pt-BR"/>
              </w:rPr>
            </w:pPr>
            <w:r w:rsidRPr="00D919B4">
              <w:rPr>
                <w:lang w:val="es-AR"/>
              </w:rPr>
              <w:t>Smart Materials</w:t>
            </w:r>
          </w:p>
        </w:tc>
        <w:tc>
          <w:tcPr>
            <w:tcW w:w="119" w:type="dxa"/>
            <w:noWrap/>
            <w:vAlign w:val="bottom"/>
          </w:tcPr>
          <w:p w14:paraId="38272844" w14:textId="77777777" w:rsidR="00445AB8" w:rsidRPr="00D919B4" w:rsidRDefault="00445AB8">
            <w:pPr>
              <w:pStyle w:val="TBodynormalNumber"/>
              <w:keepNext/>
              <w:rPr>
                <w:lang w:val="pt-BR"/>
              </w:rPr>
            </w:pPr>
          </w:p>
        </w:tc>
        <w:tc>
          <w:tcPr>
            <w:tcW w:w="1021" w:type="dxa"/>
            <w:tcBorders>
              <w:top w:val="single" w:sz="4" w:space="0" w:color="A59C94"/>
              <w:left w:val="nil"/>
              <w:bottom w:val="single" w:sz="4" w:space="0" w:color="A59C94"/>
              <w:right w:val="nil"/>
            </w:tcBorders>
            <w:noWrap/>
            <w:vAlign w:val="bottom"/>
            <w:hideMark/>
          </w:tcPr>
          <w:p w14:paraId="5140952A" w14:textId="77777777" w:rsidR="00445AB8" w:rsidRPr="00D919B4" w:rsidRDefault="00000000">
            <w:pPr>
              <w:pStyle w:val="TBodynormalNumber"/>
              <w:keepNext/>
              <w:rPr>
                <w:lang w:val="pt-BR"/>
              </w:rPr>
            </w:pPr>
            <w:r w:rsidRPr="00D919B4">
              <w:rPr>
                <w:lang w:val="es-AR"/>
              </w:rPr>
              <w:t>8011</w:t>
            </w:r>
          </w:p>
        </w:tc>
        <w:tc>
          <w:tcPr>
            <w:tcW w:w="119" w:type="dxa"/>
            <w:noWrap/>
            <w:vAlign w:val="bottom"/>
          </w:tcPr>
          <w:p w14:paraId="35A74BA4" w14:textId="77777777" w:rsidR="00445AB8" w:rsidRPr="00D919B4" w:rsidRDefault="00445AB8">
            <w:pPr>
              <w:pStyle w:val="TBodynormalNumber"/>
              <w:keepNext/>
              <w:rPr>
                <w:lang w:val="pt-BR"/>
              </w:rPr>
            </w:pPr>
          </w:p>
        </w:tc>
        <w:tc>
          <w:tcPr>
            <w:tcW w:w="1021" w:type="dxa"/>
            <w:tcBorders>
              <w:top w:val="single" w:sz="4" w:space="0" w:color="A59C94"/>
              <w:left w:val="nil"/>
              <w:bottom w:val="single" w:sz="4" w:space="0" w:color="A59C94"/>
              <w:right w:val="nil"/>
            </w:tcBorders>
            <w:shd w:val="clear" w:color="auto" w:fill="DAD5C9"/>
            <w:noWrap/>
            <w:vAlign w:val="bottom"/>
            <w:hideMark/>
          </w:tcPr>
          <w:p w14:paraId="6E0DB52E" w14:textId="77777777" w:rsidR="00445AB8" w:rsidRPr="00D919B4" w:rsidRDefault="00000000">
            <w:pPr>
              <w:pStyle w:val="TBodynormalNumber"/>
              <w:keepNext/>
              <w:rPr>
                <w:lang w:val="pt-BR"/>
              </w:rPr>
            </w:pPr>
            <w:r w:rsidRPr="00D919B4">
              <w:rPr>
                <w:lang w:val="es-AR"/>
              </w:rPr>
              <w:t>8113</w:t>
            </w:r>
          </w:p>
        </w:tc>
      </w:tr>
      <w:tr w:rsidR="004A6212" w14:paraId="0EED4280" w14:textId="77777777" w:rsidTr="00445AB8">
        <w:tc>
          <w:tcPr>
            <w:tcW w:w="7472" w:type="dxa"/>
            <w:tcBorders>
              <w:top w:val="single" w:sz="4" w:space="0" w:color="A59C94"/>
              <w:left w:val="nil"/>
              <w:bottom w:val="single" w:sz="4" w:space="0" w:color="A59C94"/>
              <w:right w:val="nil"/>
            </w:tcBorders>
            <w:noWrap/>
            <w:vAlign w:val="bottom"/>
            <w:hideMark/>
          </w:tcPr>
          <w:p w14:paraId="77DF512A" w14:textId="77777777" w:rsidR="00445AB8" w:rsidRPr="00D919B4" w:rsidRDefault="00000000">
            <w:pPr>
              <w:pStyle w:val="TBodynormalText"/>
              <w:rPr>
                <w:lang w:val="pt-BR"/>
              </w:rPr>
            </w:pPr>
            <w:r w:rsidRPr="00D919B4">
              <w:rPr>
                <w:lang w:val="es-AR"/>
              </w:rPr>
              <w:t>Performance Materials</w:t>
            </w:r>
          </w:p>
        </w:tc>
        <w:tc>
          <w:tcPr>
            <w:tcW w:w="119" w:type="dxa"/>
            <w:noWrap/>
            <w:vAlign w:val="bottom"/>
          </w:tcPr>
          <w:p w14:paraId="4D39B949" w14:textId="77777777" w:rsidR="00445AB8" w:rsidRPr="00D919B4" w:rsidRDefault="00445AB8">
            <w:pPr>
              <w:pStyle w:val="TBodynormalNumber"/>
              <w:keepNext/>
              <w:rPr>
                <w:lang w:val="pt-BR"/>
              </w:rPr>
            </w:pPr>
          </w:p>
        </w:tc>
        <w:tc>
          <w:tcPr>
            <w:tcW w:w="1021" w:type="dxa"/>
            <w:tcBorders>
              <w:top w:val="single" w:sz="4" w:space="0" w:color="A59C94"/>
              <w:left w:val="nil"/>
              <w:bottom w:val="single" w:sz="4" w:space="0" w:color="A59C94"/>
              <w:right w:val="nil"/>
            </w:tcBorders>
            <w:noWrap/>
            <w:vAlign w:val="bottom"/>
            <w:hideMark/>
          </w:tcPr>
          <w:p w14:paraId="3A85F744" w14:textId="77777777" w:rsidR="00445AB8" w:rsidRPr="00D919B4" w:rsidRDefault="00000000">
            <w:pPr>
              <w:pStyle w:val="TBodynormalNumber"/>
              <w:keepNext/>
              <w:rPr>
                <w:lang w:val="pt-BR"/>
              </w:rPr>
            </w:pPr>
            <w:r w:rsidRPr="00D919B4">
              <w:rPr>
                <w:lang w:val="es-AR"/>
              </w:rPr>
              <w:t>1951</w:t>
            </w:r>
          </w:p>
        </w:tc>
        <w:tc>
          <w:tcPr>
            <w:tcW w:w="119" w:type="dxa"/>
            <w:noWrap/>
            <w:vAlign w:val="bottom"/>
          </w:tcPr>
          <w:p w14:paraId="406BCC10" w14:textId="77777777" w:rsidR="00445AB8" w:rsidRPr="00D919B4" w:rsidRDefault="00445AB8">
            <w:pPr>
              <w:pStyle w:val="TBodynormalNumber"/>
              <w:keepNext/>
              <w:rPr>
                <w:lang w:val="pt-BR"/>
              </w:rPr>
            </w:pPr>
          </w:p>
        </w:tc>
        <w:tc>
          <w:tcPr>
            <w:tcW w:w="1021" w:type="dxa"/>
            <w:tcBorders>
              <w:top w:val="single" w:sz="4" w:space="0" w:color="A59C94"/>
              <w:left w:val="nil"/>
              <w:bottom w:val="single" w:sz="4" w:space="0" w:color="A59C94"/>
              <w:right w:val="nil"/>
            </w:tcBorders>
            <w:shd w:val="clear" w:color="auto" w:fill="DAD5C9"/>
            <w:noWrap/>
            <w:vAlign w:val="bottom"/>
            <w:hideMark/>
          </w:tcPr>
          <w:p w14:paraId="02804BEC" w14:textId="77777777" w:rsidR="00445AB8" w:rsidRPr="00D919B4" w:rsidRDefault="00000000">
            <w:pPr>
              <w:pStyle w:val="TBodynormalNumber"/>
              <w:keepNext/>
              <w:rPr>
                <w:lang w:val="pt-BR"/>
              </w:rPr>
            </w:pPr>
            <w:r w:rsidRPr="00D919B4">
              <w:rPr>
                <w:lang w:val="es-AR"/>
              </w:rPr>
              <w:t>1641</w:t>
            </w:r>
          </w:p>
        </w:tc>
      </w:tr>
      <w:tr w:rsidR="004A6212" w14:paraId="1D46A7B0" w14:textId="77777777" w:rsidTr="00445AB8">
        <w:tc>
          <w:tcPr>
            <w:tcW w:w="7472" w:type="dxa"/>
            <w:tcBorders>
              <w:top w:val="single" w:sz="4" w:space="0" w:color="A59C94"/>
              <w:left w:val="nil"/>
              <w:bottom w:val="single" w:sz="4" w:space="0" w:color="A59C94"/>
              <w:right w:val="nil"/>
            </w:tcBorders>
            <w:noWrap/>
            <w:vAlign w:val="bottom"/>
            <w:hideMark/>
          </w:tcPr>
          <w:p w14:paraId="3F1CF0F5" w14:textId="77777777" w:rsidR="00445AB8" w:rsidRPr="00D919B4" w:rsidRDefault="00000000">
            <w:pPr>
              <w:pStyle w:val="TBodynormalText"/>
              <w:rPr>
                <w:lang w:val="pt-BR"/>
              </w:rPr>
            </w:pPr>
            <w:r w:rsidRPr="00D919B4">
              <w:rPr>
                <w:lang w:val="es-AR"/>
              </w:rPr>
              <w:t>Technology &amp; Infrastructure</w:t>
            </w:r>
          </w:p>
        </w:tc>
        <w:tc>
          <w:tcPr>
            <w:tcW w:w="119" w:type="dxa"/>
            <w:noWrap/>
            <w:vAlign w:val="bottom"/>
          </w:tcPr>
          <w:p w14:paraId="5454CA48" w14:textId="77777777" w:rsidR="00445AB8" w:rsidRPr="00D919B4" w:rsidRDefault="00445AB8">
            <w:pPr>
              <w:pStyle w:val="TBodynormalNumber"/>
              <w:keepNext/>
              <w:rPr>
                <w:lang w:val="pt-BR"/>
              </w:rPr>
            </w:pPr>
          </w:p>
        </w:tc>
        <w:tc>
          <w:tcPr>
            <w:tcW w:w="1021" w:type="dxa"/>
            <w:tcBorders>
              <w:top w:val="single" w:sz="4" w:space="0" w:color="A59C94"/>
              <w:left w:val="nil"/>
              <w:bottom w:val="single" w:sz="4" w:space="0" w:color="A59C94"/>
              <w:right w:val="nil"/>
            </w:tcBorders>
            <w:noWrap/>
            <w:vAlign w:val="bottom"/>
            <w:hideMark/>
          </w:tcPr>
          <w:p w14:paraId="53E11FD8" w14:textId="77777777" w:rsidR="00445AB8" w:rsidRPr="00D919B4" w:rsidRDefault="00000000">
            <w:pPr>
              <w:pStyle w:val="TBodynormalNumber"/>
              <w:keepNext/>
              <w:rPr>
                <w:lang w:val="pt-BR"/>
              </w:rPr>
            </w:pPr>
            <w:r w:rsidRPr="00D919B4">
              <w:rPr>
                <w:lang w:val="es-AR"/>
              </w:rPr>
              <w:t>8367</w:t>
            </w:r>
          </w:p>
        </w:tc>
        <w:tc>
          <w:tcPr>
            <w:tcW w:w="119" w:type="dxa"/>
            <w:noWrap/>
            <w:vAlign w:val="bottom"/>
          </w:tcPr>
          <w:p w14:paraId="7E8F8CB0" w14:textId="77777777" w:rsidR="00445AB8" w:rsidRPr="00D919B4" w:rsidRDefault="00445AB8">
            <w:pPr>
              <w:pStyle w:val="TBodynormalNumber"/>
              <w:keepNext/>
              <w:rPr>
                <w:lang w:val="pt-BR"/>
              </w:rPr>
            </w:pPr>
          </w:p>
        </w:tc>
        <w:tc>
          <w:tcPr>
            <w:tcW w:w="1021" w:type="dxa"/>
            <w:tcBorders>
              <w:top w:val="single" w:sz="4" w:space="0" w:color="A59C94"/>
              <w:left w:val="nil"/>
              <w:bottom w:val="single" w:sz="4" w:space="0" w:color="A59C94"/>
              <w:right w:val="nil"/>
            </w:tcBorders>
            <w:shd w:val="clear" w:color="auto" w:fill="DAD5C9"/>
            <w:noWrap/>
            <w:vAlign w:val="bottom"/>
            <w:hideMark/>
          </w:tcPr>
          <w:p w14:paraId="6415395E" w14:textId="77777777" w:rsidR="00445AB8" w:rsidRPr="00D919B4" w:rsidRDefault="00000000">
            <w:pPr>
              <w:pStyle w:val="TBodynormalNumber"/>
              <w:keepNext/>
              <w:rPr>
                <w:lang w:val="pt-BR"/>
              </w:rPr>
            </w:pPr>
            <w:r w:rsidRPr="00D919B4">
              <w:rPr>
                <w:lang w:val="es-AR"/>
              </w:rPr>
              <w:t>7972</w:t>
            </w:r>
          </w:p>
        </w:tc>
      </w:tr>
      <w:tr w:rsidR="004A6212" w14:paraId="1022BA84" w14:textId="77777777" w:rsidTr="00445AB8">
        <w:tc>
          <w:tcPr>
            <w:tcW w:w="7472" w:type="dxa"/>
            <w:tcBorders>
              <w:top w:val="single" w:sz="4" w:space="0" w:color="A59C94"/>
              <w:left w:val="nil"/>
              <w:bottom w:val="single" w:sz="4" w:space="0" w:color="A59C94"/>
              <w:right w:val="nil"/>
            </w:tcBorders>
            <w:noWrap/>
            <w:vAlign w:val="bottom"/>
            <w:hideMark/>
          </w:tcPr>
          <w:p w14:paraId="3A9BCAED" w14:textId="77777777" w:rsidR="00445AB8" w:rsidRPr="00D86970" w:rsidRDefault="00000000">
            <w:pPr>
              <w:pStyle w:val="TBodynormalText"/>
              <w:rPr>
                <w:lang w:val="es-ES"/>
              </w:rPr>
            </w:pPr>
            <w:r>
              <w:rPr>
                <w:lang w:val="es-AR"/>
              </w:rPr>
              <w:t>Funciones Esenciales, Otras Actividades, Consolidación</w:t>
            </w:r>
          </w:p>
        </w:tc>
        <w:tc>
          <w:tcPr>
            <w:tcW w:w="119" w:type="dxa"/>
            <w:noWrap/>
            <w:vAlign w:val="bottom"/>
          </w:tcPr>
          <w:p w14:paraId="05C4C496" w14:textId="77777777" w:rsidR="00445AB8" w:rsidRPr="00D86970" w:rsidRDefault="00445AB8">
            <w:pPr>
              <w:pStyle w:val="TBodynormalNumber"/>
              <w:keepNext/>
              <w:rPr>
                <w:lang w:val="es-ES"/>
              </w:rPr>
            </w:pPr>
          </w:p>
        </w:tc>
        <w:tc>
          <w:tcPr>
            <w:tcW w:w="1021" w:type="dxa"/>
            <w:tcBorders>
              <w:top w:val="single" w:sz="4" w:space="0" w:color="A59C94"/>
              <w:left w:val="nil"/>
              <w:bottom w:val="single" w:sz="4" w:space="0" w:color="A59C94"/>
              <w:right w:val="nil"/>
            </w:tcBorders>
            <w:noWrap/>
            <w:vAlign w:val="bottom"/>
            <w:hideMark/>
          </w:tcPr>
          <w:p w14:paraId="68B663D7" w14:textId="77777777" w:rsidR="00445AB8" w:rsidRPr="00D919B4" w:rsidRDefault="00000000">
            <w:pPr>
              <w:pStyle w:val="TBodynormalNumber"/>
              <w:keepNext/>
              <w:rPr>
                <w:lang w:val="pt-BR"/>
              </w:rPr>
            </w:pPr>
            <w:r w:rsidRPr="00D919B4">
              <w:rPr>
                <w:lang w:val="es-AR"/>
              </w:rPr>
              <w:t>6186</w:t>
            </w:r>
          </w:p>
        </w:tc>
        <w:tc>
          <w:tcPr>
            <w:tcW w:w="119" w:type="dxa"/>
            <w:noWrap/>
            <w:vAlign w:val="bottom"/>
          </w:tcPr>
          <w:p w14:paraId="38211589" w14:textId="77777777" w:rsidR="00445AB8" w:rsidRPr="00D919B4" w:rsidRDefault="00445AB8">
            <w:pPr>
              <w:pStyle w:val="TBodynormalNumber"/>
              <w:keepNext/>
              <w:rPr>
                <w:lang w:val="pt-BR"/>
              </w:rPr>
            </w:pPr>
          </w:p>
        </w:tc>
        <w:tc>
          <w:tcPr>
            <w:tcW w:w="1021" w:type="dxa"/>
            <w:tcBorders>
              <w:top w:val="single" w:sz="4" w:space="0" w:color="A59C94"/>
              <w:left w:val="nil"/>
              <w:bottom w:val="single" w:sz="4" w:space="0" w:color="A59C94"/>
              <w:right w:val="nil"/>
            </w:tcBorders>
            <w:shd w:val="clear" w:color="auto" w:fill="DAD5C9"/>
            <w:noWrap/>
            <w:vAlign w:val="bottom"/>
            <w:hideMark/>
          </w:tcPr>
          <w:p w14:paraId="6843E7DB" w14:textId="77777777" w:rsidR="00445AB8" w:rsidRPr="00D919B4" w:rsidRDefault="00000000">
            <w:pPr>
              <w:pStyle w:val="TBodynormalNumber"/>
              <w:keepNext/>
              <w:rPr>
                <w:lang w:val="pt-BR"/>
              </w:rPr>
            </w:pPr>
            <w:r w:rsidRPr="00D919B4">
              <w:rPr>
                <w:lang w:val="es-AR"/>
              </w:rPr>
              <w:t>6279</w:t>
            </w:r>
          </w:p>
        </w:tc>
      </w:tr>
      <w:tr w:rsidR="004A6212" w14:paraId="017662A9" w14:textId="77777777" w:rsidTr="00445AB8">
        <w:tc>
          <w:tcPr>
            <w:tcW w:w="7472" w:type="dxa"/>
            <w:tcBorders>
              <w:top w:val="single" w:sz="4" w:space="0" w:color="A59C94"/>
              <w:left w:val="nil"/>
              <w:bottom w:val="single" w:sz="18" w:space="0" w:color="991D85"/>
              <w:right w:val="nil"/>
            </w:tcBorders>
            <w:noWrap/>
            <w:vAlign w:val="bottom"/>
            <w:hideMark/>
          </w:tcPr>
          <w:p w14:paraId="1F5A1A65" w14:textId="77777777" w:rsidR="00445AB8" w:rsidRPr="00D919B4" w:rsidRDefault="00000000">
            <w:pPr>
              <w:pStyle w:val="TBodytotalText"/>
              <w:rPr>
                <w:lang w:val="pt-BR"/>
              </w:rPr>
            </w:pPr>
            <w:bookmarkStart w:id="18" w:name="RANGE!B60:F60"/>
            <w:bookmarkEnd w:id="18"/>
            <w:r>
              <w:rPr>
                <w:lang w:val="es-AR"/>
              </w:rPr>
              <w:t>Grupo Evonik</w:t>
            </w:r>
          </w:p>
        </w:tc>
        <w:tc>
          <w:tcPr>
            <w:tcW w:w="119" w:type="dxa"/>
            <w:tcBorders>
              <w:top w:val="nil"/>
              <w:left w:val="nil"/>
              <w:bottom w:val="single" w:sz="18" w:space="0" w:color="991D85"/>
              <w:right w:val="nil"/>
            </w:tcBorders>
            <w:noWrap/>
            <w:vAlign w:val="bottom"/>
          </w:tcPr>
          <w:p w14:paraId="5EB35042" w14:textId="77777777" w:rsidR="00445AB8" w:rsidRPr="00D919B4" w:rsidRDefault="00445AB8">
            <w:pPr>
              <w:pStyle w:val="TBodytotalNumber"/>
              <w:rPr>
                <w:lang w:val="pt-BR"/>
              </w:rPr>
            </w:pPr>
          </w:p>
        </w:tc>
        <w:tc>
          <w:tcPr>
            <w:tcW w:w="1021" w:type="dxa"/>
            <w:tcBorders>
              <w:top w:val="single" w:sz="4" w:space="0" w:color="A59C94"/>
              <w:left w:val="nil"/>
              <w:bottom w:val="single" w:sz="18" w:space="0" w:color="991D85"/>
              <w:right w:val="nil"/>
            </w:tcBorders>
            <w:noWrap/>
            <w:vAlign w:val="bottom"/>
            <w:hideMark/>
          </w:tcPr>
          <w:p w14:paraId="201ADD54" w14:textId="77777777" w:rsidR="00445AB8" w:rsidRPr="00D919B4" w:rsidRDefault="00000000">
            <w:pPr>
              <w:pStyle w:val="TBodytotalNumber"/>
              <w:rPr>
                <w:lang w:val="pt-BR"/>
              </w:rPr>
            </w:pPr>
            <w:r w:rsidRPr="00D919B4">
              <w:rPr>
                <w:lang w:val="es-AR"/>
              </w:rPr>
              <w:t>34.029</w:t>
            </w:r>
          </w:p>
        </w:tc>
        <w:tc>
          <w:tcPr>
            <w:tcW w:w="119" w:type="dxa"/>
            <w:tcBorders>
              <w:top w:val="nil"/>
              <w:left w:val="nil"/>
              <w:bottom w:val="single" w:sz="18" w:space="0" w:color="991D85"/>
              <w:right w:val="nil"/>
            </w:tcBorders>
            <w:noWrap/>
            <w:vAlign w:val="bottom"/>
          </w:tcPr>
          <w:p w14:paraId="41A9A1D4" w14:textId="77777777" w:rsidR="00445AB8" w:rsidRPr="00D919B4" w:rsidRDefault="00445AB8">
            <w:pPr>
              <w:pStyle w:val="TBodytotalNumber"/>
              <w:rPr>
                <w:lang w:val="pt-BR"/>
              </w:rPr>
            </w:pPr>
          </w:p>
        </w:tc>
        <w:tc>
          <w:tcPr>
            <w:tcW w:w="1021" w:type="dxa"/>
            <w:tcBorders>
              <w:top w:val="single" w:sz="4" w:space="0" w:color="A59C94"/>
              <w:left w:val="nil"/>
              <w:bottom w:val="single" w:sz="18" w:space="0" w:color="991D85"/>
              <w:right w:val="nil"/>
            </w:tcBorders>
            <w:shd w:val="clear" w:color="auto" w:fill="DAD5C9"/>
            <w:noWrap/>
            <w:vAlign w:val="bottom"/>
            <w:hideMark/>
          </w:tcPr>
          <w:p w14:paraId="23B21257" w14:textId="77777777" w:rsidR="00445AB8" w:rsidRPr="00D919B4" w:rsidRDefault="00000000">
            <w:pPr>
              <w:pStyle w:val="TBodytotalNumber"/>
              <w:rPr>
                <w:lang w:val="pt-BR"/>
              </w:rPr>
            </w:pPr>
            <w:r w:rsidRPr="00D919B4">
              <w:rPr>
                <w:lang w:val="es-AR"/>
              </w:rPr>
              <w:t>33.357</w:t>
            </w:r>
          </w:p>
        </w:tc>
        <w:bookmarkEnd w:id="15"/>
      </w:tr>
    </w:tbl>
    <w:p w14:paraId="35B392B6" w14:textId="77777777" w:rsidR="00CF0A00" w:rsidRDefault="00CF0A00" w:rsidP="00CF0A00">
      <w:pPr>
        <w:spacing w:line="240" w:lineRule="auto"/>
        <w:rPr>
          <w:lang w:val="pt-BR"/>
        </w:rPr>
      </w:pPr>
      <w:bookmarkStart w:id="19" w:name="RANGE!B51:F62"/>
      <w:bookmarkEnd w:id="1"/>
      <w:bookmarkEnd w:id="19"/>
    </w:p>
    <w:p w14:paraId="711ABE00" w14:textId="3A22A3A9" w:rsidR="00701A6F" w:rsidRPr="00D919B4" w:rsidRDefault="00701A6F" w:rsidP="00CF0A00">
      <w:pPr>
        <w:spacing w:line="240" w:lineRule="auto"/>
        <w:rPr>
          <w:lang w:val="pt-BR"/>
        </w:rPr>
      </w:pPr>
    </w:p>
    <w:p w14:paraId="45101521" w14:textId="77777777" w:rsidR="000B1B97" w:rsidRDefault="000B1B97" w:rsidP="006E5B66">
      <w:pPr>
        <w:autoSpaceDE w:val="0"/>
        <w:autoSpaceDN w:val="0"/>
        <w:adjustRightInd w:val="0"/>
        <w:spacing w:line="220" w:lineRule="exact"/>
        <w:rPr>
          <w:rFonts w:cs="Lucida Sans Unicode"/>
          <w:sz w:val="18"/>
          <w:szCs w:val="18"/>
          <w:lang w:val="en-US"/>
        </w:rPr>
      </w:pPr>
    </w:p>
    <w:p w14:paraId="29A91C91" w14:textId="77777777" w:rsidR="00D86970" w:rsidRDefault="00D86970" w:rsidP="006E5B66">
      <w:pPr>
        <w:autoSpaceDE w:val="0"/>
        <w:autoSpaceDN w:val="0"/>
        <w:adjustRightInd w:val="0"/>
        <w:spacing w:line="220" w:lineRule="exact"/>
        <w:rPr>
          <w:rFonts w:cs="Lucida Sans Unicode"/>
          <w:sz w:val="18"/>
          <w:szCs w:val="18"/>
          <w:lang w:val="en-US"/>
        </w:rPr>
      </w:pPr>
    </w:p>
    <w:p w14:paraId="1FBDB5F0" w14:textId="77777777" w:rsidR="00D86970" w:rsidRPr="00D86970" w:rsidRDefault="00D86970" w:rsidP="00D86970">
      <w:pPr>
        <w:spacing w:line="220" w:lineRule="exact"/>
        <w:outlineLvl w:val="0"/>
        <w:rPr>
          <w:b/>
          <w:bCs/>
          <w:sz w:val="18"/>
          <w:szCs w:val="18"/>
          <w:lang w:val="es-ES" w:eastAsia="pt-BR"/>
        </w:rPr>
      </w:pPr>
      <w:bookmarkStart w:id="20" w:name="_Hlk131070822"/>
      <w:r w:rsidRPr="00D86970">
        <w:rPr>
          <w:b/>
          <w:bCs/>
          <w:sz w:val="18"/>
          <w:szCs w:val="18"/>
          <w:lang w:val="es-ES" w:eastAsia="pt-BR"/>
        </w:rPr>
        <w:t xml:space="preserve">Información de la empresa  </w:t>
      </w:r>
    </w:p>
    <w:p w14:paraId="4BF96C1D" w14:textId="77777777" w:rsidR="00D86970" w:rsidRPr="00D86970" w:rsidRDefault="00D86970" w:rsidP="00D86970">
      <w:pPr>
        <w:spacing w:line="220" w:lineRule="exact"/>
        <w:jc w:val="both"/>
        <w:rPr>
          <w:rFonts w:cs="Lucida Sans Unicode"/>
          <w:color w:val="000000"/>
          <w:sz w:val="18"/>
          <w:szCs w:val="18"/>
          <w:lang w:val="es-ES" w:eastAsia="pt-BR"/>
        </w:rPr>
      </w:pPr>
      <w:r w:rsidRPr="00D86970">
        <w:rPr>
          <w:rFonts w:cs="Lucida Sans Unicode"/>
          <w:color w:val="000000"/>
          <w:sz w:val="18"/>
          <w:szCs w:val="18"/>
          <w:lang w:val="es-ES" w:eastAsia="pt-BR"/>
        </w:rPr>
        <w:t>Evonik es uno de los líderes mundiales en productos químicos especializados. La empresa opera en más de 100 países de todo el mundo. En 2022, registró ventas por 18.500 millones de euros y una ganancia operativa (margen EBITDA ajustado) de 2490 millones de euros. Evonik va mucho más allá de la química para crear soluciones innovadoras, redituables y sustentables para sus clientes. Más de 34.000 colaboradores trabajan juntos con un objetivo en común: mejorar la vida de las personas, todos los días.</w:t>
      </w:r>
    </w:p>
    <w:p w14:paraId="77110722" w14:textId="77777777" w:rsidR="00D86970" w:rsidRPr="00D86970" w:rsidRDefault="00D86970" w:rsidP="00D86970">
      <w:pPr>
        <w:spacing w:line="220" w:lineRule="exact"/>
        <w:jc w:val="both"/>
        <w:rPr>
          <w:rFonts w:cs="Lucida Sans Unicode"/>
          <w:color w:val="000000"/>
          <w:sz w:val="18"/>
          <w:szCs w:val="18"/>
          <w:lang w:val="es-ES" w:eastAsia="pt-BR"/>
        </w:rPr>
      </w:pPr>
    </w:p>
    <w:p w14:paraId="634BA6B3" w14:textId="77777777" w:rsidR="00D86970" w:rsidRPr="00D86970" w:rsidRDefault="00D86970" w:rsidP="00D86970">
      <w:pPr>
        <w:spacing w:line="220" w:lineRule="exact"/>
        <w:jc w:val="both"/>
        <w:rPr>
          <w:rFonts w:cs="Lucida Sans Unicode"/>
          <w:color w:val="000000"/>
          <w:sz w:val="18"/>
          <w:szCs w:val="18"/>
          <w:lang w:val="es-ES" w:eastAsia="pt-BR"/>
        </w:rPr>
      </w:pPr>
    </w:p>
    <w:p w14:paraId="68470AE6" w14:textId="77777777" w:rsidR="00D86970" w:rsidRPr="00D86970" w:rsidRDefault="00D86970" w:rsidP="00D86970">
      <w:pPr>
        <w:spacing w:line="220" w:lineRule="exact"/>
        <w:jc w:val="both"/>
        <w:rPr>
          <w:b/>
          <w:bCs/>
          <w:sz w:val="18"/>
          <w:szCs w:val="18"/>
          <w:lang w:val="es-ES" w:eastAsia="pt-BR"/>
        </w:rPr>
      </w:pPr>
      <w:r w:rsidRPr="00D86970">
        <w:rPr>
          <w:b/>
          <w:bCs/>
          <w:sz w:val="18"/>
          <w:szCs w:val="18"/>
          <w:lang w:val="es-ES" w:eastAsia="pt-BR"/>
        </w:rPr>
        <w:t>Nota legal</w:t>
      </w:r>
    </w:p>
    <w:p w14:paraId="087A0CA6" w14:textId="77777777" w:rsidR="00D86970" w:rsidRPr="00D86970" w:rsidRDefault="00D86970" w:rsidP="00D86970">
      <w:pPr>
        <w:spacing w:line="220" w:lineRule="exact"/>
        <w:rPr>
          <w:rFonts w:cs="Lucida Sans Unicode"/>
          <w:color w:val="000000"/>
          <w:sz w:val="18"/>
          <w:szCs w:val="18"/>
          <w:lang w:val="es-ES" w:eastAsia="pt-BR"/>
        </w:rPr>
      </w:pPr>
      <w:r w:rsidRPr="00D86970">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4D43EFC8" w14:textId="77777777" w:rsidR="00D86970" w:rsidRPr="00D86970" w:rsidRDefault="00D86970" w:rsidP="00D86970">
      <w:pPr>
        <w:spacing w:line="220" w:lineRule="exact"/>
        <w:jc w:val="both"/>
        <w:rPr>
          <w:rFonts w:cs="Lucida Sans Unicode"/>
          <w:b/>
          <w:bCs/>
          <w:color w:val="FF0000"/>
          <w:sz w:val="18"/>
          <w:szCs w:val="18"/>
          <w:lang w:val="es-ES" w:eastAsia="pt-BR"/>
        </w:rPr>
      </w:pPr>
    </w:p>
    <w:p w14:paraId="42529D54" w14:textId="77777777" w:rsidR="00D86970" w:rsidRPr="00D86970" w:rsidRDefault="00D86970" w:rsidP="00D86970">
      <w:pPr>
        <w:outlineLvl w:val="0"/>
        <w:rPr>
          <w:rFonts w:cs="Arial"/>
          <w:b/>
          <w:bCs/>
          <w:kern w:val="28"/>
          <w:sz w:val="24"/>
          <w:szCs w:val="32"/>
          <w:lang w:val="es-ES" w:eastAsia="pt-BR"/>
        </w:rPr>
      </w:pPr>
    </w:p>
    <w:p w14:paraId="766A78E7" w14:textId="77777777" w:rsidR="00D86970" w:rsidRPr="00D86970" w:rsidRDefault="00D86970" w:rsidP="00D86970">
      <w:pPr>
        <w:spacing w:line="240" w:lineRule="auto"/>
        <w:rPr>
          <w:rFonts w:cs="Lucida Sans Unicode"/>
          <w:b/>
          <w:sz w:val="18"/>
          <w:szCs w:val="18"/>
          <w:lang w:val="pt-BR" w:eastAsia="pt-BR"/>
        </w:rPr>
      </w:pPr>
      <w:bookmarkStart w:id="21" w:name="_Hlk29560670"/>
      <w:bookmarkEnd w:id="21"/>
      <w:r w:rsidRPr="00D86970">
        <w:rPr>
          <w:rFonts w:cs="Lucida Sans Unicode"/>
          <w:b/>
          <w:sz w:val="18"/>
          <w:szCs w:val="18"/>
          <w:lang w:val="pt-BR" w:eastAsia="pt-BR"/>
        </w:rPr>
        <w:t>Evonik Brasil Ltda.</w:t>
      </w:r>
    </w:p>
    <w:p w14:paraId="6DAD2A81" w14:textId="77777777" w:rsidR="00D86970" w:rsidRPr="00D86970" w:rsidRDefault="00D86970" w:rsidP="00D86970">
      <w:pPr>
        <w:spacing w:line="240" w:lineRule="auto"/>
        <w:rPr>
          <w:rFonts w:cs="Lucida Sans Unicode"/>
          <w:sz w:val="18"/>
          <w:szCs w:val="18"/>
          <w:lang w:val="pt-BR" w:eastAsia="pt-BR"/>
        </w:rPr>
      </w:pPr>
      <w:r w:rsidRPr="00D86970">
        <w:rPr>
          <w:rFonts w:cs="Lucida Sans Unicode"/>
          <w:sz w:val="18"/>
          <w:szCs w:val="18"/>
          <w:lang w:val="pt-BR" w:eastAsia="pt-BR"/>
        </w:rPr>
        <w:t>Teléfono: (11) 3146-4100</w:t>
      </w:r>
    </w:p>
    <w:p w14:paraId="274488FB" w14:textId="77777777" w:rsidR="00D86970" w:rsidRPr="00D86970" w:rsidRDefault="00D86970" w:rsidP="00D86970">
      <w:pPr>
        <w:spacing w:line="240" w:lineRule="auto"/>
        <w:rPr>
          <w:rFonts w:cs="Lucida Sans Unicode"/>
          <w:sz w:val="18"/>
          <w:szCs w:val="18"/>
          <w:lang w:val="pt-BR" w:eastAsia="pt-BR"/>
        </w:rPr>
      </w:pPr>
      <w:r w:rsidRPr="00D86970">
        <w:rPr>
          <w:rFonts w:cs="Lucida Sans Unicode"/>
          <w:sz w:val="18"/>
          <w:szCs w:val="18"/>
          <w:lang w:val="pt-BR" w:eastAsia="pt-BR"/>
        </w:rPr>
        <w:t>www.evonik.com.br</w:t>
      </w:r>
    </w:p>
    <w:p w14:paraId="0B47D13D" w14:textId="77777777" w:rsidR="00D86970" w:rsidRPr="00D86970" w:rsidRDefault="00D86970" w:rsidP="00D86970">
      <w:pPr>
        <w:spacing w:line="240" w:lineRule="auto"/>
        <w:rPr>
          <w:rFonts w:cs="Lucida Sans Unicode"/>
          <w:sz w:val="18"/>
          <w:szCs w:val="18"/>
          <w:lang w:val="pt-BR" w:eastAsia="pt-BR"/>
        </w:rPr>
      </w:pPr>
      <w:r w:rsidRPr="00D86970">
        <w:rPr>
          <w:rFonts w:cs="Lucida Sans Unicode"/>
          <w:sz w:val="18"/>
          <w:szCs w:val="18"/>
          <w:lang w:val="pt-BR" w:eastAsia="pt-BR"/>
        </w:rPr>
        <w:t>facebook.com/Evonik</w:t>
      </w:r>
    </w:p>
    <w:p w14:paraId="5D32D2A5" w14:textId="77777777" w:rsidR="00D86970" w:rsidRPr="00D86970" w:rsidRDefault="00D86970" w:rsidP="00D86970">
      <w:pPr>
        <w:spacing w:line="240" w:lineRule="auto"/>
        <w:rPr>
          <w:rFonts w:cs="Lucida Sans Unicode"/>
          <w:sz w:val="18"/>
          <w:szCs w:val="18"/>
          <w:lang w:val="pt-BR" w:eastAsia="pt-BR"/>
        </w:rPr>
      </w:pPr>
      <w:r w:rsidRPr="00D86970">
        <w:rPr>
          <w:rFonts w:cs="Lucida Sans Unicode"/>
          <w:sz w:val="18"/>
          <w:szCs w:val="18"/>
          <w:lang w:val="pt-BR" w:eastAsia="pt-BR"/>
        </w:rPr>
        <w:t>instagram.com/Evonik.Brasil</w:t>
      </w:r>
    </w:p>
    <w:p w14:paraId="01C7FAB5" w14:textId="77777777" w:rsidR="00D86970" w:rsidRPr="00D86970" w:rsidRDefault="00D86970" w:rsidP="00D86970">
      <w:pPr>
        <w:spacing w:line="240" w:lineRule="auto"/>
        <w:rPr>
          <w:rFonts w:cs="Lucida Sans Unicode"/>
          <w:sz w:val="18"/>
          <w:szCs w:val="18"/>
          <w:lang w:val="pt-BR" w:eastAsia="pt-BR"/>
        </w:rPr>
      </w:pPr>
      <w:r w:rsidRPr="00D86970">
        <w:rPr>
          <w:rFonts w:cs="Lucida Sans Unicode"/>
          <w:sz w:val="18"/>
          <w:szCs w:val="18"/>
          <w:lang w:val="pt-BR" w:eastAsia="pt-BR"/>
        </w:rPr>
        <w:t>youtube.com/EvonikIndustries</w:t>
      </w:r>
    </w:p>
    <w:p w14:paraId="6FE9A168" w14:textId="77777777" w:rsidR="00D86970" w:rsidRPr="00D86970" w:rsidRDefault="00D86970" w:rsidP="00D86970">
      <w:pPr>
        <w:spacing w:line="240" w:lineRule="auto"/>
        <w:rPr>
          <w:rFonts w:cs="Lucida Sans Unicode"/>
          <w:sz w:val="18"/>
          <w:szCs w:val="18"/>
          <w:lang w:val="pt-BR" w:eastAsia="pt-BR"/>
        </w:rPr>
      </w:pPr>
      <w:r w:rsidRPr="00D86970">
        <w:rPr>
          <w:rFonts w:cs="Lucida Sans Unicode"/>
          <w:sz w:val="18"/>
          <w:szCs w:val="18"/>
          <w:lang w:val="pt-BR" w:eastAsia="pt-BR"/>
        </w:rPr>
        <w:t>linkedin.com/company/Evonik</w:t>
      </w:r>
    </w:p>
    <w:p w14:paraId="70E200B3" w14:textId="77777777" w:rsidR="00D86970" w:rsidRPr="00D86970" w:rsidRDefault="00D86970" w:rsidP="00D86970">
      <w:pPr>
        <w:spacing w:line="240" w:lineRule="auto"/>
        <w:rPr>
          <w:rFonts w:cs="Lucida Sans Unicode"/>
          <w:sz w:val="18"/>
          <w:szCs w:val="18"/>
          <w:lang w:val="pt-BR" w:eastAsia="pt-BR"/>
        </w:rPr>
      </w:pPr>
      <w:r w:rsidRPr="00D86970">
        <w:rPr>
          <w:rFonts w:cs="Lucida Sans Unicode"/>
          <w:sz w:val="18"/>
          <w:szCs w:val="18"/>
          <w:lang w:val="pt-BR" w:eastAsia="pt-BR"/>
        </w:rPr>
        <w:t>twitter.com/Evonik_BR</w:t>
      </w:r>
    </w:p>
    <w:p w14:paraId="2941D5C7" w14:textId="77777777" w:rsidR="00D86970" w:rsidRPr="00D86970" w:rsidRDefault="00D86970" w:rsidP="00D86970">
      <w:pPr>
        <w:spacing w:line="220" w:lineRule="exact"/>
        <w:outlineLvl w:val="0"/>
        <w:rPr>
          <w:b/>
          <w:bCs/>
          <w:sz w:val="18"/>
          <w:szCs w:val="18"/>
          <w:lang w:val="pt-BR" w:eastAsia="pt-BR"/>
        </w:rPr>
      </w:pPr>
    </w:p>
    <w:p w14:paraId="5DB30BC8" w14:textId="77777777" w:rsidR="00D86970" w:rsidRPr="00D86970" w:rsidRDefault="00D86970" w:rsidP="00D86970">
      <w:pPr>
        <w:spacing w:line="220" w:lineRule="exact"/>
        <w:rPr>
          <w:rFonts w:eastAsia="Lucida Sans Unicode" w:cs="Lucida Sans Unicode"/>
          <w:sz w:val="18"/>
          <w:szCs w:val="18"/>
          <w:bdr w:val="nil"/>
          <w:lang w:val="pt-BR" w:eastAsia="pt-BR"/>
        </w:rPr>
      </w:pPr>
    </w:p>
    <w:p w14:paraId="38D7E55A" w14:textId="77777777" w:rsidR="00D86970" w:rsidRPr="0077010F" w:rsidRDefault="00D86970" w:rsidP="00D86970">
      <w:pPr>
        <w:spacing w:line="240" w:lineRule="auto"/>
        <w:rPr>
          <w:rFonts w:cs="Lucida Sans Unicode"/>
          <w:b/>
          <w:sz w:val="18"/>
          <w:szCs w:val="18"/>
          <w:lang w:val="pt-BR" w:eastAsia="pt-BR"/>
        </w:rPr>
      </w:pPr>
      <w:proofErr w:type="spellStart"/>
      <w:r w:rsidRPr="0077010F">
        <w:rPr>
          <w:rFonts w:cs="Lucida Sans Unicode"/>
          <w:b/>
          <w:sz w:val="18"/>
          <w:szCs w:val="18"/>
          <w:lang w:val="pt-BR" w:eastAsia="pt-BR"/>
        </w:rPr>
        <w:t>Información</w:t>
      </w:r>
      <w:proofErr w:type="spellEnd"/>
      <w:r w:rsidRPr="0077010F">
        <w:rPr>
          <w:rFonts w:cs="Lucida Sans Unicode"/>
          <w:b/>
          <w:sz w:val="18"/>
          <w:szCs w:val="18"/>
          <w:lang w:val="pt-BR" w:eastAsia="pt-BR"/>
        </w:rPr>
        <w:t xml:space="preserve"> para la prensa</w:t>
      </w:r>
    </w:p>
    <w:p w14:paraId="4D868489" w14:textId="77777777" w:rsidR="00D86970" w:rsidRPr="00D86970" w:rsidRDefault="00D86970" w:rsidP="00D86970">
      <w:pPr>
        <w:spacing w:line="240" w:lineRule="auto"/>
        <w:rPr>
          <w:rFonts w:cs="Lucida Sans Unicode"/>
          <w:bCs/>
          <w:sz w:val="18"/>
          <w:szCs w:val="18"/>
          <w:lang w:val="es-AR" w:eastAsia="pt-BR"/>
        </w:rPr>
      </w:pPr>
      <w:r w:rsidRPr="00D86970">
        <w:rPr>
          <w:rFonts w:cs="Lucida Sans Unicode"/>
          <w:bCs/>
          <w:sz w:val="18"/>
          <w:szCs w:val="18"/>
          <w:lang w:val="es-AR" w:eastAsia="pt-BR"/>
        </w:rPr>
        <w:t>Vía Pública comunicación - www.viapublicacomunicacao.com.br</w:t>
      </w:r>
    </w:p>
    <w:p w14:paraId="3C97699D" w14:textId="77777777" w:rsidR="00D86970" w:rsidRPr="00D86970" w:rsidRDefault="00D86970" w:rsidP="00D86970">
      <w:pPr>
        <w:spacing w:line="240" w:lineRule="auto"/>
        <w:rPr>
          <w:rFonts w:cs="Lucida Sans Unicode"/>
          <w:bCs/>
          <w:sz w:val="18"/>
          <w:szCs w:val="18"/>
          <w:lang w:val="pt-BR" w:eastAsia="pt-BR"/>
        </w:rPr>
      </w:pPr>
      <w:r w:rsidRPr="00D86970">
        <w:rPr>
          <w:rFonts w:cs="Lucida Sans Unicode"/>
          <w:bCs/>
          <w:sz w:val="18"/>
          <w:szCs w:val="18"/>
          <w:lang w:val="pt-BR" w:eastAsia="pt-BR"/>
        </w:rPr>
        <w:t>Sheila Diez: (11) 3473.0255 - sheila@viapublicacomunicacao.com.br</w:t>
      </w:r>
    </w:p>
    <w:p w14:paraId="072A9288" w14:textId="4251B702" w:rsidR="00D86970" w:rsidRPr="00D86970" w:rsidRDefault="00D86970" w:rsidP="00D86970">
      <w:pPr>
        <w:spacing w:line="240" w:lineRule="auto"/>
        <w:rPr>
          <w:rFonts w:cs="Lucida Sans Unicode"/>
          <w:sz w:val="18"/>
          <w:szCs w:val="18"/>
          <w:lang w:val="pt-BR"/>
        </w:rPr>
      </w:pPr>
      <w:r w:rsidRPr="00D86970">
        <w:rPr>
          <w:rFonts w:cs="Lucida Sans Unicode"/>
          <w:bCs/>
          <w:sz w:val="18"/>
          <w:szCs w:val="18"/>
          <w:lang w:val="pt-BR" w:eastAsia="pt-BR"/>
        </w:rPr>
        <w:t xml:space="preserve">Taís Augusto: (11) 3562.5555 - </w:t>
      </w:r>
      <w:hyperlink r:id="rId12" w:history="1">
        <w:r w:rsidRPr="00D86970">
          <w:rPr>
            <w:rFonts w:cs="Lucida Sans Unicode"/>
            <w:bCs/>
            <w:sz w:val="18"/>
            <w:szCs w:val="18"/>
            <w:lang w:val="pt-BR" w:eastAsia="pt-BR"/>
          </w:rPr>
          <w:t>tais@viapublicacomunicacao.com.br</w:t>
        </w:r>
      </w:hyperlink>
      <w:bookmarkEnd w:id="20"/>
    </w:p>
    <w:sectPr w:rsidR="00D86970" w:rsidRPr="00D86970" w:rsidSect="00A712C6">
      <w:headerReference w:type="default" r:id="rId13"/>
      <w:footerReference w:type="default" r:id="rId14"/>
      <w:headerReference w:type="first" r:id="rId15"/>
      <w:footerReference w:type="first" r:id="rId16"/>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3FEBB" w14:textId="77777777" w:rsidR="00AB55D2" w:rsidRDefault="00AB55D2">
      <w:pPr>
        <w:spacing w:line="240" w:lineRule="auto"/>
      </w:pPr>
      <w:r>
        <w:separator/>
      </w:r>
    </w:p>
  </w:endnote>
  <w:endnote w:type="continuationSeparator" w:id="0">
    <w:p w14:paraId="5467DBDD" w14:textId="77777777" w:rsidR="00AB55D2" w:rsidRDefault="00AB55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vonik Prokyon Medium">
    <w:altName w:val="Calibri"/>
    <w:panose1 w:val="00000600000000000000"/>
    <w:charset w:val="00"/>
    <w:family w:val="modern"/>
    <w:notTrueType/>
    <w:pitch w:val="variable"/>
    <w:sig w:usb0="20000007" w:usb1="00000001" w:usb2="00000000" w:usb3="00000000" w:csb0="00000193" w:csb1="00000000"/>
  </w:font>
  <w:font w:name="Evonik Prokyon">
    <w:altName w:val="Calibri"/>
    <w:panose1 w:val="00000500000000000000"/>
    <w:charset w:val="00"/>
    <w:family w:val="modern"/>
    <w:notTrueType/>
    <w:pitch w:val="variable"/>
    <w:sig w:usb0="20000007" w:usb1="00000001"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3697B" w14:textId="77777777" w:rsidR="004B3707" w:rsidRDefault="004B3707">
    <w:pPr>
      <w:pStyle w:val="Rodap"/>
    </w:pPr>
  </w:p>
  <w:p w14:paraId="10927578" w14:textId="77777777" w:rsidR="004B3707" w:rsidRDefault="00000000">
    <w:pPr>
      <w:pStyle w:val="Rodap"/>
    </w:pPr>
    <w:r>
      <w:rPr>
        <w:lang w:val="es-AR"/>
      </w:rPr>
      <w:t xml:space="preserve">P. </w:t>
    </w:r>
    <w:r>
      <w:rPr>
        <w:rStyle w:val="Nmerodepgina"/>
      </w:rPr>
      <w:fldChar w:fldCharType="begin"/>
    </w:r>
    <w:r>
      <w:rPr>
        <w:rStyle w:val="Nmerodepgina"/>
        <w:lang w:val="es-AR"/>
      </w:rPr>
      <w:instrText xml:space="preserve"> PAGE </w:instrText>
    </w:r>
    <w:r>
      <w:rPr>
        <w:rStyle w:val="Nmerodepgina"/>
      </w:rPr>
      <w:fldChar w:fldCharType="separate"/>
    </w:r>
    <w:r>
      <w:rPr>
        <w:rStyle w:val="Nmerodepgina"/>
        <w:lang w:val="es-AR"/>
      </w:rPr>
      <w:t>7</w:t>
    </w:r>
    <w:r>
      <w:rPr>
        <w:rStyle w:val="Nmerodepgina"/>
      </w:rPr>
      <w:fldChar w:fldCharType="end"/>
    </w:r>
    <w:r>
      <w:rPr>
        <w:lang w:val="es-AR"/>
      </w:rPr>
      <w:t xml:space="preserve"> de </w:t>
    </w:r>
    <w:r>
      <w:rPr>
        <w:rStyle w:val="Nmerodepgina"/>
      </w:rPr>
      <w:fldChar w:fldCharType="begin"/>
    </w:r>
    <w:r>
      <w:rPr>
        <w:rStyle w:val="Nmerodepgina"/>
        <w:lang w:val="es-AR"/>
      </w:rPr>
      <w:instrText xml:space="preserve"> NUMPAGES </w:instrText>
    </w:r>
    <w:r>
      <w:rPr>
        <w:rStyle w:val="Nmerodepgina"/>
      </w:rPr>
      <w:fldChar w:fldCharType="separate"/>
    </w:r>
    <w:r>
      <w:rPr>
        <w:rStyle w:val="Nmerodepgina"/>
        <w:lang w:val="es-AR"/>
      </w:rPr>
      <w:t>7</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9D05C" w14:textId="77777777" w:rsidR="004B3707" w:rsidRDefault="004B3707" w:rsidP="00316EC0">
    <w:pPr>
      <w:pStyle w:val="Rodap"/>
    </w:pPr>
  </w:p>
  <w:p w14:paraId="2ECB35F6" w14:textId="77777777" w:rsidR="004B3707" w:rsidRPr="005225EC" w:rsidRDefault="00000000" w:rsidP="00316EC0">
    <w:pPr>
      <w:pStyle w:val="Rodap"/>
      <w:rPr>
        <w:szCs w:val="18"/>
      </w:rPr>
    </w:pPr>
    <w:r w:rsidRPr="005225EC">
      <w:rPr>
        <w:szCs w:val="18"/>
        <w:lang w:val="es-AR"/>
      </w:rPr>
      <w:t xml:space="preserve">Seite </w:t>
    </w:r>
    <w:r w:rsidRPr="005225EC">
      <w:rPr>
        <w:rStyle w:val="Nmerodepgina"/>
        <w:szCs w:val="18"/>
      </w:rPr>
      <w:fldChar w:fldCharType="begin"/>
    </w:r>
    <w:r w:rsidRPr="005225EC">
      <w:rPr>
        <w:rStyle w:val="Nmerodepgina"/>
        <w:szCs w:val="18"/>
        <w:lang w:val="es-AR"/>
      </w:rPr>
      <w:instrText xml:space="preserve"> PAGE </w:instrText>
    </w:r>
    <w:r w:rsidRPr="005225EC">
      <w:rPr>
        <w:rStyle w:val="Nmerodepgina"/>
        <w:szCs w:val="18"/>
      </w:rPr>
      <w:fldChar w:fldCharType="separate"/>
    </w:r>
    <w:r>
      <w:rPr>
        <w:rStyle w:val="Nmerodepgina"/>
        <w:noProof/>
        <w:szCs w:val="18"/>
        <w:lang w:val="es-AR"/>
      </w:rPr>
      <w:t>1</w:t>
    </w:r>
    <w:r w:rsidRPr="005225EC">
      <w:rPr>
        <w:rStyle w:val="Nmerodepgina"/>
        <w:szCs w:val="18"/>
      </w:rPr>
      <w:fldChar w:fldCharType="end"/>
    </w:r>
    <w:r w:rsidRPr="005225EC">
      <w:rPr>
        <w:szCs w:val="18"/>
        <w:lang w:val="es-AR"/>
      </w:rPr>
      <w:t xml:space="preserve"> von </w:t>
    </w:r>
    <w:r w:rsidRPr="005225EC">
      <w:rPr>
        <w:rStyle w:val="Nmerodepgina"/>
        <w:szCs w:val="18"/>
      </w:rPr>
      <w:fldChar w:fldCharType="begin"/>
    </w:r>
    <w:r w:rsidRPr="005225EC">
      <w:rPr>
        <w:rStyle w:val="Nmerodepgina"/>
        <w:szCs w:val="18"/>
        <w:lang w:val="es-AR"/>
      </w:rPr>
      <w:instrText xml:space="preserve"> NUMPAGES </w:instrText>
    </w:r>
    <w:r w:rsidRPr="005225EC">
      <w:rPr>
        <w:rStyle w:val="Nmerodepgina"/>
        <w:szCs w:val="18"/>
      </w:rPr>
      <w:fldChar w:fldCharType="separate"/>
    </w:r>
    <w:r>
      <w:rPr>
        <w:rStyle w:val="Nmerodepgina"/>
        <w:noProof/>
        <w:szCs w:val="18"/>
        <w:lang w:val="es-AR"/>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41A68" w14:textId="77777777" w:rsidR="00AB55D2" w:rsidRDefault="00AB55D2">
      <w:pPr>
        <w:spacing w:line="240" w:lineRule="auto"/>
      </w:pPr>
      <w:r>
        <w:separator/>
      </w:r>
    </w:p>
  </w:footnote>
  <w:footnote w:type="continuationSeparator" w:id="0">
    <w:p w14:paraId="085BF374" w14:textId="77777777" w:rsidR="00AB55D2" w:rsidRDefault="00AB55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4E469" w14:textId="77777777" w:rsidR="004B3707" w:rsidRPr="006C35A6" w:rsidRDefault="00000000" w:rsidP="00316EC0">
    <w:pPr>
      <w:pStyle w:val="Cabealho"/>
      <w:spacing w:after="1880"/>
      <w:rPr>
        <w:sz w:val="2"/>
        <w:szCs w:val="2"/>
      </w:rPr>
    </w:pPr>
    <w:r w:rsidRPr="003F4CD0">
      <w:rPr>
        <w:noProof/>
        <w:sz w:val="2"/>
        <w:szCs w:val="2"/>
      </w:rPr>
      <w:drawing>
        <wp:anchor distT="0" distB="0" distL="114300" distR="114300" simplePos="0" relativeHeight="251658240" behindDoc="1" locked="0" layoutInCell="1" allowOverlap="1" wp14:anchorId="5B25DB35" wp14:editId="565766AE">
          <wp:simplePos x="0" y="0"/>
          <wp:positionH relativeFrom="column">
            <wp:posOffset>5080</wp:posOffset>
          </wp:positionH>
          <wp:positionV relativeFrom="paragraph">
            <wp:posOffset>122126</wp:posOffset>
          </wp:positionV>
          <wp:extent cx="1065600" cy="151200"/>
          <wp:effectExtent l="0" t="0" r="1270" b="1270"/>
          <wp:wrapNone/>
          <wp:docPr id="20" name="Picture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973635"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
        <w:szCs w:val="2"/>
      </w:rPr>
      <w:drawing>
        <wp:anchor distT="0" distB="0" distL="114300" distR="114300" simplePos="0" relativeHeight="251659264" behindDoc="0" locked="0" layoutInCell="1" allowOverlap="1" wp14:anchorId="720B06A9" wp14:editId="2C0B7F5A">
          <wp:simplePos x="0" y="0"/>
          <wp:positionH relativeFrom="column">
            <wp:posOffset>4272915</wp:posOffset>
          </wp:positionH>
          <wp:positionV relativeFrom="paragraph">
            <wp:posOffset>27305</wp:posOffset>
          </wp:positionV>
          <wp:extent cx="1871345" cy="49974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991356"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A517E" w14:textId="77777777" w:rsidR="004B3707" w:rsidRPr="006C35A6" w:rsidRDefault="00000000">
    <w:pPr>
      <w:pStyle w:val="Cabealho"/>
      <w:rPr>
        <w:b/>
        <w:sz w:val="2"/>
        <w:szCs w:val="2"/>
      </w:rPr>
    </w:pPr>
    <w:r>
      <w:rPr>
        <w:noProof/>
      </w:rPr>
      <w:drawing>
        <wp:anchor distT="0" distB="0" distL="114300" distR="114300" simplePos="0" relativeHeight="251660288" behindDoc="0" locked="0" layoutInCell="1" allowOverlap="1" wp14:anchorId="50216035" wp14:editId="2B74BA28">
          <wp:simplePos x="0" y="0"/>
          <wp:positionH relativeFrom="page">
            <wp:posOffset>4984750</wp:posOffset>
          </wp:positionH>
          <wp:positionV relativeFrom="page">
            <wp:posOffset>495300</wp:posOffset>
          </wp:positionV>
          <wp:extent cx="1871980" cy="5003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980" cy="5003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38164F66" wp14:editId="4AF0BEBE">
          <wp:simplePos x="0" y="0"/>
          <wp:positionH relativeFrom="column">
            <wp:posOffset>0</wp:posOffset>
          </wp:positionH>
          <wp:positionV relativeFrom="paragraph">
            <wp:posOffset>-17780</wp:posOffset>
          </wp:positionV>
          <wp:extent cx="1296000" cy="187200"/>
          <wp:effectExtent l="0" t="0" r="0" b="3810"/>
          <wp:wrapNone/>
          <wp:docPr id="8" name="Picture 8"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88702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3DB6C4E2">
      <w:start w:val="1"/>
      <w:numFmt w:val="bullet"/>
      <w:pStyle w:val="Ttulo1"/>
      <w:lvlText w:val=""/>
      <w:lvlJc w:val="left"/>
      <w:pPr>
        <w:tabs>
          <w:tab w:val="num" w:pos="227"/>
        </w:tabs>
        <w:ind w:left="227" w:hanging="227"/>
      </w:pPr>
      <w:rPr>
        <w:rFonts w:ascii="Symbol" w:hAnsi="Symbol" w:hint="default"/>
        <w:color w:val="auto"/>
        <w:sz w:val="20"/>
        <w:szCs w:val="20"/>
      </w:rPr>
    </w:lvl>
    <w:lvl w:ilvl="1" w:tplc="A9162840" w:tentative="1">
      <w:start w:val="1"/>
      <w:numFmt w:val="bullet"/>
      <w:lvlText w:val="o"/>
      <w:lvlJc w:val="left"/>
      <w:pPr>
        <w:tabs>
          <w:tab w:val="num" w:pos="1440"/>
        </w:tabs>
        <w:ind w:left="1440" w:hanging="360"/>
      </w:pPr>
      <w:rPr>
        <w:rFonts w:ascii="Courier New" w:hAnsi="Courier New" w:cs="Courier New" w:hint="default"/>
      </w:rPr>
    </w:lvl>
    <w:lvl w:ilvl="2" w:tplc="A822CF40" w:tentative="1">
      <w:start w:val="1"/>
      <w:numFmt w:val="bullet"/>
      <w:lvlText w:val=""/>
      <w:lvlJc w:val="left"/>
      <w:pPr>
        <w:tabs>
          <w:tab w:val="num" w:pos="2160"/>
        </w:tabs>
        <w:ind w:left="2160" w:hanging="360"/>
      </w:pPr>
      <w:rPr>
        <w:rFonts w:ascii="Wingdings" w:hAnsi="Wingdings" w:hint="default"/>
      </w:rPr>
    </w:lvl>
    <w:lvl w:ilvl="3" w:tplc="4CFE2946" w:tentative="1">
      <w:start w:val="1"/>
      <w:numFmt w:val="bullet"/>
      <w:lvlText w:val=""/>
      <w:lvlJc w:val="left"/>
      <w:pPr>
        <w:tabs>
          <w:tab w:val="num" w:pos="2880"/>
        </w:tabs>
        <w:ind w:left="2880" w:hanging="360"/>
      </w:pPr>
      <w:rPr>
        <w:rFonts w:ascii="Symbol" w:hAnsi="Symbol" w:hint="default"/>
      </w:rPr>
    </w:lvl>
    <w:lvl w:ilvl="4" w:tplc="BF2EEDE0" w:tentative="1">
      <w:start w:val="1"/>
      <w:numFmt w:val="bullet"/>
      <w:lvlText w:val="o"/>
      <w:lvlJc w:val="left"/>
      <w:pPr>
        <w:tabs>
          <w:tab w:val="num" w:pos="3600"/>
        </w:tabs>
        <w:ind w:left="3600" w:hanging="360"/>
      </w:pPr>
      <w:rPr>
        <w:rFonts w:ascii="Courier New" w:hAnsi="Courier New" w:cs="Courier New" w:hint="default"/>
      </w:rPr>
    </w:lvl>
    <w:lvl w:ilvl="5" w:tplc="6DDE441C" w:tentative="1">
      <w:start w:val="1"/>
      <w:numFmt w:val="bullet"/>
      <w:lvlText w:val=""/>
      <w:lvlJc w:val="left"/>
      <w:pPr>
        <w:tabs>
          <w:tab w:val="num" w:pos="4320"/>
        </w:tabs>
        <w:ind w:left="4320" w:hanging="360"/>
      </w:pPr>
      <w:rPr>
        <w:rFonts w:ascii="Wingdings" w:hAnsi="Wingdings" w:hint="default"/>
      </w:rPr>
    </w:lvl>
    <w:lvl w:ilvl="6" w:tplc="3FB8CAF8" w:tentative="1">
      <w:start w:val="1"/>
      <w:numFmt w:val="bullet"/>
      <w:lvlText w:val=""/>
      <w:lvlJc w:val="left"/>
      <w:pPr>
        <w:tabs>
          <w:tab w:val="num" w:pos="5040"/>
        </w:tabs>
        <w:ind w:left="5040" w:hanging="360"/>
      </w:pPr>
      <w:rPr>
        <w:rFonts w:ascii="Symbol" w:hAnsi="Symbol" w:hint="default"/>
      </w:rPr>
    </w:lvl>
    <w:lvl w:ilvl="7" w:tplc="1E308FF8" w:tentative="1">
      <w:start w:val="1"/>
      <w:numFmt w:val="bullet"/>
      <w:lvlText w:val="o"/>
      <w:lvlJc w:val="left"/>
      <w:pPr>
        <w:tabs>
          <w:tab w:val="num" w:pos="5760"/>
        </w:tabs>
        <w:ind w:left="5760" w:hanging="360"/>
      </w:pPr>
      <w:rPr>
        <w:rFonts w:ascii="Courier New" w:hAnsi="Courier New" w:cs="Courier New" w:hint="default"/>
      </w:rPr>
    </w:lvl>
    <w:lvl w:ilvl="8" w:tplc="BE7C228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5D41E78">
      <w:start w:val="1"/>
      <w:numFmt w:val="bullet"/>
      <w:lvlText w:val="•"/>
      <w:lvlJc w:val="left"/>
      <w:pPr>
        <w:tabs>
          <w:tab w:val="num" w:pos="1425"/>
        </w:tabs>
        <w:ind w:left="1425" w:hanging="360"/>
      </w:pPr>
      <w:rPr>
        <w:rFonts w:ascii="Lucida Sans Unicode" w:hAnsi="Lucida Sans Unicode" w:hint="default"/>
        <w:sz w:val="24"/>
      </w:rPr>
    </w:lvl>
    <w:lvl w:ilvl="1" w:tplc="5E22C316" w:tentative="1">
      <w:start w:val="1"/>
      <w:numFmt w:val="bullet"/>
      <w:lvlText w:val="o"/>
      <w:lvlJc w:val="left"/>
      <w:pPr>
        <w:tabs>
          <w:tab w:val="num" w:pos="1440"/>
        </w:tabs>
        <w:ind w:left="1440" w:hanging="360"/>
      </w:pPr>
      <w:rPr>
        <w:rFonts w:ascii="Courier New" w:hAnsi="Courier New" w:cs="Courier New" w:hint="default"/>
      </w:rPr>
    </w:lvl>
    <w:lvl w:ilvl="2" w:tplc="BA886EC8" w:tentative="1">
      <w:start w:val="1"/>
      <w:numFmt w:val="bullet"/>
      <w:lvlText w:val=""/>
      <w:lvlJc w:val="left"/>
      <w:pPr>
        <w:tabs>
          <w:tab w:val="num" w:pos="2160"/>
        </w:tabs>
        <w:ind w:left="2160" w:hanging="360"/>
      </w:pPr>
      <w:rPr>
        <w:rFonts w:ascii="Wingdings" w:hAnsi="Wingdings" w:hint="default"/>
      </w:rPr>
    </w:lvl>
    <w:lvl w:ilvl="3" w:tplc="801E5DD4" w:tentative="1">
      <w:start w:val="1"/>
      <w:numFmt w:val="bullet"/>
      <w:lvlText w:val=""/>
      <w:lvlJc w:val="left"/>
      <w:pPr>
        <w:tabs>
          <w:tab w:val="num" w:pos="2880"/>
        </w:tabs>
        <w:ind w:left="2880" w:hanging="360"/>
      </w:pPr>
      <w:rPr>
        <w:rFonts w:ascii="Symbol" w:hAnsi="Symbol" w:hint="default"/>
      </w:rPr>
    </w:lvl>
    <w:lvl w:ilvl="4" w:tplc="E33276FE" w:tentative="1">
      <w:start w:val="1"/>
      <w:numFmt w:val="bullet"/>
      <w:lvlText w:val="o"/>
      <w:lvlJc w:val="left"/>
      <w:pPr>
        <w:tabs>
          <w:tab w:val="num" w:pos="3600"/>
        </w:tabs>
        <w:ind w:left="3600" w:hanging="360"/>
      </w:pPr>
      <w:rPr>
        <w:rFonts w:ascii="Courier New" w:hAnsi="Courier New" w:cs="Courier New" w:hint="default"/>
      </w:rPr>
    </w:lvl>
    <w:lvl w:ilvl="5" w:tplc="7C962A5C" w:tentative="1">
      <w:start w:val="1"/>
      <w:numFmt w:val="bullet"/>
      <w:lvlText w:val=""/>
      <w:lvlJc w:val="left"/>
      <w:pPr>
        <w:tabs>
          <w:tab w:val="num" w:pos="4320"/>
        </w:tabs>
        <w:ind w:left="4320" w:hanging="360"/>
      </w:pPr>
      <w:rPr>
        <w:rFonts w:ascii="Wingdings" w:hAnsi="Wingdings" w:hint="default"/>
      </w:rPr>
    </w:lvl>
    <w:lvl w:ilvl="6" w:tplc="88E680E6" w:tentative="1">
      <w:start w:val="1"/>
      <w:numFmt w:val="bullet"/>
      <w:lvlText w:val=""/>
      <w:lvlJc w:val="left"/>
      <w:pPr>
        <w:tabs>
          <w:tab w:val="num" w:pos="5040"/>
        </w:tabs>
        <w:ind w:left="5040" w:hanging="360"/>
      </w:pPr>
      <w:rPr>
        <w:rFonts w:ascii="Symbol" w:hAnsi="Symbol" w:hint="default"/>
      </w:rPr>
    </w:lvl>
    <w:lvl w:ilvl="7" w:tplc="8E18B7B8" w:tentative="1">
      <w:start w:val="1"/>
      <w:numFmt w:val="bullet"/>
      <w:lvlText w:val="o"/>
      <w:lvlJc w:val="left"/>
      <w:pPr>
        <w:tabs>
          <w:tab w:val="num" w:pos="5760"/>
        </w:tabs>
        <w:ind w:left="5760" w:hanging="360"/>
      </w:pPr>
      <w:rPr>
        <w:rFonts w:ascii="Courier New" w:hAnsi="Courier New" w:cs="Courier New" w:hint="default"/>
      </w:rPr>
    </w:lvl>
    <w:lvl w:ilvl="8" w:tplc="BBC05E6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9781628">
    <w:abstractNumId w:val="9"/>
  </w:num>
  <w:num w:numId="2" w16cid:durableId="236213062">
    <w:abstractNumId w:val="7"/>
  </w:num>
  <w:num w:numId="3" w16cid:durableId="1968269115">
    <w:abstractNumId w:val="6"/>
  </w:num>
  <w:num w:numId="4" w16cid:durableId="866648477">
    <w:abstractNumId w:val="5"/>
  </w:num>
  <w:num w:numId="5" w16cid:durableId="800223511">
    <w:abstractNumId w:val="4"/>
  </w:num>
  <w:num w:numId="6" w16cid:durableId="1705405644">
    <w:abstractNumId w:val="8"/>
  </w:num>
  <w:num w:numId="7" w16cid:durableId="2100910721">
    <w:abstractNumId w:val="3"/>
  </w:num>
  <w:num w:numId="8" w16cid:durableId="500970971">
    <w:abstractNumId w:val="2"/>
  </w:num>
  <w:num w:numId="9" w16cid:durableId="1317762905">
    <w:abstractNumId w:val="1"/>
  </w:num>
  <w:num w:numId="10" w16cid:durableId="1048335345">
    <w:abstractNumId w:val="0"/>
  </w:num>
  <w:num w:numId="11" w16cid:durableId="1339501162">
    <w:abstractNumId w:val="12"/>
  </w:num>
  <w:num w:numId="12" w16cid:durableId="295837895">
    <w:abstractNumId w:val="14"/>
  </w:num>
  <w:num w:numId="13" w16cid:durableId="2082172319">
    <w:abstractNumId w:val="13"/>
  </w:num>
  <w:num w:numId="14" w16cid:durableId="2010522489">
    <w:abstractNumId w:val="10"/>
  </w:num>
  <w:num w:numId="15" w16cid:durableId="1823738817">
    <w:abstractNumId w:val="17"/>
  </w:num>
  <w:num w:numId="16" w16cid:durableId="1584411565">
    <w:abstractNumId w:val="16"/>
  </w:num>
  <w:num w:numId="17" w16cid:durableId="2004039645">
    <w:abstractNumId w:val="11"/>
  </w:num>
  <w:num w:numId="18" w16cid:durableId="1534885528">
    <w:abstractNumId w:val="12"/>
  </w:num>
  <w:num w:numId="19" w16cid:durableId="919214528">
    <w:abstractNumId w:val="14"/>
  </w:num>
  <w:num w:numId="20" w16cid:durableId="2080981434">
    <w:abstractNumId w:val="13"/>
  </w:num>
  <w:num w:numId="21" w16cid:durableId="1674989197">
    <w:abstractNumId w:val="9"/>
  </w:num>
  <w:num w:numId="22" w16cid:durableId="1661539245">
    <w:abstractNumId w:val="7"/>
  </w:num>
  <w:num w:numId="23" w16cid:durableId="1042948752">
    <w:abstractNumId w:val="6"/>
  </w:num>
  <w:num w:numId="24" w16cid:durableId="1856768579">
    <w:abstractNumId w:val="5"/>
  </w:num>
  <w:num w:numId="25" w16cid:durableId="603421635">
    <w:abstractNumId w:val="4"/>
  </w:num>
  <w:num w:numId="26" w16cid:durableId="2126845010">
    <w:abstractNumId w:val="8"/>
  </w:num>
  <w:num w:numId="27" w16cid:durableId="324013437">
    <w:abstractNumId w:val="3"/>
  </w:num>
  <w:num w:numId="28" w16cid:durableId="629213426">
    <w:abstractNumId w:val="2"/>
  </w:num>
  <w:num w:numId="29" w16cid:durableId="1867449085">
    <w:abstractNumId w:val="1"/>
  </w:num>
  <w:num w:numId="30" w16cid:durableId="376929341">
    <w:abstractNumId w:val="0"/>
  </w:num>
  <w:num w:numId="31" w16cid:durableId="1946497517">
    <w:abstractNumId w:val="10"/>
  </w:num>
  <w:num w:numId="32" w16cid:durableId="9780017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Colors" w:val="1"/>
    <w:docVar w:name="WfGraphics" w:val="X"/>
    <w:docVar w:name="WfID" w:val="17x649WWDM8A125063694 (sancom) Sandra_Bugs"/>
    <w:docVar w:name="WfLastSegment" w:val=" 14655 n"/>
    <w:docVar w:name="WfMT" w:val="0"/>
    <w:docVar w:name="WfProtection" w:val="1"/>
    <w:docVar w:name="WfStyles" w:val=" 403   no"/>
  </w:docVars>
  <w:rsids>
    <w:rsidRoot w:val="00D333AA"/>
    <w:rsid w:val="0000039C"/>
    <w:rsid w:val="0000469B"/>
    <w:rsid w:val="000050F7"/>
    <w:rsid w:val="000060A3"/>
    <w:rsid w:val="0000663A"/>
    <w:rsid w:val="0000695E"/>
    <w:rsid w:val="00007459"/>
    <w:rsid w:val="00014019"/>
    <w:rsid w:val="000164EF"/>
    <w:rsid w:val="00017DD1"/>
    <w:rsid w:val="00017FD6"/>
    <w:rsid w:val="00022955"/>
    <w:rsid w:val="000261BB"/>
    <w:rsid w:val="00031C52"/>
    <w:rsid w:val="00033332"/>
    <w:rsid w:val="00033B6F"/>
    <w:rsid w:val="00035360"/>
    <w:rsid w:val="00036D31"/>
    <w:rsid w:val="00042660"/>
    <w:rsid w:val="000436B7"/>
    <w:rsid w:val="00044EB8"/>
    <w:rsid w:val="00046D8D"/>
    <w:rsid w:val="000478DF"/>
    <w:rsid w:val="00047E57"/>
    <w:rsid w:val="00050FC3"/>
    <w:rsid w:val="00052D1E"/>
    <w:rsid w:val="00052FB1"/>
    <w:rsid w:val="00054327"/>
    <w:rsid w:val="0005492A"/>
    <w:rsid w:val="000557A8"/>
    <w:rsid w:val="0006177F"/>
    <w:rsid w:val="0006608A"/>
    <w:rsid w:val="0006653B"/>
    <w:rsid w:val="0007047A"/>
    <w:rsid w:val="0007097D"/>
    <w:rsid w:val="00070FC4"/>
    <w:rsid w:val="000731FD"/>
    <w:rsid w:val="0007513E"/>
    <w:rsid w:val="00083287"/>
    <w:rsid w:val="00084555"/>
    <w:rsid w:val="000846DA"/>
    <w:rsid w:val="00084C9A"/>
    <w:rsid w:val="000859A8"/>
    <w:rsid w:val="00085DD4"/>
    <w:rsid w:val="00086556"/>
    <w:rsid w:val="000902FA"/>
    <w:rsid w:val="000907CD"/>
    <w:rsid w:val="00090E4A"/>
    <w:rsid w:val="00092F83"/>
    <w:rsid w:val="00093326"/>
    <w:rsid w:val="00096127"/>
    <w:rsid w:val="000A0271"/>
    <w:rsid w:val="000A0801"/>
    <w:rsid w:val="000A0DDB"/>
    <w:rsid w:val="000A7091"/>
    <w:rsid w:val="000B1B97"/>
    <w:rsid w:val="000B48F4"/>
    <w:rsid w:val="000B4D73"/>
    <w:rsid w:val="000B52A3"/>
    <w:rsid w:val="000C2CC1"/>
    <w:rsid w:val="000C455F"/>
    <w:rsid w:val="000C590A"/>
    <w:rsid w:val="000C6C10"/>
    <w:rsid w:val="000C7337"/>
    <w:rsid w:val="000D13BE"/>
    <w:rsid w:val="000D167D"/>
    <w:rsid w:val="000D1DD8"/>
    <w:rsid w:val="000D39F8"/>
    <w:rsid w:val="000D4283"/>
    <w:rsid w:val="000E0368"/>
    <w:rsid w:val="000E06AB"/>
    <w:rsid w:val="000E0F42"/>
    <w:rsid w:val="000E196A"/>
    <w:rsid w:val="000E3F88"/>
    <w:rsid w:val="000E67C3"/>
    <w:rsid w:val="000E790D"/>
    <w:rsid w:val="000F329B"/>
    <w:rsid w:val="000F3FFE"/>
    <w:rsid w:val="000F4B74"/>
    <w:rsid w:val="000F70A3"/>
    <w:rsid w:val="00102E05"/>
    <w:rsid w:val="00103DC4"/>
    <w:rsid w:val="0010786E"/>
    <w:rsid w:val="00110640"/>
    <w:rsid w:val="00110DE8"/>
    <w:rsid w:val="0011155E"/>
    <w:rsid w:val="0011444D"/>
    <w:rsid w:val="00114820"/>
    <w:rsid w:val="00115462"/>
    <w:rsid w:val="00115DC2"/>
    <w:rsid w:val="001174A9"/>
    <w:rsid w:val="001175D3"/>
    <w:rsid w:val="00122E78"/>
    <w:rsid w:val="00123F01"/>
    <w:rsid w:val="00124443"/>
    <w:rsid w:val="0012735D"/>
    <w:rsid w:val="0013017C"/>
    <w:rsid w:val="00130280"/>
    <w:rsid w:val="00130512"/>
    <w:rsid w:val="0013258C"/>
    <w:rsid w:val="00132BCB"/>
    <w:rsid w:val="00133E0B"/>
    <w:rsid w:val="00134299"/>
    <w:rsid w:val="00137117"/>
    <w:rsid w:val="00140BFC"/>
    <w:rsid w:val="00141B2B"/>
    <w:rsid w:val="00146F6D"/>
    <w:rsid w:val="00147601"/>
    <w:rsid w:val="00150BA7"/>
    <w:rsid w:val="00152E73"/>
    <w:rsid w:val="00153246"/>
    <w:rsid w:val="00153E6E"/>
    <w:rsid w:val="00160869"/>
    <w:rsid w:val="001625AF"/>
    <w:rsid w:val="00162CEE"/>
    <w:rsid w:val="001631E8"/>
    <w:rsid w:val="00165932"/>
    <w:rsid w:val="00166959"/>
    <w:rsid w:val="001677EF"/>
    <w:rsid w:val="00171327"/>
    <w:rsid w:val="001722E7"/>
    <w:rsid w:val="00173ABB"/>
    <w:rsid w:val="0017414F"/>
    <w:rsid w:val="00174CFC"/>
    <w:rsid w:val="00175935"/>
    <w:rsid w:val="00180279"/>
    <w:rsid w:val="00183B02"/>
    <w:rsid w:val="00185364"/>
    <w:rsid w:val="00186875"/>
    <w:rsid w:val="00190830"/>
    <w:rsid w:val="00190CD0"/>
    <w:rsid w:val="00191CA1"/>
    <w:rsid w:val="001927A1"/>
    <w:rsid w:val="001927E8"/>
    <w:rsid w:val="0019294A"/>
    <w:rsid w:val="00193451"/>
    <w:rsid w:val="00193567"/>
    <w:rsid w:val="00196518"/>
    <w:rsid w:val="001971F9"/>
    <w:rsid w:val="00197C9A"/>
    <w:rsid w:val="001A5358"/>
    <w:rsid w:val="001B0B67"/>
    <w:rsid w:val="001B206A"/>
    <w:rsid w:val="001B21E0"/>
    <w:rsid w:val="001C1E1E"/>
    <w:rsid w:val="001C49AE"/>
    <w:rsid w:val="001D0C92"/>
    <w:rsid w:val="001D3ECC"/>
    <w:rsid w:val="001D4294"/>
    <w:rsid w:val="001D684D"/>
    <w:rsid w:val="001D7E24"/>
    <w:rsid w:val="001E0059"/>
    <w:rsid w:val="001F00B7"/>
    <w:rsid w:val="001F0A5E"/>
    <w:rsid w:val="001F1C59"/>
    <w:rsid w:val="001F321B"/>
    <w:rsid w:val="001F363C"/>
    <w:rsid w:val="001F43D4"/>
    <w:rsid w:val="001F45B7"/>
    <w:rsid w:val="001F6319"/>
    <w:rsid w:val="001F7C26"/>
    <w:rsid w:val="002013A4"/>
    <w:rsid w:val="002014CB"/>
    <w:rsid w:val="00203AD4"/>
    <w:rsid w:val="00206081"/>
    <w:rsid w:val="00206E89"/>
    <w:rsid w:val="00210F8E"/>
    <w:rsid w:val="002122A6"/>
    <w:rsid w:val="00212D11"/>
    <w:rsid w:val="00212D4A"/>
    <w:rsid w:val="002159BA"/>
    <w:rsid w:val="002175F2"/>
    <w:rsid w:val="0022009A"/>
    <w:rsid w:val="0022046A"/>
    <w:rsid w:val="002204B4"/>
    <w:rsid w:val="00220726"/>
    <w:rsid w:val="00221C32"/>
    <w:rsid w:val="0022399B"/>
    <w:rsid w:val="00224428"/>
    <w:rsid w:val="00224A9A"/>
    <w:rsid w:val="00226307"/>
    <w:rsid w:val="002274BD"/>
    <w:rsid w:val="00227E70"/>
    <w:rsid w:val="0023190B"/>
    <w:rsid w:val="00232B24"/>
    <w:rsid w:val="0023466C"/>
    <w:rsid w:val="002366B2"/>
    <w:rsid w:val="002406C9"/>
    <w:rsid w:val="00242A50"/>
    <w:rsid w:val="0024351A"/>
    <w:rsid w:val="0024351E"/>
    <w:rsid w:val="0024395D"/>
    <w:rsid w:val="00243FFA"/>
    <w:rsid w:val="00245368"/>
    <w:rsid w:val="002465EB"/>
    <w:rsid w:val="00247BAB"/>
    <w:rsid w:val="00247D5A"/>
    <w:rsid w:val="00252307"/>
    <w:rsid w:val="002529E6"/>
    <w:rsid w:val="002530DF"/>
    <w:rsid w:val="0025565E"/>
    <w:rsid w:val="00256484"/>
    <w:rsid w:val="002579E5"/>
    <w:rsid w:val="00260CCD"/>
    <w:rsid w:val="00260F5E"/>
    <w:rsid w:val="0026294A"/>
    <w:rsid w:val="00262EE6"/>
    <w:rsid w:val="0026645A"/>
    <w:rsid w:val="00266B39"/>
    <w:rsid w:val="00270C7E"/>
    <w:rsid w:val="0027405D"/>
    <w:rsid w:val="00275D17"/>
    <w:rsid w:val="00276C89"/>
    <w:rsid w:val="002771D9"/>
    <w:rsid w:val="002804AF"/>
    <w:rsid w:val="00282371"/>
    <w:rsid w:val="00282723"/>
    <w:rsid w:val="00287090"/>
    <w:rsid w:val="00290D43"/>
    <w:rsid w:val="00290F07"/>
    <w:rsid w:val="002922C1"/>
    <w:rsid w:val="00294CFF"/>
    <w:rsid w:val="00296571"/>
    <w:rsid w:val="002A1926"/>
    <w:rsid w:val="002A2921"/>
    <w:rsid w:val="002A3B92"/>
    <w:rsid w:val="002A4D97"/>
    <w:rsid w:val="002A67F0"/>
    <w:rsid w:val="002A777D"/>
    <w:rsid w:val="002B149D"/>
    <w:rsid w:val="002B60A3"/>
    <w:rsid w:val="002B6293"/>
    <w:rsid w:val="002B62A3"/>
    <w:rsid w:val="002B645E"/>
    <w:rsid w:val="002B6670"/>
    <w:rsid w:val="002B6B13"/>
    <w:rsid w:val="002B6E5B"/>
    <w:rsid w:val="002C029B"/>
    <w:rsid w:val="002C058B"/>
    <w:rsid w:val="002C10C6"/>
    <w:rsid w:val="002C12A0"/>
    <w:rsid w:val="002D206A"/>
    <w:rsid w:val="002D2996"/>
    <w:rsid w:val="002D327B"/>
    <w:rsid w:val="002D464B"/>
    <w:rsid w:val="002E310E"/>
    <w:rsid w:val="002E698A"/>
    <w:rsid w:val="002F03E7"/>
    <w:rsid w:val="002F3173"/>
    <w:rsid w:val="002F5BCB"/>
    <w:rsid w:val="003001B0"/>
    <w:rsid w:val="00300C9D"/>
    <w:rsid w:val="00300F28"/>
    <w:rsid w:val="003018AE"/>
    <w:rsid w:val="00301998"/>
    <w:rsid w:val="003067D4"/>
    <w:rsid w:val="003168FA"/>
    <w:rsid w:val="00316EC0"/>
    <w:rsid w:val="00317BB5"/>
    <w:rsid w:val="003208DA"/>
    <w:rsid w:val="003221EC"/>
    <w:rsid w:val="003237B0"/>
    <w:rsid w:val="00325E94"/>
    <w:rsid w:val="00326AF6"/>
    <w:rsid w:val="00327BFA"/>
    <w:rsid w:val="00333B8A"/>
    <w:rsid w:val="003402B9"/>
    <w:rsid w:val="003410B9"/>
    <w:rsid w:val="00341E39"/>
    <w:rsid w:val="00342D8A"/>
    <w:rsid w:val="00343712"/>
    <w:rsid w:val="003449DC"/>
    <w:rsid w:val="00344E3B"/>
    <w:rsid w:val="00345D41"/>
    <w:rsid w:val="00346BE2"/>
    <w:rsid w:val="00347E81"/>
    <w:rsid w:val="003505CD"/>
    <w:rsid w:val="003508E4"/>
    <w:rsid w:val="0035258E"/>
    <w:rsid w:val="003603CB"/>
    <w:rsid w:val="003609B3"/>
    <w:rsid w:val="00363CD8"/>
    <w:rsid w:val="00364B56"/>
    <w:rsid w:val="00365627"/>
    <w:rsid w:val="00366697"/>
    <w:rsid w:val="003678DA"/>
    <w:rsid w:val="00367974"/>
    <w:rsid w:val="003742D9"/>
    <w:rsid w:val="00377238"/>
    <w:rsid w:val="00380845"/>
    <w:rsid w:val="00381C9C"/>
    <w:rsid w:val="00383023"/>
    <w:rsid w:val="00384C52"/>
    <w:rsid w:val="00384D11"/>
    <w:rsid w:val="00385A03"/>
    <w:rsid w:val="003868B6"/>
    <w:rsid w:val="003935F4"/>
    <w:rsid w:val="00397877"/>
    <w:rsid w:val="003A023D"/>
    <w:rsid w:val="003A0E96"/>
    <w:rsid w:val="003A1BB1"/>
    <w:rsid w:val="003A390F"/>
    <w:rsid w:val="003A4CED"/>
    <w:rsid w:val="003A555F"/>
    <w:rsid w:val="003A6890"/>
    <w:rsid w:val="003B0938"/>
    <w:rsid w:val="003B46BD"/>
    <w:rsid w:val="003B5E1A"/>
    <w:rsid w:val="003B7457"/>
    <w:rsid w:val="003C0198"/>
    <w:rsid w:val="003C0B6A"/>
    <w:rsid w:val="003C14F1"/>
    <w:rsid w:val="003C1A93"/>
    <w:rsid w:val="003C2D1E"/>
    <w:rsid w:val="003C30A8"/>
    <w:rsid w:val="003C3519"/>
    <w:rsid w:val="003D3C20"/>
    <w:rsid w:val="003D4604"/>
    <w:rsid w:val="003D5621"/>
    <w:rsid w:val="003D6991"/>
    <w:rsid w:val="003D6E84"/>
    <w:rsid w:val="003E3A9B"/>
    <w:rsid w:val="003E4161"/>
    <w:rsid w:val="003E607B"/>
    <w:rsid w:val="003F01FD"/>
    <w:rsid w:val="003F0B74"/>
    <w:rsid w:val="003F217C"/>
    <w:rsid w:val="003F37FB"/>
    <w:rsid w:val="003F4BE4"/>
    <w:rsid w:val="003F5509"/>
    <w:rsid w:val="003F67EB"/>
    <w:rsid w:val="003F7122"/>
    <w:rsid w:val="004010A5"/>
    <w:rsid w:val="004016F5"/>
    <w:rsid w:val="00401CCC"/>
    <w:rsid w:val="0040488E"/>
    <w:rsid w:val="00404D8B"/>
    <w:rsid w:val="004050DF"/>
    <w:rsid w:val="004060FC"/>
    <w:rsid w:val="004126CE"/>
    <w:rsid w:val="004140F4"/>
    <w:rsid w:val="004146D3"/>
    <w:rsid w:val="00415145"/>
    <w:rsid w:val="00422338"/>
    <w:rsid w:val="004228A4"/>
    <w:rsid w:val="004249B8"/>
    <w:rsid w:val="00425650"/>
    <w:rsid w:val="00426CE4"/>
    <w:rsid w:val="00427214"/>
    <w:rsid w:val="00432732"/>
    <w:rsid w:val="0043547E"/>
    <w:rsid w:val="004364BD"/>
    <w:rsid w:val="00437105"/>
    <w:rsid w:val="00440620"/>
    <w:rsid w:val="00440B7B"/>
    <w:rsid w:val="004423C0"/>
    <w:rsid w:val="00445AB8"/>
    <w:rsid w:val="00446271"/>
    <w:rsid w:val="0045469F"/>
    <w:rsid w:val="00462694"/>
    <w:rsid w:val="004636BF"/>
    <w:rsid w:val="00463981"/>
    <w:rsid w:val="0046407F"/>
    <w:rsid w:val="00474781"/>
    <w:rsid w:val="00476A8F"/>
    <w:rsid w:val="00476F6F"/>
    <w:rsid w:val="0047761E"/>
    <w:rsid w:val="00480F3B"/>
    <w:rsid w:val="0048125C"/>
    <w:rsid w:val="004815AA"/>
    <w:rsid w:val="00481A90"/>
    <w:rsid w:val="004820F9"/>
    <w:rsid w:val="004840CC"/>
    <w:rsid w:val="004864F7"/>
    <w:rsid w:val="004870E2"/>
    <w:rsid w:val="00491B96"/>
    <w:rsid w:val="00491C7E"/>
    <w:rsid w:val="0049367A"/>
    <w:rsid w:val="00493AA6"/>
    <w:rsid w:val="00493B23"/>
    <w:rsid w:val="004964A7"/>
    <w:rsid w:val="0049665B"/>
    <w:rsid w:val="0049694B"/>
    <w:rsid w:val="004A28CF"/>
    <w:rsid w:val="004A34D6"/>
    <w:rsid w:val="004A5E45"/>
    <w:rsid w:val="004A6212"/>
    <w:rsid w:val="004B3707"/>
    <w:rsid w:val="004B39B0"/>
    <w:rsid w:val="004C043A"/>
    <w:rsid w:val="004C0873"/>
    <w:rsid w:val="004C0E1C"/>
    <w:rsid w:val="004C28A5"/>
    <w:rsid w:val="004C520C"/>
    <w:rsid w:val="004C5E53"/>
    <w:rsid w:val="004C681D"/>
    <w:rsid w:val="004D117E"/>
    <w:rsid w:val="004D1330"/>
    <w:rsid w:val="004D7BB2"/>
    <w:rsid w:val="004E04B2"/>
    <w:rsid w:val="004E0F22"/>
    <w:rsid w:val="004E1DCE"/>
    <w:rsid w:val="004E27F6"/>
    <w:rsid w:val="004E3505"/>
    <w:rsid w:val="004E51C3"/>
    <w:rsid w:val="004E73C7"/>
    <w:rsid w:val="004E7EFC"/>
    <w:rsid w:val="004F0B24"/>
    <w:rsid w:val="004F1444"/>
    <w:rsid w:val="004F15BC"/>
    <w:rsid w:val="004F2374"/>
    <w:rsid w:val="004F3200"/>
    <w:rsid w:val="004F4459"/>
    <w:rsid w:val="004F6283"/>
    <w:rsid w:val="004F6B5C"/>
    <w:rsid w:val="005020EF"/>
    <w:rsid w:val="00502CE4"/>
    <w:rsid w:val="00503125"/>
    <w:rsid w:val="005045CC"/>
    <w:rsid w:val="00510ACF"/>
    <w:rsid w:val="00513D7D"/>
    <w:rsid w:val="00515029"/>
    <w:rsid w:val="0051648B"/>
    <w:rsid w:val="00516E89"/>
    <w:rsid w:val="005225B4"/>
    <w:rsid w:val="005225EC"/>
    <w:rsid w:val="00525014"/>
    <w:rsid w:val="00525847"/>
    <w:rsid w:val="00530D61"/>
    <w:rsid w:val="0053273E"/>
    <w:rsid w:val="00532BF2"/>
    <w:rsid w:val="005337DD"/>
    <w:rsid w:val="00537FE8"/>
    <w:rsid w:val="00540E64"/>
    <w:rsid w:val="0054257B"/>
    <w:rsid w:val="00545F48"/>
    <w:rsid w:val="005501CB"/>
    <w:rsid w:val="00552032"/>
    <w:rsid w:val="00552159"/>
    <w:rsid w:val="00552ADA"/>
    <w:rsid w:val="00552D52"/>
    <w:rsid w:val="005530E6"/>
    <w:rsid w:val="00554C5A"/>
    <w:rsid w:val="00555D3D"/>
    <w:rsid w:val="00562B5F"/>
    <w:rsid w:val="00566A34"/>
    <w:rsid w:val="005707E5"/>
    <w:rsid w:val="005708C9"/>
    <w:rsid w:val="0057548A"/>
    <w:rsid w:val="00577D46"/>
    <w:rsid w:val="0058124F"/>
    <w:rsid w:val="00582643"/>
    <w:rsid w:val="00582C0E"/>
    <w:rsid w:val="00583ACC"/>
    <w:rsid w:val="00586BB9"/>
    <w:rsid w:val="005871F1"/>
    <w:rsid w:val="00587C52"/>
    <w:rsid w:val="0059103C"/>
    <w:rsid w:val="00591774"/>
    <w:rsid w:val="00594DC3"/>
    <w:rsid w:val="0059636C"/>
    <w:rsid w:val="005A0F39"/>
    <w:rsid w:val="005A119C"/>
    <w:rsid w:val="005A2DE0"/>
    <w:rsid w:val="005A2FCB"/>
    <w:rsid w:val="005A3561"/>
    <w:rsid w:val="005A3A88"/>
    <w:rsid w:val="005A55A9"/>
    <w:rsid w:val="005A73EC"/>
    <w:rsid w:val="005B0CE1"/>
    <w:rsid w:val="005B11BC"/>
    <w:rsid w:val="005B3116"/>
    <w:rsid w:val="005B3BD7"/>
    <w:rsid w:val="005B4DEE"/>
    <w:rsid w:val="005B5492"/>
    <w:rsid w:val="005B5CBD"/>
    <w:rsid w:val="005B6481"/>
    <w:rsid w:val="005B6CF4"/>
    <w:rsid w:val="005B6EA1"/>
    <w:rsid w:val="005B6EF5"/>
    <w:rsid w:val="005B7C4D"/>
    <w:rsid w:val="005C05D3"/>
    <w:rsid w:val="005C2B62"/>
    <w:rsid w:val="005D1F12"/>
    <w:rsid w:val="005D3E2C"/>
    <w:rsid w:val="005D774D"/>
    <w:rsid w:val="005E0314"/>
    <w:rsid w:val="005E0397"/>
    <w:rsid w:val="005E799F"/>
    <w:rsid w:val="005F14F3"/>
    <w:rsid w:val="005F234C"/>
    <w:rsid w:val="005F26C2"/>
    <w:rsid w:val="005F3548"/>
    <w:rsid w:val="005F3D4A"/>
    <w:rsid w:val="005F50D9"/>
    <w:rsid w:val="005F52C9"/>
    <w:rsid w:val="005F7515"/>
    <w:rsid w:val="0060157D"/>
    <w:rsid w:val="00601940"/>
    <w:rsid w:val="00602954"/>
    <w:rsid w:val="00604241"/>
    <w:rsid w:val="00605C02"/>
    <w:rsid w:val="00606608"/>
    <w:rsid w:val="00606A38"/>
    <w:rsid w:val="00606A57"/>
    <w:rsid w:val="00610B7C"/>
    <w:rsid w:val="00611B98"/>
    <w:rsid w:val="00611C97"/>
    <w:rsid w:val="006136F5"/>
    <w:rsid w:val="00615194"/>
    <w:rsid w:val="00617635"/>
    <w:rsid w:val="00623460"/>
    <w:rsid w:val="00624B4B"/>
    <w:rsid w:val="00625CA1"/>
    <w:rsid w:val="006260FB"/>
    <w:rsid w:val="00626B36"/>
    <w:rsid w:val="006279FA"/>
    <w:rsid w:val="00630DAD"/>
    <w:rsid w:val="00631FF2"/>
    <w:rsid w:val="0063241D"/>
    <w:rsid w:val="00635336"/>
    <w:rsid w:val="00635F37"/>
    <w:rsid w:val="00636C35"/>
    <w:rsid w:val="00645F2F"/>
    <w:rsid w:val="006460A9"/>
    <w:rsid w:val="0064779E"/>
    <w:rsid w:val="00647919"/>
    <w:rsid w:val="00651F1E"/>
    <w:rsid w:val="00652A75"/>
    <w:rsid w:val="0065314A"/>
    <w:rsid w:val="0065697E"/>
    <w:rsid w:val="00662D9E"/>
    <w:rsid w:val="00665007"/>
    <w:rsid w:val="006651E2"/>
    <w:rsid w:val="00666F8E"/>
    <w:rsid w:val="006729D2"/>
    <w:rsid w:val="00676B4B"/>
    <w:rsid w:val="0068334F"/>
    <w:rsid w:val="00687D9D"/>
    <w:rsid w:val="00693CBB"/>
    <w:rsid w:val="00694B93"/>
    <w:rsid w:val="00695F5D"/>
    <w:rsid w:val="00696594"/>
    <w:rsid w:val="006966D4"/>
    <w:rsid w:val="00697813"/>
    <w:rsid w:val="006A1832"/>
    <w:rsid w:val="006A3212"/>
    <w:rsid w:val="006A37AB"/>
    <w:rsid w:val="006A3F03"/>
    <w:rsid w:val="006A49ED"/>
    <w:rsid w:val="006A581A"/>
    <w:rsid w:val="006A6ED2"/>
    <w:rsid w:val="006A757E"/>
    <w:rsid w:val="006B0C0D"/>
    <w:rsid w:val="006B0EAD"/>
    <w:rsid w:val="006B5A48"/>
    <w:rsid w:val="006B7C22"/>
    <w:rsid w:val="006C35A6"/>
    <w:rsid w:val="006C388A"/>
    <w:rsid w:val="006C6ABC"/>
    <w:rsid w:val="006C6B58"/>
    <w:rsid w:val="006C733A"/>
    <w:rsid w:val="006D12F9"/>
    <w:rsid w:val="006D2890"/>
    <w:rsid w:val="006D5963"/>
    <w:rsid w:val="006D5C7F"/>
    <w:rsid w:val="006D601A"/>
    <w:rsid w:val="006D6547"/>
    <w:rsid w:val="006D6931"/>
    <w:rsid w:val="006E04EA"/>
    <w:rsid w:val="006E0718"/>
    <w:rsid w:val="006E2710"/>
    <w:rsid w:val="006E27F5"/>
    <w:rsid w:val="006E2F15"/>
    <w:rsid w:val="006E383C"/>
    <w:rsid w:val="006E485F"/>
    <w:rsid w:val="006E5B66"/>
    <w:rsid w:val="006F1B3F"/>
    <w:rsid w:val="006F2902"/>
    <w:rsid w:val="006F3AB9"/>
    <w:rsid w:val="006F47B3"/>
    <w:rsid w:val="006F47D3"/>
    <w:rsid w:val="006F5AC8"/>
    <w:rsid w:val="006F765C"/>
    <w:rsid w:val="00701A6F"/>
    <w:rsid w:val="0070241E"/>
    <w:rsid w:val="00706663"/>
    <w:rsid w:val="007068A1"/>
    <w:rsid w:val="007069DA"/>
    <w:rsid w:val="00711140"/>
    <w:rsid w:val="00711E25"/>
    <w:rsid w:val="00712934"/>
    <w:rsid w:val="007156F0"/>
    <w:rsid w:val="00716CC3"/>
    <w:rsid w:val="007170C2"/>
    <w:rsid w:val="00717EDA"/>
    <w:rsid w:val="00720BDD"/>
    <w:rsid w:val="00723615"/>
    <w:rsid w:val="0072366D"/>
    <w:rsid w:val="00726D41"/>
    <w:rsid w:val="007309BE"/>
    <w:rsid w:val="00731495"/>
    <w:rsid w:val="007314F8"/>
    <w:rsid w:val="00736501"/>
    <w:rsid w:val="00742797"/>
    <w:rsid w:val="00743A5C"/>
    <w:rsid w:val="00744FA6"/>
    <w:rsid w:val="00745612"/>
    <w:rsid w:val="007466C5"/>
    <w:rsid w:val="00751E3D"/>
    <w:rsid w:val="007601B0"/>
    <w:rsid w:val="00760B07"/>
    <w:rsid w:val="00763004"/>
    <w:rsid w:val="0077010F"/>
    <w:rsid w:val="00770879"/>
    <w:rsid w:val="0077251E"/>
    <w:rsid w:val="00773048"/>
    <w:rsid w:val="00775D2E"/>
    <w:rsid w:val="007767FA"/>
    <w:rsid w:val="00776B8A"/>
    <w:rsid w:val="0078363B"/>
    <w:rsid w:val="00784360"/>
    <w:rsid w:val="00793017"/>
    <w:rsid w:val="00793C37"/>
    <w:rsid w:val="0079694B"/>
    <w:rsid w:val="007A0939"/>
    <w:rsid w:val="007A2A3D"/>
    <w:rsid w:val="007A2C47"/>
    <w:rsid w:val="007A3375"/>
    <w:rsid w:val="007A7E47"/>
    <w:rsid w:val="007A7F8A"/>
    <w:rsid w:val="007B0012"/>
    <w:rsid w:val="007B05D6"/>
    <w:rsid w:val="007B0E41"/>
    <w:rsid w:val="007B3B39"/>
    <w:rsid w:val="007C2596"/>
    <w:rsid w:val="007C3F8C"/>
    <w:rsid w:val="007C42FA"/>
    <w:rsid w:val="007D1E07"/>
    <w:rsid w:val="007D6DEC"/>
    <w:rsid w:val="007D7056"/>
    <w:rsid w:val="007E025C"/>
    <w:rsid w:val="007E1760"/>
    <w:rsid w:val="007E2A6A"/>
    <w:rsid w:val="007E3DBB"/>
    <w:rsid w:val="007E502D"/>
    <w:rsid w:val="007E5A2B"/>
    <w:rsid w:val="007E615D"/>
    <w:rsid w:val="007E6547"/>
    <w:rsid w:val="007E7C76"/>
    <w:rsid w:val="007F0E0D"/>
    <w:rsid w:val="007F1506"/>
    <w:rsid w:val="007F173B"/>
    <w:rsid w:val="007F1B92"/>
    <w:rsid w:val="007F200A"/>
    <w:rsid w:val="007F2B5C"/>
    <w:rsid w:val="007F50F8"/>
    <w:rsid w:val="00800AA9"/>
    <w:rsid w:val="008046F2"/>
    <w:rsid w:val="00805338"/>
    <w:rsid w:val="008056AC"/>
    <w:rsid w:val="008107E3"/>
    <w:rsid w:val="00811FAB"/>
    <w:rsid w:val="00815A01"/>
    <w:rsid w:val="008165FD"/>
    <w:rsid w:val="00816A81"/>
    <w:rsid w:val="00820548"/>
    <w:rsid w:val="0082192E"/>
    <w:rsid w:val="00823875"/>
    <w:rsid w:val="00824097"/>
    <w:rsid w:val="0082512E"/>
    <w:rsid w:val="00826AB1"/>
    <w:rsid w:val="00830DDC"/>
    <w:rsid w:val="00832C0B"/>
    <w:rsid w:val="00834C6F"/>
    <w:rsid w:val="00834C9C"/>
    <w:rsid w:val="00834E44"/>
    <w:rsid w:val="00836B9A"/>
    <w:rsid w:val="00836C1E"/>
    <w:rsid w:val="0084180B"/>
    <w:rsid w:val="008420F0"/>
    <w:rsid w:val="00842C80"/>
    <w:rsid w:val="0084389E"/>
    <w:rsid w:val="00844390"/>
    <w:rsid w:val="00845566"/>
    <w:rsid w:val="00846E59"/>
    <w:rsid w:val="00850864"/>
    <w:rsid w:val="00851A49"/>
    <w:rsid w:val="008522FD"/>
    <w:rsid w:val="008528B3"/>
    <w:rsid w:val="00853FC9"/>
    <w:rsid w:val="00855E52"/>
    <w:rsid w:val="008609B6"/>
    <w:rsid w:val="00860A6B"/>
    <w:rsid w:val="00860CDC"/>
    <w:rsid w:val="00861A39"/>
    <w:rsid w:val="0086407A"/>
    <w:rsid w:val="00864967"/>
    <w:rsid w:val="00866B7D"/>
    <w:rsid w:val="00873FD4"/>
    <w:rsid w:val="008766FF"/>
    <w:rsid w:val="00876A28"/>
    <w:rsid w:val="008813B2"/>
    <w:rsid w:val="00884445"/>
    <w:rsid w:val="00885442"/>
    <w:rsid w:val="00885C01"/>
    <w:rsid w:val="00891733"/>
    <w:rsid w:val="008933A4"/>
    <w:rsid w:val="008936C2"/>
    <w:rsid w:val="00893E65"/>
    <w:rsid w:val="00894378"/>
    <w:rsid w:val="00896D71"/>
    <w:rsid w:val="008977C3"/>
    <w:rsid w:val="00897BEE"/>
    <w:rsid w:val="008A0D35"/>
    <w:rsid w:val="008A4950"/>
    <w:rsid w:val="008A7CB7"/>
    <w:rsid w:val="008B03E0"/>
    <w:rsid w:val="008B576F"/>
    <w:rsid w:val="008B5D8B"/>
    <w:rsid w:val="008B7AFE"/>
    <w:rsid w:val="008C00D3"/>
    <w:rsid w:val="008C06FF"/>
    <w:rsid w:val="008C0846"/>
    <w:rsid w:val="008C2187"/>
    <w:rsid w:val="008C289E"/>
    <w:rsid w:val="008C544E"/>
    <w:rsid w:val="008D3B57"/>
    <w:rsid w:val="008D5A15"/>
    <w:rsid w:val="008D6543"/>
    <w:rsid w:val="008D70C3"/>
    <w:rsid w:val="008E38E3"/>
    <w:rsid w:val="008E6680"/>
    <w:rsid w:val="008E7921"/>
    <w:rsid w:val="008F1890"/>
    <w:rsid w:val="008F1DDB"/>
    <w:rsid w:val="008F3450"/>
    <w:rsid w:val="008F49C5"/>
    <w:rsid w:val="008F4A69"/>
    <w:rsid w:val="008F68F5"/>
    <w:rsid w:val="00902C7D"/>
    <w:rsid w:val="009031FF"/>
    <w:rsid w:val="009036F8"/>
    <w:rsid w:val="009045E1"/>
    <w:rsid w:val="00904D77"/>
    <w:rsid w:val="009058BB"/>
    <w:rsid w:val="0090621C"/>
    <w:rsid w:val="00907C03"/>
    <w:rsid w:val="00910214"/>
    <w:rsid w:val="00910E5E"/>
    <w:rsid w:val="00912355"/>
    <w:rsid w:val="00915982"/>
    <w:rsid w:val="00915AD9"/>
    <w:rsid w:val="00916C67"/>
    <w:rsid w:val="0092110D"/>
    <w:rsid w:val="009215FE"/>
    <w:rsid w:val="00921EF8"/>
    <w:rsid w:val="00922A0A"/>
    <w:rsid w:val="009243F3"/>
    <w:rsid w:val="009253E6"/>
    <w:rsid w:val="0092775B"/>
    <w:rsid w:val="00934DE5"/>
    <w:rsid w:val="00935881"/>
    <w:rsid w:val="00940402"/>
    <w:rsid w:val="00940BB9"/>
    <w:rsid w:val="0094116B"/>
    <w:rsid w:val="00946B07"/>
    <w:rsid w:val="00955959"/>
    <w:rsid w:val="009560C1"/>
    <w:rsid w:val="00956C18"/>
    <w:rsid w:val="009577A8"/>
    <w:rsid w:val="00962E3A"/>
    <w:rsid w:val="009645ED"/>
    <w:rsid w:val="00966112"/>
    <w:rsid w:val="009679E5"/>
    <w:rsid w:val="009711B1"/>
    <w:rsid w:val="00971345"/>
    <w:rsid w:val="00972767"/>
    <w:rsid w:val="009743C3"/>
    <w:rsid w:val="009752DC"/>
    <w:rsid w:val="0097547F"/>
    <w:rsid w:val="00975DC3"/>
    <w:rsid w:val="00977987"/>
    <w:rsid w:val="00980E3B"/>
    <w:rsid w:val="00982106"/>
    <w:rsid w:val="00982B3B"/>
    <w:rsid w:val="00983113"/>
    <w:rsid w:val="0098423C"/>
    <w:rsid w:val="00986420"/>
    <w:rsid w:val="00992553"/>
    <w:rsid w:val="00992891"/>
    <w:rsid w:val="009950BD"/>
    <w:rsid w:val="00995C1E"/>
    <w:rsid w:val="00995FF1"/>
    <w:rsid w:val="00996054"/>
    <w:rsid w:val="009A00A2"/>
    <w:rsid w:val="009A18B1"/>
    <w:rsid w:val="009A2F60"/>
    <w:rsid w:val="009A4744"/>
    <w:rsid w:val="009A7CDC"/>
    <w:rsid w:val="009B1AD8"/>
    <w:rsid w:val="009B1CDA"/>
    <w:rsid w:val="009B4117"/>
    <w:rsid w:val="009B4921"/>
    <w:rsid w:val="009C0555"/>
    <w:rsid w:val="009C06F8"/>
    <w:rsid w:val="009C3E98"/>
    <w:rsid w:val="009C40DA"/>
    <w:rsid w:val="009C5F4B"/>
    <w:rsid w:val="009C7413"/>
    <w:rsid w:val="009C7DFE"/>
    <w:rsid w:val="009D3C54"/>
    <w:rsid w:val="009D4165"/>
    <w:rsid w:val="009D5B52"/>
    <w:rsid w:val="009D779F"/>
    <w:rsid w:val="009E38EF"/>
    <w:rsid w:val="009E3A1C"/>
    <w:rsid w:val="009E4BF1"/>
    <w:rsid w:val="009E585A"/>
    <w:rsid w:val="009E5E13"/>
    <w:rsid w:val="009F05F2"/>
    <w:rsid w:val="009F07B1"/>
    <w:rsid w:val="009F10A2"/>
    <w:rsid w:val="009F275D"/>
    <w:rsid w:val="009F4DBE"/>
    <w:rsid w:val="00A01910"/>
    <w:rsid w:val="00A033BF"/>
    <w:rsid w:val="00A04545"/>
    <w:rsid w:val="00A065F4"/>
    <w:rsid w:val="00A07C2B"/>
    <w:rsid w:val="00A10045"/>
    <w:rsid w:val="00A148D4"/>
    <w:rsid w:val="00A1593C"/>
    <w:rsid w:val="00A15C70"/>
    <w:rsid w:val="00A16154"/>
    <w:rsid w:val="00A25205"/>
    <w:rsid w:val="00A25948"/>
    <w:rsid w:val="00A26160"/>
    <w:rsid w:val="00A27EEB"/>
    <w:rsid w:val="00A30BD0"/>
    <w:rsid w:val="00A333FB"/>
    <w:rsid w:val="00A3426E"/>
    <w:rsid w:val="00A34DFC"/>
    <w:rsid w:val="00A3644E"/>
    <w:rsid w:val="00A40C5F"/>
    <w:rsid w:val="00A41C88"/>
    <w:rsid w:val="00A43D2C"/>
    <w:rsid w:val="00A44514"/>
    <w:rsid w:val="00A470BB"/>
    <w:rsid w:val="00A5345B"/>
    <w:rsid w:val="00A6056D"/>
    <w:rsid w:val="00A60CE5"/>
    <w:rsid w:val="00A640CC"/>
    <w:rsid w:val="00A64686"/>
    <w:rsid w:val="00A70B67"/>
    <w:rsid w:val="00A70C5E"/>
    <w:rsid w:val="00A70E96"/>
    <w:rsid w:val="00A712B8"/>
    <w:rsid w:val="00A712C6"/>
    <w:rsid w:val="00A76704"/>
    <w:rsid w:val="00A77698"/>
    <w:rsid w:val="00A777B7"/>
    <w:rsid w:val="00A81042"/>
    <w:rsid w:val="00A81F2D"/>
    <w:rsid w:val="00A82F77"/>
    <w:rsid w:val="00A82F9D"/>
    <w:rsid w:val="00A8625F"/>
    <w:rsid w:val="00A87325"/>
    <w:rsid w:val="00A90912"/>
    <w:rsid w:val="00A96F0A"/>
    <w:rsid w:val="00AA57E4"/>
    <w:rsid w:val="00AB4E21"/>
    <w:rsid w:val="00AB55D2"/>
    <w:rsid w:val="00AB6253"/>
    <w:rsid w:val="00AC20B4"/>
    <w:rsid w:val="00AC6DC8"/>
    <w:rsid w:val="00AD0B76"/>
    <w:rsid w:val="00AD283F"/>
    <w:rsid w:val="00AD607E"/>
    <w:rsid w:val="00AD71BA"/>
    <w:rsid w:val="00AD7598"/>
    <w:rsid w:val="00AD7F55"/>
    <w:rsid w:val="00AE3085"/>
    <w:rsid w:val="00AE36EF"/>
    <w:rsid w:val="00AE3848"/>
    <w:rsid w:val="00AE4085"/>
    <w:rsid w:val="00AE4BC8"/>
    <w:rsid w:val="00AE57A3"/>
    <w:rsid w:val="00AE75D7"/>
    <w:rsid w:val="00AF00F8"/>
    <w:rsid w:val="00AF0606"/>
    <w:rsid w:val="00AF071B"/>
    <w:rsid w:val="00AF37D8"/>
    <w:rsid w:val="00AF4AEF"/>
    <w:rsid w:val="00B0102F"/>
    <w:rsid w:val="00B037E8"/>
    <w:rsid w:val="00B0466B"/>
    <w:rsid w:val="00B059F3"/>
    <w:rsid w:val="00B128FD"/>
    <w:rsid w:val="00B12F3A"/>
    <w:rsid w:val="00B13F10"/>
    <w:rsid w:val="00B1778B"/>
    <w:rsid w:val="00B2025B"/>
    <w:rsid w:val="00B217F6"/>
    <w:rsid w:val="00B247D8"/>
    <w:rsid w:val="00B2500C"/>
    <w:rsid w:val="00B26419"/>
    <w:rsid w:val="00B26A9E"/>
    <w:rsid w:val="00B300C4"/>
    <w:rsid w:val="00B30CF5"/>
    <w:rsid w:val="00B31D5A"/>
    <w:rsid w:val="00B32245"/>
    <w:rsid w:val="00B32937"/>
    <w:rsid w:val="00B42BB6"/>
    <w:rsid w:val="00B43689"/>
    <w:rsid w:val="00B465D6"/>
    <w:rsid w:val="00B467E6"/>
    <w:rsid w:val="00B46BD0"/>
    <w:rsid w:val="00B478BF"/>
    <w:rsid w:val="00B50494"/>
    <w:rsid w:val="00B535F2"/>
    <w:rsid w:val="00B615C7"/>
    <w:rsid w:val="00B63522"/>
    <w:rsid w:val="00B64051"/>
    <w:rsid w:val="00B64AAF"/>
    <w:rsid w:val="00B65E97"/>
    <w:rsid w:val="00B70337"/>
    <w:rsid w:val="00B71D75"/>
    <w:rsid w:val="00B74282"/>
    <w:rsid w:val="00B75635"/>
    <w:rsid w:val="00B75BE6"/>
    <w:rsid w:val="00B75C27"/>
    <w:rsid w:val="00B760B1"/>
    <w:rsid w:val="00B77259"/>
    <w:rsid w:val="00B7789D"/>
    <w:rsid w:val="00B77E3C"/>
    <w:rsid w:val="00B77E5C"/>
    <w:rsid w:val="00B811DE"/>
    <w:rsid w:val="00B8181A"/>
    <w:rsid w:val="00B8261E"/>
    <w:rsid w:val="00B85766"/>
    <w:rsid w:val="00B85905"/>
    <w:rsid w:val="00B873C3"/>
    <w:rsid w:val="00B90BBD"/>
    <w:rsid w:val="00B93312"/>
    <w:rsid w:val="00B935D9"/>
    <w:rsid w:val="00B94422"/>
    <w:rsid w:val="00B94592"/>
    <w:rsid w:val="00B96200"/>
    <w:rsid w:val="00B963C9"/>
    <w:rsid w:val="00BA115E"/>
    <w:rsid w:val="00BA11C5"/>
    <w:rsid w:val="00BA2C6E"/>
    <w:rsid w:val="00BA30B6"/>
    <w:rsid w:val="00BA41A7"/>
    <w:rsid w:val="00BA4EB5"/>
    <w:rsid w:val="00BA518B"/>
    <w:rsid w:val="00BA584D"/>
    <w:rsid w:val="00BA6649"/>
    <w:rsid w:val="00BB33FF"/>
    <w:rsid w:val="00BB347B"/>
    <w:rsid w:val="00BB4C6A"/>
    <w:rsid w:val="00BB5424"/>
    <w:rsid w:val="00BB62FD"/>
    <w:rsid w:val="00BC1D7E"/>
    <w:rsid w:val="00BC2653"/>
    <w:rsid w:val="00BC2833"/>
    <w:rsid w:val="00BC59CB"/>
    <w:rsid w:val="00BD03DC"/>
    <w:rsid w:val="00BD0760"/>
    <w:rsid w:val="00BD10E1"/>
    <w:rsid w:val="00BD1ED4"/>
    <w:rsid w:val="00BD4E9A"/>
    <w:rsid w:val="00BD5C94"/>
    <w:rsid w:val="00BD646A"/>
    <w:rsid w:val="00BD6F6D"/>
    <w:rsid w:val="00BE0223"/>
    <w:rsid w:val="00BE0EBB"/>
    <w:rsid w:val="00BE1628"/>
    <w:rsid w:val="00BE25DC"/>
    <w:rsid w:val="00BE4418"/>
    <w:rsid w:val="00BE5166"/>
    <w:rsid w:val="00BE6AEE"/>
    <w:rsid w:val="00BE72A5"/>
    <w:rsid w:val="00BF0F5C"/>
    <w:rsid w:val="00BF2950"/>
    <w:rsid w:val="00BF2B75"/>
    <w:rsid w:val="00BF2CEC"/>
    <w:rsid w:val="00BF3099"/>
    <w:rsid w:val="00BF30BC"/>
    <w:rsid w:val="00BF70B0"/>
    <w:rsid w:val="00BF7733"/>
    <w:rsid w:val="00C006E6"/>
    <w:rsid w:val="00C02A2A"/>
    <w:rsid w:val="00C03991"/>
    <w:rsid w:val="00C04C86"/>
    <w:rsid w:val="00C05A9D"/>
    <w:rsid w:val="00C142D6"/>
    <w:rsid w:val="00C144BC"/>
    <w:rsid w:val="00C14EAB"/>
    <w:rsid w:val="00C16898"/>
    <w:rsid w:val="00C20AFD"/>
    <w:rsid w:val="00C21FFE"/>
    <w:rsid w:val="00C2259A"/>
    <w:rsid w:val="00C22CE0"/>
    <w:rsid w:val="00C242F2"/>
    <w:rsid w:val="00C251AD"/>
    <w:rsid w:val="00C25C2B"/>
    <w:rsid w:val="00C3056B"/>
    <w:rsid w:val="00C30F15"/>
    <w:rsid w:val="00C310A2"/>
    <w:rsid w:val="00C31764"/>
    <w:rsid w:val="00C33095"/>
    <w:rsid w:val="00C33407"/>
    <w:rsid w:val="00C3628A"/>
    <w:rsid w:val="00C4015D"/>
    <w:rsid w:val="00C40E5D"/>
    <w:rsid w:val="00C421AD"/>
    <w:rsid w:val="00C4228E"/>
    <w:rsid w:val="00C42762"/>
    <w:rsid w:val="00C4300F"/>
    <w:rsid w:val="00C44817"/>
    <w:rsid w:val="00C4512A"/>
    <w:rsid w:val="00C513BF"/>
    <w:rsid w:val="00C53E6F"/>
    <w:rsid w:val="00C54364"/>
    <w:rsid w:val="00C56172"/>
    <w:rsid w:val="00C577BA"/>
    <w:rsid w:val="00C60F15"/>
    <w:rsid w:val="00C62002"/>
    <w:rsid w:val="00C63F9F"/>
    <w:rsid w:val="00C64A3D"/>
    <w:rsid w:val="00C66297"/>
    <w:rsid w:val="00C71BB5"/>
    <w:rsid w:val="00C74D6D"/>
    <w:rsid w:val="00C75728"/>
    <w:rsid w:val="00C765DA"/>
    <w:rsid w:val="00C817B6"/>
    <w:rsid w:val="00C8233F"/>
    <w:rsid w:val="00C829B3"/>
    <w:rsid w:val="00C84CB8"/>
    <w:rsid w:val="00C85A93"/>
    <w:rsid w:val="00C86A9B"/>
    <w:rsid w:val="00C92897"/>
    <w:rsid w:val="00C930F0"/>
    <w:rsid w:val="00C951F5"/>
    <w:rsid w:val="00C97CD7"/>
    <w:rsid w:val="00CA5E29"/>
    <w:rsid w:val="00CB0F7E"/>
    <w:rsid w:val="00CB1B65"/>
    <w:rsid w:val="00CB3A53"/>
    <w:rsid w:val="00CB57D1"/>
    <w:rsid w:val="00CC10A7"/>
    <w:rsid w:val="00CC223A"/>
    <w:rsid w:val="00CC24EB"/>
    <w:rsid w:val="00CC69A5"/>
    <w:rsid w:val="00CC7E85"/>
    <w:rsid w:val="00CD12B9"/>
    <w:rsid w:val="00CD18DB"/>
    <w:rsid w:val="00CD42DF"/>
    <w:rsid w:val="00CD754E"/>
    <w:rsid w:val="00CD7584"/>
    <w:rsid w:val="00CE10DA"/>
    <w:rsid w:val="00CE17BF"/>
    <w:rsid w:val="00CE2E92"/>
    <w:rsid w:val="00CE3A94"/>
    <w:rsid w:val="00CE3D01"/>
    <w:rsid w:val="00CE6337"/>
    <w:rsid w:val="00CE654B"/>
    <w:rsid w:val="00CE6B6F"/>
    <w:rsid w:val="00CF0A00"/>
    <w:rsid w:val="00CF2D76"/>
    <w:rsid w:val="00CF2E07"/>
    <w:rsid w:val="00CF3942"/>
    <w:rsid w:val="00CF3AD2"/>
    <w:rsid w:val="00CF515C"/>
    <w:rsid w:val="00D04E1F"/>
    <w:rsid w:val="00D05225"/>
    <w:rsid w:val="00D05278"/>
    <w:rsid w:val="00D07A7F"/>
    <w:rsid w:val="00D10621"/>
    <w:rsid w:val="00D129CF"/>
    <w:rsid w:val="00D165D2"/>
    <w:rsid w:val="00D21F65"/>
    <w:rsid w:val="00D224BE"/>
    <w:rsid w:val="00D2459B"/>
    <w:rsid w:val="00D24AFE"/>
    <w:rsid w:val="00D2642C"/>
    <w:rsid w:val="00D3075D"/>
    <w:rsid w:val="00D30884"/>
    <w:rsid w:val="00D313CF"/>
    <w:rsid w:val="00D32AEC"/>
    <w:rsid w:val="00D3308C"/>
    <w:rsid w:val="00D332A5"/>
    <w:rsid w:val="00D333AA"/>
    <w:rsid w:val="00D34CE4"/>
    <w:rsid w:val="00D35567"/>
    <w:rsid w:val="00D415F5"/>
    <w:rsid w:val="00D418FB"/>
    <w:rsid w:val="00D46695"/>
    <w:rsid w:val="00D46CC9"/>
    <w:rsid w:val="00D46DAB"/>
    <w:rsid w:val="00D50B3E"/>
    <w:rsid w:val="00D55961"/>
    <w:rsid w:val="00D577C0"/>
    <w:rsid w:val="00D60C11"/>
    <w:rsid w:val="00D60EE3"/>
    <w:rsid w:val="00D61633"/>
    <w:rsid w:val="00D62ED7"/>
    <w:rsid w:val="00D63746"/>
    <w:rsid w:val="00D63F45"/>
    <w:rsid w:val="00D67640"/>
    <w:rsid w:val="00D72572"/>
    <w:rsid w:val="00D72A07"/>
    <w:rsid w:val="00D733D9"/>
    <w:rsid w:val="00D76ACB"/>
    <w:rsid w:val="00D8089A"/>
    <w:rsid w:val="00D81FE9"/>
    <w:rsid w:val="00D8292A"/>
    <w:rsid w:val="00D83AC4"/>
    <w:rsid w:val="00D84239"/>
    <w:rsid w:val="00D863CD"/>
    <w:rsid w:val="00D8641B"/>
    <w:rsid w:val="00D86970"/>
    <w:rsid w:val="00D90334"/>
    <w:rsid w:val="00D90774"/>
    <w:rsid w:val="00D91247"/>
    <w:rsid w:val="00D91355"/>
    <w:rsid w:val="00D919B4"/>
    <w:rsid w:val="00D93FFB"/>
    <w:rsid w:val="00D95388"/>
    <w:rsid w:val="00D96E15"/>
    <w:rsid w:val="00DA2F3F"/>
    <w:rsid w:val="00DA5580"/>
    <w:rsid w:val="00DA639C"/>
    <w:rsid w:val="00DA6A8C"/>
    <w:rsid w:val="00DA705A"/>
    <w:rsid w:val="00DB1FE1"/>
    <w:rsid w:val="00DB2A5E"/>
    <w:rsid w:val="00DB2AA8"/>
    <w:rsid w:val="00DB3AFA"/>
    <w:rsid w:val="00DB3E3C"/>
    <w:rsid w:val="00DB4924"/>
    <w:rsid w:val="00DB6976"/>
    <w:rsid w:val="00DB6C40"/>
    <w:rsid w:val="00DC07BB"/>
    <w:rsid w:val="00DC1C9F"/>
    <w:rsid w:val="00DC3B81"/>
    <w:rsid w:val="00DC3C41"/>
    <w:rsid w:val="00DC3E2D"/>
    <w:rsid w:val="00DC5814"/>
    <w:rsid w:val="00DC5886"/>
    <w:rsid w:val="00DD14FA"/>
    <w:rsid w:val="00DD310A"/>
    <w:rsid w:val="00DD3173"/>
    <w:rsid w:val="00DD775F"/>
    <w:rsid w:val="00DE3197"/>
    <w:rsid w:val="00DE534A"/>
    <w:rsid w:val="00DE7067"/>
    <w:rsid w:val="00DE7850"/>
    <w:rsid w:val="00DE79ED"/>
    <w:rsid w:val="00DE7E62"/>
    <w:rsid w:val="00DF20A7"/>
    <w:rsid w:val="00DF2C35"/>
    <w:rsid w:val="00DF56EC"/>
    <w:rsid w:val="00DF62E8"/>
    <w:rsid w:val="00E00C2E"/>
    <w:rsid w:val="00E029D0"/>
    <w:rsid w:val="00E04853"/>
    <w:rsid w:val="00E05BB2"/>
    <w:rsid w:val="00E120CF"/>
    <w:rsid w:val="00E127FB"/>
    <w:rsid w:val="00E13506"/>
    <w:rsid w:val="00E13A98"/>
    <w:rsid w:val="00E13C7A"/>
    <w:rsid w:val="00E172A1"/>
    <w:rsid w:val="00E241F5"/>
    <w:rsid w:val="00E24D67"/>
    <w:rsid w:val="00E31CFE"/>
    <w:rsid w:val="00E32972"/>
    <w:rsid w:val="00E35456"/>
    <w:rsid w:val="00E363F0"/>
    <w:rsid w:val="00E36451"/>
    <w:rsid w:val="00E36C47"/>
    <w:rsid w:val="00E40C84"/>
    <w:rsid w:val="00E411BD"/>
    <w:rsid w:val="00E423BF"/>
    <w:rsid w:val="00E42699"/>
    <w:rsid w:val="00E430EA"/>
    <w:rsid w:val="00E43345"/>
    <w:rsid w:val="00E4351A"/>
    <w:rsid w:val="00E44B62"/>
    <w:rsid w:val="00E506FB"/>
    <w:rsid w:val="00E541EA"/>
    <w:rsid w:val="00E55822"/>
    <w:rsid w:val="00E56426"/>
    <w:rsid w:val="00E57CAB"/>
    <w:rsid w:val="00E62725"/>
    <w:rsid w:val="00E63441"/>
    <w:rsid w:val="00E67025"/>
    <w:rsid w:val="00E67709"/>
    <w:rsid w:val="00E73043"/>
    <w:rsid w:val="00E8047E"/>
    <w:rsid w:val="00E83545"/>
    <w:rsid w:val="00E8576B"/>
    <w:rsid w:val="00E8637D"/>
    <w:rsid w:val="00E903C1"/>
    <w:rsid w:val="00E97290"/>
    <w:rsid w:val="00E975F8"/>
    <w:rsid w:val="00EA10BE"/>
    <w:rsid w:val="00EA2FC2"/>
    <w:rsid w:val="00EA40E9"/>
    <w:rsid w:val="00EA6D5D"/>
    <w:rsid w:val="00EB05AA"/>
    <w:rsid w:val="00EB0C3E"/>
    <w:rsid w:val="00EB12D8"/>
    <w:rsid w:val="00EB69C5"/>
    <w:rsid w:val="00EC012C"/>
    <w:rsid w:val="00EC2C4D"/>
    <w:rsid w:val="00EC2E95"/>
    <w:rsid w:val="00EC62DD"/>
    <w:rsid w:val="00EC7B88"/>
    <w:rsid w:val="00EC7D84"/>
    <w:rsid w:val="00ED0384"/>
    <w:rsid w:val="00ED0680"/>
    <w:rsid w:val="00ED072D"/>
    <w:rsid w:val="00ED0E98"/>
    <w:rsid w:val="00ED1059"/>
    <w:rsid w:val="00ED14CA"/>
    <w:rsid w:val="00ED1BDF"/>
    <w:rsid w:val="00ED6F27"/>
    <w:rsid w:val="00ED75F0"/>
    <w:rsid w:val="00EE150A"/>
    <w:rsid w:val="00EE2EAD"/>
    <w:rsid w:val="00EE3391"/>
    <w:rsid w:val="00EE56A6"/>
    <w:rsid w:val="00EE5B8E"/>
    <w:rsid w:val="00EE65CF"/>
    <w:rsid w:val="00EF0987"/>
    <w:rsid w:val="00EF169D"/>
    <w:rsid w:val="00EF1E72"/>
    <w:rsid w:val="00EF353E"/>
    <w:rsid w:val="00EF4577"/>
    <w:rsid w:val="00EF4BF6"/>
    <w:rsid w:val="00EF5FFC"/>
    <w:rsid w:val="00EF7C78"/>
    <w:rsid w:val="00EF7CED"/>
    <w:rsid w:val="00EF7EB3"/>
    <w:rsid w:val="00F01E13"/>
    <w:rsid w:val="00F025CB"/>
    <w:rsid w:val="00F02BAF"/>
    <w:rsid w:val="00F07F0E"/>
    <w:rsid w:val="00F10108"/>
    <w:rsid w:val="00F11A5B"/>
    <w:rsid w:val="00F14DEA"/>
    <w:rsid w:val="00F16DD7"/>
    <w:rsid w:val="00F16F4D"/>
    <w:rsid w:val="00F1734D"/>
    <w:rsid w:val="00F2000B"/>
    <w:rsid w:val="00F2009F"/>
    <w:rsid w:val="00F204FF"/>
    <w:rsid w:val="00F215B9"/>
    <w:rsid w:val="00F222F0"/>
    <w:rsid w:val="00F24D2F"/>
    <w:rsid w:val="00F2697E"/>
    <w:rsid w:val="00F302F8"/>
    <w:rsid w:val="00F312ED"/>
    <w:rsid w:val="00F31961"/>
    <w:rsid w:val="00F32F14"/>
    <w:rsid w:val="00F3327E"/>
    <w:rsid w:val="00F35422"/>
    <w:rsid w:val="00F36025"/>
    <w:rsid w:val="00F409C5"/>
    <w:rsid w:val="00F41C6F"/>
    <w:rsid w:val="00F431F9"/>
    <w:rsid w:val="00F44519"/>
    <w:rsid w:val="00F469DD"/>
    <w:rsid w:val="00F47702"/>
    <w:rsid w:val="00F5602B"/>
    <w:rsid w:val="00F5608E"/>
    <w:rsid w:val="00F57036"/>
    <w:rsid w:val="00F623B8"/>
    <w:rsid w:val="00F637A6"/>
    <w:rsid w:val="00F6405F"/>
    <w:rsid w:val="00F654F8"/>
    <w:rsid w:val="00F66FEE"/>
    <w:rsid w:val="00F70606"/>
    <w:rsid w:val="00F708E8"/>
    <w:rsid w:val="00F71A0F"/>
    <w:rsid w:val="00F757ED"/>
    <w:rsid w:val="00F75AD0"/>
    <w:rsid w:val="00F77541"/>
    <w:rsid w:val="00F81C34"/>
    <w:rsid w:val="00F83AE7"/>
    <w:rsid w:val="00F85998"/>
    <w:rsid w:val="00F87391"/>
    <w:rsid w:val="00F87DB6"/>
    <w:rsid w:val="00F91CD8"/>
    <w:rsid w:val="00F9221B"/>
    <w:rsid w:val="00F94E80"/>
    <w:rsid w:val="00FA0FC6"/>
    <w:rsid w:val="00FA151A"/>
    <w:rsid w:val="00FA2B29"/>
    <w:rsid w:val="00FA30D7"/>
    <w:rsid w:val="00FA4A15"/>
    <w:rsid w:val="00FA4AB9"/>
    <w:rsid w:val="00FA5164"/>
    <w:rsid w:val="00FA5F5C"/>
    <w:rsid w:val="00FA624A"/>
    <w:rsid w:val="00FA64C5"/>
    <w:rsid w:val="00FA6612"/>
    <w:rsid w:val="00FA7F8A"/>
    <w:rsid w:val="00FB1B28"/>
    <w:rsid w:val="00FB2906"/>
    <w:rsid w:val="00FB3C2D"/>
    <w:rsid w:val="00FB5C1F"/>
    <w:rsid w:val="00FC14EC"/>
    <w:rsid w:val="00FC2DDB"/>
    <w:rsid w:val="00FC2DE3"/>
    <w:rsid w:val="00FC4787"/>
    <w:rsid w:val="00FC4B37"/>
    <w:rsid w:val="00FC4DF4"/>
    <w:rsid w:val="00FC5616"/>
    <w:rsid w:val="00FC6945"/>
    <w:rsid w:val="00FC7AA6"/>
    <w:rsid w:val="00FC7B66"/>
    <w:rsid w:val="00FD0461"/>
    <w:rsid w:val="00FD1094"/>
    <w:rsid w:val="00FD1184"/>
    <w:rsid w:val="00FD37DA"/>
    <w:rsid w:val="00FD53BE"/>
    <w:rsid w:val="00FD7760"/>
    <w:rsid w:val="00FD7844"/>
    <w:rsid w:val="00FE3B0D"/>
    <w:rsid w:val="00FE591C"/>
    <w:rsid w:val="00FE676A"/>
    <w:rsid w:val="00FE6F62"/>
    <w:rsid w:val="00FF0DA9"/>
    <w:rsid w:val="00FF1F34"/>
    <w:rsid w:val="00FF4474"/>
    <w:rsid w:val="00FF77B3"/>
    <w:rsid w:val="00FF7A3A"/>
    <w:rsid w:val="2895AF48"/>
    <w:rsid w:val="6F015DF2"/>
    <w:rsid w:val="7D057E7B"/>
    <w:rsid w:val="7FA7FB5F"/>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B3BE75"/>
  <w15:docId w15:val="{509386B4-B133-4F53-8B50-DF798A419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77F"/>
    <w:pPr>
      <w:spacing w:line="300" w:lineRule="exact"/>
    </w:pPr>
    <w:rPr>
      <w:rFonts w:ascii="Lucida Sans Unicode" w:hAnsi="Lucida Sans Unicode"/>
      <w:sz w:val="22"/>
      <w:szCs w:val="24"/>
    </w:rPr>
  </w:style>
  <w:style w:type="paragraph" w:styleId="Ttulo1">
    <w:name w:val="heading 1"/>
    <w:basedOn w:val="Normal"/>
    <w:qFormat/>
    <w:rsid w:val="00BF0F5C"/>
    <w:pPr>
      <w:keepNext/>
      <w:numPr>
        <w:numId w:val="31"/>
      </w:numPr>
      <w:spacing w:before="300"/>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qFormat/>
    <w:rsid w:val="0006177F"/>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06177F"/>
    <w:pPr>
      <w:numPr>
        <w:numId w:val="0"/>
      </w:numPr>
      <w:spacing w:before="0"/>
    </w:pPr>
  </w:style>
  <w:style w:type="paragraph" w:styleId="Textodebalo">
    <w:name w:val="Balloon Text"/>
    <w:basedOn w:val="Normal"/>
    <w:semiHidden/>
    <w:rsid w:val="000E06AB"/>
    <w:rPr>
      <w:rFonts w:ascii="Tahoma" w:hAnsi="Tahoma" w:cs="Tahoma"/>
      <w:sz w:val="16"/>
      <w:szCs w:val="16"/>
    </w:rPr>
  </w:style>
  <w:style w:type="paragraph" w:customStyle="1" w:styleId="M1">
    <w:name w:val="M1"/>
    <w:basedOn w:val="Normal"/>
    <w:rsid w:val="00EF353E"/>
    <w:pPr>
      <w:framePr w:wrap="around" w:vAnchor="page" w:hAnchor="page" w:x="8971" w:y="3222"/>
      <w:spacing w:line="180" w:lineRule="exact"/>
      <w:ind w:right="85"/>
      <w:suppressOverlap/>
    </w:pPr>
    <w:rPr>
      <w:b/>
      <w:position w:val="-2"/>
      <w:sz w:val="13"/>
    </w:rPr>
  </w:style>
  <w:style w:type="paragraph" w:customStyle="1" w:styleId="M8">
    <w:name w:val="M8"/>
    <w:basedOn w:val="Normal"/>
    <w:rsid w:val="000B1B97"/>
    <w:pPr>
      <w:framePr w:wrap="around" w:vAnchor="page" w:hAnchor="page" w:x="8971" w:y="3222"/>
      <w:tabs>
        <w:tab w:val="left" w:pos="518"/>
      </w:tabs>
      <w:spacing w:line="180" w:lineRule="exact"/>
      <w:suppressOverlap/>
    </w:pPr>
    <w:rPr>
      <w:sz w:val="13"/>
    </w:rPr>
  </w:style>
  <w:style w:type="paragraph" w:customStyle="1" w:styleId="M9">
    <w:name w:val="M9"/>
    <w:basedOn w:val="Normal"/>
    <w:rsid w:val="000B1B97"/>
    <w:pPr>
      <w:framePr w:wrap="around" w:vAnchor="page" w:hAnchor="page" w:x="8971" w:y="3222"/>
      <w:tabs>
        <w:tab w:val="left" w:pos="518"/>
      </w:tabs>
      <w:spacing w:line="180" w:lineRule="exact"/>
      <w:suppressOverlap/>
    </w:pPr>
    <w:rPr>
      <w:sz w:val="13"/>
    </w:rPr>
  </w:style>
  <w:style w:type="paragraph" w:customStyle="1" w:styleId="M10">
    <w:name w:val="M10"/>
    <w:basedOn w:val="Normal"/>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Normal"/>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Normal"/>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Normal"/>
    <w:uiPriority w:val="99"/>
    <w:rsid w:val="00D81FE9"/>
    <w:pPr>
      <w:autoSpaceDE w:val="0"/>
      <w:autoSpaceDN w:val="0"/>
      <w:spacing w:line="240" w:lineRule="auto"/>
    </w:pPr>
    <w:rPr>
      <w:rFonts w:eastAsiaTheme="minorHAnsi" w:cs="Lucida Sans Unicode"/>
      <w:color w:val="000000"/>
      <w:sz w:val="24"/>
    </w:rPr>
  </w:style>
  <w:style w:type="paragraph" w:customStyle="1" w:styleId="TTitleText">
    <w:name w:val="T_Title_Text"/>
    <w:qFormat/>
    <w:rsid w:val="0006608A"/>
    <w:pPr>
      <w:keepNext/>
      <w:spacing w:after="40" w:line="220" w:lineRule="exact"/>
    </w:pPr>
    <w:rPr>
      <w:rFonts w:ascii="Evonik Prokyon Medium" w:eastAsia="Calibri" w:hAnsi="Evonik Prokyon Medium"/>
      <w:b/>
      <w:color w:val="000000"/>
      <w:sz w:val="18"/>
      <w:lang w:val="en-US" w:eastAsia="en-US"/>
    </w:rPr>
  </w:style>
  <w:style w:type="paragraph" w:customStyle="1" w:styleId="THeadfirstNumber">
    <w:name w:val="T_Head_first_Number"/>
    <w:qFormat/>
    <w:rsid w:val="0006608A"/>
    <w:pPr>
      <w:keepNext/>
      <w:spacing w:before="40" w:after="40" w:line="220" w:lineRule="exact"/>
      <w:jc w:val="center"/>
    </w:pPr>
    <w:rPr>
      <w:rFonts w:ascii="Evonik Prokyon" w:eastAsia="Calibri" w:hAnsi="Evonik Prokyon"/>
      <w:color w:val="000000"/>
      <w:sz w:val="14"/>
      <w:lang w:eastAsia="en-US"/>
    </w:rPr>
  </w:style>
  <w:style w:type="paragraph" w:customStyle="1" w:styleId="THeadlastText">
    <w:name w:val="T_Head_last_Text"/>
    <w:qFormat/>
    <w:rsid w:val="0006608A"/>
    <w:pPr>
      <w:keepNext/>
      <w:spacing w:before="40" w:after="40" w:line="220" w:lineRule="exact"/>
    </w:pPr>
    <w:rPr>
      <w:rFonts w:ascii="Evonik Prokyon" w:eastAsia="Calibri" w:hAnsi="Evonik Prokyon"/>
      <w:color w:val="000000"/>
      <w:sz w:val="12"/>
      <w:lang w:eastAsia="en-US"/>
    </w:rPr>
  </w:style>
  <w:style w:type="paragraph" w:customStyle="1" w:styleId="THeadlastNumber">
    <w:name w:val="T_Head_last_Number"/>
    <w:rsid w:val="0006608A"/>
    <w:pPr>
      <w:keepNext/>
      <w:spacing w:before="40" w:after="40" w:line="220" w:lineRule="exact"/>
      <w:ind w:right="57"/>
      <w:jc w:val="right"/>
    </w:pPr>
    <w:rPr>
      <w:rFonts w:ascii="Evonik Prokyon" w:eastAsia="Calibri" w:hAnsi="Evonik Prokyon"/>
      <w:color w:val="991D85"/>
      <w:sz w:val="14"/>
      <w:lang w:eastAsia="en-US"/>
    </w:rPr>
  </w:style>
  <w:style w:type="paragraph" w:customStyle="1" w:styleId="THeadlastNumberbold">
    <w:name w:val="T_Head_last_Number_bold"/>
    <w:qFormat/>
    <w:rsid w:val="0006608A"/>
    <w:pPr>
      <w:keepNext/>
      <w:spacing w:before="40" w:after="40" w:line="220" w:lineRule="exact"/>
      <w:ind w:right="57"/>
      <w:jc w:val="right"/>
    </w:pPr>
    <w:rPr>
      <w:rFonts w:ascii="Evonik Prokyon" w:eastAsia="Calibri" w:hAnsi="Evonik Prokyon"/>
      <w:b/>
      <w:color w:val="991D85"/>
      <w:sz w:val="14"/>
      <w:lang w:eastAsia="en-US"/>
    </w:rPr>
  </w:style>
  <w:style w:type="paragraph" w:customStyle="1" w:styleId="TBodysubtotalText">
    <w:name w:val="T_Body_subtotal_Text"/>
    <w:qFormat/>
    <w:rsid w:val="0006608A"/>
    <w:pPr>
      <w:spacing w:after="40" w:line="220" w:lineRule="exact"/>
    </w:pPr>
    <w:rPr>
      <w:rFonts w:ascii="Evonik Prokyon" w:eastAsia="Calibri" w:hAnsi="Evonik Prokyon"/>
      <w:b/>
      <w:color w:val="000000"/>
      <w:sz w:val="14"/>
      <w:lang w:eastAsia="en-US"/>
    </w:rPr>
  </w:style>
  <w:style w:type="paragraph" w:customStyle="1" w:styleId="THeaddifferenceNumber">
    <w:name w:val="T_Head_difference_Number"/>
    <w:qFormat/>
    <w:rsid w:val="0006608A"/>
    <w:pPr>
      <w:spacing w:after="40"/>
      <w:ind w:right="57"/>
      <w:jc w:val="right"/>
    </w:pPr>
    <w:rPr>
      <w:rFonts w:ascii="Evonik Prokyon" w:hAnsi="Evonik Prokyon"/>
      <w:color w:val="000000"/>
      <w:sz w:val="14"/>
      <w:lang w:eastAsia="en-US"/>
    </w:rPr>
  </w:style>
  <w:style w:type="paragraph" w:customStyle="1" w:styleId="TBodysubtotalNumber">
    <w:name w:val="T_Body_subtotal_Number"/>
    <w:qFormat/>
    <w:rsid w:val="0006608A"/>
    <w:pPr>
      <w:spacing w:after="40" w:line="220" w:lineRule="exact"/>
      <w:ind w:right="57"/>
      <w:jc w:val="right"/>
    </w:pPr>
    <w:rPr>
      <w:rFonts w:ascii="Evonik Prokyon" w:eastAsia="Calibri" w:hAnsi="Evonik Prokyon"/>
      <w:b/>
      <w:color w:val="000000"/>
      <w:sz w:val="14"/>
      <w:lang w:eastAsia="en-US"/>
    </w:rPr>
  </w:style>
  <w:style w:type="paragraph" w:customStyle="1" w:styleId="TBodynormalText">
    <w:name w:val="T_Body_normal_Text"/>
    <w:basedOn w:val="Normal"/>
    <w:qFormat/>
    <w:rsid w:val="0006608A"/>
    <w:pPr>
      <w:keepNext/>
      <w:keepLines/>
      <w:spacing w:after="40" w:line="220" w:lineRule="exact"/>
    </w:pPr>
    <w:rPr>
      <w:rFonts w:ascii="Evonik Prokyon" w:eastAsia="Calibri" w:hAnsi="Evonik Prokyon"/>
      <w:color w:val="000000"/>
      <w:sz w:val="14"/>
      <w:szCs w:val="20"/>
      <w:lang w:eastAsia="en-US"/>
    </w:rPr>
  </w:style>
  <w:style w:type="paragraph" w:customStyle="1" w:styleId="TBodynormalNumber">
    <w:name w:val="T_Body_normal_Number"/>
    <w:qFormat/>
    <w:rsid w:val="0006608A"/>
    <w:pPr>
      <w:spacing w:after="40" w:line="220" w:lineRule="exact"/>
      <w:ind w:right="57"/>
      <w:jc w:val="right"/>
    </w:pPr>
    <w:rPr>
      <w:rFonts w:ascii="Evonik Prokyon" w:eastAsia="Calibri" w:hAnsi="Evonik Prokyon"/>
      <w:color w:val="000000"/>
      <w:sz w:val="14"/>
      <w:lang w:eastAsia="en-US"/>
    </w:rPr>
  </w:style>
  <w:style w:type="paragraph" w:customStyle="1" w:styleId="TDummy">
    <w:name w:val="T_Dummy"/>
    <w:rsid w:val="0006608A"/>
    <w:rPr>
      <w:rFonts w:ascii="Evonik Prokyon" w:eastAsia="Calibri" w:hAnsi="Evonik Prokyon"/>
      <w:color w:val="000000"/>
      <w:sz w:val="4"/>
      <w:lang w:val="en-US" w:eastAsia="en-US"/>
    </w:rPr>
  </w:style>
  <w:style w:type="paragraph" w:customStyle="1" w:styleId="TBodytotalText">
    <w:name w:val="T_Body_total_Text"/>
    <w:qFormat/>
    <w:rsid w:val="00CE10DA"/>
    <w:pPr>
      <w:keepNext/>
      <w:spacing w:after="40" w:line="220" w:lineRule="exact"/>
    </w:pPr>
    <w:rPr>
      <w:rFonts w:ascii="Evonik Prokyon" w:eastAsia="Calibri" w:hAnsi="Evonik Prokyon"/>
      <w:b/>
      <w:color w:val="000000"/>
      <w:sz w:val="14"/>
      <w:lang w:eastAsia="en-US"/>
    </w:rPr>
  </w:style>
  <w:style w:type="paragraph" w:customStyle="1" w:styleId="TBodytotalNumber">
    <w:name w:val="T_Body_total_Number"/>
    <w:qFormat/>
    <w:rsid w:val="00CE10DA"/>
    <w:pPr>
      <w:keepNext/>
      <w:spacing w:after="40" w:line="220" w:lineRule="exact"/>
      <w:ind w:right="57"/>
      <w:jc w:val="right"/>
    </w:pPr>
    <w:rPr>
      <w:rFonts w:ascii="Evonik Prokyon" w:eastAsia="Calibri" w:hAnsi="Evonik Prokyon"/>
      <w:b/>
      <w:color w:val="000000"/>
      <w:sz w:val="14"/>
      <w:lang w:eastAsia="en-US"/>
    </w:rPr>
  </w:style>
  <w:style w:type="paragraph" w:customStyle="1" w:styleId="THeadsingleText">
    <w:name w:val="T_Head_single_Text"/>
    <w:qFormat/>
    <w:rsid w:val="00282723"/>
    <w:pPr>
      <w:keepNext/>
      <w:spacing w:before="40" w:after="40" w:line="220" w:lineRule="exact"/>
    </w:pPr>
    <w:rPr>
      <w:rFonts w:ascii="Evonik Prokyon" w:eastAsia="Calibri" w:hAnsi="Evonik Prokyon"/>
      <w:color w:val="000000"/>
      <w:sz w:val="12"/>
      <w:lang w:eastAsia="en-US"/>
    </w:rPr>
  </w:style>
  <w:style w:type="paragraph" w:customStyle="1" w:styleId="THeadsingleNumber">
    <w:name w:val="T_Head_single_Number"/>
    <w:qFormat/>
    <w:rsid w:val="00282723"/>
    <w:pPr>
      <w:keepNext/>
      <w:spacing w:before="40" w:after="40" w:line="220" w:lineRule="exact"/>
      <w:ind w:right="57"/>
      <w:jc w:val="right"/>
    </w:pPr>
    <w:rPr>
      <w:rFonts w:ascii="Evonik Prokyon" w:eastAsia="Calibri" w:hAnsi="Evonik Prokyon"/>
      <w:color w:val="991D85"/>
      <w:sz w:val="14"/>
      <w:lang w:eastAsia="en-US"/>
    </w:rPr>
  </w:style>
  <w:style w:type="paragraph" w:customStyle="1" w:styleId="THeadsingleNumberbold">
    <w:name w:val="T_Head_single_Number_bold"/>
    <w:qFormat/>
    <w:rsid w:val="00282723"/>
    <w:pPr>
      <w:keepNext/>
      <w:spacing w:before="40" w:after="40" w:line="220" w:lineRule="exact"/>
      <w:ind w:right="57"/>
      <w:jc w:val="right"/>
    </w:pPr>
    <w:rPr>
      <w:rFonts w:ascii="Evonik Prokyon" w:eastAsia="Calibri" w:hAnsi="Evonik Prokyon"/>
      <w:b/>
      <w:color w:val="991D85"/>
      <w:sz w:val="14"/>
      <w:lang w:eastAsia="en-US"/>
    </w:rPr>
  </w:style>
  <w:style w:type="character" w:styleId="Refdecomentrio">
    <w:name w:val="annotation reference"/>
    <w:basedOn w:val="Fontepargpadro"/>
    <w:semiHidden/>
    <w:unhideWhenUsed/>
    <w:rsid w:val="00E56426"/>
    <w:rPr>
      <w:sz w:val="16"/>
      <w:szCs w:val="16"/>
    </w:rPr>
  </w:style>
  <w:style w:type="paragraph" w:styleId="Textodecomentrio">
    <w:name w:val="annotation text"/>
    <w:basedOn w:val="Normal"/>
    <w:link w:val="TextodecomentrioChar"/>
    <w:semiHidden/>
    <w:unhideWhenUsed/>
    <w:rsid w:val="00E56426"/>
    <w:pPr>
      <w:spacing w:line="240" w:lineRule="auto"/>
    </w:pPr>
    <w:rPr>
      <w:sz w:val="20"/>
      <w:szCs w:val="20"/>
    </w:rPr>
  </w:style>
  <w:style w:type="character" w:customStyle="1" w:styleId="TextodecomentrioChar">
    <w:name w:val="Texto de comentário Char"/>
    <w:basedOn w:val="Fontepargpadro"/>
    <w:link w:val="Textodecomentrio"/>
    <w:semiHidden/>
    <w:rsid w:val="00E56426"/>
    <w:rPr>
      <w:rFonts w:ascii="Lucida Sans Unicode" w:hAnsi="Lucida Sans Unicode"/>
    </w:rPr>
  </w:style>
  <w:style w:type="paragraph" w:styleId="Assuntodocomentrio">
    <w:name w:val="annotation subject"/>
    <w:basedOn w:val="Textodecomentrio"/>
    <w:next w:val="Textodecomentrio"/>
    <w:link w:val="AssuntodocomentrioChar"/>
    <w:semiHidden/>
    <w:unhideWhenUsed/>
    <w:rsid w:val="00E56426"/>
    <w:rPr>
      <w:b/>
      <w:bCs/>
    </w:rPr>
  </w:style>
  <w:style w:type="character" w:customStyle="1" w:styleId="AssuntodocomentrioChar">
    <w:name w:val="Assunto do comentário Char"/>
    <w:basedOn w:val="TextodecomentrioChar"/>
    <w:link w:val="Assuntodocomentrio"/>
    <w:semiHidden/>
    <w:rsid w:val="00E56426"/>
    <w:rPr>
      <w:rFonts w:ascii="Lucida Sans Unicode" w:hAnsi="Lucida Sans Unicode"/>
      <w:b/>
      <w:bCs/>
    </w:rPr>
  </w:style>
  <w:style w:type="character" w:customStyle="1" w:styleId="Mencinsinresolver1">
    <w:name w:val="Mención sin resolver1"/>
    <w:basedOn w:val="Fontepargpadro"/>
    <w:uiPriority w:val="99"/>
    <w:semiHidden/>
    <w:unhideWhenUsed/>
    <w:rsid w:val="00212D4A"/>
    <w:rPr>
      <w:color w:val="605E5C"/>
      <w:shd w:val="clear" w:color="auto" w:fill="E1DFDD"/>
    </w:rPr>
  </w:style>
  <w:style w:type="paragraph" w:customStyle="1" w:styleId="SNberschrift1">
    <w:name w:val="_SN_Überschrift 1"/>
    <w:basedOn w:val="Normal"/>
    <w:next w:val="Normal"/>
    <w:link w:val="SNberschrift1Zchn"/>
    <w:qFormat/>
    <w:rsid w:val="00C142D6"/>
    <w:pPr>
      <w:keepNext/>
      <w:keepLines/>
      <w:spacing w:before="300" w:after="300" w:line="240" w:lineRule="auto"/>
      <w:outlineLvl w:val="0"/>
    </w:pPr>
    <w:rPr>
      <w:rFonts w:ascii="Evonik Prokyon Medium" w:hAnsi="Evonik Prokyon Medium"/>
      <w:color w:val="991D85"/>
      <w:sz w:val="40"/>
      <w:szCs w:val="20"/>
      <w:lang w:eastAsia="en-US"/>
    </w:rPr>
  </w:style>
  <w:style w:type="character" w:customStyle="1" w:styleId="SNberschrift1Zchn">
    <w:name w:val="_SN_Überschrift 1 Zchn"/>
    <w:link w:val="SNberschrift1"/>
    <w:locked/>
    <w:rsid w:val="00C142D6"/>
    <w:rPr>
      <w:rFonts w:ascii="Evonik Prokyon Medium" w:hAnsi="Evonik Prokyon Medium"/>
      <w:color w:val="991D85"/>
      <w:sz w:val="40"/>
      <w:lang w:eastAsia="en-US"/>
    </w:rPr>
  </w:style>
  <w:style w:type="paragraph" w:customStyle="1" w:styleId="SNEvonikTabellenfu">
    <w:name w:val="_SN_Evonik Tabellenfuß"/>
    <w:basedOn w:val="Normal"/>
    <w:qFormat/>
    <w:rsid w:val="00AC6DC8"/>
    <w:pPr>
      <w:spacing w:before="60" w:line="160" w:lineRule="exact"/>
    </w:pPr>
    <w:rPr>
      <w:rFonts w:ascii="Evonik Prokyon" w:hAnsi="Evonik Prokyon"/>
      <w:sz w:val="12"/>
      <w:szCs w:val="12"/>
      <w:lang w:val="en-US" w:eastAsia="en-US"/>
    </w:rPr>
  </w:style>
  <w:style w:type="paragraph" w:styleId="Reviso">
    <w:name w:val="Revision"/>
    <w:hidden/>
    <w:uiPriority w:val="99"/>
    <w:semiHidden/>
    <w:rsid w:val="007E502D"/>
    <w:rPr>
      <w:rFonts w:ascii="Lucida Sans Unicode" w:hAnsi="Lucida Sans Unicode"/>
      <w:sz w:val="22"/>
      <w:szCs w:val="24"/>
    </w:rPr>
  </w:style>
  <w:style w:type="character" w:customStyle="1" w:styleId="tw4winMark">
    <w:name w:val="tw4winMark"/>
    <w:basedOn w:val="Fontepargpadro"/>
    <w:rsid w:val="005B6CF4"/>
    <w:rPr>
      <w:rFonts w:ascii="Courier New" w:hAnsi="Courier New" w:cs="Courier New"/>
      <w:b w:val="0"/>
      <w:i w:val="0"/>
      <w:dstrike w:val="0"/>
      <w:noProof/>
      <w:vanish/>
      <w:color w:val="800080"/>
      <w:sz w:val="18"/>
      <w:szCs w:val="20"/>
      <w:u w:val="single"/>
      <w:effect w:val="none"/>
      <w:vertAlign w:val="sub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is@viapublicacomunicacao.com.b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d93e86f-58e3-4db4-ae23-bda0ce9f8446" xsi:nil="true"/>
    <lcf76f155ced4ddcb4097134ff3c332f xmlns="b415715e-9e5f-41fb-99b2-94fa13c59ef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0B65E6A9755BA49A890BCF621E2948D" ma:contentTypeVersion="21" ma:contentTypeDescription="Create a new document." ma:contentTypeScope="" ma:versionID="127f290795cfa01962c08dbb47fad86a">
  <xsd:schema xmlns:xsd="http://www.w3.org/2001/XMLSchema" xmlns:xs="http://www.w3.org/2001/XMLSchema" xmlns:p="http://schemas.microsoft.com/office/2006/metadata/properties" xmlns:ns2="b415715e-9e5f-41fb-99b2-94fa13c59ef2" xmlns:ns3="ed93e86f-58e3-4db4-ae23-bda0ce9f8446" targetNamespace="http://schemas.microsoft.com/office/2006/metadata/properties" ma:root="true" ma:fieldsID="33d18217f67cc052c5f8c1113c1e8fcc" ns2:_="" ns3:_="">
    <xsd:import namespace="b415715e-9e5f-41fb-99b2-94fa13c59ef2"/>
    <xsd:import namespace="ed93e86f-58e3-4db4-ae23-bda0ce9f84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5715e-9e5f-41fb-99b2-94fa13c59e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93e86f-58e3-4db4-ae23-bda0ce9f84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cfa22bc-f675-437d-8941-eb1cea8ebfe8}" ma:internalName="TaxCatchAll" ma:showField="CatchAllData" ma:web="ed93e86f-58e3-4db4-ae23-bda0ce9f84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8F9167-0AEE-4491-B904-00FBBF30851F}">
  <ds:schemaRefs>
    <ds:schemaRef ds:uri="http://schemas.openxmlformats.org/officeDocument/2006/bibliography"/>
  </ds:schemaRefs>
</ds:datastoreItem>
</file>

<file path=customXml/itemProps2.xml><?xml version="1.0" encoding="utf-8"?>
<ds:datastoreItem xmlns:ds="http://schemas.openxmlformats.org/officeDocument/2006/customXml" ds:itemID="{A475DE18-FD1D-432E-A305-AA283B9100D9}">
  <ds:schemaRefs>
    <ds:schemaRef ds:uri="http://schemas.microsoft.com/sharepoint/v3/contenttype/forms"/>
  </ds:schemaRefs>
</ds:datastoreItem>
</file>

<file path=customXml/itemProps3.xml><?xml version="1.0" encoding="utf-8"?>
<ds:datastoreItem xmlns:ds="http://schemas.openxmlformats.org/officeDocument/2006/customXml" ds:itemID="{E3E96469-8551-4322-B6EB-ABC465527346}">
  <ds:schemaRefs>
    <ds:schemaRef ds:uri="http://schemas.microsoft.com/office/2006/metadata/properties"/>
    <ds:schemaRef ds:uri="http://schemas.microsoft.com/office/infopath/2007/PartnerControls"/>
    <ds:schemaRef ds:uri="ed93e86f-58e3-4db4-ae23-bda0ce9f8446"/>
    <ds:schemaRef ds:uri="b415715e-9e5f-41fb-99b2-94fa13c59ef2"/>
  </ds:schemaRefs>
</ds:datastoreItem>
</file>

<file path=customXml/itemProps4.xml><?xml version="1.0" encoding="utf-8"?>
<ds:datastoreItem xmlns:ds="http://schemas.openxmlformats.org/officeDocument/2006/customXml" ds:itemID="{2D3A1DCF-5D45-4B0D-94BC-A037B4F78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5715e-9e5f-41fb-99b2-94fa13c59ef2"/>
    <ds:schemaRef ds:uri="ed93e86f-58e3-4db4-ae23-bda0ce9f8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1798</Words>
  <Characters>9713</Characters>
  <Application>Microsoft Office Word</Application>
  <DocSecurity>0</DocSecurity>
  <Lines>80</Lines>
  <Paragraphs>22</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Pressemitteilung Evonik</vt:lpstr>
      <vt:lpstr>Pressemitteilung Evonik</vt:lpstr>
    </vt:vector>
  </TitlesOfParts>
  <Company>Via Pública Comunicação</Company>
  <LinksUpToDate>false</LinksUpToDate>
  <CharactersWithSpaces>11489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Resultados Financeiros 2 Trim 2023</dc:subject>
  <dc:creator>Gustavo Spandau</dc:creator>
  <dc:description>agosto 2023</dc:description>
  <cp:lastModifiedBy>Andrade, Camila</cp:lastModifiedBy>
  <cp:revision>6</cp:revision>
  <cp:lastPrinted>2023-08-08T12:02:00Z</cp:lastPrinted>
  <dcterms:created xsi:type="dcterms:W3CDTF">2023-08-15T19:51:00Z</dcterms:created>
  <dcterms:modified xsi:type="dcterms:W3CDTF">2023-08-16T19:49:00Z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0x01010060B65E6A9755BA49A890BCF621E2948D</vt:lpwstr>
  </property>
  <property fmtid="{D5CDD505-2E9C-101B-9397-08002B2CF9AE}" pid="3" name="MediaServiceImageTags">
    <vt:lpwstr/>
  </property>
  <property fmtid="{D5CDD505-2E9C-101B-9397-08002B2CF9AE}" pid="4" name="MSIP_Label_29871acb-3e8e-4cf1-928b-53cb657a6025_ActionId">
    <vt:lpwstr>39b3b1ca-ba2c-49bb-94bc-0b4c794d204b</vt:lpwstr>
  </property>
  <property fmtid="{D5CDD505-2E9C-101B-9397-08002B2CF9AE}" pid="5" name="MSIP_Label_29871acb-3e8e-4cf1-928b-53cb657a6025_ContentBits">
    <vt:lpwstr>0</vt:lpwstr>
  </property>
  <property fmtid="{D5CDD505-2E9C-101B-9397-08002B2CF9AE}" pid="6" name="MSIP_Label_29871acb-3e8e-4cf1-928b-53cb657a6025_Enabled">
    <vt:lpwstr>true</vt:lpwstr>
  </property>
  <property fmtid="{D5CDD505-2E9C-101B-9397-08002B2CF9AE}" pid="7" name="MSIP_Label_29871acb-3e8e-4cf1-928b-53cb657a6025_Method">
    <vt:lpwstr>Privileged</vt:lpwstr>
  </property>
  <property fmtid="{D5CDD505-2E9C-101B-9397-08002B2CF9AE}" pid="8" name="MSIP_Label_29871acb-3e8e-4cf1-928b-53cb657a6025_Name">
    <vt:lpwstr>29871acb-3e8e-4cf1-928b-53cb657a6025</vt:lpwstr>
  </property>
  <property fmtid="{D5CDD505-2E9C-101B-9397-08002B2CF9AE}" pid="9" name="MSIP_Label_29871acb-3e8e-4cf1-928b-53cb657a6025_SetDate">
    <vt:lpwstr>2021-03-04T06:14:36Z</vt:lpwstr>
  </property>
  <property fmtid="{D5CDD505-2E9C-101B-9397-08002B2CF9AE}" pid="10" name="MSIP_Label_29871acb-3e8e-4cf1-928b-53cb657a6025_SiteId">
    <vt:lpwstr>acf01cd9-ddd4-4522-a2c3-ebcadef31fbb</vt:lpwstr>
  </property>
</Properties>
</file>