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DE00" w14:textId="46AD4626" w:rsidR="00A6676D" w:rsidRPr="008971BE" w:rsidRDefault="008971BE" w:rsidP="008971BE">
      <w:pPr>
        <w:rPr>
          <w:rFonts w:cs="Lucida Sans Unicode"/>
          <w:b/>
          <w:bCs/>
          <w:sz w:val="28"/>
          <w:szCs w:val="28"/>
          <w:lang w:val="es-419"/>
        </w:rPr>
      </w:pPr>
      <w:bookmarkStart w:id="0" w:name="_Int_q3zN2eWu"/>
      <w:r w:rsidRPr="008971BE">
        <w:rPr>
          <w:rFonts w:cs="Lucida Sans Unicode"/>
          <w:b/>
          <w:bCs/>
          <w:sz w:val="28"/>
          <w:szCs w:val="28"/>
        </w:rPr>
        <w:t xml:space="preserve">Evonik crea un nuevo instituto de investigación dedicado a las ciencias de la piel: </w:t>
      </w:r>
      <w:r w:rsidRPr="008971BE">
        <w:rPr>
          <w:rFonts w:cs="Lucida Sans Unicode"/>
          <w:b/>
          <w:bCs/>
          <w:sz w:val="28"/>
          <w:szCs w:val="28"/>
          <w:lang w:val="es-419"/>
        </w:rPr>
        <w:t xml:space="preserve">Evonik Skin </w:t>
      </w:r>
      <w:proofErr w:type="spellStart"/>
      <w:r w:rsidRPr="008971BE">
        <w:rPr>
          <w:rFonts w:cs="Lucida Sans Unicode"/>
          <w:b/>
          <w:bCs/>
          <w:sz w:val="28"/>
          <w:szCs w:val="28"/>
          <w:lang w:val="es-419"/>
        </w:rPr>
        <w:t>Institute</w:t>
      </w:r>
      <w:proofErr w:type="spellEnd"/>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6676D" w:rsidRPr="00D919B4" w14:paraId="5FF40CB3" w14:textId="77777777" w:rsidTr="003C52DF">
        <w:trPr>
          <w:trHeight w:val="851"/>
        </w:trPr>
        <w:tc>
          <w:tcPr>
            <w:tcW w:w="2552" w:type="dxa"/>
            <w:shd w:val="clear" w:color="auto" w:fill="auto"/>
          </w:tcPr>
          <w:p w14:paraId="20BB6CA9" w14:textId="14B10FCF" w:rsidR="00A6676D" w:rsidRPr="008D6C5B" w:rsidRDefault="00A6676D" w:rsidP="003C52DF">
            <w:pPr>
              <w:pStyle w:val="M7"/>
              <w:framePr w:wrap="auto" w:vAnchor="margin" w:hAnchor="text" w:xAlign="left" w:yAlign="inline"/>
              <w:suppressOverlap w:val="0"/>
              <w:rPr>
                <w:b w:val="0"/>
                <w:sz w:val="18"/>
                <w:szCs w:val="18"/>
                <w:lang w:val="pt-BR"/>
              </w:rPr>
            </w:pPr>
            <w:r>
              <w:rPr>
                <w:b w:val="0"/>
                <w:sz w:val="18"/>
                <w:szCs w:val="18"/>
                <w:lang w:val="pt-BR"/>
              </w:rPr>
              <w:t>1</w:t>
            </w:r>
            <w:r w:rsidR="00E076C0">
              <w:rPr>
                <w:b w:val="0"/>
                <w:sz w:val="18"/>
                <w:szCs w:val="18"/>
                <w:lang w:val="pt-BR"/>
              </w:rPr>
              <w:t>9</w:t>
            </w:r>
            <w:r w:rsidRPr="008D6C5B">
              <w:rPr>
                <w:b w:val="0"/>
                <w:sz w:val="18"/>
                <w:szCs w:val="18"/>
                <w:lang w:val="pt-BR"/>
              </w:rPr>
              <w:t xml:space="preserve"> de</w:t>
            </w:r>
            <w:r>
              <w:rPr>
                <w:b w:val="0"/>
                <w:sz w:val="18"/>
                <w:szCs w:val="18"/>
                <w:lang w:val="pt-BR"/>
              </w:rPr>
              <w:t xml:space="preserve"> </w:t>
            </w:r>
            <w:proofErr w:type="spellStart"/>
            <w:r>
              <w:rPr>
                <w:b w:val="0"/>
                <w:sz w:val="18"/>
                <w:szCs w:val="18"/>
                <w:lang w:val="pt-BR"/>
              </w:rPr>
              <w:t>mar</w:t>
            </w:r>
            <w:r w:rsidR="008971BE">
              <w:rPr>
                <w:b w:val="0"/>
                <w:sz w:val="18"/>
                <w:szCs w:val="18"/>
                <w:lang w:val="pt-BR"/>
              </w:rPr>
              <w:t>zo</w:t>
            </w:r>
            <w:proofErr w:type="spellEnd"/>
            <w:r>
              <w:rPr>
                <w:b w:val="0"/>
                <w:sz w:val="18"/>
                <w:szCs w:val="18"/>
                <w:lang w:val="pt-BR"/>
              </w:rPr>
              <w:t xml:space="preserve"> </w:t>
            </w:r>
            <w:r w:rsidRPr="008D6C5B">
              <w:rPr>
                <w:b w:val="0"/>
                <w:sz w:val="18"/>
                <w:szCs w:val="18"/>
                <w:lang w:val="pt-BR"/>
              </w:rPr>
              <w:t>de 20</w:t>
            </w:r>
            <w:r>
              <w:rPr>
                <w:b w:val="0"/>
                <w:sz w:val="18"/>
                <w:szCs w:val="18"/>
                <w:lang w:val="pt-BR"/>
              </w:rPr>
              <w:t>24</w:t>
            </w:r>
          </w:p>
          <w:p w14:paraId="51444DE2" w14:textId="77777777" w:rsidR="00A6676D" w:rsidRPr="008D6C5B" w:rsidRDefault="00A6676D" w:rsidP="003C52DF">
            <w:pPr>
              <w:pStyle w:val="M7"/>
              <w:framePr w:wrap="auto" w:vAnchor="margin" w:hAnchor="text" w:xAlign="left" w:yAlign="inline"/>
              <w:suppressOverlap w:val="0"/>
              <w:rPr>
                <w:lang w:val="pt-BR"/>
              </w:rPr>
            </w:pPr>
          </w:p>
          <w:p w14:paraId="446CC3AC" w14:textId="77777777" w:rsidR="00A6676D" w:rsidRPr="008D6C5B" w:rsidRDefault="00A6676D" w:rsidP="003C52DF">
            <w:pPr>
              <w:pStyle w:val="M7"/>
              <w:framePr w:wrap="auto" w:vAnchor="margin" w:hAnchor="text" w:xAlign="left" w:yAlign="inline"/>
              <w:suppressOverlap w:val="0"/>
              <w:rPr>
                <w:lang w:val="pt-BR"/>
              </w:rPr>
            </w:pPr>
          </w:p>
          <w:p w14:paraId="1B9B7EE5" w14:textId="77777777" w:rsidR="00A6676D" w:rsidRPr="008D6C5B" w:rsidRDefault="00A6676D" w:rsidP="003C52DF">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375FCFC3" w14:textId="77777777" w:rsidR="00A6676D" w:rsidRPr="008D6C5B" w:rsidRDefault="00A6676D" w:rsidP="003C52DF">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71B24AFF" w14:textId="77777777" w:rsidR="00A6676D" w:rsidRPr="00D919B4" w:rsidRDefault="00A6676D" w:rsidP="003C52DF">
            <w:pPr>
              <w:pStyle w:val="M10"/>
              <w:framePr w:wrap="auto" w:vAnchor="margin" w:hAnchor="text" w:xAlign="left" w:yAlign="inline"/>
              <w:suppressOverlap w:val="0"/>
              <w:rPr>
                <w:lang w:val="pt-BR"/>
              </w:rPr>
            </w:pPr>
            <w:r w:rsidRPr="008D6C5B">
              <w:rPr>
                <w:rFonts w:eastAsia="Lucida Sans Unicode" w:cs="Lucida Sans Unicode"/>
                <w:szCs w:val="13"/>
                <w:bdr w:val="nil"/>
                <w:lang w:val="pt-BR"/>
              </w:rPr>
              <w:t xml:space="preserve">regina.barbara@evonik.com </w:t>
            </w:r>
          </w:p>
        </w:tc>
      </w:tr>
      <w:tr w:rsidR="00A6676D" w:rsidRPr="00D919B4" w14:paraId="55AFA644" w14:textId="77777777" w:rsidTr="003C52DF">
        <w:trPr>
          <w:trHeight w:val="851"/>
        </w:trPr>
        <w:tc>
          <w:tcPr>
            <w:tcW w:w="2552" w:type="dxa"/>
            <w:shd w:val="clear" w:color="auto" w:fill="auto"/>
          </w:tcPr>
          <w:p w14:paraId="309816CE" w14:textId="77777777" w:rsidR="00A6676D" w:rsidRPr="00D919B4" w:rsidRDefault="00A6676D" w:rsidP="003C52DF">
            <w:pPr>
              <w:pStyle w:val="M10"/>
              <w:framePr w:wrap="auto" w:vAnchor="margin" w:hAnchor="text" w:xAlign="left" w:yAlign="inline"/>
              <w:suppressOverlap w:val="0"/>
              <w:rPr>
                <w:lang w:val="pt-BR"/>
              </w:rPr>
            </w:pPr>
          </w:p>
        </w:tc>
      </w:tr>
    </w:tbl>
    <w:p w14:paraId="7A6CE319" w14:textId="77777777" w:rsidR="008971BE" w:rsidRDefault="008971BE" w:rsidP="008971BE">
      <w:pPr>
        <w:rPr>
          <w:sz w:val="24"/>
        </w:rPr>
      </w:pPr>
    </w:p>
    <w:p w14:paraId="42E9ADC4" w14:textId="344B0716" w:rsidR="008971BE" w:rsidRDefault="008971BE" w:rsidP="008971BE">
      <w:pPr>
        <w:rPr>
          <w:sz w:val="24"/>
        </w:rPr>
      </w:pPr>
      <w:r w:rsidRPr="008971BE">
        <w:rPr>
          <w:sz w:val="24"/>
        </w:rPr>
        <w:t xml:space="preserve">• El nuevo instituto reúne la plataforma de biotecnología más avanzada de Evonik y una red global de laboratorios de </w:t>
      </w:r>
      <w:r w:rsidR="007A0F3E">
        <w:rPr>
          <w:sz w:val="24"/>
        </w:rPr>
        <w:t>evaluación</w:t>
      </w:r>
    </w:p>
    <w:p w14:paraId="60CD6D7E" w14:textId="3D5BAA2A" w:rsidR="008971BE" w:rsidRDefault="008971BE" w:rsidP="008971BE">
      <w:pPr>
        <w:rPr>
          <w:sz w:val="24"/>
        </w:rPr>
      </w:pPr>
      <w:r w:rsidRPr="008971BE">
        <w:rPr>
          <w:sz w:val="24"/>
        </w:rPr>
        <w:t>• Ofrece soporte mejorado al cliente y proyectos de cocreación guiados por la ciencia</w:t>
      </w:r>
    </w:p>
    <w:p w14:paraId="598F575D" w14:textId="009BD891" w:rsidR="00A6676D" w:rsidRPr="008971BE" w:rsidRDefault="008971BE" w:rsidP="008971BE">
      <w:pPr>
        <w:rPr>
          <w:sz w:val="24"/>
        </w:rPr>
      </w:pPr>
      <w:r w:rsidRPr="008971BE">
        <w:rPr>
          <w:sz w:val="24"/>
        </w:rPr>
        <w:t>• Basado en un legado de 30 años en activos y más de 90 años de experiencia en ingredientes cosméticos para expandir el portafolio de biosoluciones</w:t>
      </w:r>
    </w:p>
    <w:p w14:paraId="521E2AE9" w14:textId="77777777" w:rsidR="008971BE" w:rsidRDefault="008971BE" w:rsidP="008971BE"/>
    <w:p w14:paraId="5904137D" w14:textId="77777777" w:rsidR="008971BE" w:rsidRPr="008971BE" w:rsidRDefault="008971BE" w:rsidP="008971BE"/>
    <w:p w14:paraId="3D3D0775" w14:textId="3AF78ADA" w:rsidR="008971BE" w:rsidRDefault="008971BE" w:rsidP="008971BE">
      <w:pPr>
        <w:rPr>
          <w:lang w:val="es-419" w:eastAsia="pt-BR"/>
        </w:rPr>
      </w:pPr>
      <w:r w:rsidRPr="008971BE">
        <w:rPr>
          <w:lang w:val="es-419" w:eastAsia="pt-BR"/>
        </w:rPr>
        <w:t xml:space="preserve">Evonik ha creado un nuevo instituto de investigación para satisfacer la demanda de ingredientes activos y soluciones cosméticas bien fundamentadas y diseñadas de manera inteligente. El </w:t>
      </w:r>
      <w:r w:rsidRPr="008971BE">
        <w:rPr>
          <w:szCs w:val="22"/>
          <w:lang w:val="es-419"/>
        </w:rPr>
        <w:t xml:space="preserve">Evonik Skin </w:t>
      </w:r>
      <w:proofErr w:type="spellStart"/>
      <w:r w:rsidRPr="008971BE">
        <w:rPr>
          <w:szCs w:val="22"/>
          <w:lang w:val="es-419"/>
        </w:rPr>
        <w:t>Institute</w:t>
      </w:r>
      <w:proofErr w:type="spellEnd"/>
      <w:r w:rsidRPr="008971BE">
        <w:rPr>
          <w:lang w:val="es-419" w:eastAsia="pt-BR"/>
        </w:rPr>
        <w:t xml:space="preserve"> está compuesto por una red global de expertos en ciencias de la vida y laboratorios que brindan a los clientes un apoyo más robusto para cosméticos con </w:t>
      </w:r>
      <w:r w:rsidR="00A07F01" w:rsidRPr="00A07F01">
        <w:rPr>
          <w:lang w:val="es-419" w:eastAsia="pt-BR"/>
        </w:rPr>
        <w:t>reivindicaciones fundamentadas</w:t>
      </w:r>
      <w:r w:rsidR="00A07F01">
        <w:rPr>
          <w:lang w:val="es-419" w:eastAsia="pt-BR"/>
        </w:rPr>
        <w:t xml:space="preserve"> en </w:t>
      </w:r>
      <w:r w:rsidRPr="008971BE">
        <w:rPr>
          <w:lang w:val="es-419" w:eastAsia="pt-BR"/>
        </w:rPr>
        <w:t xml:space="preserve">mecanismos biológicos, biomarcadores y </w:t>
      </w:r>
      <w:r w:rsidR="00B30E88">
        <w:rPr>
          <w:lang w:val="es-419" w:eastAsia="pt-BR"/>
        </w:rPr>
        <w:t>ensayos</w:t>
      </w:r>
      <w:r w:rsidR="00B30E88" w:rsidRPr="008971BE">
        <w:rPr>
          <w:lang w:val="es-419" w:eastAsia="pt-BR"/>
        </w:rPr>
        <w:t xml:space="preserve"> </w:t>
      </w:r>
      <w:r w:rsidRPr="008971BE">
        <w:rPr>
          <w:lang w:val="es-419" w:eastAsia="pt-BR"/>
        </w:rPr>
        <w:t>preclínic</w:t>
      </w:r>
      <w:r w:rsidR="00AA7940">
        <w:rPr>
          <w:lang w:val="es-419" w:eastAsia="pt-BR"/>
        </w:rPr>
        <w:t>o</w:t>
      </w:r>
      <w:r w:rsidRPr="008971BE">
        <w:rPr>
          <w:lang w:val="es-419" w:eastAsia="pt-BR"/>
        </w:rPr>
        <w:t>s o clínic</w:t>
      </w:r>
      <w:r w:rsidR="00AA7940">
        <w:rPr>
          <w:lang w:val="es-419" w:eastAsia="pt-BR"/>
        </w:rPr>
        <w:t>o</w:t>
      </w:r>
      <w:r w:rsidRPr="008971BE">
        <w:rPr>
          <w:lang w:val="es-419" w:eastAsia="pt-BR"/>
        </w:rPr>
        <w:t xml:space="preserve">s. El nuevo instituto también permitirá más proyectos de </w:t>
      </w:r>
      <w:proofErr w:type="spellStart"/>
      <w:r w:rsidRPr="008971BE">
        <w:rPr>
          <w:lang w:val="es-419" w:eastAsia="pt-BR"/>
        </w:rPr>
        <w:t>cocreación</w:t>
      </w:r>
      <w:proofErr w:type="spellEnd"/>
      <w:r w:rsidRPr="008971BE">
        <w:rPr>
          <w:lang w:val="es-419" w:eastAsia="pt-BR"/>
        </w:rPr>
        <w:t xml:space="preserve"> basados en la ciencia.</w:t>
      </w:r>
    </w:p>
    <w:p w14:paraId="5AE337DF" w14:textId="77777777" w:rsidR="008971BE" w:rsidRPr="00E076C0" w:rsidRDefault="008971BE" w:rsidP="008971BE">
      <w:pPr>
        <w:rPr>
          <w:lang w:val="es-419" w:eastAsia="pt-BR"/>
        </w:rPr>
      </w:pPr>
    </w:p>
    <w:p w14:paraId="6953F4AF" w14:textId="4477F999" w:rsidR="008971BE" w:rsidRDefault="008971BE" w:rsidP="008971BE">
      <w:pPr>
        <w:rPr>
          <w:lang w:val="es-419" w:eastAsia="pt-BR"/>
        </w:rPr>
      </w:pPr>
      <w:r w:rsidRPr="008971BE">
        <w:rPr>
          <w:lang w:val="es-419" w:eastAsia="pt-BR"/>
        </w:rPr>
        <w:t xml:space="preserve">El </w:t>
      </w:r>
      <w:r w:rsidRPr="008971BE">
        <w:rPr>
          <w:szCs w:val="22"/>
          <w:lang w:val="es-419"/>
        </w:rPr>
        <w:t xml:space="preserve">Evonik Skin </w:t>
      </w:r>
      <w:proofErr w:type="spellStart"/>
      <w:r w:rsidRPr="008971BE">
        <w:rPr>
          <w:szCs w:val="22"/>
          <w:lang w:val="es-419"/>
        </w:rPr>
        <w:t>Institute</w:t>
      </w:r>
      <w:proofErr w:type="spellEnd"/>
      <w:r w:rsidRPr="008971BE">
        <w:rPr>
          <w:lang w:val="es-419" w:eastAsia="pt-BR"/>
        </w:rPr>
        <w:t xml:space="preserve"> aprovecha la plataforma de biotecnología de la empresa dentro de su división de ciencias de la vida, </w:t>
      </w:r>
      <w:proofErr w:type="spellStart"/>
      <w:r w:rsidRPr="008971BE">
        <w:rPr>
          <w:lang w:val="es-419" w:eastAsia="pt-BR"/>
        </w:rPr>
        <w:t>Nutrition</w:t>
      </w:r>
      <w:proofErr w:type="spellEnd"/>
      <w:r w:rsidRPr="008971BE">
        <w:rPr>
          <w:lang w:val="es-419" w:eastAsia="pt-BR"/>
        </w:rPr>
        <w:t xml:space="preserve"> &amp; Care. El Instituto jugará un papel importante en la expansión del portafolio de </w:t>
      </w:r>
      <w:proofErr w:type="spellStart"/>
      <w:r w:rsidRPr="008971BE">
        <w:rPr>
          <w:lang w:val="es-419" w:eastAsia="pt-BR"/>
        </w:rPr>
        <w:t>biosoluciones</w:t>
      </w:r>
      <w:proofErr w:type="spellEnd"/>
      <w:r w:rsidRPr="008971BE">
        <w:rPr>
          <w:lang w:val="es-419" w:eastAsia="pt-BR"/>
        </w:rPr>
        <w:t xml:space="preserve"> de la empresa, basado en un legado de 30 años en ingredientes activos, más de 90 años de experiencia en ingredientes cosméticos y una serie de asociaciones y adquisiciones recientes.</w:t>
      </w:r>
    </w:p>
    <w:p w14:paraId="0156FA5E" w14:textId="77777777" w:rsidR="008971BE" w:rsidRPr="008971BE" w:rsidRDefault="008971BE" w:rsidP="008971BE">
      <w:pPr>
        <w:rPr>
          <w:lang w:val="es-419" w:eastAsia="pt-BR"/>
        </w:rPr>
      </w:pPr>
    </w:p>
    <w:p w14:paraId="54DECDF7" w14:textId="459695A7" w:rsidR="008971BE" w:rsidRDefault="008971BE" w:rsidP="008971BE">
      <w:pPr>
        <w:rPr>
          <w:lang w:val="es-419" w:eastAsia="pt-BR"/>
        </w:rPr>
      </w:pPr>
      <w:r w:rsidRPr="008971BE">
        <w:rPr>
          <w:lang w:val="es-419" w:eastAsia="pt-BR"/>
        </w:rPr>
        <w:t xml:space="preserve">"Creemos que las ciencias de la vida están redefiniendo completamente la innovación en cosméticos", dijo Yann </w:t>
      </w:r>
      <w:proofErr w:type="spellStart"/>
      <w:r w:rsidRPr="008971BE">
        <w:rPr>
          <w:lang w:val="es-419" w:eastAsia="pt-BR"/>
        </w:rPr>
        <w:t>d'Hervé</w:t>
      </w:r>
      <w:proofErr w:type="spellEnd"/>
      <w:r w:rsidRPr="008971BE">
        <w:rPr>
          <w:lang w:val="es-419" w:eastAsia="pt-BR"/>
        </w:rPr>
        <w:t xml:space="preserve">, director de la línea de negocios Care </w:t>
      </w:r>
      <w:proofErr w:type="spellStart"/>
      <w:r w:rsidRPr="008971BE">
        <w:rPr>
          <w:lang w:val="es-419" w:eastAsia="pt-BR"/>
        </w:rPr>
        <w:t>Solutions</w:t>
      </w:r>
      <w:proofErr w:type="spellEnd"/>
      <w:r w:rsidRPr="008971BE">
        <w:rPr>
          <w:lang w:val="es-419" w:eastAsia="pt-BR"/>
        </w:rPr>
        <w:t xml:space="preserve">. "Inspirado por la innovación, el </w:t>
      </w:r>
      <w:r w:rsidRPr="008971BE">
        <w:rPr>
          <w:szCs w:val="22"/>
          <w:lang w:val="es-419"/>
        </w:rPr>
        <w:t xml:space="preserve">Evonik Skin </w:t>
      </w:r>
      <w:proofErr w:type="spellStart"/>
      <w:r w:rsidRPr="008971BE">
        <w:rPr>
          <w:szCs w:val="22"/>
          <w:lang w:val="es-419"/>
        </w:rPr>
        <w:t>Institute</w:t>
      </w:r>
      <w:proofErr w:type="spellEnd"/>
      <w:r w:rsidRPr="008971BE">
        <w:rPr>
          <w:lang w:val="es-419" w:eastAsia="pt-BR"/>
        </w:rPr>
        <w:t xml:space="preserve"> se basa en las sinergias entre la biotecnología y las competencias relacionadas con la inteligencia de la piel para llevar el fundamento de los </w:t>
      </w:r>
      <w:proofErr w:type="spellStart"/>
      <w:r w:rsidR="00CE6CFE">
        <w:rPr>
          <w:lang w:val="es-419" w:eastAsia="pt-BR"/>
        </w:rPr>
        <w:t>claims</w:t>
      </w:r>
      <w:proofErr w:type="spellEnd"/>
      <w:r w:rsidR="00CE6CFE" w:rsidRPr="008971BE">
        <w:rPr>
          <w:lang w:val="es-419" w:eastAsia="pt-BR"/>
        </w:rPr>
        <w:t xml:space="preserve"> </w:t>
      </w:r>
      <w:r w:rsidRPr="008971BE">
        <w:rPr>
          <w:lang w:val="es-419" w:eastAsia="pt-BR"/>
        </w:rPr>
        <w:t>de mercado de nuestros clientes a un nuevo nivel".</w:t>
      </w:r>
    </w:p>
    <w:p w14:paraId="36A0A5AA" w14:textId="77777777" w:rsidR="008971BE" w:rsidRPr="008971BE" w:rsidRDefault="008971BE" w:rsidP="008971BE">
      <w:pPr>
        <w:rPr>
          <w:lang w:val="es-419" w:eastAsia="pt-BR"/>
        </w:rPr>
      </w:pPr>
    </w:p>
    <w:p w14:paraId="02906842" w14:textId="5019CFE8" w:rsidR="008971BE" w:rsidRDefault="008971BE" w:rsidP="008971BE">
      <w:pPr>
        <w:rPr>
          <w:lang w:val="es-419" w:eastAsia="pt-BR"/>
        </w:rPr>
      </w:pPr>
      <w:r w:rsidRPr="008971BE">
        <w:rPr>
          <w:lang w:val="es-419" w:eastAsia="pt-BR"/>
        </w:rPr>
        <w:t xml:space="preserve">El </w:t>
      </w:r>
      <w:r w:rsidRPr="008971BE">
        <w:rPr>
          <w:szCs w:val="22"/>
          <w:lang w:val="es-419"/>
        </w:rPr>
        <w:t xml:space="preserve">Evonik Skin </w:t>
      </w:r>
      <w:proofErr w:type="spellStart"/>
      <w:r w:rsidRPr="008971BE">
        <w:rPr>
          <w:szCs w:val="22"/>
          <w:lang w:val="es-419"/>
        </w:rPr>
        <w:t>Institute</w:t>
      </w:r>
      <w:proofErr w:type="spellEnd"/>
      <w:r w:rsidRPr="008971BE">
        <w:rPr>
          <w:lang w:val="es-419" w:eastAsia="pt-BR"/>
        </w:rPr>
        <w:t xml:space="preserve"> es una red global de expertos en ciencia de la piel especializados en biología celular, ingeniería de tejidos 3D, epigenética, ciencias del microbioma y evaluación clínica. El nuevo instituto de investigación apoya los negocios en Ingredientes Activos y Soluciones Cosméticas de Evonik y está dirigido por equipos de I+D en Singapur, India, España y Alemania.</w:t>
      </w:r>
    </w:p>
    <w:p w14:paraId="3D5F19E0" w14:textId="77777777" w:rsidR="008971BE" w:rsidRPr="008971BE" w:rsidRDefault="008971BE" w:rsidP="008971BE">
      <w:pPr>
        <w:rPr>
          <w:lang w:val="es-419" w:eastAsia="pt-BR"/>
        </w:rPr>
      </w:pPr>
    </w:p>
    <w:p w14:paraId="78FC5230" w14:textId="4CC782D1" w:rsidR="008971BE" w:rsidRDefault="008971BE" w:rsidP="008971BE">
      <w:pPr>
        <w:rPr>
          <w:lang w:val="es-419" w:eastAsia="pt-BR"/>
        </w:rPr>
      </w:pPr>
      <w:r w:rsidRPr="008971BE">
        <w:rPr>
          <w:lang w:val="es-419" w:eastAsia="pt-BR"/>
        </w:rPr>
        <w:t xml:space="preserve">"Esperamos trabajar con una red integrada de startups, instituciones académicas y formadores de opinión importantes para proporcionar más oportunidades y apoyo para una colaboración altamente centrada en el cliente y entre empresas", afirmó Jennifer </w:t>
      </w:r>
      <w:proofErr w:type="spellStart"/>
      <w:r w:rsidRPr="008971BE">
        <w:rPr>
          <w:lang w:val="es-419" w:eastAsia="pt-BR"/>
        </w:rPr>
        <w:t>Bourland</w:t>
      </w:r>
      <w:proofErr w:type="spellEnd"/>
      <w:r w:rsidRPr="008971BE">
        <w:rPr>
          <w:lang w:val="es-419" w:eastAsia="pt-BR"/>
        </w:rPr>
        <w:t xml:space="preserve">, directora del </w:t>
      </w:r>
      <w:r w:rsidRPr="008971BE">
        <w:rPr>
          <w:szCs w:val="22"/>
          <w:lang w:val="es-419"/>
        </w:rPr>
        <w:t xml:space="preserve">Evonik Skin </w:t>
      </w:r>
      <w:proofErr w:type="spellStart"/>
      <w:r w:rsidRPr="008971BE">
        <w:rPr>
          <w:szCs w:val="22"/>
          <w:lang w:val="es-419"/>
        </w:rPr>
        <w:t>Institute</w:t>
      </w:r>
      <w:proofErr w:type="spellEnd"/>
      <w:r w:rsidRPr="008971BE">
        <w:rPr>
          <w:lang w:val="es-419" w:eastAsia="pt-BR"/>
        </w:rPr>
        <w:t>.</w:t>
      </w:r>
    </w:p>
    <w:p w14:paraId="2C5CBCE4" w14:textId="77777777" w:rsidR="008971BE" w:rsidRPr="008971BE" w:rsidRDefault="008971BE" w:rsidP="008971BE">
      <w:pPr>
        <w:rPr>
          <w:lang w:val="es-419" w:eastAsia="pt-BR"/>
        </w:rPr>
      </w:pPr>
    </w:p>
    <w:p w14:paraId="02E9EDB6" w14:textId="54946372" w:rsidR="008971BE" w:rsidRDefault="008971BE" w:rsidP="008971BE">
      <w:pPr>
        <w:rPr>
          <w:lang w:val="es-419" w:eastAsia="pt-BR"/>
        </w:rPr>
      </w:pPr>
      <w:r w:rsidRPr="008971BE">
        <w:rPr>
          <w:lang w:val="es-419" w:eastAsia="pt-BR"/>
        </w:rPr>
        <w:t xml:space="preserve">Los ingredientes y productos deben interactuar de forma positiva e inteligente con la piel, y la ciencia de vanguardia está revelando el papel del microbioma y del mundo vivo en esta interacción. Los </w:t>
      </w:r>
      <w:proofErr w:type="spellStart"/>
      <w:r w:rsidR="00647B09">
        <w:rPr>
          <w:lang w:val="es-419" w:eastAsia="pt-BR"/>
        </w:rPr>
        <w:t>claims</w:t>
      </w:r>
      <w:proofErr w:type="spellEnd"/>
      <w:r w:rsidRPr="008971BE">
        <w:rPr>
          <w:lang w:val="es-419" w:eastAsia="pt-BR"/>
        </w:rPr>
        <w:t xml:space="preserve"> de los ingredientes cosméticos y de cuidado personal se utilizan para describir con precisión sus beneficios científicamente comprobados y proporcionar un compromiso de rendimiento que ayuda a promocionar cada producto. Ejemplos de </w:t>
      </w:r>
      <w:proofErr w:type="spellStart"/>
      <w:r w:rsidR="004E5274">
        <w:rPr>
          <w:lang w:val="es-419" w:eastAsia="pt-BR"/>
        </w:rPr>
        <w:t>claims</w:t>
      </w:r>
      <w:proofErr w:type="spellEnd"/>
      <w:r w:rsidRPr="008971BE">
        <w:rPr>
          <w:lang w:val="es-419" w:eastAsia="pt-BR"/>
        </w:rPr>
        <w:t xml:space="preserve"> incluyen: "calma la piel" o "reduce las arrugas".</w:t>
      </w:r>
    </w:p>
    <w:p w14:paraId="6BFEE39F" w14:textId="77777777" w:rsidR="008971BE" w:rsidRPr="008971BE" w:rsidRDefault="008971BE" w:rsidP="008971BE">
      <w:pPr>
        <w:rPr>
          <w:lang w:val="es-419" w:eastAsia="pt-BR"/>
        </w:rPr>
      </w:pPr>
    </w:p>
    <w:p w14:paraId="6351034E" w14:textId="45F64137" w:rsidR="008971BE" w:rsidRPr="008971BE" w:rsidRDefault="008971BE" w:rsidP="008971BE">
      <w:pPr>
        <w:rPr>
          <w:lang w:val="es-419" w:eastAsia="pt-BR"/>
        </w:rPr>
      </w:pPr>
      <w:r w:rsidRPr="008971BE">
        <w:rPr>
          <w:lang w:val="es-419" w:eastAsia="pt-BR"/>
        </w:rPr>
        <w:t xml:space="preserve">El </w:t>
      </w:r>
      <w:r w:rsidR="009A379F" w:rsidRPr="008971BE">
        <w:rPr>
          <w:szCs w:val="22"/>
          <w:lang w:val="es-419"/>
        </w:rPr>
        <w:t xml:space="preserve">Evonik Skin </w:t>
      </w:r>
      <w:proofErr w:type="spellStart"/>
      <w:r w:rsidR="009A379F" w:rsidRPr="008971BE">
        <w:rPr>
          <w:szCs w:val="22"/>
          <w:lang w:val="es-419"/>
        </w:rPr>
        <w:t>Institute</w:t>
      </w:r>
      <w:proofErr w:type="spellEnd"/>
      <w:r w:rsidR="009A379F" w:rsidRPr="008971BE">
        <w:rPr>
          <w:lang w:val="es-419" w:eastAsia="pt-BR"/>
        </w:rPr>
        <w:t xml:space="preserve"> </w:t>
      </w:r>
      <w:r w:rsidRPr="008971BE">
        <w:rPr>
          <w:lang w:val="es-419" w:eastAsia="pt-BR"/>
        </w:rPr>
        <w:t xml:space="preserve">reúne el conocimiento y la experiencia que Evonik ha acumulado a lo largo de 30 años de desarrollo y comercialización de ceramidas. Esta experiencia se ha mejorado a través de una serie de adquisiciones, incluida la empresa argentina de biotecnología </w:t>
      </w:r>
      <w:proofErr w:type="spellStart"/>
      <w:r w:rsidRPr="008971BE">
        <w:rPr>
          <w:lang w:val="es-419" w:eastAsia="pt-BR"/>
        </w:rPr>
        <w:t>Novachem</w:t>
      </w:r>
      <w:proofErr w:type="spellEnd"/>
      <w:r w:rsidRPr="008971BE">
        <w:rPr>
          <w:lang w:val="es-419" w:eastAsia="pt-BR"/>
        </w:rPr>
        <w:t xml:space="preserve">, especializada en ingredientes activos naturales y sostenibles para aplicaciones en el cuidado de la piel y el cabello, y ALKION </w:t>
      </w:r>
      <w:proofErr w:type="spellStart"/>
      <w:r w:rsidRPr="008971BE">
        <w:rPr>
          <w:lang w:val="es-419" w:eastAsia="pt-BR"/>
        </w:rPr>
        <w:t>Biopharma</w:t>
      </w:r>
      <w:proofErr w:type="spellEnd"/>
      <w:r w:rsidRPr="008971BE">
        <w:rPr>
          <w:lang w:val="es-419" w:eastAsia="pt-BR"/>
        </w:rPr>
        <w:t>, especializada en biotecnología vegetal para el desarrollo de ingredientes activos cosméticos.</w:t>
      </w:r>
    </w:p>
    <w:p w14:paraId="2B0E2902" w14:textId="77777777" w:rsidR="008971BE" w:rsidRPr="008971BE" w:rsidRDefault="008971BE" w:rsidP="008971BE">
      <w:pPr>
        <w:rPr>
          <w:lang w:val="es-419"/>
        </w:rPr>
      </w:pPr>
    </w:p>
    <w:bookmarkEnd w:id="0"/>
    <w:p w14:paraId="43FC2179" w14:textId="77777777" w:rsidR="008971BE" w:rsidRDefault="008971BE" w:rsidP="008971BE">
      <w:pPr>
        <w:autoSpaceDE w:val="0"/>
        <w:autoSpaceDN w:val="0"/>
        <w:adjustRightInd w:val="0"/>
        <w:spacing w:line="220" w:lineRule="exact"/>
        <w:rPr>
          <w:rFonts w:cs="Lucida Sans Unicode"/>
          <w:sz w:val="18"/>
          <w:szCs w:val="18"/>
          <w:lang w:val="es-419"/>
        </w:rPr>
      </w:pPr>
    </w:p>
    <w:p w14:paraId="6363107B" w14:textId="77777777" w:rsidR="008971BE" w:rsidRDefault="008971BE" w:rsidP="008971BE">
      <w:pPr>
        <w:autoSpaceDE w:val="0"/>
        <w:autoSpaceDN w:val="0"/>
        <w:adjustRightInd w:val="0"/>
        <w:spacing w:line="220" w:lineRule="exact"/>
        <w:rPr>
          <w:rFonts w:cs="Lucida Sans Unicode"/>
          <w:sz w:val="18"/>
          <w:szCs w:val="18"/>
          <w:lang w:val="es-419"/>
        </w:rPr>
      </w:pPr>
    </w:p>
    <w:p w14:paraId="3A9CF414" w14:textId="77777777" w:rsidR="008971BE" w:rsidRDefault="008971BE" w:rsidP="008971BE">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324C63EE" w14:textId="77777777" w:rsidR="008971BE" w:rsidRDefault="008971BE" w:rsidP="008971BE">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624C2830" w14:textId="77777777" w:rsidR="008971BE" w:rsidRDefault="008971BE" w:rsidP="008971BE">
      <w:pPr>
        <w:spacing w:line="220" w:lineRule="exact"/>
        <w:rPr>
          <w:rFonts w:cs="Lucida Sans Unicode"/>
          <w:color w:val="000000"/>
          <w:sz w:val="18"/>
          <w:szCs w:val="18"/>
          <w:lang w:val="es-ES" w:eastAsia="pt-BR"/>
        </w:rPr>
      </w:pPr>
    </w:p>
    <w:p w14:paraId="2DD0A3E1" w14:textId="77777777" w:rsidR="008971BE" w:rsidRPr="009910F6" w:rsidRDefault="008971BE" w:rsidP="008971BE">
      <w:pPr>
        <w:spacing w:line="220" w:lineRule="exact"/>
        <w:jc w:val="both"/>
        <w:rPr>
          <w:rFonts w:cs="Lucida Sans Unicode"/>
          <w:b/>
          <w:bCs/>
          <w:color w:val="000000"/>
          <w:sz w:val="18"/>
          <w:szCs w:val="18"/>
          <w:lang w:val="es-ES" w:eastAsia="pt-BR"/>
        </w:rPr>
      </w:pPr>
      <w:r w:rsidRPr="009910F6">
        <w:rPr>
          <w:rFonts w:cs="Lucida Sans Unicode"/>
          <w:b/>
          <w:bCs/>
          <w:color w:val="000000"/>
          <w:sz w:val="18"/>
          <w:szCs w:val="18"/>
          <w:lang w:val="es-ES" w:eastAsia="pt-BR"/>
        </w:rPr>
        <w:t xml:space="preserve">Sobre </w:t>
      </w:r>
      <w:proofErr w:type="spellStart"/>
      <w:r w:rsidRPr="009910F6">
        <w:rPr>
          <w:rFonts w:cs="Lucida Sans Unicode"/>
          <w:b/>
          <w:bCs/>
          <w:color w:val="000000"/>
          <w:sz w:val="18"/>
          <w:szCs w:val="18"/>
          <w:lang w:val="es-ES" w:eastAsia="pt-BR"/>
        </w:rPr>
        <w:t>Nutrition</w:t>
      </w:r>
      <w:proofErr w:type="spellEnd"/>
      <w:r w:rsidRPr="009910F6">
        <w:rPr>
          <w:rFonts w:cs="Lucida Sans Unicode"/>
          <w:b/>
          <w:bCs/>
          <w:color w:val="000000"/>
          <w:sz w:val="18"/>
          <w:szCs w:val="18"/>
          <w:lang w:val="es-ES" w:eastAsia="pt-BR"/>
        </w:rPr>
        <w:t xml:space="preserve"> &amp; Care</w:t>
      </w:r>
    </w:p>
    <w:p w14:paraId="382BBE2A" w14:textId="77777777" w:rsidR="008971BE" w:rsidRDefault="008971BE" w:rsidP="008971BE">
      <w:pPr>
        <w:spacing w:line="220" w:lineRule="exact"/>
        <w:rPr>
          <w:rFonts w:cs="Lucida Sans Unicode"/>
          <w:color w:val="000000"/>
          <w:sz w:val="18"/>
          <w:szCs w:val="18"/>
          <w:lang w:val="es-ES" w:eastAsia="pt-BR"/>
        </w:rPr>
      </w:pPr>
      <w:r w:rsidRPr="009910F6">
        <w:rPr>
          <w:rFonts w:cs="Lucida Sans Unicode"/>
          <w:color w:val="000000"/>
          <w:sz w:val="18"/>
          <w:szCs w:val="18"/>
          <w:lang w:val="es-ES" w:eastAsia="pt-BR"/>
        </w:rPr>
        <w:t xml:space="preserve">Las actividades de la división </w:t>
      </w:r>
      <w:proofErr w:type="spellStart"/>
      <w:r w:rsidRPr="009910F6">
        <w:rPr>
          <w:rFonts w:cs="Lucida Sans Unicode"/>
          <w:color w:val="000000"/>
          <w:sz w:val="18"/>
          <w:szCs w:val="18"/>
          <w:lang w:val="es-ES" w:eastAsia="pt-BR"/>
        </w:rPr>
        <w:t>Nutrition</w:t>
      </w:r>
      <w:proofErr w:type="spellEnd"/>
      <w:r w:rsidRPr="009910F6">
        <w:rPr>
          <w:rFonts w:cs="Lucida Sans Unicode"/>
          <w:color w:val="000000"/>
          <w:sz w:val="18"/>
          <w:szCs w:val="18"/>
          <w:lang w:val="es-ES" w:eastAsia="pt-BR"/>
        </w:rPr>
        <w:t xml:space="preserve">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2CAAC191" w14:textId="77777777" w:rsidR="008971BE" w:rsidRDefault="008971BE" w:rsidP="008971BE">
      <w:pPr>
        <w:spacing w:line="220" w:lineRule="exact"/>
        <w:rPr>
          <w:rFonts w:cs="Lucida Sans Unicode"/>
          <w:color w:val="000000"/>
          <w:sz w:val="18"/>
          <w:szCs w:val="18"/>
          <w:lang w:val="es-ES" w:eastAsia="pt-BR"/>
        </w:rPr>
      </w:pPr>
    </w:p>
    <w:p w14:paraId="37A271EF" w14:textId="77777777" w:rsidR="008971BE" w:rsidRDefault="008971BE" w:rsidP="008971BE">
      <w:pPr>
        <w:spacing w:line="220" w:lineRule="exact"/>
        <w:jc w:val="both"/>
        <w:rPr>
          <w:rFonts w:cs="Lucida Sans Unicode"/>
          <w:color w:val="000000"/>
          <w:sz w:val="18"/>
          <w:szCs w:val="18"/>
          <w:lang w:val="es-ES" w:eastAsia="pt-BR"/>
        </w:rPr>
      </w:pPr>
    </w:p>
    <w:p w14:paraId="772DCA6F" w14:textId="77777777" w:rsidR="008971BE" w:rsidRDefault="008971BE" w:rsidP="008971BE">
      <w:pPr>
        <w:spacing w:line="220" w:lineRule="exact"/>
        <w:jc w:val="both"/>
        <w:rPr>
          <w:rFonts w:cs="Lucida Sans Unicode"/>
          <w:color w:val="000000"/>
          <w:sz w:val="18"/>
          <w:szCs w:val="18"/>
          <w:lang w:val="es-ES" w:eastAsia="pt-BR"/>
        </w:rPr>
      </w:pPr>
    </w:p>
    <w:p w14:paraId="32BBFC23" w14:textId="77777777" w:rsidR="008971BE" w:rsidRDefault="008971BE" w:rsidP="008971BE">
      <w:pPr>
        <w:spacing w:line="220" w:lineRule="exact"/>
        <w:jc w:val="both"/>
        <w:rPr>
          <w:b/>
          <w:bCs/>
          <w:sz w:val="18"/>
          <w:szCs w:val="18"/>
          <w:lang w:val="es-ES" w:eastAsia="pt-BR"/>
        </w:rPr>
      </w:pPr>
      <w:r>
        <w:rPr>
          <w:b/>
          <w:bCs/>
          <w:sz w:val="18"/>
          <w:szCs w:val="18"/>
          <w:lang w:val="es-ES" w:eastAsia="pt-BR"/>
        </w:rPr>
        <w:t>Nota legal</w:t>
      </w:r>
    </w:p>
    <w:p w14:paraId="70C48F46" w14:textId="77777777" w:rsidR="008971BE" w:rsidRDefault="008971BE" w:rsidP="008971BE">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FB951FD" w14:textId="77777777" w:rsidR="008971BE" w:rsidRDefault="008971BE" w:rsidP="008971BE">
      <w:pPr>
        <w:spacing w:line="220" w:lineRule="exact"/>
        <w:jc w:val="both"/>
        <w:rPr>
          <w:rFonts w:cs="Lucida Sans Unicode"/>
          <w:b/>
          <w:bCs/>
          <w:color w:val="FF0000"/>
          <w:sz w:val="18"/>
          <w:szCs w:val="18"/>
          <w:lang w:val="es-ES" w:eastAsia="pt-BR"/>
        </w:rPr>
      </w:pPr>
    </w:p>
    <w:p w14:paraId="438B1D91" w14:textId="77777777" w:rsidR="008971BE" w:rsidRDefault="008971BE" w:rsidP="008971BE">
      <w:pPr>
        <w:outlineLvl w:val="0"/>
        <w:rPr>
          <w:rFonts w:cs="Arial"/>
          <w:b/>
          <w:bCs/>
          <w:kern w:val="28"/>
          <w:sz w:val="24"/>
          <w:szCs w:val="32"/>
          <w:lang w:val="es-ES" w:eastAsia="pt-BR"/>
        </w:rPr>
      </w:pPr>
    </w:p>
    <w:p w14:paraId="4AFA2887" w14:textId="77777777" w:rsidR="008971BE" w:rsidRDefault="008971BE" w:rsidP="008971BE">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79F1AF9C" w14:textId="77777777" w:rsidR="008971BE" w:rsidRDefault="008971BE" w:rsidP="008971BE">
      <w:pPr>
        <w:spacing w:line="240" w:lineRule="auto"/>
        <w:rPr>
          <w:rFonts w:cs="Lucida Sans Unicode"/>
          <w:sz w:val="18"/>
          <w:szCs w:val="18"/>
          <w:lang w:eastAsia="pt-BR"/>
        </w:rPr>
      </w:pPr>
      <w:r>
        <w:rPr>
          <w:rFonts w:cs="Lucida Sans Unicode"/>
          <w:sz w:val="18"/>
          <w:szCs w:val="18"/>
          <w:lang w:eastAsia="pt-BR"/>
        </w:rPr>
        <w:t>Teléfono: (11) 3146-4100</w:t>
      </w:r>
    </w:p>
    <w:p w14:paraId="47EAFB71" w14:textId="77777777" w:rsidR="008971BE" w:rsidRDefault="008971BE" w:rsidP="008971BE">
      <w:pPr>
        <w:spacing w:line="240" w:lineRule="auto"/>
        <w:rPr>
          <w:rFonts w:cs="Lucida Sans Unicode"/>
          <w:sz w:val="18"/>
          <w:szCs w:val="18"/>
          <w:lang w:eastAsia="pt-BR"/>
        </w:rPr>
      </w:pPr>
      <w:r>
        <w:rPr>
          <w:rFonts w:cs="Lucida Sans Unicode"/>
          <w:sz w:val="18"/>
          <w:szCs w:val="18"/>
          <w:lang w:eastAsia="pt-BR"/>
        </w:rPr>
        <w:t>www.evonik.com.br</w:t>
      </w:r>
    </w:p>
    <w:p w14:paraId="1CBCFCFD" w14:textId="77777777" w:rsidR="008971BE" w:rsidRDefault="008971BE" w:rsidP="008971BE">
      <w:pPr>
        <w:spacing w:line="240" w:lineRule="auto"/>
        <w:rPr>
          <w:rFonts w:cs="Lucida Sans Unicode"/>
          <w:sz w:val="18"/>
          <w:szCs w:val="18"/>
          <w:lang w:eastAsia="pt-BR"/>
        </w:rPr>
      </w:pPr>
      <w:r>
        <w:rPr>
          <w:rFonts w:cs="Lucida Sans Unicode"/>
          <w:sz w:val="18"/>
          <w:szCs w:val="18"/>
          <w:lang w:eastAsia="pt-BR"/>
        </w:rPr>
        <w:t>facebook.com/Evonik</w:t>
      </w:r>
    </w:p>
    <w:p w14:paraId="19422EB5" w14:textId="77777777" w:rsidR="008971BE" w:rsidRDefault="008971BE" w:rsidP="008971BE">
      <w:pPr>
        <w:spacing w:line="240" w:lineRule="auto"/>
        <w:rPr>
          <w:rFonts w:cs="Lucida Sans Unicode"/>
          <w:sz w:val="18"/>
          <w:szCs w:val="18"/>
          <w:lang w:eastAsia="pt-BR"/>
        </w:rPr>
      </w:pPr>
      <w:r>
        <w:rPr>
          <w:rFonts w:cs="Lucida Sans Unicode"/>
          <w:sz w:val="18"/>
          <w:szCs w:val="18"/>
          <w:lang w:eastAsia="pt-BR"/>
        </w:rPr>
        <w:t>instagram.com/Evonik.Brasil</w:t>
      </w:r>
    </w:p>
    <w:p w14:paraId="1B06A375" w14:textId="77777777" w:rsidR="008971BE" w:rsidRPr="00CC3EF0" w:rsidRDefault="008971BE" w:rsidP="008971BE">
      <w:pPr>
        <w:spacing w:line="240" w:lineRule="auto"/>
        <w:rPr>
          <w:rFonts w:cs="Lucida Sans Unicode"/>
          <w:sz w:val="18"/>
          <w:szCs w:val="18"/>
          <w:lang w:val="en-US" w:eastAsia="pt-BR"/>
          <w:rPrChange w:id="3" w:author="Batista, Sonia" w:date="2024-03-22T16:19:00Z">
            <w:rPr>
              <w:rFonts w:cs="Lucida Sans Unicode"/>
              <w:sz w:val="18"/>
              <w:szCs w:val="18"/>
              <w:lang w:val="es-419" w:eastAsia="pt-BR"/>
            </w:rPr>
          </w:rPrChange>
        </w:rPr>
      </w:pPr>
      <w:r w:rsidRPr="00CC3EF0">
        <w:rPr>
          <w:rFonts w:cs="Lucida Sans Unicode"/>
          <w:sz w:val="18"/>
          <w:szCs w:val="18"/>
          <w:lang w:val="en-US" w:eastAsia="pt-BR"/>
          <w:rPrChange w:id="4" w:author="Batista, Sonia" w:date="2024-03-22T16:19:00Z">
            <w:rPr>
              <w:rFonts w:cs="Lucida Sans Unicode"/>
              <w:sz w:val="18"/>
              <w:szCs w:val="18"/>
              <w:lang w:val="es-419" w:eastAsia="pt-BR"/>
            </w:rPr>
          </w:rPrChange>
        </w:rPr>
        <w:t>youtube.com/EvonikIndustries</w:t>
      </w:r>
    </w:p>
    <w:p w14:paraId="68B980D7" w14:textId="77777777" w:rsidR="008971BE" w:rsidRPr="00CC3EF0" w:rsidRDefault="008971BE" w:rsidP="008971BE">
      <w:pPr>
        <w:spacing w:line="240" w:lineRule="auto"/>
        <w:rPr>
          <w:rFonts w:cs="Lucida Sans Unicode"/>
          <w:sz w:val="18"/>
          <w:szCs w:val="18"/>
          <w:lang w:val="en-US" w:eastAsia="pt-BR"/>
          <w:rPrChange w:id="5" w:author="Batista, Sonia" w:date="2024-03-22T16:19:00Z">
            <w:rPr>
              <w:rFonts w:cs="Lucida Sans Unicode"/>
              <w:sz w:val="18"/>
              <w:szCs w:val="18"/>
              <w:lang w:val="es-419" w:eastAsia="pt-BR"/>
            </w:rPr>
          </w:rPrChange>
        </w:rPr>
      </w:pPr>
      <w:r w:rsidRPr="00CC3EF0">
        <w:rPr>
          <w:rFonts w:cs="Lucida Sans Unicode"/>
          <w:sz w:val="18"/>
          <w:szCs w:val="18"/>
          <w:lang w:val="en-US" w:eastAsia="pt-BR"/>
          <w:rPrChange w:id="6" w:author="Batista, Sonia" w:date="2024-03-22T16:19:00Z">
            <w:rPr>
              <w:rFonts w:cs="Lucida Sans Unicode"/>
              <w:sz w:val="18"/>
              <w:szCs w:val="18"/>
              <w:lang w:val="es-419" w:eastAsia="pt-BR"/>
            </w:rPr>
          </w:rPrChange>
        </w:rPr>
        <w:t>linkedin.com/company/Evonik</w:t>
      </w:r>
    </w:p>
    <w:p w14:paraId="2F90A0EE" w14:textId="77777777" w:rsidR="008971BE" w:rsidRPr="00CC3EF0" w:rsidRDefault="008971BE" w:rsidP="008971BE">
      <w:pPr>
        <w:spacing w:line="220" w:lineRule="exact"/>
        <w:outlineLvl w:val="0"/>
        <w:rPr>
          <w:b/>
          <w:bCs/>
          <w:sz w:val="18"/>
          <w:szCs w:val="18"/>
          <w:lang w:val="en-US" w:eastAsia="pt-BR"/>
          <w:rPrChange w:id="7" w:author="Batista, Sonia" w:date="2024-03-22T16:19:00Z">
            <w:rPr>
              <w:b/>
              <w:bCs/>
              <w:sz w:val="18"/>
              <w:szCs w:val="18"/>
              <w:lang w:val="es-419" w:eastAsia="pt-BR"/>
            </w:rPr>
          </w:rPrChange>
        </w:rPr>
      </w:pPr>
    </w:p>
    <w:p w14:paraId="5A7AA8B8" w14:textId="77777777" w:rsidR="008971BE" w:rsidRPr="00CC3EF0" w:rsidRDefault="008971BE" w:rsidP="008971BE">
      <w:pPr>
        <w:spacing w:line="220" w:lineRule="exact"/>
        <w:rPr>
          <w:rFonts w:eastAsia="Lucida Sans Unicode" w:cs="Lucida Sans Unicode"/>
          <w:sz w:val="18"/>
          <w:szCs w:val="18"/>
          <w:bdr w:val="none" w:sz="0" w:space="0" w:color="auto" w:frame="1"/>
          <w:lang w:val="en-US" w:eastAsia="pt-BR"/>
          <w:rPrChange w:id="8" w:author="Batista, Sonia" w:date="2024-03-22T16:19:00Z">
            <w:rPr>
              <w:rFonts w:eastAsia="Lucida Sans Unicode" w:cs="Lucida Sans Unicode"/>
              <w:sz w:val="18"/>
              <w:szCs w:val="18"/>
              <w:bdr w:val="none" w:sz="0" w:space="0" w:color="auto" w:frame="1"/>
              <w:lang w:val="es-419" w:eastAsia="pt-BR"/>
            </w:rPr>
          </w:rPrChange>
        </w:rPr>
      </w:pPr>
    </w:p>
    <w:p w14:paraId="2EA78804" w14:textId="77777777" w:rsidR="008971BE" w:rsidRDefault="008971BE" w:rsidP="008971BE">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6C19CDE1" w14:textId="77777777" w:rsidR="008971BE" w:rsidRDefault="008971BE" w:rsidP="008971BE">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34FC1511" w14:textId="77777777" w:rsidR="008971BE" w:rsidRDefault="008971BE" w:rsidP="008971BE">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45C10F68" w14:textId="77777777" w:rsidR="008971BE" w:rsidRDefault="008971BE" w:rsidP="008971BE">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ipervnculo"/>
            <w:rFonts w:cs="Lucida Sans Unicode"/>
            <w:bCs/>
            <w:sz w:val="18"/>
            <w:szCs w:val="18"/>
            <w:lang w:eastAsia="pt-BR"/>
          </w:rPr>
          <w:t>tais@viapublicacomunicacao.com.br</w:t>
        </w:r>
      </w:hyperlink>
      <w:bookmarkEnd w:id="1"/>
    </w:p>
    <w:p w14:paraId="1A78E7A5" w14:textId="77777777" w:rsidR="008971BE" w:rsidRDefault="008971BE" w:rsidP="008971BE"/>
    <w:p w14:paraId="2B5B56C5" w14:textId="77777777" w:rsidR="008971BE" w:rsidRPr="00BB35C3" w:rsidRDefault="008971BE" w:rsidP="008971BE">
      <w:pPr>
        <w:rPr>
          <w:sz w:val="18"/>
          <w:szCs w:val="18"/>
          <w:lang w:val="pt-BR"/>
        </w:rPr>
      </w:pPr>
    </w:p>
    <w:p w14:paraId="7535AB96" w14:textId="77777777" w:rsidR="008E102E" w:rsidRPr="00BC166D" w:rsidRDefault="008E102E" w:rsidP="005E71A6">
      <w:pPr>
        <w:spacing w:line="240" w:lineRule="auto"/>
        <w:rPr>
          <w:lang w:val="pt-BR"/>
        </w:rPr>
      </w:pPr>
    </w:p>
    <w:sectPr w:rsidR="008E102E" w:rsidRPr="00BC166D" w:rsidSect="00DD491C">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9731" w14:textId="77777777" w:rsidR="00DD491C" w:rsidRDefault="00DD491C" w:rsidP="00FD1184">
      <w:r>
        <w:separator/>
      </w:r>
    </w:p>
  </w:endnote>
  <w:endnote w:type="continuationSeparator" w:id="0">
    <w:p w14:paraId="0168E47D" w14:textId="77777777" w:rsidR="00DD491C" w:rsidRDefault="00DD491C" w:rsidP="00FD1184">
      <w:r>
        <w:continuationSeparator/>
      </w:r>
    </w:p>
  </w:endnote>
  <w:endnote w:type="continuationNotice" w:id="1">
    <w:p w14:paraId="45BCC5BC" w14:textId="77777777" w:rsidR="00DD491C" w:rsidRDefault="00DD4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Piedepgina"/>
    </w:pPr>
  </w:p>
  <w:p w14:paraId="2893F790" w14:textId="0E8919C8" w:rsidR="004B3707" w:rsidRDefault="00B13F10">
    <w:pPr>
      <w:pStyle w:val="Piedepgina"/>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Piedepgina"/>
    </w:pPr>
  </w:p>
  <w:p w14:paraId="11E9B465" w14:textId="77777777" w:rsidR="004B3707" w:rsidRPr="005225EC" w:rsidRDefault="004B3707" w:rsidP="00316EC0">
    <w:pPr>
      <w:pStyle w:val="Piedepgina"/>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7478" w14:textId="77777777" w:rsidR="00DD491C" w:rsidRDefault="00DD491C" w:rsidP="00FD1184">
      <w:r>
        <w:separator/>
      </w:r>
    </w:p>
  </w:footnote>
  <w:footnote w:type="continuationSeparator" w:id="0">
    <w:p w14:paraId="74B9462A" w14:textId="77777777" w:rsidR="00DD491C" w:rsidRDefault="00DD491C" w:rsidP="00FD1184">
      <w:r>
        <w:continuationSeparator/>
      </w:r>
    </w:p>
  </w:footnote>
  <w:footnote w:type="continuationNotice" w:id="1">
    <w:p w14:paraId="754382CD" w14:textId="77777777" w:rsidR="00DD491C" w:rsidRDefault="00DD49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Encabezad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Encabezad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ista, Sonia">
    <w15:presenceInfo w15:providerId="AD" w15:userId="S::S30830@evonik.com::3d1cb757-bc2f-46fe-b461-4200516ad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1BF2"/>
    <w:rsid w:val="0000469B"/>
    <w:rsid w:val="000050F7"/>
    <w:rsid w:val="000060A3"/>
    <w:rsid w:val="0000663A"/>
    <w:rsid w:val="00007459"/>
    <w:rsid w:val="00014019"/>
    <w:rsid w:val="00017DD1"/>
    <w:rsid w:val="00017FD6"/>
    <w:rsid w:val="00022955"/>
    <w:rsid w:val="000261BB"/>
    <w:rsid w:val="00031C52"/>
    <w:rsid w:val="00033332"/>
    <w:rsid w:val="00033B6F"/>
    <w:rsid w:val="00035360"/>
    <w:rsid w:val="00035CA5"/>
    <w:rsid w:val="00036D31"/>
    <w:rsid w:val="00042660"/>
    <w:rsid w:val="00044EB8"/>
    <w:rsid w:val="0004501B"/>
    <w:rsid w:val="0004679D"/>
    <w:rsid w:val="00046D8D"/>
    <w:rsid w:val="000478DF"/>
    <w:rsid w:val="00047E57"/>
    <w:rsid w:val="00050FC3"/>
    <w:rsid w:val="0005107E"/>
    <w:rsid w:val="00052D1E"/>
    <w:rsid w:val="00052FB1"/>
    <w:rsid w:val="00054327"/>
    <w:rsid w:val="0005492A"/>
    <w:rsid w:val="000557A8"/>
    <w:rsid w:val="00055CAE"/>
    <w:rsid w:val="0006177F"/>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050"/>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3315"/>
    <w:rsid w:val="0011444D"/>
    <w:rsid w:val="00114820"/>
    <w:rsid w:val="00115462"/>
    <w:rsid w:val="00115DC2"/>
    <w:rsid w:val="001174A9"/>
    <w:rsid w:val="001175D3"/>
    <w:rsid w:val="00122E78"/>
    <w:rsid w:val="00123F01"/>
    <w:rsid w:val="00124443"/>
    <w:rsid w:val="0012735D"/>
    <w:rsid w:val="0013017C"/>
    <w:rsid w:val="00130280"/>
    <w:rsid w:val="00130512"/>
    <w:rsid w:val="001323D0"/>
    <w:rsid w:val="0013258C"/>
    <w:rsid w:val="00132BCB"/>
    <w:rsid w:val="00133015"/>
    <w:rsid w:val="00133179"/>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B2BC1"/>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49C"/>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0814"/>
    <w:rsid w:val="00241563"/>
    <w:rsid w:val="00242A50"/>
    <w:rsid w:val="0024351A"/>
    <w:rsid w:val="0024351E"/>
    <w:rsid w:val="0024395D"/>
    <w:rsid w:val="00243FFA"/>
    <w:rsid w:val="00245368"/>
    <w:rsid w:val="002465EB"/>
    <w:rsid w:val="00247BAB"/>
    <w:rsid w:val="00247D5A"/>
    <w:rsid w:val="00252307"/>
    <w:rsid w:val="002529E6"/>
    <w:rsid w:val="002530DF"/>
    <w:rsid w:val="00253BF4"/>
    <w:rsid w:val="0025565E"/>
    <w:rsid w:val="00256484"/>
    <w:rsid w:val="002579E5"/>
    <w:rsid w:val="00260CCD"/>
    <w:rsid w:val="00260F5E"/>
    <w:rsid w:val="0026294A"/>
    <w:rsid w:val="00262EE6"/>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1CC8"/>
    <w:rsid w:val="002A2921"/>
    <w:rsid w:val="002A3B92"/>
    <w:rsid w:val="002A4D97"/>
    <w:rsid w:val="002A67F0"/>
    <w:rsid w:val="002A777D"/>
    <w:rsid w:val="002A7C80"/>
    <w:rsid w:val="002B149D"/>
    <w:rsid w:val="002B60A3"/>
    <w:rsid w:val="002B6293"/>
    <w:rsid w:val="002B62A3"/>
    <w:rsid w:val="002B645E"/>
    <w:rsid w:val="002B6670"/>
    <w:rsid w:val="002B6B13"/>
    <w:rsid w:val="002B6E5B"/>
    <w:rsid w:val="002C020C"/>
    <w:rsid w:val="002C029B"/>
    <w:rsid w:val="002C058B"/>
    <w:rsid w:val="002C10C6"/>
    <w:rsid w:val="002C12A0"/>
    <w:rsid w:val="002D206A"/>
    <w:rsid w:val="002D2996"/>
    <w:rsid w:val="002D327B"/>
    <w:rsid w:val="002D464B"/>
    <w:rsid w:val="002E310E"/>
    <w:rsid w:val="002E698A"/>
    <w:rsid w:val="002F03E7"/>
    <w:rsid w:val="002F5BCB"/>
    <w:rsid w:val="002F7C6C"/>
    <w:rsid w:val="003001B0"/>
    <w:rsid w:val="00300C9D"/>
    <w:rsid w:val="00300F28"/>
    <w:rsid w:val="003018AE"/>
    <w:rsid w:val="00301998"/>
    <w:rsid w:val="003067D4"/>
    <w:rsid w:val="00307C33"/>
    <w:rsid w:val="003168FA"/>
    <w:rsid w:val="00316EC0"/>
    <w:rsid w:val="00317BB5"/>
    <w:rsid w:val="003208DA"/>
    <w:rsid w:val="003221EC"/>
    <w:rsid w:val="003237B0"/>
    <w:rsid w:val="00325E94"/>
    <w:rsid w:val="00326AF6"/>
    <w:rsid w:val="00327BFA"/>
    <w:rsid w:val="00333B8A"/>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474F"/>
    <w:rsid w:val="003603CB"/>
    <w:rsid w:val="003609B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68B6"/>
    <w:rsid w:val="003935F4"/>
    <w:rsid w:val="00395524"/>
    <w:rsid w:val="00397877"/>
    <w:rsid w:val="003A023D"/>
    <w:rsid w:val="003A0E96"/>
    <w:rsid w:val="003A1BB1"/>
    <w:rsid w:val="003A390F"/>
    <w:rsid w:val="003A4CED"/>
    <w:rsid w:val="003A555F"/>
    <w:rsid w:val="003A6890"/>
    <w:rsid w:val="003B0938"/>
    <w:rsid w:val="003B46BD"/>
    <w:rsid w:val="003B5E1A"/>
    <w:rsid w:val="003B7457"/>
    <w:rsid w:val="003C0198"/>
    <w:rsid w:val="003C0B6A"/>
    <w:rsid w:val="003C14F1"/>
    <w:rsid w:val="003C1A93"/>
    <w:rsid w:val="003C30A8"/>
    <w:rsid w:val="003C3519"/>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469F"/>
    <w:rsid w:val="00462694"/>
    <w:rsid w:val="004636BF"/>
    <w:rsid w:val="00463981"/>
    <w:rsid w:val="0046407F"/>
    <w:rsid w:val="00474420"/>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3882"/>
    <w:rsid w:val="004A5E45"/>
    <w:rsid w:val="004B3707"/>
    <w:rsid w:val="004B39B0"/>
    <w:rsid w:val="004C043A"/>
    <w:rsid w:val="004C0873"/>
    <w:rsid w:val="004C0E1C"/>
    <w:rsid w:val="004C28A5"/>
    <w:rsid w:val="004C520C"/>
    <w:rsid w:val="004C5E53"/>
    <w:rsid w:val="004C681D"/>
    <w:rsid w:val="004D117E"/>
    <w:rsid w:val="004D1330"/>
    <w:rsid w:val="004D2D91"/>
    <w:rsid w:val="004D7BB2"/>
    <w:rsid w:val="004E04B2"/>
    <w:rsid w:val="004E0F22"/>
    <w:rsid w:val="004E1168"/>
    <w:rsid w:val="004E1DCE"/>
    <w:rsid w:val="004E27F6"/>
    <w:rsid w:val="004E3505"/>
    <w:rsid w:val="004E51C3"/>
    <w:rsid w:val="004E5274"/>
    <w:rsid w:val="004E73C7"/>
    <w:rsid w:val="004E7EFC"/>
    <w:rsid w:val="004F0B24"/>
    <w:rsid w:val="004F1444"/>
    <w:rsid w:val="004F15BC"/>
    <w:rsid w:val="004F2374"/>
    <w:rsid w:val="004F3200"/>
    <w:rsid w:val="004F4459"/>
    <w:rsid w:val="004F6283"/>
    <w:rsid w:val="004F6B5C"/>
    <w:rsid w:val="005020EF"/>
    <w:rsid w:val="00502CE4"/>
    <w:rsid w:val="00503125"/>
    <w:rsid w:val="005045CC"/>
    <w:rsid w:val="00505168"/>
    <w:rsid w:val="00510ACF"/>
    <w:rsid w:val="00513D7D"/>
    <w:rsid w:val="00515029"/>
    <w:rsid w:val="0051648B"/>
    <w:rsid w:val="00516E89"/>
    <w:rsid w:val="005225B4"/>
    <w:rsid w:val="005225EC"/>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74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F12"/>
    <w:rsid w:val="005D3E2C"/>
    <w:rsid w:val="005D6F8C"/>
    <w:rsid w:val="005D774D"/>
    <w:rsid w:val="005E0314"/>
    <w:rsid w:val="005E0397"/>
    <w:rsid w:val="005E71A6"/>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887"/>
    <w:rsid w:val="00636C35"/>
    <w:rsid w:val="006400CF"/>
    <w:rsid w:val="0064469F"/>
    <w:rsid w:val="00645F2F"/>
    <w:rsid w:val="006460A9"/>
    <w:rsid w:val="00646358"/>
    <w:rsid w:val="0064779E"/>
    <w:rsid w:val="00647919"/>
    <w:rsid w:val="00647B09"/>
    <w:rsid w:val="00650D2D"/>
    <w:rsid w:val="00651F1E"/>
    <w:rsid w:val="00652A75"/>
    <w:rsid w:val="0065314A"/>
    <w:rsid w:val="0065697E"/>
    <w:rsid w:val="00656E76"/>
    <w:rsid w:val="00657E1F"/>
    <w:rsid w:val="00662D9E"/>
    <w:rsid w:val="00664C52"/>
    <w:rsid w:val="00665007"/>
    <w:rsid w:val="006651E2"/>
    <w:rsid w:val="00666F8E"/>
    <w:rsid w:val="00671993"/>
    <w:rsid w:val="006729D2"/>
    <w:rsid w:val="00672A2A"/>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B0C0D"/>
    <w:rsid w:val="006B0EAD"/>
    <w:rsid w:val="006B5A48"/>
    <w:rsid w:val="006B657B"/>
    <w:rsid w:val="006B7C22"/>
    <w:rsid w:val="006C35A6"/>
    <w:rsid w:val="006C388A"/>
    <w:rsid w:val="006C6ABC"/>
    <w:rsid w:val="006C6B58"/>
    <w:rsid w:val="006C733A"/>
    <w:rsid w:val="006D0026"/>
    <w:rsid w:val="006D12F9"/>
    <w:rsid w:val="006D2890"/>
    <w:rsid w:val="006D5963"/>
    <w:rsid w:val="006D601A"/>
    <w:rsid w:val="006D6547"/>
    <w:rsid w:val="006D6931"/>
    <w:rsid w:val="006E04EA"/>
    <w:rsid w:val="006E0718"/>
    <w:rsid w:val="006E2710"/>
    <w:rsid w:val="006E27F5"/>
    <w:rsid w:val="006E2F15"/>
    <w:rsid w:val="006E383C"/>
    <w:rsid w:val="006E485F"/>
    <w:rsid w:val="006E5B66"/>
    <w:rsid w:val="006F1B3F"/>
    <w:rsid w:val="006F28B1"/>
    <w:rsid w:val="006F2902"/>
    <w:rsid w:val="006F3AB9"/>
    <w:rsid w:val="006F47B3"/>
    <w:rsid w:val="006F47D3"/>
    <w:rsid w:val="006F5AC8"/>
    <w:rsid w:val="006F765C"/>
    <w:rsid w:val="0070241E"/>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FA6"/>
    <w:rsid w:val="00745612"/>
    <w:rsid w:val="007466C5"/>
    <w:rsid w:val="00751E3D"/>
    <w:rsid w:val="007601B0"/>
    <w:rsid w:val="00763004"/>
    <w:rsid w:val="00770638"/>
    <w:rsid w:val="00770879"/>
    <w:rsid w:val="0077251E"/>
    <w:rsid w:val="00773048"/>
    <w:rsid w:val="00775D2E"/>
    <w:rsid w:val="007767FA"/>
    <w:rsid w:val="00776B8A"/>
    <w:rsid w:val="0078363B"/>
    <w:rsid w:val="00784360"/>
    <w:rsid w:val="00793017"/>
    <w:rsid w:val="00793C37"/>
    <w:rsid w:val="0079694B"/>
    <w:rsid w:val="007A0939"/>
    <w:rsid w:val="007A0F3E"/>
    <w:rsid w:val="007A2A3D"/>
    <w:rsid w:val="007A2C47"/>
    <w:rsid w:val="007A3375"/>
    <w:rsid w:val="007A7E47"/>
    <w:rsid w:val="007A7F8A"/>
    <w:rsid w:val="007B0012"/>
    <w:rsid w:val="007B05D6"/>
    <w:rsid w:val="007B0E41"/>
    <w:rsid w:val="007B1A0C"/>
    <w:rsid w:val="007B3B39"/>
    <w:rsid w:val="007C2596"/>
    <w:rsid w:val="007C3F8C"/>
    <w:rsid w:val="007C42FA"/>
    <w:rsid w:val="007D1E07"/>
    <w:rsid w:val="007D6DEC"/>
    <w:rsid w:val="007D7056"/>
    <w:rsid w:val="007E025C"/>
    <w:rsid w:val="007E1760"/>
    <w:rsid w:val="007E2A6A"/>
    <w:rsid w:val="007E3390"/>
    <w:rsid w:val="007E3DBB"/>
    <w:rsid w:val="007E4F41"/>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2A67"/>
    <w:rsid w:val="00834C6F"/>
    <w:rsid w:val="00834C9C"/>
    <w:rsid w:val="00834E44"/>
    <w:rsid w:val="00836B9A"/>
    <w:rsid w:val="00836C1E"/>
    <w:rsid w:val="0084180B"/>
    <w:rsid w:val="008420F0"/>
    <w:rsid w:val="00842C80"/>
    <w:rsid w:val="0084389E"/>
    <w:rsid w:val="00844390"/>
    <w:rsid w:val="00845566"/>
    <w:rsid w:val="00846E59"/>
    <w:rsid w:val="00850245"/>
    <w:rsid w:val="00850864"/>
    <w:rsid w:val="00851A49"/>
    <w:rsid w:val="008522FD"/>
    <w:rsid w:val="008528B3"/>
    <w:rsid w:val="00853FC9"/>
    <w:rsid w:val="00855E52"/>
    <w:rsid w:val="008609B6"/>
    <w:rsid w:val="00860A6B"/>
    <w:rsid w:val="00860CDC"/>
    <w:rsid w:val="00861A39"/>
    <w:rsid w:val="0086407A"/>
    <w:rsid w:val="00864967"/>
    <w:rsid w:val="00864E74"/>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1BE"/>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D3B57"/>
    <w:rsid w:val="008D4F1C"/>
    <w:rsid w:val="008D5A15"/>
    <w:rsid w:val="008D6543"/>
    <w:rsid w:val="008D70C3"/>
    <w:rsid w:val="008E102E"/>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4792E"/>
    <w:rsid w:val="00955959"/>
    <w:rsid w:val="009560C1"/>
    <w:rsid w:val="009577A8"/>
    <w:rsid w:val="00962E3A"/>
    <w:rsid w:val="009645ED"/>
    <w:rsid w:val="00966112"/>
    <w:rsid w:val="009679E5"/>
    <w:rsid w:val="009711B1"/>
    <w:rsid w:val="00971345"/>
    <w:rsid w:val="00972767"/>
    <w:rsid w:val="00973D64"/>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379F"/>
    <w:rsid w:val="009A4744"/>
    <w:rsid w:val="009A7CDC"/>
    <w:rsid w:val="009B1AD8"/>
    <w:rsid w:val="009B1CDA"/>
    <w:rsid w:val="009B2E85"/>
    <w:rsid w:val="009B4117"/>
    <w:rsid w:val="009B4921"/>
    <w:rsid w:val="009C0555"/>
    <w:rsid w:val="009C06F8"/>
    <w:rsid w:val="009C3E98"/>
    <w:rsid w:val="009C40DA"/>
    <w:rsid w:val="009C5F4B"/>
    <w:rsid w:val="009C7413"/>
    <w:rsid w:val="009C7DFE"/>
    <w:rsid w:val="009D3C54"/>
    <w:rsid w:val="009D4165"/>
    <w:rsid w:val="009D5B52"/>
    <w:rsid w:val="009D779F"/>
    <w:rsid w:val="009E38EF"/>
    <w:rsid w:val="009E3A1C"/>
    <w:rsid w:val="009E4BF1"/>
    <w:rsid w:val="009E5E13"/>
    <w:rsid w:val="009F05F2"/>
    <w:rsid w:val="009F07B1"/>
    <w:rsid w:val="009F10A2"/>
    <w:rsid w:val="009F275D"/>
    <w:rsid w:val="009F4DBE"/>
    <w:rsid w:val="00A01910"/>
    <w:rsid w:val="00A033BF"/>
    <w:rsid w:val="00A04545"/>
    <w:rsid w:val="00A065F4"/>
    <w:rsid w:val="00A07C2B"/>
    <w:rsid w:val="00A07F01"/>
    <w:rsid w:val="00A10045"/>
    <w:rsid w:val="00A148D4"/>
    <w:rsid w:val="00A1593C"/>
    <w:rsid w:val="00A15C70"/>
    <w:rsid w:val="00A16154"/>
    <w:rsid w:val="00A24207"/>
    <w:rsid w:val="00A25205"/>
    <w:rsid w:val="00A25948"/>
    <w:rsid w:val="00A26160"/>
    <w:rsid w:val="00A27EEB"/>
    <w:rsid w:val="00A30BD0"/>
    <w:rsid w:val="00A333FB"/>
    <w:rsid w:val="00A3426E"/>
    <w:rsid w:val="00A34DFC"/>
    <w:rsid w:val="00A3644E"/>
    <w:rsid w:val="00A40C5F"/>
    <w:rsid w:val="00A41C88"/>
    <w:rsid w:val="00A43D2C"/>
    <w:rsid w:val="00A44514"/>
    <w:rsid w:val="00A470BB"/>
    <w:rsid w:val="00A5345B"/>
    <w:rsid w:val="00A5352E"/>
    <w:rsid w:val="00A6056D"/>
    <w:rsid w:val="00A60CE5"/>
    <w:rsid w:val="00A640CC"/>
    <w:rsid w:val="00A64686"/>
    <w:rsid w:val="00A6676D"/>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6F0A"/>
    <w:rsid w:val="00AA57E4"/>
    <w:rsid w:val="00AA7940"/>
    <w:rsid w:val="00AB4E21"/>
    <w:rsid w:val="00AB6253"/>
    <w:rsid w:val="00AC20B4"/>
    <w:rsid w:val="00AC6DC8"/>
    <w:rsid w:val="00AD0B76"/>
    <w:rsid w:val="00AD283F"/>
    <w:rsid w:val="00AD374C"/>
    <w:rsid w:val="00AD47F3"/>
    <w:rsid w:val="00AD607E"/>
    <w:rsid w:val="00AD7042"/>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0E88"/>
    <w:rsid w:val="00B31D5A"/>
    <w:rsid w:val="00B32245"/>
    <w:rsid w:val="00B32937"/>
    <w:rsid w:val="00B42BB6"/>
    <w:rsid w:val="00B43689"/>
    <w:rsid w:val="00B465D6"/>
    <w:rsid w:val="00B467E6"/>
    <w:rsid w:val="00B46BD0"/>
    <w:rsid w:val="00B478BF"/>
    <w:rsid w:val="00B50494"/>
    <w:rsid w:val="00B51080"/>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0CBF"/>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A73E1"/>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0FCB"/>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3EF0"/>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E6CFE"/>
    <w:rsid w:val="00CF0A00"/>
    <w:rsid w:val="00CF2D76"/>
    <w:rsid w:val="00CF2E07"/>
    <w:rsid w:val="00CF3942"/>
    <w:rsid w:val="00CF3AD2"/>
    <w:rsid w:val="00CF515C"/>
    <w:rsid w:val="00D04E1F"/>
    <w:rsid w:val="00D05225"/>
    <w:rsid w:val="00D05278"/>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1493"/>
    <w:rsid w:val="00D55961"/>
    <w:rsid w:val="00D577C0"/>
    <w:rsid w:val="00D60C11"/>
    <w:rsid w:val="00D60EE3"/>
    <w:rsid w:val="00D61633"/>
    <w:rsid w:val="00D62ED7"/>
    <w:rsid w:val="00D63746"/>
    <w:rsid w:val="00D63F45"/>
    <w:rsid w:val="00D67640"/>
    <w:rsid w:val="00D7137A"/>
    <w:rsid w:val="00D72572"/>
    <w:rsid w:val="00D72A07"/>
    <w:rsid w:val="00D733D9"/>
    <w:rsid w:val="00D736CD"/>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491C"/>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076C0"/>
    <w:rsid w:val="00E120CF"/>
    <w:rsid w:val="00E127FB"/>
    <w:rsid w:val="00E13506"/>
    <w:rsid w:val="00E13A98"/>
    <w:rsid w:val="00E13C7A"/>
    <w:rsid w:val="00E172A1"/>
    <w:rsid w:val="00E241F5"/>
    <w:rsid w:val="00E24D67"/>
    <w:rsid w:val="00E31CFE"/>
    <w:rsid w:val="00E32972"/>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7CAB"/>
    <w:rsid w:val="00E57DB6"/>
    <w:rsid w:val="00E62725"/>
    <w:rsid w:val="00E63441"/>
    <w:rsid w:val="00E67025"/>
    <w:rsid w:val="00E67709"/>
    <w:rsid w:val="00E73043"/>
    <w:rsid w:val="00E8047E"/>
    <w:rsid w:val="00E8163D"/>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3EA2"/>
    <w:rsid w:val="00EF4577"/>
    <w:rsid w:val="00EF4BF6"/>
    <w:rsid w:val="00EF5FFC"/>
    <w:rsid w:val="00EF7872"/>
    <w:rsid w:val="00EF7C78"/>
    <w:rsid w:val="00EF7CED"/>
    <w:rsid w:val="00EF7EB3"/>
    <w:rsid w:val="00F01E13"/>
    <w:rsid w:val="00F025CB"/>
    <w:rsid w:val="00F02BAF"/>
    <w:rsid w:val="00F07F0E"/>
    <w:rsid w:val="00F10108"/>
    <w:rsid w:val="00F11A5B"/>
    <w:rsid w:val="00F14CFF"/>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1F5"/>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76D"/>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tabs>
        <w:tab w:val="clear" w:pos="643"/>
        <w:tab w:val="num" w:pos="360"/>
      </w:tabs>
      <w:ind w:left="0" w:firstLine="0"/>
    </w:pPr>
  </w:style>
  <w:style w:type="paragraph" w:styleId="Listaconvietas3">
    <w:name w:val="List Bullet 3"/>
    <w:basedOn w:val="Normal"/>
    <w:semiHidden/>
    <w:rsid w:val="0017414F"/>
    <w:pPr>
      <w:numPr>
        <w:numId w:val="23"/>
      </w:numPr>
      <w:tabs>
        <w:tab w:val="clear" w:pos="926"/>
        <w:tab w:val="num" w:pos="360"/>
      </w:tabs>
      <w:ind w:left="0" w:firstLine="0"/>
    </w:pPr>
  </w:style>
  <w:style w:type="paragraph" w:styleId="Listaconvietas4">
    <w:name w:val="List Bullet 4"/>
    <w:basedOn w:val="Normal"/>
    <w:semiHidden/>
    <w:rsid w:val="0017414F"/>
    <w:pPr>
      <w:numPr>
        <w:numId w:val="24"/>
      </w:numPr>
      <w:tabs>
        <w:tab w:val="clear" w:pos="1209"/>
        <w:tab w:val="num" w:pos="360"/>
      </w:tabs>
      <w:ind w:left="0" w:firstLine="0"/>
    </w:pPr>
  </w:style>
  <w:style w:type="paragraph" w:styleId="Listaconvietas5">
    <w:name w:val="List Bullet 5"/>
    <w:basedOn w:val="Normal"/>
    <w:semiHidden/>
    <w:rsid w:val="0017414F"/>
    <w:pPr>
      <w:numPr>
        <w:numId w:val="25"/>
      </w:numPr>
      <w:tabs>
        <w:tab w:val="clear" w:pos="1492"/>
        <w:tab w:val="num" w:pos="360"/>
      </w:tabs>
      <w:ind w:left="0" w:firstLine="0"/>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06177F"/>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glob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ario">
    <w:name w:val="annotation reference"/>
    <w:basedOn w:val="Fuentedeprrafopredeter"/>
    <w:semiHidden/>
    <w:unhideWhenUsed/>
    <w:rsid w:val="00E56426"/>
    <w:rPr>
      <w:sz w:val="16"/>
      <w:szCs w:val="16"/>
    </w:rPr>
  </w:style>
  <w:style w:type="paragraph" w:styleId="Textocomentario">
    <w:name w:val="annotation text"/>
    <w:basedOn w:val="Normal"/>
    <w:link w:val="TextocomentarioCar"/>
    <w:semiHidden/>
    <w:unhideWhenUsed/>
    <w:rsid w:val="00E56426"/>
    <w:pPr>
      <w:spacing w:line="240" w:lineRule="auto"/>
    </w:pPr>
    <w:rPr>
      <w:sz w:val="20"/>
      <w:szCs w:val="20"/>
    </w:rPr>
  </w:style>
  <w:style w:type="character" w:customStyle="1" w:styleId="TextocomentarioCar">
    <w:name w:val="Texto comentario Car"/>
    <w:basedOn w:val="Fuentedeprrafopredeter"/>
    <w:link w:val="Textocomentario"/>
    <w:semiHidden/>
    <w:rsid w:val="00E56426"/>
    <w:rPr>
      <w:rFonts w:ascii="Lucida Sans Unicode" w:hAnsi="Lucida Sans Unicode"/>
    </w:rPr>
  </w:style>
  <w:style w:type="paragraph" w:styleId="Asuntodelcomentario">
    <w:name w:val="annotation subject"/>
    <w:basedOn w:val="Textocomentario"/>
    <w:next w:val="Textocomentario"/>
    <w:link w:val="AsuntodelcomentarioCar"/>
    <w:semiHidden/>
    <w:unhideWhenUsed/>
    <w:rsid w:val="00E56426"/>
    <w:rPr>
      <w:b/>
      <w:bCs/>
    </w:rPr>
  </w:style>
  <w:style w:type="character" w:customStyle="1" w:styleId="AsuntodelcomentarioCar">
    <w:name w:val="Asunto del comentario Car"/>
    <w:basedOn w:val="TextocomentarioCar"/>
    <w:link w:val="Asuntodelcomentario"/>
    <w:semiHidden/>
    <w:rsid w:val="00E56426"/>
    <w:rPr>
      <w:rFonts w:ascii="Lucida Sans Unicode" w:hAnsi="Lucida Sans Unicode"/>
      <w:b/>
      <w:bCs/>
    </w:rPr>
  </w:style>
  <w:style w:type="character" w:styleId="Mencinsinresolver">
    <w:name w:val="Unresolved Mention"/>
    <w:basedOn w:val="Fuentedeprrafopredeter"/>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n">
    <w:name w:val="Revision"/>
    <w:hidden/>
    <w:uiPriority w:val="99"/>
    <w:semiHidden/>
    <w:rsid w:val="007E502D"/>
    <w:rPr>
      <w:rFonts w:ascii="Lucida Sans Unicode" w:hAnsi="Lucida Sans Unicode"/>
      <w:sz w:val="22"/>
      <w:szCs w:val="24"/>
    </w:rPr>
  </w:style>
  <w:style w:type="character" w:customStyle="1" w:styleId="tw4winMark">
    <w:name w:val="tw4winMark"/>
    <w:basedOn w:val="Fuentedeprrafopredeter"/>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ar">
    <w:name w:val="Título Car"/>
    <w:basedOn w:val="Fuentedeprrafopredeter"/>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rrafodelista">
    <w:name w:val="List Paragraph"/>
    <w:basedOn w:val="Normal"/>
    <w:uiPriority w:val="34"/>
    <w:qFormat/>
    <w:rsid w:val="00A6676D"/>
    <w:pPr>
      <w:ind w:left="720"/>
      <w:contextualSpacing/>
    </w:pPr>
    <w:rPr>
      <w:lang w:val="en-GB"/>
    </w:rPr>
  </w:style>
  <w:style w:type="character" w:customStyle="1" w:styleId="gmaildefault">
    <w:name w:val="gmail_default"/>
    <w:basedOn w:val="Fuentedeprrafopredeter"/>
    <w:rsid w:val="008E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223832801">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1592">
      <w:bodyDiv w:val="1"/>
      <w:marLeft w:val="0"/>
      <w:marRight w:val="0"/>
      <w:marTop w:val="0"/>
      <w:marBottom w:val="0"/>
      <w:divBdr>
        <w:top w:val="none" w:sz="0" w:space="0" w:color="auto"/>
        <w:left w:val="none" w:sz="0" w:space="0" w:color="auto"/>
        <w:bottom w:val="none" w:sz="0" w:space="0" w:color="auto"/>
        <w:right w:val="none" w:sz="0" w:space="0" w:color="auto"/>
      </w:divBdr>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746950681">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2.xml><?xml version="1.0" encoding="utf-8"?>
<ds:datastoreItem xmlns:ds="http://schemas.openxmlformats.org/officeDocument/2006/customXml" ds:itemID="{2613A7CF-4C0F-4D4E-AA90-412CFCE8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5aa82502-32e2-449a-ab91-8687627c3bc2"/>
    <ds:schemaRef ds:uri="975ba0ad-2743-46d6-a51d-86035555cdd3"/>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4838</Characters>
  <Application>Microsoft Office Word</Application>
  <DocSecurity>0</DocSecurity>
  <Lines>40</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5646</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Evonik Skin Institute - Espanhol</dc:subject>
  <dc:creator>Taís Augusto</dc:creator>
  <cp:keywords/>
  <dc:description>Março 2024</dc:description>
  <cp:lastModifiedBy>Batista, Sonia</cp:lastModifiedBy>
  <cp:revision>3</cp:revision>
  <cp:lastPrinted>2024-03-22T19:19:00Z</cp:lastPrinted>
  <dcterms:created xsi:type="dcterms:W3CDTF">2024-03-20T15:06:00Z</dcterms:created>
  <dcterms:modified xsi:type="dcterms:W3CDTF">2024-03-22T19:19:00Z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0x010100AE5922196129074989E6A5CB52AC4D0A</vt:lpwstr>
  </property>
  <property fmtid="{D5CDD505-2E9C-101B-9397-08002B2CF9AE}" pid="10" name="MediaServiceImageTags">
    <vt:lpwstr/>
  </property>
  <property fmtid="{D5CDD505-2E9C-101B-9397-08002B2CF9AE}" pid="11" name="43b072f0-0f82-4aac-be1e-8abeffc32f66">
    <vt:bool>false</vt:bool>
  </property>
</Properties>
</file>