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7521F" w14:textId="084E9CFC" w:rsidR="00B948A2" w:rsidRPr="00B948A2" w:rsidRDefault="00B948A2" w:rsidP="00B948A2">
      <w:pPr>
        <w:rPr>
          <w:b/>
          <w:bCs/>
          <w:sz w:val="28"/>
          <w:szCs w:val="28"/>
          <w:lang w:val="pt-BR"/>
        </w:rPr>
      </w:pPr>
      <w:bookmarkStart w:id="0" w:name="_Int_q3zN2eWu"/>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948A2" w:rsidRPr="00DC1EB3" w14:paraId="6FB23E46" w14:textId="77777777" w:rsidTr="006B10B1">
        <w:trPr>
          <w:trHeight w:val="851"/>
        </w:trPr>
        <w:tc>
          <w:tcPr>
            <w:tcW w:w="2552" w:type="dxa"/>
            <w:shd w:val="clear" w:color="auto" w:fill="auto"/>
          </w:tcPr>
          <w:p w14:paraId="689659BC" w14:textId="7EA4D8DB" w:rsidR="00B948A2" w:rsidRPr="00DC1EB3" w:rsidRDefault="00EA1AC9" w:rsidP="006B10B1">
            <w:pPr>
              <w:pStyle w:val="M7"/>
              <w:framePr w:wrap="auto" w:vAnchor="margin" w:hAnchor="text" w:xAlign="left" w:yAlign="inline"/>
              <w:suppressOverlap w:val="0"/>
              <w:rPr>
                <w:b w:val="0"/>
                <w:sz w:val="18"/>
                <w:szCs w:val="18"/>
                <w:lang w:val="pt-BR"/>
              </w:rPr>
            </w:pPr>
            <w:r>
              <w:rPr>
                <w:b w:val="0"/>
                <w:sz w:val="18"/>
                <w:szCs w:val="18"/>
                <w:lang w:val="pt-BR"/>
              </w:rPr>
              <w:t>15</w:t>
            </w:r>
            <w:r w:rsidR="00B948A2">
              <w:rPr>
                <w:b w:val="0"/>
                <w:sz w:val="18"/>
                <w:szCs w:val="18"/>
                <w:lang w:val="pt-BR"/>
              </w:rPr>
              <w:t xml:space="preserve"> de agosto d</w:t>
            </w:r>
            <w:r w:rsidR="00B948A2" w:rsidRPr="00DC1EB3">
              <w:rPr>
                <w:b w:val="0"/>
                <w:sz w:val="18"/>
                <w:szCs w:val="18"/>
                <w:lang w:val="pt-BR"/>
              </w:rPr>
              <w:t>e 202</w:t>
            </w:r>
            <w:r w:rsidR="00B948A2">
              <w:rPr>
                <w:b w:val="0"/>
                <w:sz w:val="18"/>
                <w:szCs w:val="18"/>
                <w:lang w:val="pt-BR"/>
              </w:rPr>
              <w:t>4</w:t>
            </w:r>
          </w:p>
          <w:p w14:paraId="6AFD5F68" w14:textId="77777777" w:rsidR="00B948A2" w:rsidRPr="00DC1EB3" w:rsidRDefault="00B948A2" w:rsidP="006B10B1">
            <w:pPr>
              <w:pStyle w:val="M7"/>
              <w:framePr w:wrap="auto" w:vAnchor="margin" w:hAnchor="text" w:xAlign="left" w:yAlign="inline"/>
              <w:suppressOverlap w:val="0"/>
              <w:rPr>
                <w:lang w:val="pt-BR"/>
              </w:rPr>
            </w:pPr>
          </w:p>
          <w:p w14:paraId="1541F805" w14:textId="77777777" w:rsidR="00B948A2" w:rsidRPr="00DC1EB3" w:rsidRDefault="00B948A2" w:rsidP="006B10B1">
            <w:pPr>
              <w:pStyle w:val="M7"/>
              <w:framePr w:wrap="auto" w:vAnchor="margin" w:hAnchor="text" w:xAlign="left" w:yAlign="inline"/>
              <w:suppressOverlap w:val="0"/>
              <w:rPr>
                <w:lang w:val="pt-BR"/>
              </w:rPr>
            </w:pPr>
          </w:p>
          <w:p w14:paraId="1ED48633" w14:textId="77777777" w:rsidR="00B948A2" w:rsidRPr="00DC1EB3" w:rsidRDefault="00B948A2" w:rsidP="006B10B1">
            <w:pPr>
              <w:pStyle w:val="M7"/>
              <w:framePr w:wrap="auto" w:vAnchor="margin" w:hAnchor="text" w:xAlign="left" w:yAlign="inline"/>
              <w:suppressOverlap w:val="0"/>
              <w:rPr>
                <w:lang w:val="pt-BR"/>
              </w:rPr>
            </w:pPr>
            <w:r w:rsidRPr="00DC1EB3">
              <w:rPr>
                <w:rFonts w:eastAsia="Lucida Sans Unicode" w:cs="Lucida Sans Unicode"/>
                <w:szCs w:val="13"/>
                <w:bdr w:val="nil"/>
                <w:lang w:val="pt-BR"/>
              </w:rPr>
              <w:t>Regina Bárbara</w:t>
            </w:r>
          </w:p>
          <w:p w14:paraId="5A2D16B6" w14:textId="77777777" w:rsidR="00B948A2" w:rsidRPr="00DC1EB3" w:rsidRDefault="00B948A2" w:rsidP="006B10B1">
            <w:pPr>
              <w:pStyle w:val="M7"/>
              <w:framePr w:wrap="auto" w:vAnchor="margin" w:hAnchor="text" w:xAlign="left" w:yAlign="inline"/>
              <w:suppressOverlap w:val="0"/>
              <w:rPr>
                <w:b w:val="0"/>
                <w:lang w:val="pt-BR"/>
              </w:rPr>
            </w:pPr>
            <w:r w:rsidRPr="00DC1EB3">
              <w:rPr>
                <w:rFonts w:eastAsia="Lucida Sans Unicode" w:cs="Lucida Sans Unicode"/>
                <w:b w:val="0"/>
                <w:bCs w:val="0"/>
                <w:szCs w:val="13"/>
                <w:bdr w:val="nil"/>
                <w:lang w:val="pt-BR"/>
              </w:rPr>
              <w:t>Comunicação &amp; Eventos</w:t>
            </w:r>
            <w:r w:rsidRPr="00DC1EB3">
              <w:rPr>
                <w:rFonts w:eastAsia="Lucida Sans Unicode" w:cs="Lucida Sans Unicode"/>
                <w:b w:val="0"/>
                <w:bCs w:val="0"/>
                <w:szCs w:val="13"/>
                <w:bdr w:val="nil"/>
                <w:lang w:val="pt-BR"/>
              </w:rPr>
              <w:br/>
              <w:t>América Central e do Sul</w:t>
            </w:r>
            <w:r w:rsidRPr="00DC1EB3">
              <w:rPr>
                <w:rFonts w:eastAsia="Lucida Sans Unicode" w:cs="Lucida Sans Unicode"/>
                <w:szCs w:val="13"/>
                <w:bdr w:val="nil"/>
                <w:lang w:val="pt-BR"/>
              </w:rPr>
              <w:t xml:space="preserve"> </w:t>
            </w:r>
            <w:r w:rsidRPr="00DC1EB3">
              <w:rPr>
                <w:rFonts w:eastAsia="Lucida Sans Unicode" w:cs="Lucida Sans Unicode"/>
                <w:szCs w:val="13"/>
                <w:bdr w:val="nil"/>
                <w:lang w:val="pt-BR"/>
              </w:rPr>
              <w:br/>
            </w:r>
            <w:r w:rsidRPr="00DC1EB3">
              <w:rPr>
                <w:rFonts w:eastAsia="Lucida Sans Unicode" w:cs="Lucida Sans Unicode"/>
                <w:b w:val="0"/>
                <w:bCs w:val="0"/>
                <w:szCs w:val="13"/>
                <w:bdr w:val="nil"/>
                <w:lang w:val="pt-BR"/>
              </w:rPr>
              <w:t>Phone +55 11 3146-4170</w:t>
            </w:r>
          </w:p>
          <w:p w14:paraId="0ECD2933" w14:textId="77777777" w:rsidR="00B948A2" w:rsidRPr="00DC1EB3" w:rsidRDefault="00B948A2" w:rsidP="006B10B1">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B948A2" w:rsidRPr="00DC1EB3" w14:paraId="7B3C37DF" w14:textId="77777777" w:rsidTr="006B10B1">
        <w:trPr>
          <w:trHeight w:val="851"/>
        </w:trPr>
        <w:tc>
          <w:tcPr>
            <w:tcW w:w="2552" w:type="dxa"/>
            <w:shd w:val="clear" w:color="auto" w:fill="auto"/>
          </w:tcPr>
          <w:p w14:paraId="240BFED7" w14:textId="77777777" w:rsidR="00B948A2" w:rsidRPr="00DC1EB3" w:rsidRDefault="00B948A2" w:rsidP="006B10B1">
            <w:pPr>
              <w:pStyle w:val="M10"/>
              <w:framePr w:wrap="auto" w:vAnchor="margin" w:hAnchor="text" w:xAlign="left" w:yAlign="inline"/>
              <w:suppressOverlap w:val="0"/>
              <w:rPr>
                <w:lang w:val="pt-BR"/>
              </w:rPr>
            </w:pPr>
          </w:p>
        </w:tc>
      </w:tr>
    </w:tbl>
    <w:bookmarkEnd w:id="0"/>
    <w:p w14:paraId="09BB936D" w14:textId="77777777" w:rsidR="007D71DA" w:rsidRPr="00EB1F8F" w:rsidRDefault="007D71DA" w:rsidP="007D71DA">
      <w:pPr>
        <w:pStyle w:val="Ttulo"/>
        <w:rPr>
          <w:lang w:val="es-419"/>
        </w:rPr>
      </w:pPr>
      <w:r w:rsidRPr="00EB1F8F">
        <w:rPr>
          <w:sz w:val="28"/>
          <w:szCs w:val="28"/>
          <w:lang w:val="es-419"/>
        </w:rPr>
        <w:t>Evonik amplía su capacidad de formulación de nanopartículas lipídicas para terapias génicas y de ARNm</w:t>
      </w:r>
    </w:p>
    <w:p w14:paraId="7C1374AC" w14:textId="77777777" w:rsidR="007D71DA" w:rsidRPr="00EB1F8F" w:rsidRDefault="007D71DA" w:rsidP="007D71DA">
      <w:pPr>
        <w:pStyle w:val="Ttulo"/>
        <w:rPr>
          <w:lang w:val="es-419"/>
        </w:rPr>
      </w:pPr>
    </w:p>
    <w:p w14:paraId="116FF4A3" w14:textId="77777777" w:rsidR="007D71DA" w:rsidRPr="007D71DA" w:rsidRDefault="007D71DA" w:rsidP="007D71DA">
      <w:pPr>
        <w:pStyle w:val="PargrafodaLista"/>
        <w:numPr>
          <w:ilvl w:val="0"/>
          <w:numId w:val="32"/>
        </w:numPr>
        <w:tabs>
          <w:tab w:val="clear" w:pos="1425"/>
          <w:tab w:val="num" w:pos="360"/>
        </w:tabs>
        <w:ind w:left="360"/>
        <w:rPr>
          <w:rFonts w:cs="Lucida Sans Unicode"/>
          <w:sz w:val="24"/>
          <w:lang w:val="es-419"/>
        </w:rPr>
      </w:pPr>
      <w:r w:rsidRPr="007D71DA">
        <w:rPr>
          <w:rFonts w:cs="Lucida Sans Unicode"/>
          <w:sz w:val="24"/>
          <w:lang w:val="es-419"/>
        </w:rPr>
        <w:t>Colaboración con KNAUER para racionalizar y mejorar el escalado de las formulaciones LNP.</w:t>
      </w:r>
    </w:p>
    <w:p w14:paraId="0F08CA8A" w14:textId="77777777" w:rsidR="007D71DA" w:rsidRPr="007D71DA" w:rsidRDefault="007D71DA" w:rsidP="007D71DA">
      <w:pPr>
        <w:pStyle w:val="PargrafodaLista"/>
        <w:numPr>
          <w:ilvl w:val="0"/>
          <w:numId w:val="32"/>
        </w:numPr>
        <w:tabs>
          <w:tab w:val="clear" w:pos="1425"/>
          <w:tab w:val="num" w:pos="360"/>
        </w:tabs>
        <w:ind w:left="360"/>
        <w:rPr>
          <w:rFonts w:cs="Lucida Sans Unicode"/>
          <w:sz w:val="24"/>
          <w:lang w:val="es-419"/>
        </w:rPr>
      </w:pPr>
      <w:r w:rsidRPr="007D71DA">
        <w:rPr>
          <w:rFonts w:cs="Lucida Sans Unicode"/>
          <w:sz w:val="24"/>
          <w:lang w:val="es-419"/>
        </w:rPr>
        <w:t>Reducción significativa de los plazos iniciales de desarrollo preclínico</w:t>
      </w:r>
    </w:p>
    <w:p w14:paraId="5F4EC1E2" w14:textId="77777777" w:rsidR="007D71DA" w:rsidRPr="007D71DA" w:rsidRDefault="007D71DA" w:rsidP="007D71DA">
      <w:pPr>
        <w:pStyle w:val="PargrafodaLista"/>
        <w:numPr>
          <w:ilvl w:val="0"/>
          <w:numId w:val="32"/>
        </w:numPr>
        <w:tabs>
          <w:tab w:val="clear" w:pos="1425"/>
          <w:tab w:val="num" w:pos="360"/>
        </w:tabs>
        <w:ind w:left="360"/>
        <w:rPr>
          <w:rFonts w:cs="Lucida Sans Unicode"/>
          <w:sz w:val="24"/>
          <w:lang w:val="es-419"/>
        </w:rPr>
      </w:pPr>
      <w:r w:rsidRPr="007D71DA">
        <w:rPr>
          <w:rFonts w:cs="Lucida Sans Unicode"/>
          <w:sz w:val="24"/>
          <w:lang w:val="es-419"/>
        </w:rPr>
        <w:t>Ampliación de la oferta de terapias génicas y de ARNm</w:t>
      </w:r>
    </w:p>
    <w:p w14:paraId="6B70EC51" w14:textId="77777777" w:rsidR="007D71DA" w:rsidRDefault="007D71DA" w:rsidP="007D71DA">
      <w:pPr>
        <w:ind w:left="340" w:right="85"/>
        <w:rPr>
          <w:rFonts w:cs="Lucida Sans Unicode"/>
          <w:sz w:val="24"/>
          <w:lang w:val="es-419"/>
        </w:rPr>
      </w:pPr>
    </w:p>
    <w:p w14:paraId="203B7D77" w14:textId="77777777" w:rsidR="007D71DA" w:rsidRPr="007D71DA" w:rsidRDefault="007D71DA" w:rsidP="007D71DA">
      <w:pPr>
        <w:ind w:left="340" w:right="85"/>
        <w:rPr>
          <w:rFonts w:cs="Lucida Sans Unicode"/>
          <w:sz w:val="24"/>
          <w:lang w:val="es-419"/>
        </w:rPr>
      </w:pPr>
    </w:p>
    <w:p w14:paraId="6626CADF" w14:textId="7AA29507" w:rsidR="007D71DA" w:rsidRPr="007D71DA" w:rsidRDefault="007D71DA" w:rsidP="007D71DA">
      <w:pPr>
        <w:rPr>
          <w:lang w:val="es-419"/>
        </w:rPr>
      </w:pPr>
      <w:r w:rsidRPr="007D71DA">
        <w:rPr>
          <w:lang w:val="es-419"/>
        </w:rPr>
        <w:t xml:space="preserve">Evonik colabora con KNAUER Wissenschaftliche Geräte GmbH, fabricante de instrumentos científicos, para mejorar el escalado de formulaciones de nanopartículas lipídicas (LNP). Al combinar la experiencia de Evonik en formulación y escalado con los conocimientos tecnológicos de KNAUER, los clientes pueden mejorar la eficiencia y aumentar la velocidad de comercialización, reduciendo significativamente el tiempo inicial de desarrollo preclínico. </w:t>
      </w:r>
    </w:p>
    <w:p w14:paraId="7941B921" w14:textId="77777777" w:rsidR="007D71DA" w:rsidRPr="007D71DA" w:rsidRDefault="007D71DA" w:rsidP="007D71DA">
      <w:pPr>
        <w:rPr>
          <w:lang w:val="es-419"/>
        </w:rPr>
      </w:pPr>
    </w:p>
    <w:p w14:paraId="69682B4F" w14:textId="77777777" w:rsidR="007D71DA" w:rsidRPr="007D71DA" w:rsidRDefault="007D71DA" w:rsidP="007D71DA">
      <w:pPr>
        <w:rPr>
          <w:lang w:val="es-419"/>
        </w:rPr>
      </w:pPr>
      <w:r w:rsidRPr="007D71DA">
        <w:rPr>
          <w:lang w:val="es-419"/>
        </w:rPr>
        <w:t xml:space="preserve">Como parte de la división Nutrition &amp; Care de la empresa, el negocio Health Care de Evonik está aprovechando las asociaciones con líderes de las ciencias de la vida y de la industria para ampliar su cartera de biosoluciones, incluidas las innovaciones en medicamentos basados en ácidos nucleicos.  </w:t>
      </w:r>
    </w:p>
    <w:p w14:paraId="5C526D82" w14:textId="77777777" w:rsidR="007D71DA" w:rsidRPr="007D71DA" w:rsidRDefault="007D71DA" w:rsidP="007D71DA">
      <w:pPr>
        <w:rPr>
          <w:lang w:val="es-419"/>
        </w:rPr>
      </w:pPr>
    </w:p>
    <w:p w14:paraId="613FFF13" w14:textId="77777777" w:rsidR="007D71DA" w:rsidRPr="007D71DA" w:rsidRDefault="007D71DA" w:rsidP="007D71DA">
      <w:pPr>
        <w:rPr>
          <w:lang w:val="es-419"/>
        </w:rPr>
      </w:pPr>
      <w:r w:rsidRPr="007D71DA">
        <w:rPr>
          <w:lang w:val="es-419"/>
        </w:rPr>
        <w:t>"Nuestra amplia experiencia en química y ciencia de la formulación nos ha permitido captar una parte significativa del creciente mercado de las terapias génicas y de ARNm. Gracias a nuestra colaboración con KNAUER, ahora estamos aún mejor posicionados para ofrecer opciones de diferenciación", afirmó Yann d'Hervé, responsable de la línea de negocio Health Care de Evonik.</w:t>
      </w:r>
    </w:p>
    <w:p w14:paraId="6F29567D" w14:textId="77777777" w:rsidR="007D71DA" w:rsidRPr="007D71DA" w:rsidRDefault="007D71DA" w:rsidP="007D71DA">
      <w:pPr>
        <w:rPr>
          <w:lang w:val="es-419"/>
        </w:rPr>
      </w:pPr>
    </w:p>
    <w:p w14:paraId="1FE7EA68" w14:textId="04DF230E" w:rsidR="007D71DA" w:rsidRPr="00EA1AC9" w:rsidRDefault="007D71DA" w:rsidP="007D71DA">
      <w:pPr>
        <w:rPr>
          <w:lang w:val="es-419"/>
        </w:rPr>
      </w:pPr>
      <w:r w:rsidRPr="00EA1AC9">
        <w:rPr>
          <w:lang w:val="es-419"/>
        </w:rPr>
        <w:t>Las terapias con ácidos nucleicos representan un</w:t>
      </w:r>
      <w:r w:rsidR="009718E9" w:rsidRPr="00EA1AC9">
        <w:rPr>
          <w:lang w:val="es-419"/>
        </w:rPr>
        <w:t>a participación</w:t>
      </w:r>
      <w:r w:rsidR="00EA1AC9">
        <w:rPr>
          <w:lang w:val="es-419"/>
        </w:rPr>
        <w:t xml:space="preserve"> </w:t>
      </w:r>
      <w:r w:rsidRPr="00EA1AC9">
        <w:rPr>
          <w:lang w:val="es-419"/>
        </w:rPr>
        <w:t xml:space="preserve">enorme y en expansión del mercado global de fármacos parenterales. Evonik suministra a las empresas farmacéuticas de todo el mundo lípidos y actividades de desarrollo de fármacos LNP. Se calcula que sólo el mercado de la PNL supera los 600 </w:t>
      </w:r>
      <w:r w:rsidRPr="00EA1AC9">
        <w:rPr>
          <w:lang w:val="es-419"/>
        </w:rPr>
        <w:lastRenderedPageBreak/>
        <w:t>millones de dólares (hasta 1.000 millones de dólares) y se prevé un crecimiento continuo durante la próxima década.</w:t>
      </w:r>
    </w:p>
    <w:p w14:paraId="7ABA7AF7" w14:textId="77777777" w:rsidR="007D71DA" w:rsidRPr="00EA1AC9" w:rsidRDefault="007D71DA" w:rsidP="007D71DA">
      <w:pPr>
        <w:rPr>
          <w:lang w:val="es-419"/>
        </w:rPr>
      </w:pPr>
    </w:p>
    <w:p w14:paraId="5F0C54D8" w14:textId="4DAECA2D" w:rsidR="007D71DA" w:rsidRPr="00EA1AC9" w:rsidRDefault="007D71DA" w:rsidP="007D71DA">
      <w:pPr>
        <w:rPr>
          <w:lang w:val="es-419"/>
        </w:rPr>
      </w:pPr>
      <w:r w:rsidRPr="00EA1AC9">
        <w:rPr>
          <w:lang w:val="es-419"/>
        </w:rPr>
        <w:t>"Junto con KNAUER, podemos aumentar l</w:t>
      </w:r>
      <w:r w:rsidR="00EA1AC9">
        <w:rPr>
          <w:lang w:val="es-419"/>
        </w:rPr>
        <w:t xml:space="preserve">a </w:t>
      </w:r>
      <w:r w:rsidR="009718E9" w:rsidRPr="00EA1AC9">
        <w:rPr>
          <w:lang w:val="es-419"/>
        </w:rPr>
        <w:t>rapidez</w:t>
      </w:r>
      <w:r w:rsidRPr="00EA1AC9">
        <w:rPr>
          <w:lang w:val="es-419"/>
        </w:rPr>
        <w:t xml:space="preserve"> con la que pasamos de prototipos a muy pequeña escala a formulaciones líderes a escala de producción, y luego directamente a la producción GMP de productos farmacéuticos", dijo Andrea Engel, jefe de Proyectos de Crecimiento de Evonik Health Care.  </w:t>
      </w:r>
    </w:p>
    <w:p w14:paraId="771FD57B" w14:textId="77777777" w:rsidR="007D71DA" w:rsidRPr="00EA1AC9" w:rsidRDefault="007D71DA" w:rsidP="007D71DA">
      <w:pPr>
        <w:rPr>
          <w:lang w:val="es-419"/>
        </w:rPr>
      </w:pPr>
    </w:p>
    <w:p w14:paraId="1B4DC8EC" w14:textId="77777777" w:rsidR="007D71DA" w:rsidRPr="00EA1AC9" w:rsidRDefault="007D71DA" w:rsidP="007D71DA">
      <w:pPr>
        <w:rPr>
          <w:lang w:val="es-419"/>
        </w:rPr>
      </w:pPr>
      <w:r w:rsidRPr="00EA1AC9">
        <w:rPr>
          <w:lang w:val="es-419"/>
        </w:rPr>
        <w:t>KNAUER es conocida por sus instrumentos científicos de alta gama utilizados en investigación y aplicaciones comerciales. Recientemente, Evonik implementó la tecnología IJM NanoScaler Pro de KNAUER, que aborda los desafíos de larga data en las formulaciones de LNP de ácidos nucleicos al reducir la necesidad de experimentos intensivos en mano de obra y que consumen mucho tiempo, lo que reduce significativamente el tiempo y los costos de materiales asociados con el cribado de formulaciones óptimas de LNP en plataformas que no necesariamente mejoran cuando se introducen en sistemas de gran escala IJM más probados.</w:t>
      </w:r>
    </w:p>
    <w:p w14:paraId="1221B551" w14:textId="77777777" w:rsidR="007D71DA" w:rsidRPr="00EA1AC9" w:rsidRDefault="007D71DA" w:rsidP="007D71DA">
      <w:pPr>
        <w:rPr>
          <w:lang w:val="es-419"/>
        </w:rPr>
      </w:pPr>
    </w:p>
    <w:p w14:paraId="3235A504" w14:textId="77777777" w:rsidR="007D71DA" w:rsidRPr="00EA1AC9" w:rsidRDefault="007D71DA" w:rsidP="007D71DA">
      <w:pPr>
        <w:rPr>
          <w:lang w:val="es-419"/>
        </w:rPr>
      </w:pPr>
      <w:r w:rsidRPr="00EA1AC9">
        <w:rPr>
          <w:lang w:val="es-419"/>
        </w:rPr>
        <w:t xml:space="preserve">"Al trabajar mano a mano con Evonik, confiamos en que nuestras áreas de especialización se complementen entre sí, y que una formulación y tecnología excepcionales conduzcan a mejores resultados para los pacientes", dijo Anja Fuss, responsable de Purificación y Soluciones Personalizadas de KNAUER.  </w:t>
      </w:r>
    </w:p>
    <w:p w14:paraId="4F0853F5" w14:textId="77777777" w:rsidR="007D71DA" w:rsidRPr="00EA1AC9" w:rsidRDefault="007D71DA" w:rsidP="007D71DA">
      <w:pPr>
        <w:rPr>
          <w:lang w:val="es-419"/>
        </w:rPr>
      </w:pPr>
    </w:p>
    <w:p w14:paraId="0D89BF1D" w14:textId="77777777" w:rsidR="007D71DA" w:rsidRPr="00EA1AC9" w:rsidRDefault="007D71DA" w:rsidP="007D71DA">
      <w:pPr>
        <w:rPr>
          <w:lang w:val="es-419"/>
        </w:rPr>
      </w:pPr>
      <w:r w:rsidRPr="00EA1AC9">
        <w:rPr>
          <w:lang w:val="es-419"/>
        </w:rPr>
        <w:t>Los lípidos son los componentes básicos de las células vivas y resultan esenciales para la encapsulación y liberación eficaces de ARNm y otros fármacos basados en ácidos nucleicos. Los ácidos nucleicos se encapsulan en una PNL compuesta de lípidos específicos, que no sólo protege al ácido nucleico de la degradación, sino que también garantiza su liberación segura en las células. Las LNP se han convertido en el sistema de administración de fármacos más avanzado, como demuestra su papel en la lucha mundial contra el COVID-19.</w:t>
      </w:r>
    </w:p>
    <w:p w14:paraId="78757E98" w14:textId="77777777" w:rsidR="007D71DA" w:rsidRPr="00EA1AC9" w:rsidRDefault="007D71DA" w:rsidP="007D71DA">
      <w:pPr>
        <w:rPr>
          <w:lang w:val="es-419"/>
        </w:rPr>
      </w:pPr>
    </w:p>
    <w:p w14:paraId="4E867CDD" w14:textId="0A3781CF" w:rsidR="007D71DA" w:rsidRPr="007D71DA" w:rsidRDefault="007D71DA" w:rsidP="007D71DA">
      <w:pPr>
        <w:rPr>
          <w:lang w:val="es-419"/>
        </w:rPr>
      </w:pPr>
      <w:r w:rsidRPr="00EA1AC9">
        <w:rPr>
          <w:lang w:val="es-419"/>
        </w:rPr>
        <w:t xml:space="preserve">Evonik Vancouver Laboratories, anteriormente conocida como Transferra Nanosciences Inc. o Northern Lipids, ha sido una CDMO líder en formulaciones basadas en LNP/liposomas durante casi 30 </w:t>
      </w:r>
      <w:r w:rsidRPr="00EA1AC9">
        <w:rPr>
          <w:lang w:val="es-419"/>
        </w:rPr>
        <w:lastRenderedPageBreak/>
        <w:t>años. E</w:t>
      </w:r>
      <w:r w:rsidR="009718E9" w:rsidRPr="00EA1AC9">
        <w:rPr>
          <w:lang w:val="es-419"/>
        </w:rPr>
        <w:t>sta compañía cuenta</w:t>
      </w:r>
      <w:r w:rsidRPr="00EA1AC9">
        <w:rPr>
          <w:lang w:val="es-419"/>
        </w:rPr>
        <w:t xml:space="preserve"> con un historial </w:t>
      </w:r>
      <w:r w:rsidR="009718E9" w:rsidRPr="00EA1AC9">
        <w:rPr>
          <w:lang w:val="es-419"/>
        </w:rPr>
        <w:t>excepcional</w:t>
      </w:r>
      <w:r w:rsidRPr="00EA1AC9">
        <w:rPr>
          <w:lang w:val="es-419"/>
        </w:rPr>
        <w:t xml:space="preserve"> en el desarrollo, la ampliación y la producción en fase inicial de formulaciones basadas en lípidos para la administración de genes y otras nanomedicinas avanzadas. Complementa la red mundial de laboratorios y producción de Evonik, que incluye una instalación cGMP en Hanau, Alemania, para el desarrollo y la fabricación de pequeños lotes de lípidos para fabricación</w:t>
      </w:r>
      <w:r w:rsidRPr="007D71DA">
        <w:rPr>
          <w:lang w:val="es-419"/>
        </w:rPr>
        <w:t xml:space="preserve"> clínica y comercial a pequeña escala. También está en marcha la construcción de una nueva planta de fabricación de lípidos especiales en Tippecanoe, Indiana (EE.UU.).</w:t>
      </w:r>
    </w:p>
    <w:p w14:paraId="1870F6A4" w14:textId="77777777" w:rsidR="007D71DA" w:rsidRPr="007D71DA" w:rsidRDefault="007D71DA" w:rsidP="007D71DA">
      <w:pPr>
        <w:rPr>
          <w:lang w:val="es-419"/>
        </w:rPr>
      </w:pPr>
    </w:p>
    <w:p w14:paraId="40B2A893" w14:textId="77777777" w:rsidR="007D71DA" w:rsidRPr="007D71DA" w:rsidRDefault="007D71DA" w:rsidP="007D71DA">
      <w:pPr>
        <w:rPr>
          <w:b/>
          <w:bCs/>
          <w:lang w:val="es-419"/>
        </w:rPr>
      </w:pPr>
      <w:r w:rsidRPr="007D71DA">
        <w:rPr>
          <w:b/>
          <w:bCs/>
          <w:lang w:val="es-419"/>
        </w:rPr>
        <w:t>Más información</w:t>
      </w:r>
    </w:p>
    <w:p w14:paraId="20F9F5AF" w14:textId="77777777" w:rsidR="007D71DA" w:rsidRPr="007D71DA" w:rsidRDefault="007D71DA" w:rsidP="007D71DA">
      <w:pPr>
        <w:rPr>
          <w:lang w:val="es-419"/>
        </w:rPr>
      </w:pPr>
    </w:p>
    <w:p w14:paraId="3052EBBA" w14:textId="77777777" w:rsidR="007D71DA" w:rsidRPr="007D71DA" w:rsidRDefault="007D71DA" w:rsidP="007D71DA">
      <w:pPr>
        <w:rPr>
          <w:lang w:val="es-419"/>
        </w:rPr>
      </w:pPr>
      <w:r w:rsidRPr="007D71DA">
        <w:rPr>
          <w:lang w:val="es-419"/>
        </w:rPr>
        <w:t xml:space="preserve">Más información sobre el ARNm y la liberación de genes en Evonik: </w:t>
      </w:r>
      <w:hyperlink r:id="rId11" w:history="1">
        <w:r w:rsidRPr="007D71DA">
          <w:rPr>
            <w:rStyle w:val="Hyperlink"/>
            <w:lang w:val="es-419"/>
          </w:rPr>
          <w:t>https:</w:t>
        </w:r>
      </w:hyperlink>
      <w:r w:rsidRPr="007D71DA">
        <w:rPr>
          <w:lang w:val="es-419"/>
        </w:rPr>
        <w:t xml:space="preserve">//healthcare.evonik.com/en/drugdelivery/mrna-and-gene-delivery </w:t>
      </w:r>
    </w:p>
    <w:p w14:paraId="782A1E67" w14:textId="77777777" w:rsidR="007D71DA" w:rsidRPr="007D71DA" w:rsidRDefault="007D71DA" w:rsidP="007D71DA">
      <w:pPr>
        <w:rPr>
          <w:lang w:val="es-419"/>
        </w:rPr>
      </w:pPr>
    </w:p>
    <w:p w14:paraId="02DD3B79" w14:textId="77777777" w:rsidR="007D71DA" w:rsidRPr="007D71DA" w:rsidRDefault="007D71DA" w:rsidP="007D71DA">
      <w:pPr>
        <w:rPr>
          <w:lang w:val="es-419"/>
        </w:rPr>
      </w:pPr>
      <w:r w:rsidRPr="007D71DA">
        <w:rPr>
          <w:lang w:val="es-419"/>
        </w:rPr>
        <w:t xml:space="preserve">Más información sobre Knauer: </w:t>
      </w:r>
      <w:hyperlink r:id="rId12" w:history="1">
        <w:r w:rsidRPr="007D71DA">
          <w:rPr>
            <w:rStyle w:val="Hyperlink"/>
            <w:lang w:val="es-419"/>
          </w:rPr>
          <w:t>https:</w:t>
        </w:r>
      </w:hyperlink>
      <w:r w:rsidRPr="007D71DA">
        <w:rPr>
          <w:lang w:val="es-419"/>
        </w:rPr>
        <w:t xml:space="preserve">//www.knauer.net/ </w:t>
      </w:r>
    </w:p>
    <w:p w14:paraId="05230D98" w14:textId="77777777" w:rsidR="00C840A5" w:rsidRPr="007D71DA" w:rsidRDefault="00C840A5" w:rsidP="00C840A5">
      <w:pPr>
        <w:spacing w:line="240" w:lineRule="auto"/>
        <w:rPr>
          <w:lang w:val="es-419"/>
        </w:rPr>
      </w:pPr>
    </w:p>
    <w:p w14:paraId="53A90878" w14:textId="77777777" w:rsidR="007D71DA" w:rsidRPr="007D71DA" w:rsidRDefault="007D71DA" w:rsidP="00C840A5">
      <w:pPr>
        <w:spacing w:line="240" w:lineRule="auto"/>
        <w:rPr>
          <w:lang w:val="es-419"/>
        </w:rPr>
      </w:pPr>
    </w:p>
    <w:p w14:paraId="5E9A542C" w14:textId="77777777" w:rsidR="007D71DA" w:rsidRDefault="007D71DA" w:rsidP="007D71DA">
      <w:pPr>
        <w:spacing w:line="240" w:lineRule="auto"/>
        <w:rPr>
          <w:lang w:val="es-419"/>
        </w:rPr>
      </w:pPr>
    </w:p>
    <w:p w14:paraId="619BF453" w14:textId="77777777" w:rsidR="007D71DA" w:rsidRDefault="007D71DA" w:rsidP="007D71DA">
      <w:pPr>
        <w:autoSpaceDE w:val="0"/>
        <w:autoSpaceDN w:val="0"/>
        <w:adjustRightInd w:val="0"/>
        <w:spacing w:line="220" w:lineRule="exact"/>
        <w:rPr>
          <w:rFonts w:cs="Lucida Sans Unicode"/>
          <w:szCs w:val="22"/>
          <w:lang w:val="es-419"/>
        </w:rPr>
      </w:pPr>
    </w:p>
    <w:p w14:paraId="36F8F3E9" w14:textId="77777777" w:rsidR="007D71DA" w:rsidRDefault="007D71DA" w:rsidP="007D71DA">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07B210BB" w14:textId="77777777" w:rsidR="007D71DA" w:rsidRDefault="007D71DA" w:rsidP="007D71DA">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5389CAA" w14:textId="77777777" w:rsidR="007D71DA" w:rsidRDefault="007D71DA" w:rsidP="007D71DA">
      <w:pPr>
        <w:spacing w:line="220" w:lineRule="exact"/>
        <w:rPr>
          <w:rFonts w:cs="Lucida Sans Unicode"/>
          <w:color w:val="000000"/>
          <w:sz w:val="18"/>
          <w:szCs w:val="18"/>
          <w:lang w:val="es-ES" w:eastAsia="pt-BR"/>
        </w:rPr>
      </w:pPr>
    </w:p>
    <w:p w14:paraId="77DF1194" w14:textId="77777777" w:rsidR="007D71DA" w:rsidRDefault="007D71DA" w:rsidP="007D71DA">
      <w:pPr>
        <w:spacing w:line="220" w:lineRule="exact"/>
        <w:jc w:val="both"/>
        <w:rPr>
          <w:rFonts w:cs="Lucida Sans Unicode"/>
          <w:color w:val="000000"/>
          <w:sz w:val="18"/>
          <w:szCs w:val="18"/>
          <w:lang w:val="es-ES" w:eastAsia="pt-BR"/>
        </w:rPr>
      </w:pPr>
    </w:p>
    <w:p w14:paraId="43B24337" w14:textId="77777777" w:rsidR="007D71DA" w:rsidRDefault="007D71DA" w:rsidP="007D71DA">
      <w:pPr>
        <w:spacing w:line="220" w:lineRule="exact"/>
        <w:jc w:val="both"/>
        <w:rPr>
          <w:b/>
          <w:bCs/>
          <w:sz w:val="18"/>
          <w:szCs w:val="18"/>
          <w:lang w:val="es-ES" w:eastAsia="pt-BR"/>
        </w:rPr>
      </w:pPr>
      <w:r>
        <w:rPr>
          <w:b/>
          <w:bCs/>
          <w:sz w:val="18"/>
          <w:szCs w:val="18"/>
          <w:lang w:val="es-ES" w:eastAsia="pt-BR"/>
        </w:rPr>
        <w:t>Nota legal</w:t>
      </w:r>
    </w:p>
    <w:p w14:paraId="28C976EA" w14:textId="77777777" w:rsidR="007D71DA" w:rsidRDefault="007D71DA" w:rsidP="007D71DA">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3E3B1FE" w14:textId="77777777" w:rsidR="007D71DA" w:rsidRDefault="007D71DA" w:rsidP="007D71DA">
      <w:pPr>
        <w:spacing w:line="220" w:lineRule="exact"/>
        <w:jc w:val="both"/>
        <w:rPr>
          <w:rFonts w:cs="Lucida Sans Unicode"/>
          <w:color w:val="FF0000"/>
          <w:sz w:val="18"/>
          <w:szCs w:val="18"/>
          <w:lang w:val="es-ES" w:eastAsia="pt-BR"/>
        </w:rPr>
      </w:pPr>
    </w:p>
    <w:p w14:paraId="613045F2" w14:textId="77777777" w:rsidR="007D71DA" w:rsidRDefault="007D71DA" w:rsidP="007D71DA">
      <w:pPr>
        <w:outlineLvl w:val="0"/>
        <w:rPr>
          <w:rFonts w:cs="Arial"/>
          <w:kern w:val="28"/>
          <w:sz w:val="18"/>
          <w:szCs w:val="18"/>
          <w:lang w:val="es-ES" w:eastAsia="pt-BR"/>
        </w:rPr>
      </w:pPr>
    </w:p>
    <w:p w14:paraId="13F84B9A" w14:textId="77777777" w:rsidR="007D71DA" w:rsidRDefault="007D71DA" w:rsidP="007D71DA">
      <w:pPr>
        <w:spacing w:line="240" w:lineRule="auto"/>
        <w:rPr>
          <w:rFonts w:cs="Lucida Sans Unicode"/>
          <w:b/>
          <w:sz w:val="18"/>
          <w:szCs w:val="18"/>
          <w:lang w:val="pt-BR" w:eastAsia="pt-BR"/>
        </w:rPr>
      </w:pPr>
      <w:bookmarkStart w:id="2" w:name="_Hlk29560670"/>
      <w:bookmarkEnd w:id="2"/>
      <w:r w:rsidRPr="00EB1F8F">
        <w:rPr>
          <w:rFonts w:cs="Lucida Sans Unicode"/>
          <w:b/>
          <w:sz w:val="18"/>
          <w:szCs w:val="18"/>
          <w:lang w:val="pt-BR" w:eastAsia="pt-BR"/>
        </w:rPr>
        <w:t>Evonik Brasil Ltda.</w:t>
      </w:r>
    </w:p>
    <w:p w14:paraId="377921FF" w14:textId="77777777" w:rsidR="007D71DA" w:rsidRPr="00EB1F8F" w:rsidRDefault="007D71DA" w:rsidP="007D71DA">
      <w:pPr>
        <w:spacing w:line="240" w:lineRule="auto"/>
        <w:rPr>
          <w:rFonts w:cs="Lucida Sans Unicode"/>
          <w:sz w:val="18"/>
          <w:szCs w:val="18"/>
          <w:lang w:val="pt-BR" w:eastAsia="pt-BR"/>
        </w:rPr>
      </w:pPr>
      <w:r w:rsidRPr="00EB1F8F">
        <w:rPr>
          <w:rFonts w:cs="Lucida Sans Unicode"/>
          <w:sz w:val="18"/>
          <w:szCs w:val="18"/>
          <w:lang w:val="pt-BR" w:eastAsia="pt-BR"/>
        </w:rPr>
        <w:t>Teléfono: (11) 3146-4100</w:t>
      </w:r>
    </w:p>
    <w:p w14:paraId="3D19FF51" w14:textId="77777777" w:rsidR="007D71DA" w:rsidRPr="00EB1F8F" w:rsidRDefault="007D71DA" w:rsidP="007D71DA">
      <w:pPr>
        <w:spacing w:line="240" w:lineRule="auto"/>
        <w:rPr>
          <w:rFonts w:cs="Lucida Sans Unicode"/>
          <w:sz w:val="18"/>
          <w:szCs w:val="18"/>
          <w:lang w:val="pt-BR" w:eastAsia="pt-BR"/>
        </w:rPr>
      </w:pPr>
      <w:r w:rsidRPr="00EB1F8F">
        <w:rPr>
          <w:rFonts w:cs="Lucida Sans Unicode"/>
          <w:sz w:val="18"/>
          <w:szCs w:val="18"/>
          <w:lang w:val="pt-BR" w:eastAsia="pt-BR"/>
        </w:rPr>
        <w:t>www.evonik.com.br</w:t>
      </w:r>
    </w:p>
    <w:p w14:paraId="29648B70" w14:textId="77777777" w:rsidR="007D71DA" w:rsidRPr="00EB1F8F" w:rsidRDefault="007D71DA" w:rsidP="007D71DA">
      <w:pPr>
        <w:spacing w:line="240" w:lineRule="auto"/>
        <w:rPr>
          <w:rFonts w:cs="Lucida Sans Unicode"/>
          <w:sz w:val="18"/>
          <w:szCs w:val="18"/>
          <w:lang w:val="pt-BR" w:eastAsia="pt-BR"/>
        </w:rPr>
      </w:pPr>
      <w:r w:rsidRPr="00EB1F8F">
        <w:rPr>
          <w:rFonts w:cs="Lucida Sans Unicode"/>
          <w:sz w:val="18"/>
          <w:szCs w:val="18"/>
          <w:lang w:val="pt-BR" w:eastAsia="pt-BR"/>
        </w:rPr>
        <w:t>facebook.com/Evonik</w:t>
      </w:r>
    </w:p>
    <w:p w14:paraId="11460655" w14:textId="77777777" w:rsidR="007D71DA" w:rsidRPr="00EB1F8F" w:rsidRDefault="007D71DA" w:rsidP="007D71DA">
      <w:pPr>
        <w:spacing w:line="240" w:lineRule="auto"/>
        <w:rPr>
          <w:rFonts w:cs="Lucida Sans Unicode"/>
          <w:sz w:val="18"/>
          <w:szCs w:val="18"/>
          <w:lang w:val="pt-BR" w:eastAsia="pt-BR"/>
        </w:rPr>
      </w:pPr>
      <w:r w:rsidRPr="00EB1F8F">
        <w:rPr>
          <w:rFonts w:cs="Lucida Sans Unicode"/>
          <w:sz w:val="18"/>
          <w:szCs w:val="18"/>
          <w:lang w:val="pt-BR" w:eastAsia="pt-BR"/>
        </w:rPr>
        <w:lastRenderedPageBreak/>
        <w:t>instagram.com/Evonik.Brasil</w:t>
      </w:r>
    </w:p>
    <w:p w14:paraId="466D98A9" w14:textId="77777777" w:rsidR="007D71DA" w:rsidRPr="00EB1F8F" w:rsidRDefault="007D71DA" w:rsidP="007D71DA">
      <w:pPr>
        <w:spacing w:line="240" w:lineRule="auto"/>
        <w:rPr>
          <w:rFonts w:cs="Lucida Sans Unicode"/>
          <w:sz w:val="18"/>
          <w:szCs w:val="18"/>
          <w:lang w:val="es-419" w:eastAsia="pt-BR"/>
        </w:rPr>
      </w:pPr>
      <w:r w:rsidRPr="00EB1F8F">
        <w:rPr>
          <w:rFonts w:cs="Lucida Sans Unicode"/>
          <w:sz w:val="18"/>
          <w:szCs w:val="18"/>
          <w:lang w:val="es-419" w:eastAsia="pt-BR"/>
        </w:rPr>
        <w:t>youtube.com/EvonikIndustries</w:t>
      </w:r>
    </w:p>
    <w:p w14:paraId="7586648E" w14:textId="77777777" w:rsidR="007D71DA" w:rsidRPr="00EB1F8F" w:rsidRDefault="007D71DA" w:rsidP="007D71DA">
      <w:pPr>
        <w:spacing w:line="240" w:lineRule="auto"/>
        <w:rPr>
          <w:rFonts w:cs="Lucida Sans Unicode"/>
          <w:sz w:val="18"/>
          <w:szCs w:val="18"/>
          <w:lang w:val="es-419" w:eastAsia="pt-BR"/>
        </w:rPr>
      </w:pPr>
      <w:r w:rsidRPr="00EB1F8F">
        <w:rPr>
          <w:rFonts w:cs="Lucida Sans Unicode"/>
          <w:sz w:val="18"/>
          <w:szCs w:val="18"/>
          <w:lang w:val="es-419" w:eastAsia="pt-BR"/>
        </w:rPr>
        <w:t>linkedin.com/company/Evonik</w:t>
      </w:r>
    </w:p>
    <w:p w14:paraId="3FCCA1A2" w14:textId="77777777" w:rsidR="007D71DA" w:rsidRPr="00EB1F8F" w:rsidRDefault="007D71DA" w:rsidP="007D71DA">
      <w:pPr>
        <w:spacing w:line="220" w:lineRule="exact"/>
        <w:outlineLvl w:val="0"/>
        <w:rPr>
          <w:sz w:val="18"/>
          <w:szCs w:val="18"/>
          <w:lang w:val="es-419" w:eastAsia="pt-BR"/>
        </w:rPr>
      </w:pPr>
    </w:p>
    <w:p w14:paraId="28619C0B" w14:textId="77777777" w:rsidR="007D71DA" w:rsidRPr="00EB1F8F" w:rsidRDefault="007D71DA" w:rsidP="007D71DA">
      <w:pPr>
        <w:spacing w:line="220" w:lineRule="exact"/>
        <w:rPr>
          <w:rFonts w:eastAsia="Lucida Sans Unicode" w:cs="Lucida Sans Unicode"/>
          <w:sz w:val="18"/>
          <w:szCs w:val="18"/>
          <w:bdr w:val="none" w:sz="0" w:space="0" w:color="auto" w:frame="1"/>
          <w:lang w:val="es-419" w:eastAsia="pt-BR"/>
        </w:rPr>
      </w:pPr>
    </w:p>
    <w:p w14:paraId="43AC23D1" w14:textId="77777777" w:rsidR="007D71DA" w:rsidRDefault="007D71DA" w:rsidP="007D71DA">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3DE6F041" w14:textId="77777777" w:rsidR="007D71DA" w:rsidRDefault="007D71DA" w:rsidP="007D71DA">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5F9BB398" w14:textId="77777777" w:rsidR="007D71DA" w:rsidRDefault="007D71DA" w:rsidP="007D71DA">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7345C115" w14:textId="77777777" w:rsidR="007D71DA" w:rsidRDefault="007D71DA" w:rsidP="007D71DA">
      <w:pPr>
        <w:spacing w:line="240" w:lineRule="auto"/>
        <w:rPr>
          <w:rFonts w:cs="Lucida Sans Unicode"/>
          <w:bCs/>
          <w:sz w:val="18"/>
          <w:szCs w:val="18"/>
          <w:lang w:val="pt-BR"/>
        </w:rPr>
      </w:pPr>
      <w:r w:rsidRPr="00EB1F8F">
        <w:rPr>
          <w:rFonts w:cs="Lucida Sans Unicode"/>
          <w:bCs/>
          <w:sz w:val="18"/>
          <w:szCs w:val="18"/>
          <w:lang w:val="pt-BR" w:eastAsia="pt-BR"/>
        </w:rPr>
        <w:t xml:space="preserve">Taís Augusto: (11) 3562.5555 - </w:t>
      </w:r>
      <w:hyperlink r:id="rId13" w:history="1">
        <w:r w:rsidRPr="00EB1F8F">
          <w:rPr>
            <w:rStyle w:val="Hyperlink"/>
            <w:rFonts w:cs="Lucida Sans Unicode"/>
            <w:bCs/>
            <w:sz w:val="18"/>
            <w:szCs w:val="18"/>
            <w:lang w:val="pt-BR" w:eastAsia="pt-BR"/>
          </w:rPr>
          <w:t>tais@viapublicacomunicacao.com.br</w:t>
        </w:r>
      </w:hyperlink>
      <w:bookmarkEnd w:id="1"/>
    </w:p>
    <w:p w14:paraId="560D2DED" w14:textId="77777777" w:rsidR="007D71DA" w:rsidRPr="00EB1F8F" w:rsidRDefault="007D71DA" w:rsidP="007D71DA">
      <w:pPr>
        <w:spacing w:line="240" w:lineRule="auto"/>
        <w:rPr>
          <w:rFonts w:cs="Lucida Sans Unicode"/>
          <w:bCs/>
          <w:sz w:val="18"/>
          <w:szCs w:val="18"/>
          <w:lang w:val="pt-BR"/>
        </w:rPr>
      </w:pPr>
    </w:p>
    <w:p w14:paraId="52A7BB22" w14:textId="77777777" w:rsidR="007D71DA" w:rsidRPr="00EB1F8F" w:rsidRDefault="007D71DA" w:rsidP="007D71DA">
      <w:pPr>
        <w:spacing w:line="220" w:lineRule="exact"/>
        <w:outlineLvl w:val="0"/>
        <w:rPr>
          <w:b/>
          <w:bCs/>
          <w:color w:val="000000"/>
          <w:sz w:val="18"/>
          <w:szCs w:val="18"/>
          <w:lang w:val="pt-BR"/>
        </w:rPr>
      </w:pPr>
    </w:p>
    <w:p w14:paraId="07C2DF9F" w14:textId="77777777" w:rsidR="007D71DA" w:rsidRPr="00EB1F8F" w:rsidRDefault="007D71DA" w:rsidP="007D71DA">
      <w:pPr>
        <w:spacing w:line="240" w:lineRule="auto"/>
        <w:rPr>
          <w:lang w:val="pt-BR"/>
        </w:rPr>
      </w:pPr>
    </w:p>
    <w:p w14:paraId="514E5C07" w14:textId="77777777" w:rsidR="007D71DA" w:rsidRPr="00EB1F8F" w:rsidRDefault="007D71DA" w:rsidP="00C840A5">
      <w:pPr>
        <w:spacing w:line="240" w:lineRule="auto"/>
        <w:rPr>
          <w:lang w:val="pt-BR"/>
        </w:rPr>
      </w:pPr>
    </w:p>
    <w:p w14:paraId="54BB3FE4" w14:textId="77777777" w:rsidR="007D71DA" w:rsidRPr="007D71DA" w:rsidRDefault="007D71DA" w:rsidP="00C840A5">
      <w:pPr>
        <w:spacing w:line="240" w:lineRule="auto"/>
        <w:rPr>
          <w:lang w:val="pt-BR"/>
        </w:rPr>
      </w:pPr>
    </w:p>
    <w:p w14:paraId="3E6DF95C" w14:textId="77777777" w:rsidR="007D71DA" w:rsidRPr="007D71DA" w:rsidRDefault="007D71DA" w:rsidP="00C840A5">
      <w:pPr>
        <w:spacing w:line="240" w:lineRule="auto"/>
        <w:rPr>
          <w:lang w:val="pt-BR"/>
        </w:rPr>
      </w:pPr>
    </w:p>
    <w:p w14:paraId="6194317F" w14:textId="77777777" w:rsidR="007D71DA" w:rsidRPr="007D71DA" w:rsidRDefault="007D71DA" w:rsidP="00C840A5">
      <w:pPr>
        <w:spacing w:line="240" w:lineRule="auto"/>
        <w:rPr>
          <w:lang w:val="pt-BR"/>
        </w:rPr>
      </w:pPr>
    </w:p>
    <w:p w14:paraId="48779EAE" w14:textId="77777777" w:rsidR="007D71DA" w:rsidRPr="007D71DA" w:rsidRDefault="007D71DA" w:rsidP="00C840A5">
      <w:pPr>
        <w:spacing w:line="240" w:lineRule="auto"/>
        <w:rPr>
          <w:lang w:val="pt-BR"/>
        </w:rPr>
      </w:pPr>
    </w:p>
    <w:p w14:paraId="546E085D" w14:textId="77777777" w:rsidR="007D71DA" w:rsidRPr="007D71DA" w:rsidRDefault="007D71DA" w:rsidP="00C840A5">
      <w:pPr>
        <w:spacing w:line="240" w:lineRule="auto"/>
        <w:rPr>
          <w:lang w:val="pt-BR"/>
        </w:rPr>
      </w:pPr>
    </w:p>
    <w:p w14:paraId="6C4CD56F" w14:textId="77777777" w:rsidR="007D71DA" w:rsidRPr="007D71DA" w:rsidRDefault="007D71DA" w:rsidP="00C840A5">
      <w:pPr>
        <w:spacing w:line="240" w:lineRule="auto"/>
        <w:rPr>
          <w:lang w:val="pt-BR"/>
        </w:rPr>
      </w:pPr>
    </w:p>
    <w:p w14:paraId="02E4D913" w14:textId="77777777" w:rsidR="007D71DA" w:rsidRPr="007D71DA" w:rsidRDefault="007D71DA" w:rsidP="00C840A5">
      <w:pPr>
        <w:spacing w:line="240" w:lineRule="auto"/>
        <w:rPr>
          <w:lang w:val="pt-BR"/>
        </w:rPr>
      </w:pPr>
    </w:p>
    <w:p w14:paraId="61E21B97" w14:textId="77777777" w:rsidR="007D71DA" w:rsidRPr="007D71DA" w:rsidRDefault="007D71DA" w:rsidP="00C840A5">
      <w:pPr>
        <w:spacing w:line="240" w:lineRule="auto"/>
        <w:rPr>
          <w:lang w:val="pt-BR"/>
        </w:rPr>
      </w:pPr>
    </w:p>
    <w:p w14:paraId="28F8FF33" w14:textId="77777777" w:rsidR="007D71DA" w:rsidRPr="007D71DA" w:rsidRDefault="007D71DA" w:rsidP="00C840A5">
      <w:pPr>
        <w:spacing w:line="240" w:lineRule="auto"/>
        <w:rPr>
          <w:lang w:val="pt-BR"/>
        </w:rPr>
      </w:pPr>
    </w:p>
    <w:p w14:paraId="3A6EC291" w14:textId="77777777" w:rsidR="007D71DA" w:rsidRPr="007D71DA" w:rsidRDefault="007D71DA" w:rsidP="00C840A5">
      <w:pPr>
        <w:spacing w:line="240" w:lineRule="auto"/>
        <w:rPr>
          <w:lang w:val="pt-BR"/>
        </w:rPr>
      </w:pPr>
    </w:p>
    <w:p w14:paraId="7B1843CC" w14:textId="77777777" w:rsidR="007D71DA" w:rsidRPr="007D71DA" w:rsidRDefault="007D71DA" w:rsidP="00C840A5">
      <w:pPr>
        <w:spacing w:line="240" w:lineRule="auto"/>
        <w:rPr>
          <w:lang w:val="pt-BR"/>
        </w:rPr>
      </w:pPr>
    </w:p>
    <w:p w14:paraId="7CA6C49E" w14:textId="77777777" w:rsidR="007D71DA" w:rsidRPr="007D71DA" w:rsidRDefault="007D71DA" w:rsidP="00C840A5">
      <w:pPr>
        <w:spacing w:line="240" w:lineRule="auto"/>
        <w:rPr>
          <w:lang w:val="pt-BR"/>
        </w:rPr>
      </w:pPr>
    </w:p>
    <w:p w14:paraId="2391D9A4" w14:textId="77777777" w:rsidR="007D71DA" w:rsidRPr="007D71DA" w:rsidRDefault="007D71DA" w:rsidP="00C840A5">
      <w:pPr>
        <w:spacing w:line="240" w:lineRule="auto"/>
        <w:rPr>
          <w:lang w:val="pt-BR"/>
        </w:rPr>
      </w:pPr>
    </w:p>
    <w:p w14:paraId="05994BB2" w14:textId="77777777" w:rsidR="007D71DA" w:rsidRPr="007D71DA" w:rsidRDefault="007D71DA" w:rsidP="00C840A5">
      <w:pPr>
        <w:spacing w:line="240" w:lineRule="auto"/>
        <w:rPr>
          <w:lang w:val="pt-BR"/>
        </w:rPr>
      </w:pPr>
    </w:p>
    <w:p w14:paraId="589A0B65" w14:textId="77777777" w:rsidR="007D71DA" w:rsidRPr="007D71DA" w:rsidRDefault="007D71DA" w:rsidP="00C840A5">
      <w:pPr>
        <w:spacing w:line="240" w:lineRule="auto"/>
        <w:rPr>
          <w:lang w:val="pt-BR"/>
        </w:rPr>
      </w:pPr>
    </w:p>
    <w:p w14:paraId="1C243DD0" w14:textId="77777777" w:rsidR="007D71DA" w:rsidRPr="007D71DA" w:rsidRDefault="007D71DA" w:rsidP="00C840A5">
      <w:pPr>
        <w:spacing w:line="240" w:lineRule="auto"/>
        <w:rPr>
          <w:lang w:val="pt-BR"/>
        </w:rPr>
      </w:pPr>
    </w:p>
    <w:p w14:paraId="5C21BBF2" w14:textId="77777777" w:rsidR="007D71DA" w:rsidRPr="007D71DA" w:rsidRDefault="007D71DA" w:rsidP="00C840A5">
      <w:pPr>
        <w:spacing w:line="240" w:lineRule="auto"/>
        <w:rPr>
          <w:lang w:val="pt-BR"/>
        </w:rPr>
      </w:pPr>
    </w:p>
    <w:p w14:paraId="2CCD2D41" w14:textId="77777777" w:rsidR="00C840A5" w:rsidRPr="009D2B8F" w:rsidRDefault="00C840A5" w:rsidP="00C840A5">
      <w:pPr>
        <w:spacing w:line="220" w:lineRule="exact"/>
        <w:outlineLvl w:val="0"/>
        <w:rPr>
          <w:rFonts w:eastAsia="Lucida Sans Unicode" w:cs="Lucida Sans Unicode"/>
          <w:b/>
          <w:sz w:val="18"/>
          <w:szCs w:val="18"/>
          <w:bdr w:val="nil"/>
          <w:lang w:val="pt-BR"/>
        </w:rPr>
      </w:pPr>
      <w:r w:rsidRPr="009D2B8F">
        <w:rPr>
          <w:rFonts w:eastAsia="Lucida Sans Unicode" w:cs="Lucida Sans Unicode"/>
          <w:b/>
          <w:sz w:val="18"/>
          <w:szCs w:val="18"/>
          <w:bdr w:val="nil"/>
          <w:lang w:val="pt-BR"/>
        </w:rPr>
        <w:t>Informações da Empresa</w:t>
      </w:r>
    </w:p>
    <w:p w14:paraId="564DD075" w14:textId="1D48ACE7" w:rsidR="00C840A5" w:rsidRPr="00C40CC6" w:rsidRDefault="00C840A5" w:rsidP="00C840A5">
      <w:pPr>
        <w:spacing w:line="220" w:lineRule="exact"/>
        <w:outlineLvl w:val="0"/>
        <w:rPr>
          <w:rFonts w:cs="Lucida Sans Unicode"/>
          <w:b/>
          <w:bCs/>
          <w:noProof/>
          <w:sz w:val="18"/>
          <w:szCs w:val="18"/>
          <w:lang w:val="pt-BR"/>
        </w:rPr>
      </w:pPr>
      <w:r w:rsidRPr="00C40CC6">
        <w:rPr>
          <w:rFonts w:eastAsia="Lucida Sans Unicode" w:cs="Lucida Sans Unicode"/>
          <w:bCs/>
          <w:sz w:val="18"/>
          <w:szCs w:val="18"/>
          <w:bdr w:val="nil"/>
          <w:lang w:val="pt-BR"/>
        </w:rPr>
        <w:t>A Evonik é uma das líderes mundiais em especialidades químicas. A empresa atua em mais de 100 países no mundo inteiro. Em 202</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 registrou vendas de </w:t>
      </w:r>
      <w:r>
        <w:rPr>
          <w:rFonts w:eastAsia="Lucida Sans Unicode" w:cs="Lucida Sans Unicode"/>
          <w:bCs/>
          <w:sz w:val="18"/>
          <w:szCs w:val="18"/>
          <w:bdr w:val="nil"/>
          <w:lang w:val="pt-BR"/>
        </w:rPr>
        <w:t>15,3</w:t>
      </w:r>
      <w:r w:rsidRPr="00C40CC6">
        <w:rPr>
          <w:rFonts w:eastAsia="Lucida Sans Unicode" w:cs="Lucida Sans Unicode"/>
          <w:bCs/>
          <w:sz w:val="18"/>
          <w:szCs w:val="18"/>
          <w:bdr w:val="nil"/>
          <w:lang w:val="pt-BR"/>
        </w:rPr>
        <w:t xml:space="preserve"> bilhões de euros e um lucro operacional (EBITDA ajustado) de </w:t>
      </w:r>
      <w:r>
        <w:rPr>
          <w:rFonts w:eastAsia="Lucida Sans Unicode" w:cs="Lucida Sans Unicode"/>
          <w:bCs/>
          <w:sz w:val="18"/>
          <w:szCs w:val="18"/>
          <w:bdr w:val="nil"/>
          <w:lang w:val="pt-BR"/>
        </w:rPr>
        <w:t xml:space="preserve">1,66 </w:t>
      </w:r>
      <w:r w:rsidRPr="00C40CC6">
        <w:rPr>
          <w:rFonts w:eastAsia="Lucida Sans Unicode" w:cs="Lucida Sans Unicode"/>
          <w:bCs/>
          <w:sz w:val="18"/>
          <w:szCs w:val="18"/>
          <w:bdr w:val="nil"/>
          <w:lang w:val="pt-BR"/>
        </w:rPr>
        <w:t>bilh</w:t>
      </w:r>
      <w:r>
        <w:rPr>
          <w:rFonts w:eastAsia="Lucida Sans Unicode" w:cs="Lucida Sans Unicode"/>
          <w:bCs/>
          <w:sz w:val="18"/>
          <w:szCs w:val="18"/>
          <w:bdr w:val="nil"/>
          <w:lang w:val="pt-BR"/>
        </w:rPr>
        <w:t xml:space="preserve">ão </w:t>
      </w:r>
      <w:r w:rsidRPr="00C40CC6">
        <w:rPr>
          <w:rFonts w:eastAsia="Lucida Sans Unicode" w:cs="Lucida Sans Unicode"/>
          <w:bCs/>
          <w:sz w:val="18"/>
          <w:szCs w:val="18"/>
          <w:bdr w:val="nil"/>
          <w:lang w:val="pt-BR"/>
        </w:rPr>
        <w:t xml:space="preserve">de euros. A Evonik vai muito além da química para criar soluções inovadoras, lucrativas e sustentáveis para seus clientes. </w:t>
      </w:r>
      <w:r>
        <w:rPr>
          <w:rFonts w:eastAsia="Lucida Sans Unicode" w:cs="Lucida Sans Unicode"/>
          <w:bCs/>
          <w:sz w:val="18"/>
          <w:szCs w:val="18"/>
          <w:bdr w:val="nil"/>
          <w:lang w:val="pt-BR"/>
        </w:rPr>
        <w:t>Mais de</w:t>
      </w:r>
      <w:r w:rsidRPr="00C40CC6">
        <w:rPr>
          <w:rFonts w:eastAsia="Lucida Sans Unicode" w:cs="Lucida Sans Unicode"/>
          <w:bCs/>
          <w:sz w:val="18"/>
          <w:szCs w:val="18"/>
          <w:bdr w:val="nil"/>
          <w:lang w:val="pt-BR"/>
        </w:rPr>
        <w:t xml:space="preserve"> 3</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.000 colaboradores trabalham juntos em prol de um objetivo comum: melhorar a vida das pessoas hoje e no futuro. </w:t>
      </w:r>
    </w:p>
    <w:p w14:paraId="6B292F22" w14:textId="77777777" w:rsidR="0063095F" w:rsidRPr="00C840A5" w:rsidRDefault="0063095F">
      <w:pPr>
        <w:rPr>
          <w:lang w:val="pt-BR"/>
        </w:rPr>
      </w:pPr>
    </w:p>
    <w:p w14:paraId="2F73CED2" w14:textId="77777777" w:rsidR="00C61A56" w:rsidRPr="00C40CC6" w:rsidRDefault="00C61A56" w:rsidP="00C61A56">
      <w:pPr>
        <w:spacing w:line="220" w:lineRule="exact"/>
        <w:jc w:val="both"/>
        <w:outlineLvl w:val="0"/>
        <w:rPr>
          <w:b/>
          <w:bCs/>
          <w:sz w:val="18"/>
          <w:szCs w:val="18"/>
          <w:lang w:val="pt-BR"/>
        </w:rPr>
      </w:pPr>
    </w:p>
    <w:p w14:paraId="08D224C3" w14:textId="77777777" w:rsidR="00C61A56" w:rsidRPr="00C40CC6" w:rsidRDefault="00C61A56" w:rsidP="00C61A56">
      <w:pPr>
        <w:spacing w:line="220" w:lineRule="exact"/>
        <w:jc w:val="both"/>
        <w:outlineLvl w:val="0"/>
        <w:rPr>
          <w:rFonts w:cs="Lucida Sans Unicode"/>
          <w:b/>
          <w:bCs/>
          <w:sz w:val="18"/>
          <w:szCs w:val="18"/>
          <w:lang w:val="pt-BR"/>
        </w:rPr>
      </w:pPr>
      <w:r w:rsidRPr="00C40CC6">
        <w:rPr>
          <w:b/>
          <w:bCs/>
          <w:sz w:val="18"/>
          <w:szCs w:val="18"/>
          <w:lang w:val="pt-BR"/>
        </w:rPr>
        <w:t xml:space="preserve">Ressalva: </w:t>
      </w:r>
    </w:p>
    <w:p w14:paraId="00D8F17C" w14:textId="77777777" w:rsidR="00C61A56" w:rsidRPr="00C40CC6" w:rsidRDefault="00C61A56" w:rsidP="00C61A56">
      <w:pPr>
        <w:spacing w:line="220" w:lineRule="exact"/>
        <w:rPr>
          <w:rFonts w:eastAsia="Lucida Sans Unicode" w:cs="Lucida Sans Unicode"/>
          <w:bCs/>
          <w:sz w:val="18"/>
          <w:szCs w:val="18"/>
          <w:bdr w:val="nil"/>
          <w:lang w:val="pt-BR"/>
        </w:rPr>
      </w:pPr>
      <w:r w:rsidRPr="00C40CC6">
        <w:rPr>
          <w:rFonts w:eastAsia="Lucida Sans Unicode" w:cs="Lucida Sans Unicode"/>
          <w:bCs/>
          <w:sz w:val="18"/>
          <w:szCs w:val="18"/>
          <w:bdr w:val="nil"/>
          <w:lang w:val="pt-BR"/>
        </w:rPr>
        <w:lastRenderedPageBreak/>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1DB4CEB5" w14:textId="77777777" w:rsidR="00C61A56" w:rsidRPr="00C40CC6" w:rsidRDefault="00C61A56" w:rsidP="00C61A56">
      <w:pPr>
        <w:spacing w:line="220" w:lineRule="exact"/>
        <w:rPr>
          <w:rFonts w:eastAsia="Lucida Sans Unicode" w:cs="Lucida Sans Unicode"/>
          <w:bCs/>
          <w:sz w:val="18"/>
          <w:szCs w:val="18"/>
          <w:bdr w:val="nil"/>
          <w:lang w:val="pt-BR"/>
        </w:rPr>
      </w:pPr>
    </w:p>
    <w:p w14:paraId="03C3993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Evonik Brasil Ltda.</w:t>
      </w:r>
    </w:p>
    <w:p w14:paraId="01DA9BC5"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Fone: (11) 3146-4100</w:t>
      </w:r>
    </w:p>
    <w:p w14:paraId="3A96898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www.evonik.com.br</w:t>
      </w:r>
    </w:p>
    <w:p w14:paraId="3C275D16"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facebook.com/Evonik</w:t>
      </w:r>
    </w:p>
    <w:p w14:paraId="4D2AD954"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instagram.com/Evonik.Brasil</w:t>
      </w:r>
    </w:p>
    <w:p w14:paraId="7FE0382A"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youtube.com/EvonikIndustries</w:t>
      </w:r>
    </w:p>
    <w:p w14:paraId="57D79C7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linkedin.com/company/Evonik</w:t>
      </w:r>
    </w:p>
    <w:p w14:paraId="059B63B8"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twitter.com/Evonik</w:t>
      </w:r>
      <w:r w:rsidRPr="00C40CC6">
        <w:rPr>
          <w:rStyle w:val="Hyperlink"/>
          <w:rFonts w:cs="Lucida Sans Unicode"/>
          <w:bCs/>
          <w:sz w:val="18"/>
          <w:szCs w:val="18"/>
          <w:lang w:val="pt-BR"/>
        </w:rPr>
        <w:t>_BR</w:t>
      </w:r>
    </w:p>
    <w:p w14:paraId="354D4A6F" w14:textId="77777777" w:rsidR="00C61A56" w:rsidRPr="00C40CC6" w:rsidRDefault="00C61A56" w:rsidP="00C61A56">
      <w:pPr>
        <w:spacing w:line="220" w:lineRule="exact"/>
        <w:outlineLvl w:val="0"/>
        <w:rPr>
          <w:bCs/>
          <w:sz w:val="18"/>
          <w:szCs w:val="18"/>
          <w:lang w:val="pt-BR"/>
        </w:rPr>
      </w:pPr>
    </w:p>
    <w:p w14:paraId="712D4DD4" w14:textId="77777777" w:rsidR="00C61A56" w:rsidRPr="00C40CC6" w:rsidRDefault="00C61A56" w:rsidP="00C61A56">
      <w:pPr>
        <w:spacing w:line="220" w:lineRule="exact"/>
        <w:rPr>
          <w:rFonts w:eastAsia="Lucida Sans Unicode" w:cs="Lucida Sans Unicode"/>
          <w:bCs/>
          <w:sz w:val="18"/>
          <w:szCs w:val="18"/>
          <w:bdr w:val="nil"/>
          <w:lang w:val="pt-BR"/>
        </w:rPr>
      </w:pPr>
    </w:p>
    <w:p w14:paraId="720F9F1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Informações para imprensa</w:t>
      </w:r>
    </w:p>
    <w:p w14:paraId="5C5851A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Via Pública Comunicação - www.viapublicacomunicacao.com.br</w:t>
      </w:r>
    </w:p>
    <w:p w14:paraId="4342964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Sheila Diez: (11) 3473.0255 - sheila@viapublicacomunicacao.com.br</w:t>
      </w:r>
    </w:p>
    <w:p w14:paraId="45B642EB" w14:textId="00CD84E9" w:rsidR="000B1B97" w:rsidRPr="003B50BB" w:rsidRDefault="00C61A56" w:rsidP="00C61A56">
      <w:pPr>
        <w:spacing w:line="240" w:lineRule="auto"/>
        <w:rPr>
          <w:rFonts w:cs="Lucida Sans Unicode"/>
          <w:bCs/>
          <w:sz w:val="18"/>
          <w:szCs w:val="18"/>
          <w:lang w:val="pt-BR"/>
        </w:rPr>
      </w:pPr>
      <w:r w:rsidRPr="00C40CC6">
        <w:rPr>
          <w:rFonts w:cs="Lucida Sans Unicode"/>
          <w:bCs/>
          <w:sz w:val="18"/>
          <w:szCs w:val="18"/>
          <w:lang w:val="pt-BR"/>
        </w:rPr>
        <w:t>Taís Augusto: (11) 3562.5555 - tais@viapublicacomunicacao.com.br</w:t>
      </w:r>
    </w:p>
    <w:sectPr w:rsidR="000B1B97" w:rsidRPr="003B50BB" w:rsidSect="00363C73">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8D581" w14:textId="77777777" w:rsidR="001338B4" w:rsidRDefault="001338B4" w:rsidP="00FD1184">
      <w:r>
        <w:separator/>
      </w:r>
    </w:p>
  </w:endnote>
  <w:endnote w:type="continuationSeparator" w:id="0">
    <w:p w14:paraId="391C26BA" w14:textId="77777777" w:rsidR="001338B4" w:rsidRDefault="001338B4" w:rsidP="00FD1184">
      <w:r>
        <w:continuationSeparator/>
      </w:r>
    </w:p>
  </w:endnote>
  <w:endnote w:type="continuationNotice" w:id="1">
    <w:p w14:paraId="7E96AC87" w14:textId="77777777" w:rsidR="001338B4" w:rsidRDefault="001338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427B5" w14:textId="2B808232" w:rsidR="004B3707" w:rsidRDefault="004B3707">
    <w:pPr>
      <w:pStyle w:val="Rodap"/>
    </w:pPr>
  </w:p>
  <w:p w14:paraId="2893F790" w14:textId="0E8919C8" w:rsidR="004B3707" w:rsidRDefault="00B13F10">
    <w:pPr>
      <w:pStyle w:val="Rodap"/>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46880" w14:textId="35588D24" w:rsidR="004B3707" w:rsidRDefault="004B3707" w:rsidP="00316EC0">
    <w:pPr>
      <w:pStyle w:val="Rodap"/>
    </w:pPr>
  </w:p>
  <w:p w14:paraId="11E9B465" w14:textId="77777777" w:rsidR="004B3707" w:rsidRPr="005225EC" w:rsidRDefault="004B3707"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4C0AB" w14:textId="77777777" w:rsidR="001338B4" w:rsidRDefault="001338B4" w:rsidP="00FD1184">
      <w:r>
        <w:separator/>
      </w:r>
    </w:p>
  </w:footnote>
  <w:footnote w:type="continuationSeparator" w:id="0">
    <w:p w14:paraId="4BDABF24" w14:textId="77777777" w:rsidR="001338B4" w:rsidRDefault="001338B4" w:rsidP="00FD1184">
      <w:r>
        <w:continuationSeparator/>
      </w:r>
    </w:p>
  </w:footnote>
  <w:footnote w:type="continuationNotice" w:id="1">
    <w:p w14:paraId="353D60BE" w14:textId="77777777" w:rsidR="001338B4" w:rsidRDefault="001338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E16AF" w14:textId="6EEA962E" w:rsidR="004B3707" w:rsidRPr="006C35A6" w:rsidRDefault="00940BB9" w:rsidP="00316EC0">
    <w:pPr>
      <w:pStyle w:val="Cabealh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BF612" w14:textId="77777777" w:rsidR="004B3707" w:rsidRPr="006C35A6" w:rsidRDefault="004B3707">
    <w:pPr>
      <w:pStyle w:val="Cabealh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es-AR" w:vendorID="64" w:dllVersion="4096" w:nlCheck="1" w:checkStyle="0"/>
  <w:activeWritingStyle w:appName="MSWord" w:lang="es-ES" w:vendorID="64" w:dllVersion="4096" w:nlCheck="1" w:checkStyle="0"/>
  <w:activeWritingStyle w:appName="MSWord" w:lang="es-419"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07E2"/>
    <w:rsid w:val="0000469B"/>
    <w:rsid w:val="000050F7"/>
    <w:rsid w:val="000060A3"/>
    <w:rsid w:val="0000663A"/>
    <w:rsid w:val="00007459"/>
    <w:rsid w:val="00014019"/>
    <w:rsid w:val="00017DD1"/>
    <w:rsid w:val="00017FD6"/>
    <w:rsid w:val="00022955"/>
    <w:rsid w:val="000261BB"/>
    <w:rsid w:val="00031010"/>
    <w:rsid w:val="00031C52"/>
    <w:rsid w:val="00033332"/>
    <w:rsid w:val="00033B6F"/>
    <w:rsid w:val="00035360"/>
    <w:rsid w:val="00035CA5"/>
    <w:rsid w:val="00036D31"/>
    <w:rsid w:val="00042660"/>
    <w:rsid w:val="00044EB8"/>
    <w:rsid w:val="00046D8D"/>
    <w:rsid w:val="000478DF"/>
    <w:rsid w:val="00047E57"/>
    <w:rsid w:val="00050FC3"/>
    <w:rsid w:val="00052D1E"/>
    <w:rsid w:val="00052FB1"/>
    <w:rsid w:val="0005389C"/>
    <w:rsid w:val="00054327"/>
    <w:rsid w:val="0005492A"/>
    <w:rsid w:val="000557A8"/>
    <w:rsid w:val="0006177F"/>
    <w:rsid w:val="000619F7"/>
    <w:rsid w:val="0006608A"/>
    <w:rsid w:val="0006653B"/>
    <w:rsid w:val="0007047A"/>
    <w:rsid w:val="0007097D"/>
    <w:rsid w:val="00070FC4"/>
    <w:rsid w:val="000731FD"/>
    <w:rsid w:val="00074336"/>
    <w:rsid w:val="0007513E"/>
    <w:rsid w:val="00083287"/>
    <w:rsid w:val="00084555"/>
    <w:rsid w:val="000846DA"/>
    <w:rsid w:val="00084C9A"/>
    <w:rsid w:val="000859A8"/>
    <w:rsid w:val="00085DD4"/>
    <w:rsid w:val="00086556"/>
    <w:rsid w:val="000902FA"/>
    <w:rsid w:val="000907CD"/>
    <w:rsid w:val="00090E4A"/>
    <w:rsid w:val="00092F83"/>
    <w:rsid w:val="00093326"/>
    <w:rsid w:val="0009393D"/>
    <w:rsid w:val="00096127"/>
    <w:rsid w:val="000A0271"/>
    <w:rsid w:val="000A0801"/>
    <w:rsid w:val="000A0DDB"/>
    <w:rsid w:val="000A4F53"/>
    <w:rsid w:val="000A7091"/>
    <w:rsid w:val="000B0109"/>
    <w:rsid w:val="000B1B97"/>
    <w:rsid w:val="000B48F4"/>
    <w:rsid w:val="000B4D73"/>
    <w:rsid w:val="000B52A3"/>
    <w:rsid w:val="000C2CC1"/>
    <w:rsid w:val="000C455F"/>
    <w:rsid w:val="000C590A"/>
    <w:rsid w:val="000C6C10"/>
    <w:rsid w:val="000C7337"/>
    <w:rsid w:val="000D13BE"/>
    <w:rsid w:val="000D167D"/>
    <w:rsid w:val="000D1DD8"/>
    <w:rsid w:val="000D34C7"/>
    <w:rsid w:val="000D39F8"/>
    <w:rsid w:val="000D4283"/>
    <w:rsid w:val="000D5D95"/>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5D"/>
    <w:rsid w:val="0013017C"/>
    <w:rsid w:val="00130280"/>
    <w:rsid w:val="00130512"/>
    <w:rsid w:val="0013258C"/>
    <w:rsid w:val="00132BCB"/>
    <w:rsid w:val="00133179"/>
    <w:rsid w:val="001338B4"/>
    <w:rsid w:val="00133E0B"/>
    <w:rsid w:val="00134299"/>
    <w:rsid w:val="00137117"/>
    <w:rsid w:val="00140BFC"/>
    <w:rsid w:val="00140D65"/>
    <w:rsid w:val="001419A1"/>
    <w:rsid w:val="00141B2B"/>
    <w:rsid w:val="0014602B"/>
    <w:rsid w:val="00146F6D"/>
    <w:rsid w:val="00147601"/>
    <w:rsid w:val="00150BA7"/>
    <w:rsid w:val="00152E73"/>
    <w:rsid w:val="00153246"/>
    <w:rsid w:val="00153E6E"/>
    <w:rsid w:val="00160869"/>
    <w:rsid w:val="00160F9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C1E1E"/>
    <w:rsid w:val="001C49AE"/>
    <w:rsid w:val="001C4D31"/>
    <w:rsid w:val="001D0C92"/>
    <w:rsid w:val="001D3ECC"/>
    <w:rsid w:val="001D4294"/>
    <w:rsid w:val="001D684D"/>
    <w:rsid w:val="001D7E24"/>
    <w:rsid w:val="001E0059"/>
    <w:rsid w:val="001E37F7"/>
    <w:rsid w:val="001F00B7"/>
    <w:rsid w:val="001F0A5E"/>
    <w:rsid w:val="001F1C59"/>
    <w:rsid w:val="001F321B"/>
    <w:rsid w:val="001F363C"/>
    <w:rsid w:val="001F43D4"/>
    <w:rsid w:val="001F45B7"/>
    <w:rsid w:val="001F6319"/>
    <w:rsid w:val="001F73E6"/>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6307"/>
    <w:rsid w:val="002274BD"/>
    <w:rsid w:val="00227E70"/>
    <w:rsid w:val="0023190B"/>
    <w:rsid w:val="00232B24"/>
    <w:rsid w:val="0023466C"/>
    <w:rsid w:val="002366B2"/>
    <w:rsid w:val="002406C9"/>
    <w:rsid w:val="00241563"/>
    <w:rsid w:val="00242A50"/>
    <w:rsid w:val="0024351A"/>
    <w:rsid w:val="0024351E"/>
    <w:rsid w:val="0024395D"/>
    <w:rsid w:val="00243FFA"/>
    <w:rsid w:val="00244496"/>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2DA4"/>
    <w:rsid w:val="0027405D"/>
    <w:rsid w:val="00275D17"/>
    <w:rsid w:val="00276C89"/>
    <w:rsid w:val="002771D9"/>
    <w:rsid w:val="002804AF"/>
    <w:rsid w:val="00282371"/>
    <w:rsid w:val="00282723"/>
    <w:rsid w:val="00287090"/>
    <w:rsid w:val="00287A21"/>
    <w:rsid w:val="00290D43"/>
    <w:rsid w:val="00290F07"/>
    <w:rsid w:val="002922C1"/>
    <w:rsid w:val="00294CFF"/>
    <w:rsid w:val="002952A9"/>
    <w:rsid w:val="00296571"/>
    <w:rsid w:val="002A1926"/>
    <w:rsid w:val="002A2921"/>
    <w:rsid w:val="002A3B92"/>
    <w:rsid w:val="002A4D97"/>
    <w:rsid w:val="002A5F21"/>
    <w:rsid w:val="002A67F0"/>
    <w:rsid w:val="002A777D"/>
    <w:rsid w:val="002A77D8"/>
    <w:rsid w:val="002B149D"/>
    <w:rsid w:val="002B60A3"/>
    <w:rsid w:val="002B6293"/>
    <w:rsid w:val="002B62A3"/>
    <w:rsid w:val="002B645E"/>
    <w:rsid w:val="002B6670"/>
    <w:rsid w:val="002B6B13"/>
    <w:rsid w:val="002B6E5B"/>
    <w:rsid w:val="002C029B"/>
    <w:rsid w:val="002C058B"/>
    <w:rsid w:val="002C10C6"/>
    <w:rsid w:val="002C12A0"/>
    <w:rsid w:val="002C5C8E"/>
    <w:rsid w:val="002D206A"/>
    <w:rsid w:val="002D23B8"/>
    <w:rsid w:val="002D2996"/>
    <w:rsid w:val="002D327B"/>
    <w:rsid w:val="002D464B"/>
    <w:rsid w:val="002E310E"/>
    <w:rsid w:val="002E671B"/>
    <w:rsid w:val="002E698A"/>
    <w:rsid w:val="002F03E7"/>
    <w:rsid w:val="002F5BCB"/>
    <w:rsid w:val="002F7C6C"/>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37A7F"/>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387D"/>
    <w:rsid w:val="0035474F"/>
    <w:rsid w:val="003603CB"/>
    <w:rsid w:val="003609B3"/>
    <w:rsid w:val="00363C73"/>
    <w:rsid w:val="00363CD8"/>
    <w:rsid w:val="00364B56"/>
    <w:rsid w:val="00365627"/>
    <w:rsid w:val="00366697"/>
    <w:rsid w:val="003678DA"/>
    <w:rsid w:val="00367974"/>
    <w:rsid w:val="003742D9"/>
    <w:rsid w:val="00377238"/>
    <w:rsid w:val="00380845"/>
    <w:rsid w:val="00381C9C"/>
    <w:rsid w:val="00382B2A"/>
    <w:rsid w:val="00383023"/>
    <w:rsid w:val="00383BAE"/>
    <w:rsid w:val="00384C52"/>
    <w:rsid w:val="00384D11"/>
    <w:rsid w:val="00385A03"/>
    <w:rsid w:val="00385FED"/>
    <w:rsid w:val="003868B6"/>
    <w:rsid w:val="003935F4"/>
    <w:rsid w:val="00395524"/>
    <w:rsid w:val="00397877"/>
    <w:rsid w:val="003A023D"/>
    <w:rsid w:val="003A0E96"/>
    <w:rsid w:val="003A1BB1"/>
    <w:rsid w:val="003A390F"/>
    <w:rsid w:val="003A4CED"/>
    <w:rsid w:val="003A555F"/>
    <w:rsid w:val="003A6890"/>
    <w:rsid w:val="003B06EA"/>
    <w:rsid w:val="003B0938"/>
    <w:rsid w:val="003B46BD"/>
    <w:rsid w:val="003B50BB"/>
    <w:rsid w:val="003B5E1A"/>
    <w:rsid w:val="003B7457"/>
    <w:rsid w:val="003C0198"/>
    <w:rsid w:val="003C0B6A"/>
    <w:rsid w:val="003C14F1"/>
    <w:rsid w:val="003C1A93"/>
    <w:rsid w:val="003C2F96"/>
    <w:rsid w:val="003C30A8"/>
    <w:rsid w:val="003C3519"/>
    <w:rsid w:val="003C5E7B"/>
    <w:rsid w:val="003D3082"/>
    <w:rsid w:val="003D3C20"/>
    <w:rsid w:val="003D4604"/>
    <w:rsid w:val="003D5621"/>
    <w:rsid w:val="003D6991"/>
    <w:rsid w:val="003D6E84"/>
    <w:rsid w:val="003E3A9B"/>
    <w:rsid w:val="003E4161"/>
    <w:rsid w:val="003E607B"/>
    <w:rsid w:val="003F01FD"/>
    <w:rsid w:val="003F092C"/>
    <w:rsid w:val="003F0B74"/>
    <w:rsid w:val="003F217C"/>
    <w:rsid w:val="003F37FB"/>
    <w:rsid w:val="003F4BE4"/>
    <w:rsid w:val="003F5509"/>
    <w:rsid w:val="003F5690"/>
    <w:rsid w:val="003F67EB"/>
    <w:rsid w:val="003F7122"/>
    <w:rsid w:val="004010A5"/>
    <w:rsid w:val="004016F5"/>
    <w:rsid w:val="00401CCC"/>
    <w:rsid w:val="00402562"/>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23C4"/>
    <w:rsid w:val="0045469F"/>
    <w:rsid w:val="004557A5"/>
    <w:rsid w:val="00457B94"/>
    <w:rsid w:val="00462694"/>
    <w:rsid w:val="00462845"/>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4AC"/>
    <w:rsid w:val="004A5E45"/>
    <w:rsid w:val="004B3707"/>
    <w:rsid w:val="004B39B0"/>
    <w:rsid w:val="004B665C"/>
    <w:rsid w:val="004C043A"/>
    <w:rsid w:val="004C0873"/>
    <w:rsid w:val="004C0E1C"/>
    <w:rsid w:val="004C28A5"/>
    <w:rsid w:val="004C520C"/>
    <w:rsid w:val="004C5E53"/>
    <w:rsid w:val="004C681D"/>
    <w:rsid w:val="004D117E"/>
    <w:rsid w:val="004D1330"/>
    <w:rsid w:val="004D2D91"/>
    <w:rsid w:val="004D5CA3"/>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32D3"/>
    <w:rsid w:val="005045CC"/>
    <w:rsid w:val="00510ACF"/>
    <w:rsid w:val="00513D7D"/>
    <w:rsid w:val="00515029"/>
    <w:rsid w:val="0051648B"/>
    <w:rsid w:val="00516E89"/>
    <w:rsid w:val="005225B4"/>
    <w:rsid w:val="005225EC"/>
    <w:rsid w:val="00523650"/>
    <w:rsid w:val="00525014"/>
    <w:rsid w:val="00525847"/>
    <w:rsid w:val="00530D61"/>
    <w:rsid w:val="0053273E"/>
    <w:rsid w:val="005337DD"/>
    <w:rsid w:val="005374D9"/>
    <w:rsid w:val="00537644"/>
    <w:rsid w:val="00537FE8"/>
    <w:rsid w:val="00540E64"/>
    <w:rsid w:val="0054257B"/>
    <w:rsid w:val="00545831"/>
    <w:rsid w:val="00545F48"/>
    <w:rsid w:val="005501CB"/>
    <w:rsid w:val="00552032"/>
    <w:rsid w:val="00552159"/>
    <w:rsid w:val="00552ADA"/>
    <w:rsid w:val="00552D52"/>
    <w:rsid w:val="005530E6"/>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1B73"/>
    <w:rsid w:val="00594DC3"/>
    <w:rsid w:val="0059636C"/>
    <w:rsid w:val="005A0F39"/>
    <w:rsid w:val="005A119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C2BC0"/>
    <w:rsid w:val="005C3729"/>
    <w:rsid w:val="005D13CD"/>
    <w:rsid w:val="005D1F12"/>
    <w:rsid w:val="005D3E2C"/>
    <w:rsid w:val="005D6F8C"/>
    <w:rsid w:val="005D774D"/>
    <w:rsid w:val="005E0314"/>
    <w:rsid w:val="005E0397"/>
    <w:rsid w:val="005E799F"/>
    <w:rsid w:val="005F14F3"/>
    <w:rsid w:val="005F234C"/>
    <w:rsid w:val="005F26C2"/>
    <w:rsid w:val="005F3346"/>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4028"/>
    <w:rsid w:val="00645F2F"/>
    <w:rsid w:val="006460A9"/>
    <w:rsid w:val="0064779E"/>
    <w:rsid w:val="00647919"/>
    <w:rsid w:val="00650D2D"/>
    <w:rsid w:val="00651146"/>
    <w:rsid w:val="00651DC9"/>
    <w:rsid w:val="00651F1E"/>
    <w:rsid w:val="00652A75"/>
    <w:rsid w:val="0065314A"/>
    <w:rsid w:val="0065697E"/>
    <w:rsid w:val="00657E1F"/>
    <w:rsid w:val="00661635"/>
    <w:rsid w:val="00662D9E"/>
    <w:rsid w:val="00665007"/>
    <w:rsid w:val="006651E2"/>
    <w:rsid w:val="00665AD6"/>
    <w:rsid w:val="00666F8E"/>
    <w:rsid w:val="00671993"/>
    <w:rsid w:val="006729D2"/>
    <w:rsid w:val="00676B4B"/>
    <w:rsid w:val="0068334F"/>
    <w:rsid w:val="00684C05"/>
    <w:rsid w:val="00687D9D"/>
    <w:rsid w:val="00692408"/>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A7D5C"/>
    <w:rsid w:val="006B0C0D"/>
    <w:rsid w:val="006B0EAD"/>
    <w:rsid w:val="006B5A48"/>
    <w:rsid w:val="006B78F2"/>
    <w:rsid w:val="006B7C22"/>
    <w:rsid w:val="006C35A6"/>
    <w:rsid w:val="006C388A"/>
    <w:rsid w:val="006C6ABC"/>
    <w:rsid w:val="006C6B58"/>
    <w:rsid w:val="006C733A"/>
    <w:rsid w:val="006D0B36"/>
    <w:rsid w:val="006D12F9"/>
    <w:rsid w:val="006D2890"/>
    <w:rsid w:val="006D5963"/>
    <w:rsid w:val="006D601A"/>
    <w:rsid w:val="006D6547"/>
    <w:rsid w:val="006D6931"/>
    <w:rsid w:val="006E04EA"/>
    <w:rsid w:val="006E0718"/>
    <w:rsid w:val="006E0A9C"/>
    <w:rsid w:val="006E2710"/>
    <w:rsid w:val="006E27F5"/>
    <w:rsid w:val="006E2F15"/>
    <w:rsid w:val="006E383C"/>
    <w:rsid w:val="006E485F"/>
    <w:rsid w:val="006E5B66"/>
    <w:rsid w:val="006F1B3F"/>
    <w:rsid w:val="006F2902"/>
    <w:rsid w:val="006F3AB9"/>
    <w:rsid w:val="006F43FE"/>
    <w:rsid w:val="006F47B3"/>
    <w:rsid w:val="006F47D3"/>
    <w:rsid w:val="006F5AC8"/>
    <w:rsid w:val="006F765C"/>
    <w:rsid w:val="0070241E"/>
    <w:rsid w:val="0070259F"/>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73B"/>
    <w:rsid w:val="00744FA6"/>
    <w:rsid w:val="00745612"/>
    <w:rsid w:val="007466C5"/>
    <w:rsid w:val="00747838"/>
    <w:rsid w:val="00751E3D"/>
    <w:rsid w:val="007601B0"/>
    <w:rsid w:val="00763004"/>
    <w:rsid w:val="00770879"/>
    <w:rsid w:val="0077251E"/>
    <w:rsid w:val="00773048"/>
    <w:rsid w:val="007751F9"/>
    <w:rsid w:val="00775D2E"/>
    <w:rsid w:val="007767FA"/>
    <w:rsid w:val="00776B8A"/>
    <w:rsid w:val="0078363B"/>
    <w:rsid w:val="00784360"/>
    <w:rsid w:val="00793017"/>
    <w:rsid w:val="00793C37"/>
    <w:rsid w:val="0079694B"/>
    <w:rsid w:val="007A0939"/>
    <w:rsid w:val="007A2A3D"/>
    <w:rsid w:val="007A2C47"/>
    <w:rsid w:val="007A3375"/>
    <w:rsid w:val="007A5051"/>
    <w:rsid w:val="007A6625"/>
    <w:rsid w:val="007A7E47"/>
    <w:rsid w:val="007A7F8A"/>
    <w:rsid w:val="007B0012"/>
    <w:rsid w:val="007B05D6"/>
    <w:rsid w:val="007B0E41"/>
    <w:rsid w:val="007B3B39"/>
    <w:rsid w:val="007C2596"/>
    <w:rsid w:val="007C3F8C"/>
    <w:rsid w:val="007C42FA"/>
    <w:rsid w:val="007C6976"/>
    <w:rsid w:val="007D1E07"/>
    <w:rsid w:val="007D611B"/>
    <w:rsid w:val="007D6DEC"/>
    <w:rsid w:val="007D7056"/>
    <w:rsid w:val="007D71DA"/>
    <w:rsid w:val="007E025C"/>
    <w:rsid w:val="007E1760"/>
    <w:rsid w:val="007E22F3"/>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E91"/>
    <w:rsid w:val="00853FC9"/>
    <w:rsid w:val="00855E52"/>
    <w:rsid w:val="008609B6"/>
    <w:rsid w:val="00860A6B"/>
    <w:rsid w:val="00860CDC"/>
    <w:rsid w:val="00861A39"/>
    <w:rsid w:val="0086407A"/>
    <w:rsid w:val="00864967"/>
    <w:rsid w:val="00864AC8"/>
    <w:rsid w:val="00866B7D"/>
    <w:rsid w:val="00873FD4"/>
    <w:rsid w:val="008766FF"/>
    <w:rsid w:val="00876A28"/>
    <w:rsid w:val="0088135F"/>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303B"/>
    <w:rsid w:val="008B576F"/>
    <w:rsid w:val="008B5D8B"/>
    <w:rsid w:val="008B7AFE"/>
    <w:rsid w:val="008C00D3"/>
    <w:rsid w:val="008C06FF"/>
    <w:rsid w:val="008C0846"/>
    <w:rsid w:val="008C2187"/>
    <w:rsid w:val="008C289E"/>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653"/>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774"/>
    <w:rsid w:val="00934DE5"/>
    <w:rsid w:val="00935881"/>
    <w:rsid w:val="00940402"/>
    <w:rsid w:val="00940BB9"/>
    <w:rsid w:val="0094116B"/>
    <w:rsid w:val="00943935"/>
    <w:rsid w:val="00946B07"/>
    <w:rsid w:val="00955959"/>
    <w:rsid w:val="009560C1"/>
    <w:rsid w:val="009564FC"/>
    <w:rsid w:val="009577A8"/>
    <w:rsid w:val="00962E3A"/>
    <w:rsid w:val="009645ED"/>
    <w:rsid w:val="00966112"/>
    <w:rsid w:val="009663B0"/>
    <w:rsid w:val="00967528"/>
    <w:rsid w:val="009679E5"/>
    <w:rsid w:val="009711B1"/>
    <w:rsid w:val="00971345"/>
    <w:rsid w:val="009718E9"/>
    <w:rsid w:val="00972767"/>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533"/>
    <w:rsid w:val="009C7DFE"/>
    <w:rsid w:val="009D2B8F"/>
    <w:rsid w:val="009D3C54"/>
    <w:rsid w:val="009D4165"/>
    <w:rsid w:val="009D5B52"/>
    <w:rsid w:val="009D779F"/>
    <w:rsid w:val="009E38EF"/>
    <w:rsid w:val="009E3A1C"/>
    <w:rsid w:val="009E4BF1"/>
    <w:rsid w:val="009E5B73"/>
    <w:rsid w:val="009E5E13"/>
    <w:rsid w:val="009F05F2"/>
    <w:rsid w:val="009F07B1"/>
    <w:rsid w:val="009F10A2"/>
    <w:rsid w:val="009F275D"/>
    <w:rsid w:val="009F3C18"/>
    <w:rsid w:val="009F4DBE"/>
    <w:rsid w:val="009F572D"/>
    <w:rsid w:val="00A01910"/>
    <w:rsid w:val="00A02F37"/>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3728A"/>
    <w:rsid w:val="00A40C5F"/>
    <w:rsid w:val="00A41C88"/>
    <w:rsid w:val="00A43D2C"/>
    <w:rsid w:val="00A44514"/>
    <w:rsid w:val="00A46449"/>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3E02"/>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2590"/>
    <w:rsid w:val="00AF37D8"/>
    <w:rsid w:val="00AF4AEF"/>
    <w:rsid w:val="00B0102F"/>
    <w:rsid w:val="00B037E8"/>
    <w:rsid w:val="00B0466B"/>
    <w:rsid w:val="00B059F3"/>
    <w:rsid w:val="00B128FD"/>
    <w:rsid w:val="00B12F3A"/>
    <w:rsid w:val="00B13F10"/>
    <w:rsid w:val="00B1778B"/>
    <w:rsid w:val="00B2025B"/>
    <w:rsid w:val="00B217F6"/>
    <w:rsid w:val="00B247D8"/>
    <w:rsid w:val="00B24CDE"/>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48A2"/>
    <w:rsid w:val="00B96200"/>
    <w:rsid w:val="00B963C9"/>
    <w:rsid w:val="00BA115E"/>
    <w:rsid w:val="00BA11C5"/>
    <w:rsid w:val="00BA2C6E"/>
    <w:rsid w:val="00BA30B6"/>
    <w:rsid w:val="00BA41A7"/>
    <w:rsid w:val="00BA4328"/>
    <w:rsid w:val="00BA4EB5"/>
    <w:rsid w:val="00BA518B"/>
    <w:rsid w:val="00BA584D"/>
    <w:rsid w:val="00BA6649"/>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07F02"/>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B7E81"/>
    <w:rsid w:val="00CC10A7"/>
    <w:rsid w:val="00CC223A"/>
    <w:rsid w:val="00CC24EB"/>
    <w:rsid w:val="00CC69A5"/>
    <w:rsid w:val="00CC7E85"/>
    <w:rsid w:val="00CD12B9"/>
    <w:rsid w:val="00CD18DB"/>
    <w:rsid w:val="00CD2BC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3554"/>
    <w:rsid w:val="00D04E1F"/>
    <w:rsid w:val="00D05225"/>
    <w:rsid w:val="00D05278"/>
    <w:rsid w:val="00D074CA"/>
    <w:rsid w:val="00D07A7F"/>
    <w:rsid w:val="00D10621"/>
    <w:rsid w:val="00D129CF"/>
    <w:rsid w:val="00D165D2"/>
    <w:rsid w:val="00D20955"/>
    <w:rsid w:val="00D21F65"/>
    <w:rsid w:val="00D224BE"/>
    <w:rsid w:val="00D2459B"/>
    <w:rsid w:val="00D24AFE"/>
    <w:rsid w:val="00D2642C"/>
    <w:rsid w:val="00D27555"/>
    <w:rsid w:val="00D30357"/>
    <w:rsid w:val="00D3075D"/>
    <w:rsid w:val="00D30884"/>
    <w:rsid w:val="00D313CF"/>
    <w:rsid w:val="00D32AEC"/>
    <w:rsid w:val="00D3308C"/>
    <w:rsid w:val="00D332A5"/>
    <w:rsid w:val="00D333AA"/>
    <w:rsid w:val="00D34CE4"/>
    <w:rsid w:val="00D35567"/>
    <w:rsid w:val="00D40F2E"/>
    <w:rsid w:val="00D415F5"/>
    <w:rsid w:val="00D418FB"/>
    <w:rsid w:val="00D46695"/>
    <w:rsid w:val="00D46CC9"/>
    <w:rsid w:val="00D46DAB"/>
    <w:rsid w:val="00D50B3E"/>
    <w:rsid w:val="00D55961"/>
    <w:rsid w:val="00D577C0"/>
    <w:rsid w:val="00D60C11"/>
    <w:rsid w:val="00D60EE3"/>
    <w:rsid w:val="00D61633"/>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5631"/>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0A41"/>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1385"/>
    <w:rsid w:val="00E029D0"/>
    <w:rsid w:val="00E04853"/>
    <w:rsid w:val="00E05BB2"/>
    <w:rsid w:val="00E120CF"/>
    <w:rsid w:val="00E127FB"/>
    <w:rsid w:val="00E13506"/>
    <w:rsid w:val="00E13A98"/>
    <w:rsid w:val="00E13C7A"/>
    <w:rsid w:val="00E172A1"/>
    <w:rsid w:val="00E241F5"/>
    <w:rsid w:val="00E24D67"/>
    <w:rsid w:val="00E31CFE"/>
    <w:rsid w:val="00E32972"/>
    <w:rsid w:val="00E34B35"/>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6DB3"/>
    <w:rsid w:val="00E57CAB"/>
    <w:rsid w:val="00E57DB6"/>
    <w:rsid w:val="00E62725"/>
    <w:rsid w:val="00E63441"/>
    <w:rsid w:val="00E67025"/>
    <w:rsid w:val="00E67709"/>
    <w:rsid w:val="00E73043"/>
    <w:rsid w:val="00E8047E"/>
    <w:rsid w:val="00E83545"/>
    <w:rsid w:val="00E8576B"/>
    <w:rsid w:val="00E8637D"/>
    <w:rsid w:val="00E903C1"/>
    <w:rsid w:val="00E97290"/>
    <w:rsid w:val="00E975F8"/>
    <w:rsid w:val="00EA10BE"/>
    <w:rsid w:val="00EA1AC9"/>
    <w:rsid w:val="00EA2FC2"/>
    <w:rsid w:val="00EA40E9"/>
    <w:rsid w:val="00EA6D5D"/>
    <w:rsid w:val="00EB05AA"/>
    <w:rsid w:val="00EB0C3E"/>
    <w:rsid w:val="00EB12D8"/>
    <w:rsid w:val="00EB1F8F"/>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169D"/>
    <w:rsid w:val="00EF1E72"/>
    <w:rsid w:val="00EF353E"/>
    <w:rsid w:val="00EF4577"/>
    <w:rsid w:val="00EF4BF6"/>
    <w:rsid w:val="00EF5FFC"/>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3C8C"/>
    <w:rsid w:val="00F5602B"/>
    <w:rsid w:val="00F5608E"/>
    <w:rsid w:val="00F57036"/>
    <w:rsid w:val="00F623B8"/>
    <w:rsid w:val="00F637A6"/>
    <w:rsid w:val="00F6405F"/>
    <w:rsid w:val="00F654F8"/>
    <w:rsid w:val="00F66FEE"/>
    <w:rsid w:val="00F70606"/>
    <w:rsid w:val="00F708E8"/>
    <w:rsid w:val="00F71A0F"/>
    <w:rsid w:val="00F721B5"/>
    <w:rsid w:val="00F74C6D"/>
    <w:rsid w:val="00F757ED"/>
    <w:rsid w:val="00F75AD0"/>
    <w:rsid w:val="00F77541"/>
    <w:rsid w:val="00F81C34"/>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20B6"/>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D95"/>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tabs>
        <w:tab w:val="clear" w:pos="643"/>
        <w:tab w:val="num" w:pos="360"/>
      </w:tabs>
      <w:ind w:left="0" w:firstLine="0"/>
    </w:pPr>
  </w:style>
  <w:style w:type="paragraph" w:styleId="Commarcadores3">
    <w:name w:val="List Bullet 3"/>
    <w:basedOn w:val="Normal"/>
    <w:semiHidden/>
    <w:rsid w:val="0017414F"/>
    <w:pPr>
      <w:numPr>
        <w:numId w:val="23"/>
      </w:numPr>
      <w:tabs>
        <w:tab w:val="clear" w:pos="926"/>
        <w:tab w:val="num" w:pos="360"/>
      </w:tabs>
      <w:ind w:left="0" w:firstLine="0"/>
    </w:pPr>
  </w:style>
  <w:style w:type="paragraph" w:styleId="Commarcadores4">
    <w:name w:val="List Bullet 4"/>
    <w:basedOn w:val="Normal"/>
    <w:semiHidden/>
    <w:rsid w:val="0017414F"/>
    <w:pPr>
      <w:numPr>
        <w:numId w:val="24"/>
      </w:numPr>
      <w:tabs>
        <w:tab w:val="clear" w:pos="1209"/>
        <w:tab w:val="num" w:pos="360"/>
      </w:tabs>
      <w:ind w:left="0" w:firstLine="0"/>
    </w:pPr>
  </w:style>
  <w:style w:type="paragraph" w:styleId="Commarcadores5">
    <w:name w:val="List Bullet 5"/>
    <w:basedOn w:val="Normal"/>
    <w:semiHidden/>
    <w:rsid w:val="0017414F"/>
    <w:pPr>
      <w:numPr>
        <w:numId w:val="25"/>
      </w:numPr>
      <w:tabs>
        <w:tab w:val="clear" w:pos="1492"/>
        <w:tab w:val="num" w:pos="360"/>
      </w:tabs>
      <w:ind w:left="0" w:firstLine="0"/>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styleId="MenoPendente">
    <w:name w:val="Unresolved Mention"/>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o">
    <w:name w:val="Revision"/>
    <w:hidden/>
    <w:uiPriority w:val="99"/>
    <w:semiHidden/>
    <w:rsid w:val="007E502D"/>
    <w:rPr>
      <w:rFonts w:ascii="Lucida Sans Unicode" w:hAnsi="Lucida Sans Unicode"/>
      <w:sz w:val="22"/>
      <w:szCs w:val="24"/>
    </w:rPr>
  </w:style>
  <w:style w:type="character" w:customStyle="1" w:styleId="tw4winMark">
    <w:name w:val="tw4winMark"/>
    <w:basedOn w:val="Fontepargpadro"/>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har">
    <w:name w:val="Título Char"/>
    <w:basedOn w:val="Fontepargpadro"/>
    <w:link w:val="Ttulo"/>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Partesuperior-zdoformulrio">
    <w:name w:val="HTML Top of Form"/>
    <w:basedOn w:val="Normal"/>
    <w:next w:val="Normal"/>
    <w:link w:val="Partesuperior-zdoformulrioCh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031010"/>
    <w:rPr>
      <w:rFonts w:ascii="Arial" w:hAnsi="Arial" w:cs="Arial"/>
      <w:vanish/>
      <w:sz w:val="16"/>
      <w:szCs w:val="16"/>
      <w:lang w:val="pt-BR" w:eastAsia="pt-BR"/>
    </w:rPr>
  </w:style>
  <w:style w:type="paragraph" w:styleId="PargrafodaLista">
    <w:name w:val="List Paragraph"/>
    <w:basedOn w:val="Normal"/>
    <w:uiPriority w:val="34"/>
    <w:qFormat/>
    <w:rsid w:val="004A54AC"/>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4656974">
          <w:marLeft w:val="0"/>
          <w:marRight w:val="0"/>
          <w:marTop w:val="0"/>
          <w:marBottom w:val="0"/>
          <w:divBdr>
            <w:top w:val="none" w:sz="0" w:space="0" w:color="auto"/>
            <w:left w:val="none" w:sz="0" w:space="0" w:color="auto"/>
            <w:bottom w:val="none" w:sz="0" w:space="0" w:color="auto"/>
            <w:right w:val="none" w:sz="0" w:space="0" w:color="auto"/>
          </w:divBdr>
        </w:div>
      </w:divsChild>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421490704">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995322">
          <w:marLeft w:val="0"/>
          <w:marRight w:val="0"/>
          <w:marTop w:val="0"/>
          <w:marBottom w:val="0"/>
          <w:divBdr>
            <w:top w:val="none" w:sz="0" w:space="0" w:color="auto"/>
            <w:left w:val="none" w:sz="0" w:space="0" w:color="auto"/>
            <w:bottom w:val="none" w:sz="0" w:space="0" w:color="auto"/>
            <w:right w:val="none" w:sz="0" w:space="0" w:color="auto"/>
          </w:divBdr>
        </w:div>
      </w:divsChild>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12045785">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706234">
          <w:marLeft w:val="0"/>
          <w:marRight w:val="0"/>
          <w:marTop w:val="0"/>
          <w:marBottom w:val="0"/>
          <w:divBdr>
            <w:top w:val="none" w:sz="0" w:space="0" w:color="auto"/>
            <w:left w:val="none" w:sz="0" w:space="0" w:color="auto"/>
            <w:bottom w:val="none" w:sz="0" w:space="0" w:color="auto"/>
            <w:right w:val="none" w:sz="0" w:space="0" w:color="auto"/>
          </w:divBdr>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nauer.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care.evonik.com/en/drugdelivery/mrna-and-gene-delive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65E6A9755BA49A890BCF621E2948D" ma:contentTypeVersion="21" ma:contentTypeDescription="Create a new document." ma:contentTypeScope="" ma:versionID="127f290795cfa01962c08dbb47fad86a">
  <xsd:schema xmlns:xsd="http://www.w3.org/2001/XMLSchema" xmlns:xs="http://www.w3.org/2001/XMLSchema" xmlns:p="http://schemas.microsoft.com/office/2006/metadata/properties" xmlns:ns2="b415715e-9e5f-41fb-99b2-94fa13c59ef2" xmlns:ns3="ed93e86f-58e3-4db4-ae23-bda0ce9f8446" targetNamespace="http://schemas.microsoft.com/office/2006/metadata/properties" ma:root="true" ma:fieldsID="33d18217f67cc052c5f8c1113c1e8fcc" ns2:_="" ns3:_="">
    <xsd:import namespace="b415715e-9e5f-41fb-99b2-94fa13c59ef2"/>
    <xsd:import namespace="ed93e86f-58e3-4db4-ae23-bda0ce9f8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15e-9e5f-41fb-99b2-94fa13c59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3e86f-58e3-4db4-ae23-bda0ce9f8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fa22bc-f675-437d-8941-eb1cea8ebfe8}" ma:internalName="TaxCatchAll" ma:showField="CatchAllData" ma:web="ed93e86f-58e3-4db4-ae23-bda0ce9f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93e86f-58e3-4db4-ae23-bda0ce9f8446" xsi:nil="true"/>
    <lcf76f155ced4ddcb4097134ff3c332f xmlns="b415715e-9e5f-41fb-99b2-94fa13c59e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3A1DCF-5D45-4B0D-94BC-A037B4F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15e-9e5f-41fb-99b2-94fa13c59ef2"/>
    <ds:schemaRef ds:uri="ed93e86f-58e3-4db4-ae23-bda0ce9f8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3.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4.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ed93e86f-58e3-4db4-ae23-bda0ce9f8446"/>
    <ds:schemaRef ds:uri="b415715e-9e5f-41fb-99b2-94fa13c59e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6559</Characters>
  <Application>Microsoft Office Word</Application>
  <DocSecurity>0</DocSecurity>
  <Lines>54</Lines>
  <Paragraphs>15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7758</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Nanopartículas Lipídicas - Espanhol</dc:subject>
  <dc:creator>Taís Augusto</dc:creator>
  <cp:keywords/>
  <dc:description>Agosto 2024</dc:description>
  <cp:lastModifiedBy>Cabrera, Guilherme</cp:lastModifiedBy>
  <cp:revision>4</cp:revision>
  <cp:lastPrinted>2024-08-20T18:39:00Z</cp:lastPrinted>
  <dcterms:created xsi:type="dcterms:W3CDTF">2024-08-16T17:01:00Z</dcterms:created>
  <dcterms:modified xsi:type="dcterms:W3CDTF">2024-08-20T18:39:00Z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0x01010060B65E6A9755BA49A890BCF621E2948D</vt:lpwstr>
  </property>
  <property fmtid="{D5CDD505-2E9C-101B-9397-08002B2CF9AE}" pid="10" name="MediaServiceImageTags">
    <vt:lpwstr/>
  </property>
  <property fmtid="{D5CDD505-2E9C-101B-9397-08002B2CF9AE}" pid="11" name="43b072f0-0f82-4aac-be1e-8abeffc32f66">
    <vt:bool>false</vt:bool>
  </property>
</Properties>
</file>