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A1454" w14:textId="76177624" w:rsidR="00066E40" w:rsidRPr="00066E40" w:rsidRDefault="00066E40" w:rsidP="00066E40">
      <w:pPr>
        <w:rPr>
          <w:b/>
          <w:bCs/>
          <w:sz w:val="28"/>
          <w:szCs w:val="28"/>
        </w:rPr>
      </w:pPr>
      <w:proofErr w:type="spellStart"/>
      <w:r w:rsidRPr="00066E40">
        <w:rPr>
          <w:b/>
          <w:bCs/>
          <w:sz w:val="28"/>
          <w:szCs w:val="28"/>
        </w:rPr>
        <w:t>Eurotier</w:t>
      </w:r>
      <w:proofErr w:type="spellEnd"/>
      <w:r w:rsidRPr="00066E40">
        <w:rPr>
          <w:b/>
          <w:bCs/>
          <w:sz w:val="28"/>
          <w:szCs w:val="28"/>
        </w:rPr>
        <w:t xml:space="preserve"> 2024: </w:t>
      </w:r>
      <w:r w:rsidR="00ED7679" w:rsidRPr="00ED7679">
        <w:rPr>
          <w:b/>
          <w:bCs/>
          <w:sz w:val="28"/>
          <w:szCs w:val="28"/>
        </w:rPr>
        <w:t xml:space="preserve">Evonik </w:t>
      </w:r>
      <w:proofErr w:type="gramStart"/>
      <w:r w:rsidR="00ED7679" w:rsidRPr="00ED7679">
        <w:rPr>
          <w:b/>
          <w:bCs/>
          <w:sz w:val="28"/>
          <w:szCs w:val="28"/>
        </w:rPr>
        <w:t>destaca</w:t>
      </w:r>
      <w:proofErr w:type="gramEnd"/>
      <w:r w:rsidR="00ED7679" w:rsidRPr="00ED7679">
        <w:rPr>
          <w:b/>
          <w:bCs/>
          <w:sz w:val="28"/>
          <w:szCs w:val="28"/>
        </w:rPr>
        <w:t xml:space="preserve"> la </w:t>
      </w:r>
      <w:proofErr w:type="spellStart"/>
      <w:r w:rsidR="00ED7679" w:rsidRPr="00ED7679">
        <w:rPr>
          <w:b/>
          <w:bCs/>
          <w:sz w:val="28"/>
          <w:szCs w:val="28"/>
        </w:rPr>
        <w:t>sostenibilidad</w:t>
      </w:r>
      <w:proofErr w:type="spellEnd"/>
      <w:r w:rsidR="00ED7679" w:rsidRPr="00ED7679">
        <w:rPr>
          <w:b/>
          <w:bCs/>
          <w:sz w:val="28"/>
          <w:szCs w:val="28"/>
        </w:rPr>
        <w:t xml:space="preserve"> </w:t>
      </w:r>
      <w:proofErr w:type="spellStart"/>
      <w:r w:rsidR="00ED7679" w:rsidRPr="00ED7679">
        <w:rPr>
          <w:b/>
          <w:bCs/>
          <w:sz w:val="28"/>
          <w:szCs w:val="28"/>
        </w:rPr>
        <w:t>en</w:t>
      </w:r>
      <w:proofErr w:type="spellEnd"/>
      <w:r w:rsidR="00ED7679" w:rsidRPr="00ED7679">
        <w:rPr>
          <w:b/>
          <w:bCs/>
          <w:sz w:val="28"/>
          <w:szCs w:val="28"/>
        </w:rPr>
        <w:t xml:space="preserve"> la </w:t>
      </w:r>
      <w:proofErr w:type="spellStart"/>
      <w:r w:rsidR="00ED7679" w:rsidRPr="00ED7679">
        <w:rPr>
          <w:b/>
          <w:bCs/>
          <w:sz w:val="28"/>
          <w:szCs w:val="28"/>
        </w:rPr>
        <w:t>nutrición</w:t>
      </w:r>
      <w:proofErr w:type="spellEnd"/>
      <w:r w:rsidR="00ED7679" w:rsidRPr="00ED7679">
        <w:rPr>
          <w:b/>
          <w:bCs/>
          <w:sz w:val="28"/>
          <w:szCs w:val="28"/>
        </w:rPr>
        <w:t xml:space="preserve"> animal</w:t>
      </w: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066E40" w:rsidRPr="008D6C5B" w14:paraId="6F82338D" w14:textId="77777777" w:rsidTr="00212233">
        <w:trPr>
          <w:trHeight w:val="851"/>
        </w:trPr>
        <w:tc>
          <w:tcPr>
            <w:tcW w:w="2552" w:type="dxa"/>
            <w:shd w:val="clear" w:color="auto" w:fill="auto"/>
          </w:tcPr>
          <w:p w14:paraId="41FAE0B6" w14:textId="5F96850C" w:rsidR="00066E40" w:rsidRPr="008D6C5B" w:rsidRDefault="00066E40" w:rsidP="00212233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ED7679">
              <w:rPr>
                <w:b w:val="0"/>
                <w:sz w:val="18"/>
                <w:szCs w:val="18"/>
                <w:lang w:val="pt-BR"/>
              </w:rPr>
              <w:t>9</w:t>
            </w:r>
            <w:r w:rsidRPr="008D6C5B">
              <w:rPr>
                <w:b w:val="0"/>
                <w:sz w:val="18"/>
                <w:szCs w:val="18"/>
                <w:lang w:val="pt-BR"/>
              </w:rPr>
              <w:t xml:space="preserve"> de </w:t>
            </w:r>
            <w:proofErr w:type="spellStart"/>
            <w:r>
              <w:rPr>
                <w:b w:val="0"/>
                <w:sz w:val="18"/>
                <w:szCs w:val="18"/>
                <w:lang w:val="pt-BR"/>
              </w:rPr>
              <w:t>nov</w:t>
            </w:r>
            <w:r w:rsidR="00ED7679">
              <w:rPr>
                <w:b w:val="0"/>
                <w:sz w:val="18"/>
                <w:szCs w:val="18"/>
                <w:lang w:val="pt-BR"/>
              </w:rPr>
              <w:t>iembre</w:t>
            </w:r>
            <w:proofErr w:type="spellEnd"/>
            <w:r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>
              <w:rPr>
                <w:b w:val="0"/>
                <w:sz w:val="18"/>
                <w:szCs w:val="18"/>
                <w:lang w:val="pt-BR"/>
              </w:rPr>
              <w:t>4</w:t>
            </w:r>
          </w:p>
          <w:p w14:paraId="508B8C3E" w14:textId="77777777" w:rsidR="00066E40" w:rsidRPr="008D6C5B" w:rsidRDefault="00066E40" w:rsidP="00212233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14901678" w14:textId="77777777" w:rsidR="00066E40" w:rsidRPr="008D6C5B" w:rsidRDefault="00066E40" w:rsidP="00212233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76BABB4E" w14:textId="77777777" w:rsidR="00066E40" w:rsidRPr="008D6C5B" w:rsidRDefault="00066E40" w:rsidP="00212233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4B084A3" w14:textId="6EC43580" w:rsidR="00066E40" w:rsidRPr="008D6C5B" w:rsidRDefault="00066E40" w:rsidP="00212233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proofErr w:type="spellStart"/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</w:t>
            </w:r>
            <w:r w:rsidR="00ED7679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ción</w:t>
            </w:r>
            <w:proofErr w:type="spellEnd"/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 xml:space="preserve">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 xml:space="preserve">América Central </w:t>
            </w:r>
            <w:r w:rsidR="00ED7679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 xml:space="preserve">y del </w:t>
            </w:r>
            <w:proofErr w:type="spellStart"/>
            <w:r w:rsidR="00ED7679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Sur</w:t>
            </w:r>
            <w:proofErr w:type="spellEnd"/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32DD513C" w14:textId="77777777" w:rsidR="00066E40" w:rsidRPr="008D6C5B" w:rsidRDefault="00066E40" w:rsidP="00212233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066E40" w:rsidRPr="008D6C5B" w14:paraId="3DAF78EF" w14:textId="77777777" w:rsidTr="00212233">
        <w:trPr>
          <w:trHeight w:val="851"/>
        </w:trPr>
        <w:tc>
          <w:tcPr>
            <w:tcW w:w="2552" w:type="dxa"/>
            <w:shd w:val="clear" w:color="auto" w:fill="auto"/>
          </w:tcPr>
          <w:p w14:paraId="7100905F" w14:textId="77777777" w:rsidR="00066E40" w:rsidRPr="008D6C5B" w:rsidRDefault="00066E40" w:rsidP="00212233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69F4B884" w14:textId="0AED3ECC" w:rsidR="00066E40" w:rsidRDefault="00066E40" w:rsidP="00066E40"/>
    <w:p w14:paraId="6C578C72" w14:textId="77777777" w:rsidR="00066E40" w:rsidRPr="00066E40" w:rsidRDefault="00066E40" w:rsidP="00066E40">
      <w:pPr>
        <w:rPr>
          <w:sz w:val="24"/>
        </w:rPr>
      </w:pPr>
    </w:p>
    <w:p w14:paraId="206ECAF1" w14:textId="77777777" w:rsidR="00ED7679" w:rsidRPr="00ED7679" w:rsidRDefault="00ED7679" w:rsidP="00ED7679">
      <w:pPr>
        <w:pStyle w:val="Prrafodelista"/>
        <w:numPr>
          <w:ilvl w:val="0"/>
          <w:numId w:val="15"/>
        </w:numPr>
        <w:rPr>
          <w:sz w:val="24"/>
        </w:rPr>
      </w:pPr>
      <w:proofErr w:type="spellStart"/>
      <w:r w:rsidRPr="00ED7679">
        <w:rPr>
          <w:sz w:val="24"/>
        </w:rPr>
        <w:t>Nuevas</w:t>
      </w:r>
      <w:proofErr w:type="spellEnd"/>
      <w:r w:rsidRPr="00ED7679">
        <w:rPr>
          <w:sz w:val="24"/>
        </w:rPr>
        <w:t xml:space="preserve"> </w:t>
      </w:r>
      <w:proofErr w:type="spellStart"/>
      <w:r w:rsidRPr="00ED7679">
        <w:rPr>
          <w:sz w:val="24"/>
        </w:rPr>
        <w:t>evaluaciones</w:t>
      </w:r>
      <w:proofErr w:type="spellEnd"/>
      <w:r w:rsidRPr="00ED7679">
        <w:rPr>
          <w:sz w:val="24"/>
        </w:rPr>
        <w:t xml:space="preserve"> de ciclo de vida para ingredientes de alimento balanceado y dietas bajas </w:t>
      </w:r>
      <w:proofErr w:type="spellStart"/>
      <w:r w:rsidRPr="00ED7679">
        <w:rPr>
          <w:sz w:val="24"/>
        </w:rPr>
        <w:t>en</w:t>
      </w:r>
      <w:proofErr w:type="spellEnd"/>
      <w:r w:rsidRPr="00ED7679">
        <w:rPr>
          <w:sz w:val="24"/>
        </w:rPr>
        <w:t xml:space="preserve"> proteínas de Evonik</w:t>
      </w:r>
    </w:p>
    <w:p w14:paraId="556C38B8" w14:textId="77777777" w:rsidR="00ED7679" w:rsidRPr="00ED7679" w:rsidRDefault="00ED7679" w:rsidP="00ED7679">
      <w:pPr>
        <w:pStyle w:val="Prrafodelista"/>
        <w:numPr>
          <w:ilvl w:val="0"/>
          <w:numId w:val="15"/>
        </w:numPr>
        <w:rPr>
          <w:sz w:val="24"/>
        </w:rPr>
      </w:pPr>
      <w:proofErr w:type="spellStart"/>
      <w:r w:rsidRPr="00ED7679">
        <w:rPr>
          <w:sz w:val="24"/>
        </w:rPr>
        <w:t>Publicaciones</w:t>
      </w:r>
      <w:proofErr w:type="spellEnd"/>
      <w:r w:rsidRPr="00ED7679">
        <w:rPr>
          <w:sz w:val="24"/>
        </w:rPr>
        <w:t xml:space="preserve"> sobre </w:t>
      </w:r>
      <w:proofErr w:type="spellStart"/>
      <w:r w:rsidRPr="00ED7679">
        <w:rPr>
          <w:sz w:val="24"/>
        </w:rPr>
        <w:t>huellas</w:t>
      </w:r>
      <w:proofErr w:type="spellEnd"/>
      <w:r w:rsidRPr="00ED7679">
        <w:rPr>
          <w:sz w:val="24"/>
        </w:rPr>
        <w:t xml:space="preserve"> de carbono de </w:t>
      </w:r>
      <w:proofErr w:type="spellStart"/>
      <w:r w:rsidRPr="00ED7679">
        <w:rPr>
          <w:sz w:val="24"/>
        </w:rPr>
        <w:t>los</w:t>
      </w:r>
      <w:proofErr w:type="spellEnd"/>
      <w:r w:rsidRPr="00ED7679">
        <w:rPr>
          <w:sz w:val="24"/>
        </w:rPr>
        <w:t xml:space="preserve"> </w:t>
      </w:r>
      <w:proofErr w:type="spellStart"/>
      <w:r w:rsidRPr="00ED7679">
        <w:rPr>
          <w:sz w:val="24"/>
        </w:rPr>
        <w:t>productos</w:t>
      </w:r>
      <w:proofErr w:type="spellEnd"/>
      <w:r w:rsidRPr="00ED7679">
        <w:rPr>
          <w:sz w:val="24"/>
        </w:rPr>
        <w:t xml:space="preserve"> </w:t>
      </w:r>
      <w:proofErr w:type="spellStart"/>
      <w:r w:rsidRPr="00ED7679">
        <w:rPr>
          <w:sz w:val="24"/>
        </w:rPr>
        <w:t>MetAMINO</w:t>
      </w:r>
      <w:proofErr w:type="spellEnd"/>
      <w:proofErr w:type="gramStart"/>
      <w:r w:rsidRPr="00ED7679">
        <w:rPr>
          <w:sz w:val="24"/>
        </w:rPr>
        <w:t xml:space="preserve">®  </w:t>
      </w:r>
      <w:proofErr w:type="spellStart"/>
      <w:r w:rsidRPr="00ED7679">
        <w:rPr>
          <w:sz w:val="24"/>
        </w:rPr>
        <w:t>Biolys</w:t>
      </w:r>
      <w:proofErr w:type="spellEnd"/>
      <w:proofErr w:type="gramEnd"/>
      <w:r w:rsidRPr="00ED7679">
        <w:rPr>
          <w:sz w:val="24"/>
        </w:rPr>
        <w:t>®</w:t>
      </w:r>
    </w:p>
    <w:p w14:paraId="669716FF" w14:textId="7076A94D" w:rsidR="00066E40" w:rsidRPr="00ED7679" w:rsidRDefault="00ED7679" w:rsidP="00ED7679">
      <w:pPr>
        <w:pStyle w:val="Prrafodelista"/>
        <w:numPr>
          <w:ilvl w:val="0"/>
          <w:numId w:val="15"/>
        </w:numPr>
        <w:rPr>
          <w:sz w:val="24"/>
        </w:rPr>
      </w:pPr>
      <w:proofErr w:type="spellStart"/>
      <w:r w:rsidRPr="00ED7679">
        <w:rPr>
          <w:sz w:val="24"/>
        </w:rPr>
        <w:t>Cómo</w:t>
      </w:r>
      <w:proofErr w:type="spellEnd"/>
      <w:r w:rsidRPr="00ED7679">
        <w:rPr>
          <w:sz w:val="24"/>
        </w:rPr>
        <w:t xml:space="preserve"> lograr una </w:t>
      </w:r>
      <w:proofErr w:type="spellStart"/>
      <w:r w:rsidRPr="00ED7679">
        <w:rPr>
          <w:sz w:val="24"/>
        </w:rPr>
        <w:t>mejor</w:t>
      </w:r>
      <w:proofErr w:type="spellEnd"/>
      <w:r w:rsidRPr="00ED7679">
        <w:rPr>
          <w:sz w:val="24"/>
        </w:rPr>
        <w:t xml:space="preserve"> </w:t>
      </w:r>
      <w:proofErr w:type="spellStart"/>
      <w:r w:rsidRPr="00ED7679">
        <w:rPr>
          <w:sz w:val="24"/>
        </w:rPr>
        <w:t>salud</w:t>
      </w:r>
      <w:proofErr w:type="spellEnd"/>
      <w:r w:rsidRPr="00ED7679">
        <w:rPr>
          <w:sz w:val="24"/>
        </w:rPr>
        <w:t xml:space="preserve"> y </w:t>
      </w:r>
      <w:proofErr w:type="spellStart"/>
      <w:r w:rsidRPr="00ED7679">
        <w:rPr>
          <w:sz w:val="24"/>
        </w:rPr>
        <w:t>rendimiento</w:t>
      </w:r>
      <w:proofErr w:type="spellEnd"/>
      <w:r w:rsidRPr="00ED7679">
        <w:rPr>
          <w:sz w:val="24"/>
        </w:rPr>
        <w:t xml:space="preserve"> animal </w:t>
      </w:r>
      <w:proofErr w:type="spellStart"/>
      <w:r w:rsidRPr="00ED7679">
        <w:rPr>
          <w:sz w:val="24"/>
        </w:rPr>
        <w:t>con</w:t>
      </w:r>
      <w:proofErr w:type="spellEnd"/>
      <w:r w:rsidRPr="00ED7679">
        <w:rPr>
          <w:sz w:val="24"/>
        </w:rPr>
        <w:t xml:space="preserve"> </w:t>
      </w:r>
      <w:proofErr w:type="spellStart"/>
      <w:r w:rsidRPr="00ED7679">
        <w:rPr>
          <w:sz w:val="24"/>
        </w:rPr>
        <w:t>un</w:t>
      </w:r>
      <w:proofErr w:type="spellEnd"/>
      <w:r w:rsidRPr="00ED7679">
        <w:rPr>
          <w:sz w:val="24"/>
        </w:rPr>
        <w:t xml:space="preserve"> menor </w:t>
      </w:r>
      <w:proofErr w:type="spellStart"/>
      <w:r w:rsidRPr="00ED7679">
        <w:rPr>
          <w:sz w:val="24"/>
        </w:rPr>
        <w:t>costo</w:t>
      </w:r>
      <w:proofErr w:type="spellEnd"/>
      <w:r w:rsidRPr="00ED7679">
        <w:rPr>
          <w:sz w:val="24"/>
        </w:rPr>
        <w:t xml:space="preserve"> e impacto ambiental</w:t>
      </w:r>
    </w:p>
    <w:p w14:paraId="7EBBDC31" w14:textId="77777777" w:rsidR="00066E40" w:rsidRDefault="00066E40" w:rsidP="00066E40"/>
    <w:p w14:paraId="1F216DF0" w14:textId="77777777" w:rsidR="00066E40" w:rsidRDefault="00066E40" w:rsidP="00066E40"/>
    <w:p w14:paraId="6773094F" w14:textId="77777777" w:rsidR="00ED7679" w:rsidRDefault="00ED7679" w:rsidP="00ED7679">
      <w:proofErr w:type="spellStart"/>
      <w:r>
        <w:t>En</w:t>
      </w:r>
      <w:proofErr w:type="spellEnd"/>
      <w:r>
        <w:t xml:space="preserve"> la </w:t>
      </w:r>
      <w:proofErr w:type="spellStart"/>
      <w:r>
        <w:t>edición</w:t>
      </w:r>
      <w:proofErr w:type="spellEnd"/>
      <w:r>
        <w:t xml:space="preserve"> de este </w:t>
      </w:r>
      <w:proofErr w:type="spellStart"/>
      <w:r>
        <w:t>año</w:t>
      </w:r>
      <w:proofErr w:type="spellEnd"/>
      <w:r>
        <w:t xml:space="preserve"> de la Feria </w:t>
      </w:r>
      <w:proofErr w:type="spellStart"/>
      <w:r>
        <w:t>Eurotier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Alemania, Evonik se centra </w:t>
      </w:r>
      <w:proofErr w:type="spellStart"/>
      <w:r>
        <w:t>en</w:t>
      </w:r>
      <w:proofErr w:type="spellEnd"/>
      <w:r>
        <w:t xml:space="preserve"> demostrar </w:t>
      </w:r>
      <w:proofErr w:type="spellStart"/>
      <w:r>
        <w:t>cómo</w:t>
      </w:r>
      <w:proofErr w:type="spellEnd"/>
      <w:r>
        <w:t xml:space="preserve"> y </w:t>
      </w:r>
      <w:proofErr w:type="spellStart"/>
      <w:r>
        <w:t>en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medida sus ingredientes y conceptos para la </w:t>
      </w:r>
      <w:proofErr w:type="spellStart"/>
      <w:r>
        <w:t>nutrición</w:t>
      </w:r>
      <w:proofErr w:type="spellEnd"/>
      <w:r>
        <w:t xml:space="preserve"> animal </w:t>
      </w:r>
      <w:proofErr w:type="spellStart"/>
      <w:r>
        <w:t>contribuyen</w:t>
      </w:r>
      <w:proofErr w:type="spellEnd"/>
      <w:r>
        <w:t xml:space="preserve"> a </w:t>
      </w:r>
      <w:proofErr w:type="spellStart"/>
      <w:r>
        <w:t>hacer</w:t>
      </w:r>
      <w:proofErr w:type="spellEnd"/>
      <w:r>
        <w:t xml:space="preserve"> que la </w:t>
      </w:r>
      <w:proofErr w:type="spellStart"/>
      <w:r>
        <w:t>producción</w:t>
      </w:r>
      <w:proofErr w:type="spellEnd"/>
      <w:r>
        <w:t xml:space="preserve"> de proteínas </w:t>
      </w:r>
      <w:proofErr w:type="spellStart"/>
      <w:r>
        <w:t>animales</w:t>
      </w:r>
      <w:proofErr w:type="spellEnd"/>
      <w:r>
        <w:t xml:space="preserve"> sea más </w:t>
      </w:r>
      <w:proofErr w:type="spellStart"/>
      <w:r>
        <w:t>sostenible</w:t>
      </w:r>
      <w:proofErr w:type="spellEnd"/>
      <w:r>
        <w:t xml:space="preserve">. Evonik es el primer y único </w:t>
      </w:r>
      <w:proofErr w:type="spellStart"/>
      <w:r>
        <w:t>productor</w:t>
      </w:r>
      <w:proofErr w:type="spellEnd"/>
      <w:r>
        <w:t xml:space="preserve"> de ingredientes para alimento balanceado que presenta soluciones </w:t>
      </w:r>
      <w:proofErr w:type="spellStart"/>
      <w:r>
        <w:t>sostenibles</w:t>
      </w:r>
      <w:proofErr w:type="spellEnd"/>
      <w:r>
        <w:t xml:space="preserve"> como el probiótico (</w:t>
      </w:r>
      <w:proofErr w:type="spellStart"/>
      <w:r>
        <w:t>Ecobiol</w:t>
      </w:r>
      <w:proofErr w:type="spellEnd"/>
      <w:r>
        <w:t xml:space="preserve">®) y el ácido </w:t>
      </w:r>
      <w:proofErr w:type="spellStart"/>
      <w:r>
        <w:t>guanidinoacético</w:t>
      </w:r>
      <w:proofErr w:type="spellEnd"/>
      <w:r>
        <w:t xml:space="preserve"> (</w:t>
      </w:r>
      <w:proofErr w:type="spellStart"/>
      <w:r>
        <w:t>GuanAMINO</w:t>
      </w:r>
      <w:proofErr w:type="spellEnd"/>
      <w:r>
        <w:t xml:space="preserve">®), </w:t>
      </w:r>
      <w:proofErr w:type="spellStart"/>
      <w:r>
        <w:t>además</w:t>
      </w:r>
      <w:proofErr w:type="spellEnd"/>
      <w:r>
        <w:t xml:space="preserve"> de publicar la </w:t>
      </w:r>
      <w:proofErr w:type="spellStart"/>
      <w:r>
        <w:t>huella</w:t>
      </w:r>
      <w:proofErr w:type="spellEnd"/>
      <w:r>
        <w:t xml:space="preserve"> de carbono de </w:t>
      </w:r>
      <w:proofErr w:type="spellStart"/>
      <w:r>
        <w:t>Biolys</w:t>
      </w:r>
      <w:proofErr w:type="spellEnd"/>
      <w:r>
        <w:t>® (lisina sulfato).</w:t>
      </w:r>
    </w:p>
    <w:p w14:paraId="43391921" w14:textId="77777777" w:rsidR="00ED7679" w:rsidRDefault="00ED7679" w:rsidP="00ED7679">
      <w:r>
        <w:t xml:space="preserve"> </w:t>
      </w:r>
    </w:p>
    <w:p w14:paraId="0085E361" w14:textId="77777777" w:rsidR="00ED7679" w:rsidRDefault="00ED7679" w:rsidP="00ED7679">
      <w:r>
        <w:t>"</w:t>
      </w:r>
      <w:proofErr w:type="spellStart"/>
      <w:r>
        <w:t>Desarrollar</w:t>
      </w:r>
      <w:proofErr w:type="spellEnd"/>
      <w:r>
        <w:t xml:space="preserve"> soluciones para una </w:t>
      </w:r>
      <w:proofErr w:type="spellStart"/>
      <w:r>
        <w:t>nutrición</w:t>
      </w:r>
      <w:proofErr w:type="spellEnd"/>
      <w:r>
        <w:t xml:space="preserve"> animal más </w:t>
      </w:r>
      <w:proofErr w:type="spellStart"/>
      <w:r>
        <w:t>saludable</w:t>
      </w:r>
      <w:proofErr w:type="spellEnd"/>
      <w:r>
        <w:t xml:space="preserve"> y </w:t>
      </w:r>
      <w:proofErr w:type="spellStart"/>
      <w:r>
        <w:t>sostenible</w:t>
      </w:r>
      <w:proofErr w:type="spellEnd"/>
      <w:r>
        <w:t xml:space="preserve"> </w:t>
      </w:r>
      <w:proofErr w:type="gramStart"/>
      <w:r>
        <w:t>ha</w:t>
      </w:r>
      <w:proofErr w:type="gramEnd"/>
      <w:r>
        <w:t xml:space="preserve"> sido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pasión</w:t>
      </w:r>
      <w:proofErr w:type="spellEnd"/>
      <w:r>
        <w:t xml:space="preserve"> durante </w:t>
      </w:r>
      <w:proofErr w:type="spellStart"/>
      <w:r>
        <w:t>mucho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", </w:t>
      </w:r>
      <w:proofErr w:type="spellStart"/>
      <w:r>
        <w:t>dice</w:t>
      </w:r>
      <w:proofErr w:type="spellEnd"/>
      <w:r>
        <w:t xml:space="preserve"> el Dr. Gaetano </w:t>
      </w:r>
      <w:proofErr w:type="spellStart"/>
      <w:r>
        <w:t>Blanda</w:t>
      </w:r>
      <w:proofErr w:type="spellEnd"/>
      <w:r>
        <w:t xml:space="preserve">, </w:t>
      </w:r>
      <w:proofErr w:type="spellStart"/>
      <w:r>
        <w:t>responsable</w:t>
      </w:r>
      <w:proofErr w:type="spellEnd"/>
      <w:r>
        <w:t xml:space="preserve"> de la línea de </w:t>
      </w:r>
      <w:proofErr w:type="spellStart"/>
      <w:r>
        <w:t>negocios</w:t>
      </w:r>
      <w:proofErr w:type="spellEnd"/>
      <w:r>
        <w:t xml:space="preserve"> Animal </w:t>
      </w:r>
      <w:proofErr w:type="spellStart"/>
      <w:r>
        <w:t>Nutrition</w:t>
      </w:r>
      <w:proofErr w:type="spellEnd"/>
      <w:r>
        <w:t xml:space="preserve"> de Evonik. "Ahora, como líder </w:t>
      </w:r>
      <w:proofErr w:type="spellStart"/>
      <w:r>
        <w:t>en</w:t>
      </w:r>
      <w:proofErr w:type="spellEnd"/>
      <w:r>
        <w:t xml:space="preserve"> la </w:t>
      </w:r>
      <w:proofErr w:type="spellStart"/>
      <w:proofErr w:type="gramStart"/>
      <w:r>
        <w:t>industria</w:t>
      </w:r>
      <w:proofErr w:type="spellEnd"/>
      <w:proofErr w:type="gramEnd"/>
      <w:r>
        <w:t xml:space="preserve">, finalmente podemos </w:t>
      </w:r>
      <w:proofErr w:type="spellStart"/>
      <w:r>
        <w:t>cuantificar</w:t>
      </w:r>
      <w:proofErr w:type="spellEnd"/>
      <w:r>
        <w:t xml:space="preserve"> el </w:t>
      </w:r>
      <w:proofErr w:type="spellStart"/>
      <w:r>
        <w:t>efecto</w:t>
      </w:r>
      <w:proofErr w:type="spellEnd"/>
      <w:r>
        <w:t xml:space="preserve"> positivo de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productos</w:t>
      </w:r>
      <w:proofErr w:type="spellEnd"/>
      <w:r>
        <w:t xml:space="preserve"> y conceptos", destaca el </w:t>
      </w:r>
      <w:proofErr w:type="spellStart"/>
      <w:r>
        <w:t>ejecutivo</w:t>
      </w:r>
      <w:proofErr w:type="spellEnd"/>
      <w:r>
        <w:t>.</w:t>
      </w:r>
    </w:p>
    <w:p w14:paraId="2B70B24B" w14:textId="77777777" w:rsidR="00ED7679" w:rsidRDefault="00ED7679" w:rsidP="00ED7679">
      <w:r>
        <w:t xml:space="preserve"> </w:t>
      </w:r>
    </w:p>
    <w:p w14:paraId="1D74A79D" w14:textId="77777777" w:rsidR="00ED7679" w:rsidRDefault="00ED7679" w:rsidP="00ED7679">
      <w:r>
        <w:t xml:space="preserve">El </w:t>
      </w:r>
      <w:proofErr w:type="spellStart"/>
      <w:r>
        <w:t>contenido</w:t>
      </w:r>
      <w:proofErr w:type="spellEnd"/>
      <w:r>
        <w:t xml:space="preserve"> de </w:t>
      </w:r>
      <w:proofErr w:type="spellStart"/>
      <w:r>
        <w:t>un</w:t>
      </w:r>
      <w:proofErr w:type="spellEnd"/>
      <w:r>
        <w:t xml:space="preserve"> envase de 25 </w:t>
      </w:r>
      <w:proofErr w:type="spellStart"/>
      <w:r>
        <w:t>kilos</w:t>
      </w:r>
      <w:proofErr w:type="spellEnd"/>
      <w:r>
        <w:t xml:space="preserve"> de </w:t>
      </w:r>
      <w:proofErr w:type="spellStart"/>
      <w:r>
        <w:t>Ecobiol</w:t>
      </w:r>
      <w:proofErr w:type="spellEnd"/>
      <w:r>
        <w:t xml:space="preserve">®, por </w:t>
      </w:r>
      <w:proofErr w:type="spellStart"/>
      <w:r>
        <w:t>ejemplo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una </w:t>
      </w:r>
      <w:proofErr w:type="spellStart"/>
      <w:r>
        <w:t>huella</w:t>
      </w:r>
      <w:proofErr w:type="spellEnd"/>
      <w:r>
        <w:t xml:space="preserve"> de 2,1 kg de CO2 equivalente. </w:t>
      </w:r>
      <w:proofErr w:type="spellStart"/>
      <w:r>
        <w:t>Cuando</w:t>
      </w:r>
      <w:proofErr w:type="spellEnd"/>
      <w:r>
        <w:t xml:space="preserve"> el </w:t>
      </w:r>
      <w:proofErr w:type="spellStart"/>
      <w:r>
        <w:t>producto</w:t>
      </w:r>
      <w:proofErr w:type="spellEnd"/>
      <w:r>
        <w:t xml:space="preserve"> probiótico se utiliza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alimentación</w:t>
      </w:r>
      <w:proofErr w:type="spellEnd"/>
      <w:r>
        <w:t xml:space="preserve"> de </w:t>
      </w:r>
      <w:proofErr w:type="spellStart"/>
      <w:r>
        <w:t>pollos</w:t>
      </w:r>
      <w:proofErr w:type="spellEnd"/>
      <w:r>
        <w:t xml:space="preserve"> de engorde, </w:t>
      </w:r>
      <w:proofErr w:type="spellStart"/>
      <w:r>
        <w:t>reduce</w:t>
      </w:r>
      <w:proofErr w:type="spellEnd"/>
      <w:r>
        <w:t xml:space="preserve"> la </w:t>
      </w:r>
      <w:proofErr w:type="spellStart"/>
      <w:r>
        <w:t>huella</w:t>
      </w:r>
      <w:proofErr w:type="spellEnd"/>
      <w:r>
        <w:t xml:space="preserve"> de la carne de </w:t>
      </w:r>
      <w:proofErr w:type="spellStart"/>
      <w:r>
        <w:t>pollo</w:t>
      </w:r>
      <w:proofErr w:type="spellEnd"/>
      <w:r>
        <w:t xml:space="preserve"> </w:t>
      </w:r>
      <w:proofErr w:type="spellStart"/>
      <w:r>
        <w:t>producida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1800 kg de CO2 equivalente. Evonik presenta este </w:t>
      </w:r>
      <w:proofErr w:type="spellStart"/>
      <w:r>
        <w:t>efecto</w:t>
      </w:r>
      <w:proofErr w:type="spellEnd"/>
      <w:r>
        <w:t xml:space="preserve"> como la "</w:t>
      </w:r>
      <w:proofErr w:type="spellStart"/>
      <w:r>
        <w:t>huella</w:t>
      </w:r>
      <w:proofErr w:type="spellEnd"/>
      <w:r>
        <w:t xml:space="preserve"> positiva" del </w:t>
      </w:r>
      <w:proofErr w:type="spellStart"/>
      <w:r>
        <w:t>producto</w:t>
      </w:r>
      <w:proofErr w:type="spellEnd"/>
      <w:r>
        <w:t>.</w:t>
      </w:r>
    </w:p>
    <w:p w14:paraId="1F4EF223" w14:textId="77777777" w:rsidR="00ED7679" w:rsidRDefault="00ED7679" w:rsidP="00ED7679">
      <w:r>
        <w:t xml:space="preserve"> </w:t>
      </w:r>
    </w:p>
    <w:p w14:paraId="32ABFE79" w14:textId="77777777" w:rsidR="00ED7679" w:rsidRDefault="00ED7679" w:rsidP="00ED7679">
      <w:r>
        <w:t xml:space="preserve">Para el </w:t>
      </w:r>
      <w:proofErr w:type="spellStart"/>
      <w:r>
        <w:t>MetAMINO</w:t>
      </w:r>
      <w:proofErr w:type="spellEnd"/>
      <w:r>
        <w:t xml:space="preserve">® (DL-metionina), Evonik estima que la </w:t>
      </w:r>
      <w:proofErr w:type="spellStart"/>
      <w:r>
        <w:t>huella</w:t>
      </w:r>
      <w:proofErr w:type="spellEnd"/>
      <w:r>
        <w:t xml:space="preserve"> de CO2 específica del </w:t>
      </w:r>
      <w:proofErr w:type="spellStart"/>
      <w:r>
        <w:t>producto</w:t>
      </w:r>
      <w:proofErr w:type="spellEnd"/>
      <w:r>
        <w:t xml:space="preserve"> </w:t>
      </w:r>
      <w:proofErr w:type="spellStart"/>
      <w:r>
        <w:t>esté</w:t>
      </w:r>
      <w:proofErr w:type="spellEnd"/>
      <w:r>
        <w:t xml:space="preserve"> aproximadamente </w:t>
      </w:r>
      <w:proofErr w:type="spellStart"/>
      <w:r>
        <w:t>un</w:t>
      </w:r>
      <w:proofErr w:type="spellEnd"/>
      <w:r>
        <w:t xml:space="preserve"> 35% por </w:t>
      </w:r>
      <w:proofErr w:type="spellStart"/>
      <w:r>
        <w:t>debajo</w:t>
      </w:r>
      <w:proofErr w:type="spellEnd"/>
      <w:r>
        <w:t xml:space="preserve"> del </w:t>
      </w:r>
      <w:proofErr w:type="spellStart"/>
      <w:r>
        <w:t>promedio</w:t>
      </w:r>
      <w:proofErr w:type="spellEnd"/>
      <w:r>
        <w:t xml:space="preserve"> de la </w:t>
      </w:r>
      <w:proofErr w:type="spellStart"/>
      <w:proofErr w:type="gramStart"/>
      <w:r>
        <w:t>industria</w:t>
      </w:r>
      <w:proofErr w:type="spellEnd"/>
      <w:proofErr w:type="gramEnd"/>
      <w:r>
        <w:t xml:space="preserve">. Para </w:t>
      </w:r>
      <w:proofErr w:type="spellStart"/>
      <w:proofErr w:type="gramStart"/>
      <w:r>
        <w:t>Blanda</w:t>
      </w:r>
      <w:proofErr w:type="spellEnd"/>
      <w:r>
        <w:t>,  "</w:t>
      </w:r>
      <w:proofErr w:type="gramEnd"/>
      <w:r>
        <w:t xml:space="preserve">durante más de 60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mejoramos</w:t>
      </w:r>
      <w:proofErr w:type="spellEnd"/>
      <w:r>
        <w:t xml:space="preserve"> continuamente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lastRenderedPageBreak/>
        <w:t>producción</w:t>
      </w:r>
      <w:proofErr w:type="spellEnd"/>
      <w:r>
        <w:t xml:space="preserve"> de metionina e </w:t>
      </w:r>
      <w:proofErr w:type="spellStart"/>
      <w:r>
        <w:t>invertimos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nuestras</w:t>
      </w:r>
      <w:proofErr w:type="spellEnd"/>
      <w:r>
        <w:t xml:space="preserve"> </w:t>
      </w:r>
      <w:proofErr w:type="spellStart"/>
      <w:r>
        <w:t>instalaciones</w:t>
      </w:r>
      <w:proofErr w:type="spellEnd"/>
      <w:r>
        <w:t xml:space="preserve">.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esfuerzos</w:t>
      </w:r>
      <w:proofErr w:type="spellEnd"/>
      <w:r>
        <w:t xml:space="preserve"> realmente </w:t>
      </w:r>
      <w:proofErr w:type="spellStart"/>
      <w:r>
        <w:t>marcan</w:t>
      </w:r>
      <w:proofErr w:type="spellEnd"/>
      <w:r>
        <w:t xml:space="preserve"> la diferencia", </w:t>
      </w:r>
      <w:proofErr w:type="spellStart"/>
      <w:r>
        <w:t>concluye</w:t>
      </w:r>
      <w:proofErr w:type="spellEnd"/>
      <w:r>
        <w:t>.</w:t>
      </w:r>
    </w:p>
    <w:p w14:paraId="0B4E2A4F" w14:textId="77777777" w:rsidR="00ED7679" w:rsidRDefault="00ED7679" w:rsidP="00ED7679">
      <w:r>
        <w:t xml:space="preserve"> </w:t>
      </w:r>
    </w:p>
    <w:p w14:paraId="50B9D953" w14:textId="77777777" w:rsidR="00ED7679" w:rsidRDefault="00ED7679" w:rsidP="00ED7679">
      <w:r>
        <w:t xml:space="preserve">Evonik es el único fabricante de metionina que presta </w:t>
      </w:r>
      <w:proofErr w:type="spellStart"/>
      <w:r>
        <w:t>servicios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mercados </w:t>
      </w:r>
      <w:proofErr w:type="spellStart"/>
      <w:r>
        <w:t>mundiales</w:t>
      </w:r>
      <w:proofErr w:type="spellEnd"/>
      <w:r>
        <w:t xml:space="preserve"> de </w:t>
      </w:r>
      <w:proofErr w:type="spellStart"/>
      <w:r>
        <w:t>nutrición</w:t>
      </w:r>
      <w:proofErr w:type="spellEnd"/>
      <w:r>
        <w:t xml:space="preserve"> animal desde centros de </w:t>
      </w:r>
      <w:proofErr w:type="spellStart"/>
      <w:r>
        <w:t>producción</w:t>
      </w:r>
      <w:proofErr w:type="spellEnd"/>
      <w:r>
        <w:t xml:space="preserve"> a escala mundial </w:t>
      </w:r>
      <w:proofErr w:type="spellStart"/>
      <w:r>
        <w:t>en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regiones</w:t>
      </w:r>
      <w:proofErr w:type="spellEnd"/>
      <w:r>
        <w:t xml:space="preserve">: </w:t>
      </w:r>
      <w:proofErr w:type="spellStart"/>
      <w:r>
        <w:t>Amberes</w:t>
      </w:r>
      <w:proofErr w:type="spellEnd"/>
      <w:r>
        <w:t>/</w:t>
      </w:r>
      <w:proofErr w:type="spellStart"/>
      <w:r>
        <w:t>Wesseling</w:t>
      </w:r>
      <w:proofErr w:type="spellEnd"/>
      <w:r>
        <w:t xml:space="preserve"> (Europa), Mobile (Alabama, </w:t>
      </w:r>
      <w:proofErr w:type="gramStart"/>
      <w:r>
        <w:t>EE.UU</w:t>
      </w:r>
      <w:proofErr w:type="gramEnd"/>
      <w:r>
        <w:t xml:space="preserve">) y </w:t>
      </w:r>
      <w:proofErr w:type="spellStart"/>
      <w:r>
        <w:t>Singapur</w:t>
      </w:r>
      <w:proofErr w:type="spellEnd"/>
      <w:r>
        <w:t xml:space="preserve">. </w:t>
      </w:r>
      <w:proofErr w:type="spellStart"/>
      <w:r>
        <w:t>En</w:t>
      </w:r>
      <w:proofErr w:type="spellEnd"/>
      <w:r>
        <w:t xml:space="preserve"> 2024, se </w:t>
      </w:r>
      <w:proofErr w:type="spellStart"/>
      <w:r>
        <w:t>modernizaron</w:t>
      </w:r>
      <w:proofErr w:type="spellEnd"/>
      <w:r>
        <w:t xml:space="preserve"> y </w:t>
      </w:r>
      <w:proofErr w:type="spellStart"/>
      <w:r>
        <w:t>ampliaron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plantas de </w:t>
      </w:r>
      <w:proofErr w:type="spellStart"/>
      <w:r>
        <w:t>Singapur</w:t>
      </w:r>
      <w:proofErr w:type="spellEnd"/>
      <w:r>
        <w:t xml:space="preserve">. </w:t>
      </w:r>
      <w:proofErr w:type="spellStart"/>
      <w:r>
        <w:t>Actualmente</w:t>
      </w:r>
      <w:proofErr w:type="spellEnd"/>
      <w:r>
        <w:t xml:space="preserve">, una planta para la </w:t>
      </w:r>
      <w:proofErr w:type="spellStart"/>
      <w:r>
        <w:t>producción</w:t>
      </w:r>
      <w:proofErr w:type="spellEnd"/>
      <w:r>
        <w:t xml:space="preserve"> de </w:t>
      </w:r>
      <w:proofErr w:type="spellStart"/>
      <w:r>
        <w:t>un</w:t>
      </w:r>
      <w:proofErr w:type="spellEnd"/>
      <w:r>
        <w:t xml:space="preserve"> precursor de metionina está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construcción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Mobile, Estados Unidos.</w:t>
      </w:r>
    </w:p>
    <w:p w14:paraId="04D32554" w14:textId="77777777" w:rsidR="00ED7679" w:rsidRDefault="00ED7679" w:rsidP="00ED7679">
      <w:r>
        <w:t xml:space="preserve"> </w:t>
      </w:r>
    </w:p>
    <w:p w14:paraId="7401F8AA" w14:textId="334BACFB" w:rsidR="00066E40" w:rsidRPr="000E00D4" w:rsidRDefault="00ED7679" w:rsidP="00ED7679">
      <w:r>
        <w:t xml:space="preserve">Los visitantes del stand de Evonik </w:t>
      </w:r>
      <w:proofErr w:type="spellStart"/>
      <w:r>
        <w:t>podrán</w:t>
      </w:r>
      <w:proofErr w:type="spellEnd"/>
      <w:r>
        <w:t xml:space="preserve"> </w:t>
      </w:r>
      <w:proofErr w:type="spellStart"/>
      <w:r>
        <w:t>conocer</w:t>
      </w:r>
      <w:proofErr w:type="spellEnd"/>
      <w:r>
        <w:t xml:space="preserve"> toda la serie de aminoácidos y especialidades para monogástricos y </w:t>
      </w:r>
      <w:proofErr w:type="spellStart"/>
      <w:r>
        <w:t>rumiantes</w:t>
      </w:r>
      <w:proofErr w:type="spellEnd"/>
      <w:r>
        <w:t xml:space="preserve">, </w:t>
      </w:r>
      <w:proofErr w:type="spellStart"/>
      <w:r>
        <w:t>incluyendo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lanzamientos</w:t>
      </w:r>
      <w:proofErr w:type="spellEnd"/>
      <w:r>
        <w:t xml:space="preserve"> más </w:t>
      </w:r>
      <w:proofErr w:type="spellStart"/>
      <w:r>
        <w:t>recientes</w:t>
      </w:r>
      <w:proofErr w:type="spellEnd"/>
      <w:r>
        <w:t xml:space="preserve">. </w:t>
      </w:r>
      <w:proofErr w:type="spellStart"/>
      <w:r>
        <w:t>Eso</w:t>
      </w:r>
      <w:proofErr w:type="spellEnd"/>
      <w:r>
        <w:t xml:space="preserve"> </w:t>
      </w:r>
      <w:proofErr w:type="spellStart"/>
      <w:r>
        <w:t>incluye</w:t>
      </w:r>
      <w:proofErr w:type="spellEnd"/>
      <w:r>
        <w:t xml:space="preserve"> </w:t>
      </w:r>
      <w:proofErr w:type="spellStart"/>
      <w:r>
        <w:t>NexAMINO</w:t>
      </w:r>
      <w:proofErr w:type="spellEnd"/>
      <w:r>
        <w:t xml:space="preserve">®, una </w:t>
      </w:r>
      <w:proofErr w:type="spellStart"/>
      <w:r>
        <w:t>mezcla</w:t>
      </w:r>
      <w:proofErr w:type="spellEnd"/>
      <w:r>
        <w:t xml:space="preserve"> exclusiva para </w:t>
      </w:r>
      <w:proofErr w:type="spellStart"/>
      <w:r>
        <w:t>formulaciones</w:t>
      </w:r>
      <w:proofErr w:type="spellEnd"/>
      <w:r>
        <w:t xml:space="preserve"> de alimento </w:t>
      </w:r>
      <w:proofErr w:type="spellStart"/>
      <w:r>
        <w:t>blanceado</w:t>
      </w:r>
      <w:proofErr w:type="spellEnd"/>
      <w:r>
        <w:t xml:space="preserve"> para </w:t>
      </w:r>
      <w:proofErr w:type="spellStart"/>
      <w:r>
        <w:t>cría</w:t>
      </w:r>
      <w:proofErr w:type="spellEnd"/>
      <w:r>
        <w:t xml:space="preserve"> de </w:t>
      </w:r>
      <w:proofErr w:type="spellStart"/>
      <w:r>
        <w:t>insectos</w:t>
      </w:r>
      <w:proofErr w:type="spellEnd"/>
      <w:r>
        <w:t xml:space="preserve">; </w:t>
      </w:r>
      <w:proofErr w:type="spellStart"/>
      <w:r>
        <w:t>PhytriCare</w:t>
      </w:r>
      <w:proofErr w:type="spellEnd"/>
      <w:r>
        <w:t xml:space="preserve"> IM </w:t>
      </w:r>
      <w:proofErr w:type="spellStart"/>
      <w:r>
        <w:t>IM</w:t>
      </w:r>
      <w:proofErr w:type="spellEnd"/>
      <w:r>
        <w:t xml:space="preserve">, </w:t>
      </w:r>
      <w:proofErr w:type="spellStart"/>
      <w:r>
        <w:t>extractos</w:t>
      </w:r>
      <w:proofErr w:type="spellEnd"/>
      <w:r>
        <w:t xml:space="preserve"> </w:t>
      </w:r>
      <w:proofErr w:type="spellStart"/>
      <w:r>
        <w:t>vegetales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alta </w:t>
      </w:r>
      <w:proofErr w:type="spellStart"/>
      <w:r>
        <w:t>concentración</w:t>
      </w:r>
      <w:proofErr w:type="spellEnd"/>
      <w:r>
        <w:t xml:space="preserve"> de flavonoides; y </w:t>
      </w:r>
      <w:proofErr w:type="spellStart"/>
      <w:r>
        <w:t>SpeoCare</w:t>
      </w:r>
      <w:proofErr w:type="spellEnd"/>
      <w:r>
        <w:t xml:space="preserve">®, </w:t>
      </w:r>
      <w:proofErr w:type="spellStart"/>
      <w:r>
        <w:t>un</w:t>
      </w:r>
      <w:proofErr w:type="spellEnd"/>
      <w:r>
        <w:t xml:space="preserve"> ácido </w:t>
      </w:r>
      <w:proofErr w:type="spellStart"/>
      <w:r>
        <w:t>butírico</w:t>
      </w:r>
      <w:proofErr w:type="spellEnd"/>
      <w:r>
        <w:t xml:space="preserve"> que </w:t>
      </w:r>
      <w:proofErr w:type="spellStart"/>
      <w:r>
        <w:t>ayuda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integridad</w:t>
      </w:r>
      <w:proofErr w:type="spellEnd"/>
      <w:r>
        <w:t xml:space="preserve"> y </w:t>
      </w:r>
      <w:proofErr w:type="spellStart"/>
      <w:r>
        <w:t>salud</w:t>
      </w:r>
      <w:proofErr w:type="spellEnd"/>
      <w:r>
        <w:t xml:space="preserve"> intestinal.</w:t>
      </w:r>
    </w:p>
    <w:p w14:paraId="0F4F6B2D" w14:textId="77777777" w:rsidR="00D04B00" w:rsidRPr="000E00D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0E00D4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0E00D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E00D4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0E00D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E00D4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0E00D4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0E00D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0E00D4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0E00D4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0E00D4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0E00D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E00D4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0E00D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E00D4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0E00D4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0E00D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E00D4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0E00D4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0E00D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E00D4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0E00D4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0E00D4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718E5383" w14:textId="77777777" w:rsidR="00740D44" w:rsidRPr="000E00D4" w:rsidRDefault="00740D44" w:rsidP="003B3ACE">
      <w:pPr>
        <w:rPr>
          <w:rFonts w:cs="Lucida Sans Unicode"/>
          <w:szCs w:val="22"/>
        </w:rPr>
      </w:pPr>
    </w:p>
    <w:p w14:paraId="44DD3051" w14:textId="77777777" w:rsidR="00740D44" w:rsidRDefault="00740D44" w:rsidP="003B3ACE">
      <w:pPr>
        <w:rPr>
          <w:rFonts w:cs="Lucida Sans Unicode"/>
          <w:szCs w:val="22"/>
        </w:rPr>
      </w:pPr>
    </w:p>
    <w:p w14:paraId="28ED432A" w14:textId="77777777" w:rsidR="00740D44" w:rsidRPr="005642EB" w:rsidRDefault="00740D44" w:rsidP="00740D44">
      <w:pPr>
        <w:rPr>
          <w:rFonts w:cs="Lucida Sans Unicode"/>
          <w:szCs w:val="22"/>
        </w:rPr>
      </w:pPr>
    </w:p>
    <w:p w14:paraId="31367907" w14:textId="31AAEB73" w:rsidR="00740D44" w:rsidRPr="009D2B8F" w:rsidRDefault="00740D44" w:rsidP="00740D44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proofErr w:type="spellStart"/>
      <w:r w:rsidRPr="009D2B8F">
        <w:rPr>
          <w:rFonts w:eastAsia="Lucida Sans Unicode" w:cs="Lucida Sans Unicode"/>
          <w:b/>
          <w:sz w:val="18"/>
          <w:szCs w:val="18"/>
          <w:bdr w:val="nil"/>
        </w:rPr>
        <w:t>I</w:t>
      </w:r>
      <w:r w:rsidR="00E80797" w:rsidRPr="00E80797">
        <w:rPr>
          <w:rFonts w:eastAsia="Lucida Sans Unicode" w:cs="Lucida Sans Unicode"/>
          <w:b/>
          <w:sz w:val="18"/>
          <w:szCs w:val="18"/>
          <w:bdr w:val="nil"/>
        </w:rPr>
        <w:t>nformación</w:t>
      </w:r>
      <w:proofErr w:type="spellEnd"/>
      <w:r w:rsidR="00E80797" w:rsidRPr="00E80797">
        <w:rPr>
          <w:rFonts w:eastAsia="Lucida Sans Unicode" w:cs="Lucida Sans Unicode"/>
          <w:b/>
          <w:sz w:val="18"/>
          <w:szCs w:val="18"/>
          <w:bdr w:val="nil"/>
        </w:rPr>
        <w:t xml:space="preserve"> de la empresa</w:t>
      </w:r>
    </w:p>
    <w:p w14:paraId="11CDC20F" w14:textId="0B12B4BA" w:rsidR="00740D44" w:rsidRPr="00C40CC6" w:rsidRDefault="00E80797" w:rsidP="00740D44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Evonik es uno de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los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líderes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mundiales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en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productos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químicos especializados. La empresa opera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en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más de 100 países de todo el mundo.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En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2023,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registró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ventas por 15.300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millones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de euros y una </w:t>
      </w:r>
      <w:proofErr w:type="gram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ganancia</w:t>
      </w:r>
      <w:proofErr w:type="gram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operativa (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margen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EBITDA ajustado) de 1.660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millones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de euros. Evonik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va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mucho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más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allá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de la química para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crear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soluciones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innovadoras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,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redituables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y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sustentables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para sus clientes. Más de 33.000 colaboradores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trabajan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juntos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con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un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objetivo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en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común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: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mejorar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la vida de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las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personas, todos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los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días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>.</w:t>
      </w:r>
      <w:r w:rsidR="00740D44"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</w:t>
      </w:r>
    </w:p>
    <w:p w14:paraId="1D9A7BFD" w14:textId="77777777" w:rsidR="00740D44" w:rsidRDefault="00740D44" w:rsidP="00740D44">
      <w:pPr>
        <w:spacing w:line="240" w:lineRule="exact"/>
      </w:pPr>
    </w:p>
    <w:p w14:paraId="4A9357C6" w14:textId="77777777" w:rsidR="00740D44" w:rsidRPr="00E120DD" w:rsidRDefault="00740D44" w:rsidP="00740D44">
      <w:pPr>
        <w:spacing w:line="220" w:lineRule="exact"/>
        <w:rPr>
          <w:b/>
          <w:bCs/>
          <w:sz w:val="18"/>
          <w:szCs w:val="18"/>
        </w:rPr>
      </w:pPr>
      <w:r w:rsidRPr="00E120DD">
        <w:rPr>
          <w:b/>
          <w:bCs/>
          <w:sz w:val="18"/>
          <w:szCs w:val="18"/>
        </w:rPr>
        <w:t xml:space="preserve">Sobre </w:t>
      </w:r>
      <w:proofErr w:type="spellStart"/>
      <w:r w:rsidRPr="00E120DD">
        <w:rPr>
          <w:b/>
          <w:bCs/>
          <w:sz w:val="18"/>
          <w:szCs w:val="18"/>
        </w:rPr>
        <w:t>Nutrition</w:t>
      </w:r>
      <w:proofErr w:type="spellEnd"/>
      <w:r w:rsidRPr="00E120DD">
        <w:rPr>
          <w:b/>
          <w:bCs/>
          <w:sz w:val="18"/>
          <w:szCs w:val="18"/>
        </w:rPr>
        <w:t xml:space="preserve"> &amp; </w:t>
      </w:r>
      <w:proofErr w:type="spellStart"/>
      <w:r w:rsidRPr="00E120DD">
        <w:rPr>
          <w:b/>
          <w:bCs/>
          <w:sz w:val="18"/>
          <w:szCs w:val="18"/>
        </w:rPr>
        <w:t>Care</w:t>
      </w:r>
      <w:proofErr w:type="spellEnd"/>
      <w:r w:rsidRPr="00E120DD">
        <w:rPr>
          <w:b/>
          <w:bCs/>
          <w:sz w:val="18"/>
          <w:szCs w:val="18"/>
        </w:rPr>
        <w:t xml:space="preserve"> </w:t>
      </w:r>
    </w:p>
    <w:p w14:paraId="119B2FFB" w14:textId="19CE621B" w:rsidR="00740D44" w:rsidRPr="00E120DD" w:rsidRDefault="00E80797" w:rsidP="00740D44">
      <w:pPr>
        <w:spacing w:line="220" w:lineRule="exact"/>
        <w:rPr>
          <w:sz w:val="18"/>
          <w:szCs w:val="18"/>
        </w:rPr>
      </w:pPr>
      <w:proofErr w:type="spellStart"/>
      <w:r w:rsidRPr="00E80797">
        <w:rPr>
          <w:sz w:val="18"/>
          <w:szCs w:val="18"/>
        </w:rPr>
        <w:t>Las</w:t>
      </w:r>
      <w:proofErr w:type="spellEnd"/>
      <w:r w:rsidRPr="00E80797">
        <w:rPr>
          <w:sz w:val="18"/>
          <w:szCs w:val="18"/>
        </w:rPr>
        <w:t xml:space="preserve"> </w:t>
      </w:r>
      <w:proofErr w:type="spellStart"/>
      <w:r w:rsidRPr="00E80797">
        <w:rPr>
          <w:sz w:val="18"/>
          <w:szCs w:val="18"/>
        </w:rPr>
        <w:t>actividades</w:t>
      </w:r>
      <w:proofErr w:type="spellEnd"/>
      <w:r w:rsidRPr="00E80797">
        <w:rPr>
          <w:sz w:val="18"/>
          <w:szCs w:val="18"/>
        </w:rPr>
        <w:t xml:space="preserve"> de la </w:t>
      </w:r>
      <w:proofErr w:type="spellStart"/>
      <w:r w:rsidRPr="00E80797">
        <w:rPr>
          <w:sz w:val="18"/>
          <w:szCs w:val="18"/>
        </w:rPr>
        <w:t>división</w:t>
      </w:r>
      <w:proofErr w:type="spellEnd"/>
      <w:r w:rsidRPr="00E80797">
        <w:rPr>
          <w:sz w:val="18"/>
          <w:szCs w:val="18"/>
        </w:rPr>
        <w:t xml:space="preserve"> </w:t>
      </w:r>
      <w:proofErr w:type="spellStart"/>
      <w:r w:rsidRPr="00E80797">
        <w:rPr>
          <w:sz w:val="18"/>
          <w:szCs w:val="18"/>
        </w:rPr>
        <w:t>Nutrition</w:t>
      </w:r>
      <w:proofErr w:type="spellEnd"/>
      <w:r w:rsidRPr="00E80797">
        <w:rPr>
          <w:sz w:val="18"/>
          <w:szCs w:val="18"/>
        </w:rPr>
        <w:t xml:space="preserve"> &amp; </w:t>
      </w:r>
      <w:proofErr w:type="spellStart"/>
      <w:r w:rsidRPr="00E80797">
        <w:rPr>
          <w:sz w:val="18"/>
          <w:szCs w:val="18"/>
        </w:rPr>
        <w:t>Care</w:t>
      </w:r>
      <w:proofErr w:type="spellEnd"/>
      <w:r w:rsidRPr="00E80797">
        <w:rPr>
          <w:sz w:val="18"/>
          <w:szCs w:val="18"/>
        </w:rPr>
        <w:t xml:space="preserve"> se </w:t>
      </w:r>
      <w:proofErr w:type="spellStart"/>
      <w:r w:rsidRPr="00E80797">
        <w:rPr>
          <w:sz w:val="18"/>
          <w:szCs w:val="18"/>
        </w:rPr>
        <w:t>centran</w:t>
      </w:r>
      <w:proofErr w:type="spellEnd"/>
      <w:r w:rsidRPr="00E80797">
        <w:rPr>
          <w:sz w:val="18"/>
          <w:szCs w:val="18"/>
        </w:rPr>
        <w:t xml:space="preserve"> </w:t>
      </w:r>
      <w:proofErr w:type="spellStart"/>
      <w:r w:rsidRPr="00E80797">
        <w:rPr>
          <w:sz w:val="18"/>
          <w:szCs w:val="18"/>
        </w:rPr>
        <w:t>en</w:t>
      </w:r>
      <w:proofErr w:type="spellEnd"/>
      <w:r w:rsidRPr="00E80797">
        <w:rPr>
          <w:sz w:val="18"/>
          <w:szCs w:val="18"/>
        </w:rPr>
        <w:t xml:space="preserve"> </w:t>
      </w:r>
      <w:proofErr w:type="spellStart"/>
      <w:r w:rsidRPr="00E80797">
        <w:rPr>
          <w:sz w:val="18"/>
          <w:szCs w:val="18"/>
        </w:rPr>
        <w:t>los</w:t>
      </w:r>
      <w:proofErr w:type="spellEnd"/>
      <w:r w:rsidRPr="00E80797">
        <w:rPr>
          <w:sz w:val="18"/>
          <w:szCs w:val="18"/>
        </w:rPr>
        <w:t xml:space="preserve"> segmentos de </w:t>
      </w:r>
      <w:proofErr w:type="spellStart"/>
      <w:r w:rsidRPr="00E80797">
        <w:rPr>
          <w:sz w:val="18"/>
          <w:szCs w:val="18"/>
        </w:rPr>
        <w:t>salud</w:t>
      </w:r>
      <w:proofErr w:type="spellEnd"/>
      <w:r w:rsidRPr="00E80797">
        <w:rPr>
          <w:sz w:val="18"/>
          <w:szCs w:val="18"/>
        </w:rPr>
        <w:t xml:space="preserve"> y la </w:t>
      </w:r>
      <w:proofErr w:type="spellStart"/>
      <w:r w:rsidRPr="00E80797">
        <w:rPr>
          <w:sz w:val="18"/>
          <w:szCs w:val="18"/>
        </w:rPr>
        <w:t>calidad</w:t>
      </w:r>
      <w:proofErr w:type="spellEnd"/>
      <w:r w:rsidRPr="00E80797">
        <w:rPr>
          <w:sz w:val="18"/>
          <w:szCs w:val="18"/>
        </w:rPr>
        <w:t xml:space="preserve"> de vida. La </w:t>
      </w:r>
      <w:proofErr w:type="spellStart"/>
      <w:r w:rsidRPr="00E80797">
        <w:rPr>
          <w:sz w:val="18"/>
          <w:szCs w:val="18"/>
        </w:rPr>
        <w:t>división</w:t>
      </w:r>
      <w:proofErr w:type="spellEnd"/>
      <w:r w:rsidRPr="00E80797">
        <w:rPr>
          <w:sz w:val="18"/>
          <w:szCs w:val="18"/>
        </w:rPr>
        <w:t xml:space="preserve"> </w:t>
      </w:r>
      <w:proofErr w:type="spellStart"/>
      <w:r w:rsidRPr="00E80797">
        <w:rPr>
          <w:sz w:val="18"/>
          <w:szCs w:val="18"/>
        </w:rPr>
        <w:t>desarrolla</w:t>
      </w:r>
      <w:proofErr w:type="spellEnd"/>
      <w:r w:rsidRPr="00E80797">
        <w:rPr>
          <w:sz w:val="18"/>
          <w:szCs w:val="18"/>
        </w:rPr>
        <w:t xml:space="preserve"> soluciones diferenciadas para ingredientes </w:t>
      </w:r>
      <w:proofErr w:type="spellStart"/>
      <w:r w:rsidRPr="00E80797">
        <w:rPr>
          <w:sz w:val="18"/>
          <w:szCs w:val="18"/>
        </w:rPr>
        <w:t>farmacéuticos</w:t>
      </w:r>
      <w:proofErr w:type="spellEnd"/>
      <w:r w:rsidRPr="00E80797">
        <w:rPr>
          <w:sz w:val="18"/>
          <w:szCs w:val="18"/>
        </w:rPr>
        <w:t xml:space="preserve"> </w:t>
      </w:r>
      <w:proofErr w:type="spellStart"/>
      <w:r w:rsidRPr="00E80797">
        <w:rPr>
          <w:sz w:val="18"/>
          <w:szCs w:val="18"/>
        </w:rPr>
        <w:t>activos</w:t>
      </w:r>
      <w:proofErr w:type="spellEnd"/>
      <w:r w:rsidRPr="00E80797">
        <w:rPr>
          <w:sz w:val="18"/>
          <w:szCs w:val="18"/>
        </w:rPr>
        <w:t xml:space="preserve">, dispositivos médicos, </w:t>
      </w:r>
      <w:proofErr w:type="spellStart"/>
      <w:r w:rsidRPr="00E80797">
        <w:rPr>
          <w:sz w:val="18"/>
          <w:szCs w:val="18"/>
        </w:rPr>
        <w:t>nutrición</w:t>
      </w:r>
      <w:proofErr w:type="spellEnd"/>
      <w:r w:rsidRPr="00E80797">
        <w:rPr>
          <w:sz w:val="18"/>
          <w:szCs w:val="18"/>
        </w:rPr>
        <w:t xml:space="preserve"> humana y animal, cuidados </w:t>
      </w:r>
      <w:proofErr w:type="spellStart"/>
      <w:r w:rsidRPr="00E80797">
        <w:rPr>
          <w:sz w:val="18"/>
          <w:szCs w:val="18"/>
        </w:rPr>
        <w:t>personales</w:t>
      </w:r>
      <w:proofErr w:type="spellEnd"/>
      <w:r w:rsidRPr="00E80797">
        <w:rPr>
          <w:sz w:val="18"/>
          <w:szCs w:val="18"/>
        </w:rPr>
        <w:t xml:space="preserve">, cosméticos y </w:t>
      </w:r>
      <w:proofErr w:type="spellStart"/>
      <w:r w:rsidRPr="00E80797">
        <w:rPr>
          <w:sz w:val="18"/>
          <w:szCs w:val="18"/>
        </w:rPr>
        <w:t>productos</w:t>
      </w:r>
      <w:proofErr w:type="spellEnd"/>
      <w:r w:rsidRPr="00E80797">
        <w:rPr>
          <w:sz w:val="18"/>
          <w:szCs w:val="18"/>
        </w:rPr>
        <w:t xml:space="preserve"> para </w:t>
      </w:r>
      <w:proofErr w:type="spellStart"/>
      <w:r w:rsidRPr="00E80797">
        <w:rPr>
          <w:sz w:val="18"/>
          <w:szCs w:val="18"/>
        </w:rPr>
        <w:t>limpieza</w:t>
      </w:r>
      <w:proofErr w:type="spellEnd"/>
      <w:r w:rsidRPr="00E80797">
        <w:rPr>
          <w:sz w:val="18"/>
          <w:szCs w:val="18"/>
        </w:rPr>
        <w:t xml:space="preserve"> del </w:t>
      </w:r>
      <w:proofErr w:type="spellStart"/>
      <w:r w:rsidRPr="00E80797">
        <w:rPr>
          <w:sz w:val="18"/>
          <w:szCs w:val="18"/>
        </w:rPr>
        <w:t>hogar</w:t>
      </w:r>
      <w:proofErr w:type="spellEnd"/>
      <w:r w:rsidRPr="00E80797">
        <w:rPr>
          <w:sz w:val="18"/>
          <w:szCs w:val="18"/>
        </w:rPr>
        <w:t xml:space="preserve">. </w:t>
      </w:r>
      <w:proofErr w:type="spellStart"/>
      <w:r w:rsidRPr="00E80797">
        <w:rPr>
          <w:sz w:val="18"/>
          <w:szCs w:val="18"/>
        </w:rPr>
        <w:t>En</w:t>
      </w:r>
      <w:proofErr w:type="spellEnd"/>
      <w:r w:rsidRPr="00E80797">
        <w:rPr>
          <w:sz w:val="18"/>
          <w:szCs w:val="18"/>
        </w:rPr>
        <w:t xml:space="preserve"> </w:t>
      </w:r>
      <w:proofErr w:type="spellStart"/>
      <w:r w:rsidRPr="00E80797">
        <w:rPr>
          <w:sz w:val="18"/>
          <w:szCs w:val="18"/>
        </w:rPr>
        <w:t>estos</w:t>
      </w:r>
      <w:proofErr w:type="spellEnd"/>
      <w:r w:rsidRPr="00E80797">
        <w:rPr>
          <w:sz w:val="18"/>
          <w:szCs w:val="18"/>
        </w:rPr>
        <w:t xml:space="preserve"> mercados </w:t>
      </w:r>
      <w:proofErr w:type="spellStart"/>
      <w:r w:rsidRPr="00E80797">
        <w:rPr>
          <w:sz w:val="18"/>
          <w:szCs w:val="18"/>
        </w:rPr>
        <w:t>finales</w:t>
      </w:r>
      <w:proofErr w:type="spellEnd"/>
      <w:r w:rsidRPr="00E80797">
        <w:rPr>
          <w:sz w:val="18"/>
          <w:szCs w:val="18"/>
        </w:rPr>
        <w:t xml:space="preserve"> robustos, la </w:t>
      </w:r>
      <w:proofErr w:type="spellStart"/>
      <w:r w:rsidRPr="00E80797">
        <w:rPr>
          <w:sz w:val="18"/>
          <w:szCs w:val="18"/>
        </w:rPr>
        <w:t>división</w:t>
      </w:r>
      <w:proofErr w:type="spellEnd"/>
      <w:r w:rsidRPr="00E80797">
        <w:rPr>
          <w:sz w:val="18"/>
          <w:szCs w:val="18"/>
        </w:rPr>
        <w:t xml:space="preserve"> </w:t>
      </w:r>
      <w:proofErr w:type="spellStart"/>
      <w:r w:rsidRPr="00E80797">
        <w:rPr>
          <w:sz w:val="18"/>
          <w:szCs w:val="18"/>
        </w:rPr>
        <w:t>generó</w:t>
      </w:r>
      <w:proofErr w:type="spellEnd"/>
      <w:r w:rsidRPr="00E80797">
        <w:rPr>
          <w:sz w:val="18"/>
          <w:szCs w:val="18"/>
        </w:rPr>
        <w:t xml:space="preserve"> ventas de </w:t>
      </w:r>
      <w:proofErr w:type="spellStart"/>
      <w:r w:rsidRPr="00E80797">
        <w:rPr>
          <w:sz w:val="18"/>
          <w:szCs w:val="18"/>
        </w:rPr>
        <w:t>alrededor</w:t>
      </w:r>
      <w:proofErr w:type="spellEnd"/>
      <w:r w:rsidRPr="00E80797">
        <w:rPr>
          <w:sz w:val="18"/>
          <w:szCs w:val="18"/>
        </w:rPr>
        <w:t xml:space="preserve"> de 3610 </w:t>
      </w:r>
      <w:proofErr w:type="spellStart"/>
      <w:r w:rsidRPr="00E80797">
        <w:rPr>
          <w:sz w:val="18"/>
          <w:szCs w:val="18"/>
        </w:rPr>
        <w:t>millones</w:t>
      </w:r>
      <w:proofErr w:type="spellEnd"/>
      <w:r w:rsidRPr="00E80797">
        <w:rPr>
          <w:sz w:val="18"/>
          <w:szCs w:val="18"/>
        </w:rPr>
        <w:t xml:space="preserve"> de euros </w:t>
      </w:r>
      <w:proofErr w:type="spellStart"/>
      <w:r w:rsidRPr="00E80797">
        <w:rPr>
          <w:sz w:val="18"/>
          <w:szCs w:val="18"/>
        </w:rPr>
        <w:t>en</w:t>
      </w:r>
      <w:proofErr w:type="spellEnd"/>
      <w:r w:rsidRPr="00E80797">
        <w:rPr>
          <w:sz w:val="18"/>
          <w:szCs w:val="18"/>
        </w:rPr>
        <w:t xml:space="preserve"> 2023, </w:t>
      </w:r>
      <w:proofErr w:type="spellStart"/>
      <w:r w:rsidRPr="00E80797">
        <w:rPr>
          <w:sz w:val="18"/>
          <w:szCs w:val="18"/>
        </w:rPr>
        <w:t>con</w:t>
      </w:r>
      <w:proofErr w:type="spellEnd"/>
      <w:r w:rsidRPr="00E80797">
        <w:rPr>
          <w:sz w:val="18"/>
          <w:szCs w:val="18"/>
        </w:rPr>
        <w:t xml:space="preserve"> aproximadamente 5600 colaboradores.</w:t>
      </w:r>
    </w:p>
    <w:p w14:paraId="098C7CFD" w14:textId="77777777" w:rsidR="00740D44" w:rsidRPr="00E120DD" w:rsidRDefault="00740D44" w:rsidP="00740D44">
      <w:pPr>
        <w:spacing w:line="220" w:lineRule="exact"/>
        <w:rPr>
          <w:sz w:val="18"/>
          <w:szCs w:val="18"/>
        </w:rPr>
      </w:pPr>
    </w:p>
    <w:p w14:paraId="6DA3B05A" w14:textId="77777777" w:rsidR="00740D44" w:rsidRPr="00C40CC6" w:rsidRDefault="00740D44" w:rsidP="00740D44">
      <w:pPr>
        <w:spacing w:line="240" w:lineRule="exact"/>
        <w:jc w:val="both"/>
        <w:outlineLvl w:val="0"/>
        <w:rPr>
          <w:b/>
          <w:bCs/>
          <w:sz w:val="18"/>
          <w:szCs w:val="18"/>
        </w:rPr>
      </w:pPr>
    </w:p>
    <w:p w14:paraId="3BB1609C" w14:textId="2E79D60E" w:rsidR="00740D44" w:rsidRPr="00C40CC6" w:rsidRDefault="00E80797" w:rsidP="00740D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E80797">
        <w:rPr>
          <w:b/>
          <w:bCs/>
          <w:sz w:val="18"/>
          <w:szCs w:val="18"/>
        </w:rPr>
        <w:t>Nota legal</w:t>
      </w:r>
      <w:r w:rsidR="00740D44" w:rsidRPr="00C40CC6">
        <w:rPr>
          <w:b/>
          <w:bCs/>
          <w:sz w:val="18"/>
          <w:szCs w:val="18"/>
        </w:rPr>
        <w:t xml:space="preserve">: </w:t>
      </w:r>
    </w:p>
    <w:p w14:paraId="1ED41A83" w14:textId="1A25DB99" w:rsidR="00740D44" w:rsidRDefault="00E80797" w:rsidP="00740D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En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cuanto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a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los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pronósticos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o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estimaciones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que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figuran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en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este comunicado de prensa o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los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informes acerca del futuro, todos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estos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documentos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pueden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contemplar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riesgos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e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imprecisiones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conocidos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o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desconocidos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. Los resultados o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consecuencias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reales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pueden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variar,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según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los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cambios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en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el ambiente operativo. Ni Evonik Industries AG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ni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sus sociedades del grupo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tienen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la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obligación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de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lastRenderedPageBreak/>
        <w:t>actualizar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los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pronósticos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,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estimaciones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e informes que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figuran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</w:t>
      </w:r>
      <w:proofErr w:type="spellStart"/>
      <w:r w:rsidRPr="00E80797">
        <w:rPr>
          <w:rFonts w:eastAsia="Lucida Sans Unicode" w:cs="Lucida Sans Unicode"/>
          <w:bCs/>
          <w:sz w:val="18"/>
          <w:szCs w:val="18"/>
          <w:bdr w:val="nil"/>
        </w:rPr>
        <w:t>en</w:t>
      </w:r>
      <w:proofErr w:type="spellEnd"/>
      <w:r w:rsidRPr="00E80797">
        <w:rPr>
          <w:rFonts w:eastAsia="Lucida Sans Unicode" w:cs="Lucida Sans Unicode"/>
          <w:bCs/>
          <w:sz w:val="18"/>
          <w:szCs w:val="18"/>
          <w:bdr w:val="nil"/>
        </w:rPr>
        <w:t xml:space="preserve"> este comunicado.</w:t>
      </w:r>
    </w:p>
    <w:p w14:paraId="20AA7CFC" w14:textId="77777777" w:rsidR="00E80797" w:rsidRPr="00C40CC6" w:rsidRDefault="00E80797" w:rsidP="00740D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A09E543" w14:textId="77777777" w:rsidR="00740D44" w:rsidRPr="00C40CC6" w:rsidRDefault="00740D44" w:rsidP="00740D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78AD14BA" w14:textId="77777777" w:rsidR="00740D44" w:rsidRPr="00C40CC6" w:rsidRDefault="00740D44" w:rsidP="00740D44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Evonik Brasil Ltda.</w:t>
      </w:r>
    </w:p>
    <w:p w14:paraId="23011829" w14:textId="77777777" w:rsidR="00740D44" w:rsidRPr="00C40CC6" w:rsidRDefault="00740D44" w:rsidP="00740D44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Fone: (11) 3146-4100</w:t>
      </w:r>
    </w:p>
    <w:p w14:paraId="7C08A8A5" w14:textId="77777777" w:rsidR="00740D44" w:rsidRPr="00C40CC6" w:rsidRDefault="00740D44" w:rsidP="00740D44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www.evonik.com.br</w:t>
      </w:r>
    </w:p>
    <w:p w14:paraId="733AB447" w14:textId="77777777" w:rsidR="00740D44" w:rsidRPr="00C40CC6" w:rsidRDefault="00740D44" w:rsidP="00740D44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facebook.com/Evonik</w:t>
      </w:r>
    </w:p>
    <w:p w14:paraId="2E230F31" w14:textId="77777777" w:rsidR="00740D44" w:rsidRPr="00C40CC6" w:rsidRDefault="00740D44" w:rsidP="00740D44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instagram.com/</w:t>
      </w:r>
      <w:proofErr w:type="spellStart"/>
      <w:r w:rsidRPr="00C40CC6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120A86F9" w14:textId="77777777" w:rsidR="00740D44" w:rsidRPr="00C40CC6" w:rsidRDefault="00740D44" w:rsidP="00740D44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youtube.com/</w:t>
      </w:r>
      <w:proofErr w:type="spellStart"/>
      <w:r w:rsidRPr="00C40CC6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38E8AC77" w14:textId="77777777" w:rsidR="00740D44" w:rsidRPr="00E174CD" w:rsidRDefault="00740D44" w:rsidP="00740D44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linkedin.com/</w:t>
      </w:r>
      <w:proofErr w:type="spellStart"/>
      <w:r w:rsidRPr="00C40CC6">
        <w:rPr>
          <w:rFonts w:cs="Lucida Sans Unicode"/>
          <w:bCs/>
          <w:sz w:val="18"/>
          <w:szCs w:val="18"/>
        </w:rPr>
        <w:t>company</w:t>
      </w:r>
      <w:proofErr w:type="spellEnd"/>
      <w:r w:rsidRPr="00C40CC6">
        <w:rPr>
          <w:rFonts w:cs="Lucida Sans Unicode"/>
          <w:bCs/>
          <w:sz w:val="18"/>
          <w:szCs w:val="18"/>
        </w:rPr>
        <w:t>/Evonik</w:t>
      </w:r>
    </w:p>
    <w:p w14:paraId="54C872E9" w14:textId="77777777" w:rsidR="00740D44" w:rsidRDefault="00740D44" w:rsidP="003B3ACE">
      <w:pPr>
        <w:rPr>
          <w:rFonts w:cs="Lucida Sans Unicode"/>
          <w:szCs w:val="22"/>
        </w:rPr>
      </w:pPr>
    </w:p>
    <w:sectPr w:rsidR="00740D44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21628" w14:textId="77777777" w:rsidR="008E7EA1" w:rsidRDefault="008E7EA1">
      <w:pPr>
        <w:spacing w:line="240" w:lineRule="auto"/>
      </w:pPr>
      <w:r>
        <w:separator/>
      </w:r>
    </w:p>
  </w:endnote>
  <w:endnote w:type="continuationSeparator" w:id="0">
    <w:p w14:paraId="775EA09D" w14:textId="77777777" w:rsidR="008E7EA1" w:rsidRDefault="008E7E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26BA1" w14:textId="77777777" w:rsidR="00BC1B97" w:rsidRDefault="00BC1B97">
    <w:pPr>
      <w:pStyle w:val="Piedepgina"/>
    </w:pPr>
  </w:p>
  <w:p w14:paraId="7F57DA39" w14:textId="77777777" w:rsidR="00BC1B97" w:rsidRDefault="002B49D6">
    <w:pPr>
      <w:pStyle w:val="Piedepgina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4747C" w14:textId="77777777" w:rsidR="00BC1B97" w:rsidRDefault="00BC1B97" w:rsidP="00316EC0">
    <w:pPr>
      <w:pStyle w:val="Piedepgina"/>
    </w:pPr>
  </w:p>
  <w:p w14:paraId="3BC59B0E" w14:textId="77777777" w:rsidR="00BC1B97" w:rsidRPr="005225EC" w:rsidRDefault="002B49D6" w:rsidP="00316EC0">
    <w:pPr>
      <w:pStyle w:val="Piedepgina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BDF2D" w14:textId="77777777" w:rsidR="008E7EA1" w:rsidRDefault="008E7EA1">
      <w:pPr>
        <w:spacing w:line="240" w:lineRule="auto"/>
      </w:pPr>
      <w:r>
        <w:separator/>
      </w:r>
    </w:p>
  </w:footnote>
  <w:footnote w:type="continuationSeparator" w:id="0">
    <w:p w14:paraId="3C799AA5" w14:textId="77777777" w:rsidR="008E7EA1" w:rsidRDefault="008E7E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FEFE4" w14:textId="77777777" w:rsidR="00BC1B97" w:rsidRPr="003F4CD0" w:rsidRDefault="00737945" w:rsidP="00316EC0">
    <w:pPr>
      <w:pStyle w:val="Encabezad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A2AAB" w14:textId="77777777" w:rsidR="00BC1B97" w:rsidRPr="003F4CD0" w:rsidRDefault="002B49D6">
    <w:pPr>
      <w:pStyle w:val="Encabezad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362A52"/>
    <w:multiLevelType w:val="hybridMultilevel"/>
    <w:tmpl w:val="700E4DE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D4A18CE"/>
    <w:multiLevelType w:val="multilevel"/>
    <w:tmpl w:val="04070023"/>
    <w:styleLink w:val="ArtculoSecci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74973462">
    <w:abstractNumId w:val="12"/>
  </w:num>
  <w:num w:numId="2" w16cid:durableId="1298948484">
    <w:abstractNumId w:val="14"/>
  </w:num>
  <w:num w:numId="3" w16cid:durableId="157307549">
    <w:abstractNumId w:val="13"/>
  </w:num>
  <w:num w:numId="4" w16cid:durableId="587277441">
    <w:abstractNumId w:val="10"/>
  </w:num>
  <w:num w:numId="5" w16cid:durableId="675957083">
    <w:abstractNumId w:val="9"/>
  </w:num>
  <w:num w:numId="6" w16cid:durableId="397829785">
    <w:abstractNumId w:val="7"/>
  </w:num>
  <w:num w:numId="7" w16cid:durableId="613899948">
    <w:abstractNumId w:val="6"/>
  </w:num>
  <w:num w:numId="8" w16cid:durableId="428045393">
    <w:abstractNumId w:val="5"/>
  </w:num>
  <w:num w:numId="9" w16cid:durableId="1386180301">
    <w:abstractNumId w:val="4"/>
  </w:num>
  <w:num w:numId="10" w16cid:durableId="586959472">
    <w:abstractNumId w:val="8"/>
  </w:num>
  <w:num w:numId="11" w16cid:durableId="462889619">
    <w:abstractNumId w:val="3"/>
  </w:num>
  <w:num w:numId="12" w16cid:durableId="1023869964">
    <w:abstractNumId w:val="2"/>
  </w:num>
  <w:num w:numId="13" w16cid:durableId="2123182759">
    <w:abstractNumId w:val="1"/>
  </w:num>
  <w:num w:numId="14" w16cid:durableId="768890890">
    <w:abstractNumId w:val="0"/>
  </w:num>
  <w:num w:numId="15" w16cid:durableId="1515876789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0B0B"/>
    <w:rsid w:val="00005215"/>
    <w:rsid w:val="00007459"/>
    <w:rsid w:val="0001160A"/>
    <w:rsid w:val="00013722"/>
    <w:rsid w:val="00020EC3"/>
    <w:rsid w:val="000268F6"/>
    <w:rsid w:val="00031A6A"/>
    <w:rsid w:val="00035360"/>
    <w:rsid w:val="00036D9E"/>
    <w:rsid w:val="00037F3D"/>
    <w:rsid w:val="000400C5"/>
    <w:rsid w:val="00046098"/>
    <w:rsid w:val="00046C72"/>
    <w:rsid w:val="00046CB1"/>
    <w:rsid w:val="00047E57"/>
    <w:rsid w:val="000579F2"/>
    <w:rsid w:val="00060587"/>
    <w:rsid w:val="00066E40"/>
    <w:rsid w:val="00072F39"/>
    <w:rsid w:val="000749BD"/>
    <w:rsid w:val="00084555"/>
    <w:rsid w:val="00085E51"/>
    <w:rsid w:val="00086556"/>
    <w:rsid w:val="00092F83"/>
    <w:rsid w:val="0009454A"/>
    <w:rsid w:val="000A0DDB"/>
    <w:rsid w:val="000A4EB6"/>
    <w:rsid w:val="000B4D73"/>
    <w:rsid w:val="000C5558"/>
    <w:rsid w:val="000C5F76"/>
    <w:rsid w:val="000C7CBD"/>
    <w:rsid w:val="000D081A"/>
    <w:rsid w:val="000D1DD8"/>
    <w:rsid w:val="000D412B"/>
    <w:rsid w:val="000D7724"/>
    <w:rsid w:val="000D7DF9"/>
    <w:rsid w:val="000E00D4"/>
    <w:rsid w:val="000E06AB"/>
    <w:rsid w:val="000E0BC2"/>
    <w:rsid w:val="000E2184"/>
    <w:rsid w:val="000E7112"/>
    <w:rsid w:val="000F70A3"/>
    <w:rsid w:val="000F7816"/>
    <w:rsid w:val="00103837"/>
    <w:rsid w:val="001110D2"/>
    <w:rsid w:val="00117A38"/>
    <w:rsid w:val="00124443"/>
    <w:rsid w:val="00130AB1"/>
    <w:rsid w:val="00134486"/>
    <w:rsid w:val="00136994"/>
    <w:rsid w:val="00140BB6"/>
    <w:rsid w:val="0014346F"/>
    <w:rsid w:val="00145CA3"/>
    <w:rsid w:val="00146ADE"/>
    <w:rsid w:val="0015078B"/>
    <w:rsid w:val="00152126"/>
    <w:rsid w:val="00154098"/>
    <w:rsid w:val="00162B4B"/>
    <w:rsid w:val="001631E8"/>
    <w:rsid w:val="00165932"/>
    <w:rsid w:val="00166485"/>
    <w:rsid w:val="001707D7"/>
    <w:rsid w:val="0017414F"/>
    <w:rsid w:val="001746BE"/>
    <w:rsid w:val="00180482"/>
    <w:rsid w:val="00180DC0"/>
    <w:rsid w:val="00182B4B"/>
    <w:rsid w:val="001830AE"/>
    <w:rsid w:val="001837C2"/>
    <w:rsid w:val="00183F73"/>
    <w:rsid w:val="0019170C"/>
    <w:rsid w:val="00191AC3"/>
    <w:rsid w:val="00191B6A"/>
    <w:rsid w:val="001936C1"/>
    <w:rsid w:val="00196518"/>
    <w:rsid w:val="001978D7"/>
    <w:rsid w:val="001A02BA"/>
    <w:rsid w:val="001A268E"/>
    <w:rsid w:val="001A50FD"/>
    <w:rsid w:val="001A5315"/>
    <w:rsid w:val="001A56CE"/>
    <w:rsid w:val="001B2244"/>
    <w:rsid w:val="001C6541"/>
    <w:rsid w:val="001D0F3F"/>
    <w:rsid w:val="001D1452"/>
    <w:rsid w:val="001F7C26"/>
    <w:rsid w:val="00205C97"/>
    <w:rsid w:val="00221139"/>
    <w:rsid w:val="00221C32"/>
    <w:rsid w:val="00234284"/>
    <w:rsid w:val="002376F7"/>
    <w:rsid w:val="00241B78"/>
    <w:rsid w:val="002427AA"/>
    <w:rsid w:val="0024351A"/>
    <w:rsid w:val="0024351E"/>
    <w:rsid w:val="00243912"/>
    <w:rsid w:val="002527E3"/>
    <w:rsid w:val="0026532A"/>
    <w:rsid w:val="00270B1D"/>
    <w:rsid w:val="0027170B"/>
    <w:rsid w:val="0027659F"/>
    <w:rsid w:val="00287090"/>
    <w:rsid w:val="00290F07"/>
    <w:rsid w:val="002925E1"/>
    <w:rsid w:val="00294536"/>
    <w:rsid w:val="00296520"/>
    <w:rsid w:val="002A0595"/>
    <w:rsid w:val="002A3233"/>
    <w:rsid w:val="002B1589"/>
    <w:rsid w:val="002B49D6"/>
    <w:rsid w:val="002B6293"/>
    <w:rsid w:val="002B645E"/>
    <w:rsid w:val="002B7FD7"/>
    <w:rsid w:val="002C10C6"/>
    <w:rsid w:val="002C12A0"/>
    <w:rsid w:val="002D0475"/>
    <w:rsid w:val="002D206A"/>
    <w:rsid w:val="002D2996"/>
    <w:rsid w:val="002D4E6A"/>
    <w:rsid w:val="002D4EF0"/>
    <w:rsid w:val="002D5F0C"/>
    <w:rsid w:val="002E23A6"/>
    <w:rsid w:val="002E6D12"/>
    <w:rsid w:val="002F287F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30DF0"/>
    <w:rsid w:val="00345B60"/>
    <w:rsid w:val="003508E4"/>
    <w:rsid w:val="00355A52"/>
    <w:rsid w:val="00356519"/>
    <w:rsid w:val="00360DD4"/>
    <w:rsid w:val="003613A9"/>
    <w:rsid w:val="00361F2B"/>
    <w:rsid w:val="00362743"/>
    <w:rsid w:val="00364D2E"/>
    <w:rsid w:val="00367974"/>
    <w:rsid w:val="00372585"/>
    <w:rsid w:val="00372E4A"/>
    <w:rsid w:val="00373628"/>
    <w:rsid w:val="00380845"/>
    <w:rsid w:val="00384C52"/>
    <w:rsid w:val="00391FCB"/>
    <w:rsid w:val="00396C79"/>
    <w:rsid w:val="003A023D"/>
    <w:rsid w:val="003A66A3"/>
    <w:rsid w:val="003A711C"/>
    <w:rsid w:val="003B3ACE"/>
    <w:rsid w:val="003C0198"/>
    <w:rsid w:val="003D50B7"/>
    <w:rsid w:val="003D6E84"/>
    <w:rsid w:val="003E47C5"/>
    <w:rsid w:val="003E4D56"/>
    <w:rsid w:val="003F1B7A"/>
    <w:rsid w:val="003F36F6"/>
    <w:rsid w:val="003F4CD0"/>
    <w:rsid w:val="003F72E3"/>
    <w:rsid w:val="003F784D"/>
    <w:rsid w:val="004016F5"/>
    <w:rsid w:val="00403086"/>
    <w:rsid w:val="00403CD6"/>
    <w:rsid w:val="00412EA6"/>
    <w:rsid w:val="004146D3"/>
    <w:rsid w:val="00420303"/>
    <w:rsid w:val="00421C34"/>
    <w:rsid w:val="00422338"/>
    <w:rsid w:val="00424F52"/>
    <w:rsid w:val="00433EE7"/>
    <w:rsid w:val="0043430E"/>
    <w:rsid w:val="00441C96"/>
    <w:rsid w:val="0044758E"/>
    <w:rsid w:val="0046009F"/>
    <w:rsid w:val="00463395"/>
    <w:rsid w:val="00464856"/>
    <w:rsid w:val="00464A7A"/>
    <w:rsid w:val="00470E76"/>
    <w:rsid w:val="004766D5"/>
    <w:rsid w:val="00476F6F"/>
    <w:rsid w:val="0048125C"/>
    <w:rsid w:val="004820F9"/>
    <w:rsid w:val="0048465D"/>
    <w:rsid w:val="00486462"/>
    <w:rsid w:val="0048688C"/>
    <w:rsid w:val="004926DB"/>
    <w:rsid w:val="0049367A"/>
    <w:rsid w:val="004A0839"/>
    <w:rsid w:val="004A14D9"/>
    <w:rsid w:val="004A17C4"/>
    <w:rsid w:val="004A1BB9"/>
    <w:rsid w:val="004A5801"/>
    <w:rsid w:val="004A5E45"/>
    <w:rsid w:val="004B088B"/>
    <w:rsid w:val="004B261A"/>
    <w:rsid w:val="004B7C16"/>
    <w:rsid w:val="004C04DB"/>
    <w:rsid w:val="004C052E"/>
    <w:rsid w:val="004C520C"/>
    <w:rsid w:val="004C5E53"/>
    <w:rsid w:val="004C672E"/>
    <w:rsid w:val="004C7B9F"/>
    <w:rsid w:val="004D4C1E"/>
    <w:rsid w:val="004D7192"/>
    <w:rsid w:val="004D7FA6"/>
    <w:rsid w:val="004E04B2"/>
    <w:rsid w:val="004E1DCE"/>
    <w:rsid w:val="004E3505"/>
    <w:rsid w:val="004E4003"/>
    <w:rsid w:val="004E458D"/>
    <w:rsid w:val="004E4724"/>
    <w:rsid w:val="004E4E1F"/>
    <w:rsid w:val="004F0A3A"/>
    <w:rsid w:val="004F0B24"/>
    <w:rsid w:val="004F11D2"/>
    <w:rsid w:val="004F1444"/>
    <w:rsid w:val="004F1918"/>
    <w:rsid w:val="004F59E4"/>
    <w:rsid w:val="004F71F2"/>
    <w:rsid w:val="00501C6C"/>
    <w:rsid w:val="0050351D"/>
    <w:rsid w:val="00515458"/>
    <w:rsid w:val="00516C49"/>
    <w:rsid w:val="005225EC"/>
    <w:rsid w:val="0052428C"/>
    <w:rsid w:val="00532C8C"/>
    <w:rsid w:val="00532C9C"/>
    <w:rsid w:val="00536E02"/>
    <w:rsid w:val="00537A93"/>
    <w:rsid w:val="00551AEB"/>
    <w:rsid w:val="00552ADA"/>
    <w:rsid w:val="005561B8"/>
    <w:rsid w:val="00561107"/>
    <w:rsid w:val="005642EB"/>
    <w:rsid w:val="00564A57"/>
    <w:rsid w:val="0057548A"/>
    <w:rsid w:val="00576A1A"/>
    <w:rsid w:val="00582643"/>
    <w:rsid w:val="00582C0E"/>
    <w:rsid w:val="00583E3E"/>
    <w:rsid w:val="00587C52"/>
    <w:rsid w:val="00587DAC"/>
    <w:rsid w:val="005A119C"/>
    <w:rsid w:val="005A20AE"/>
    <w:rsid w:val="005A73EC"/>
    <w:rsid w:val="005A7D03"/>
    <w:rsid w:val="005C04C1"/>
    <w:rsid w:val="005C5615"/>
    <w:rsid w:val="005D293A"/>
    <w:rsid w:val="005D44CA"/>
    <w:rsid w:val="005E009C"/>
    <w:rsid w:val="005E02D8"/>
    <w:rsid w:val="005E1C1B"/>
    <w:rsid w:val="005E3211"/>
    <w:rsid w:val="005E6AE3"/>
    <w:rsid w:val="005E799F"/>
    <w:rsid w:val="005F234C"/>
    <w:rsid w:val="005F50D9"/>
    <w:rsid w:val="005F6BA8"/>
    <w:rsid w:val="0060031A"/>
    <w:rsid w:val="00600E86"/>
    <w:rsid w:val="0060228E"/>
    <w:rsid w:val="00605C02"/>
    <w:rsid w:val="00606A38"/>
    <w:rsid w:val="00623F43"/>
    <w:rsid w:val="0062564B"/>
    <w:rsid w:val="00632340"/>
    <w:rsid w:val="00633BD3"/>
    <w:rsid w:val="006354E8"/>
    <w:rsid w:val="00635F70"/>
    <w:rsid w:val="00645F2F"/>
    <w:rsid w:val="00647312"/>
    <w:rsid w:val="00650E27"/>
    <w:rsid w:val="00652A75"/>
    <w:rsid w:val="0066021C"/>
    <w:rsid w:val="0066143A"/>
    <w:rsid w:val="00662D10"/>
    <w:rsid w:val="006651E2"/>
    <w:rsid w:val="00665EC9"/>
    <w:rsid w:val="00672AFA"/>
    <w:rsid w:val="00674D7F"/>
    <w:rsid w:val="00677679"/>
    <w:rsid w:val="00681094"/>
    <w:rsid w:val="00684541"/>
    <w:rsid w:val="00686BC7"/>
    <w:rsid w:val="006911E1"/>
    <w:rsid w:val="00694A21"/>
    <w:rsid w:val="00695D28"/>
    <w:rsid w:val="006A581A"/>
    <w:rsid w:val="006A5A6B"/>
    <w:rsid w:val="006B2D58"/>
    <w:rsid w:val="006B505B"/>
    <w:rsid w:val="006C6EA8"/>
    <w:rsid w:val="006D3293"/>
    <w:rsid w:val="006D57A2"/>
    <w:rsid w:val="006D601A"/>
    <w:rsid w:val="006E00DC"/>
    <w:rsid w:val="006E2F15"/>
    <w:rsid w:val="006E434B"/>
    <w:rsid w:val="006F3AB9"/>
    <w:rsid w:val="006F48B3"/>
    <w:rsid w:val="006F4A05"/>
    <w:rsid w:val="006F5A62"/>
    <w:rsid w:val="00717EDA"/>
    <w:rsid w:val="00721827"/>
    <w:rsid w:val="00722BC3"/>
    <w:rsid w:val="0072366D"/>
    <w:rsid w:val="00723778"/>
    <w:rsid w:val="00723B85"/>
    <w:rsid w:val="00724F63"/>
    <w:rsid w:val="00731495"/>
    <w:rsid w:val="00734887"/>
    <w:rsid w:val="00737945"/>
    <w:rsid w:val="00737BB0"/>
    <w:rsid w:val="00740D44"/>
    <w:rsid w:val="007410CE"/>
    <w:rsid w:val="00742651"/>
    <w:rsid w:val="00744FA6"/>
    <w:rsid w:val="007453F3"/>
    <w:rsid w:val="00763004"/>
    <w:rsid w:val="007657B9"/>
    <w:rsid w:val="007676DC"/>
    <w:rsid w:val="00770879"/>
    <w:rsid w:val="007733D3"/>
    <w:rsid w:val="0077532E"/>
    <w:rsid w:val="00775D2E"/>
    <w:rsid w:val="007767AB"/>
    <w:rsid w:val="00784360"/>
    <w:rsid w:val="00784D7E"/>
    <w:rsid w:val="00791C7B"/>
    <w:rsid w:val="00796B4F"/>
    <w:rsid w:val="007A1244"/>
    <w:rsid w:val="007A27FD"/>
    <w:rsid w:val="007A2C47"/>
    <w:rsid w:val="007A7C82"/>
    <w:rsid w:val="007B041F"/>
    <w:rsid w:val="007B47DC"/>
    <w:rsid w:val="007C1E2C"/>
    <w:rsid w:val="007C4857"/>
    <w:rsid w:val="007C603B"/>
    <w:rsid w:val="007D02AA"/>
    <w:rsid w:val="007E025C"/>
    <w:rsid w:val="007E49FE"/>
    <w:rsid w:val="007E52F0"/>
    <w:rsid w:val="007E7C76"/>
    <w:rsid w:val="007F1506"/>
    <w:rsid w:val="007F200A"/>
    <w:rsid w:val="007F3646"/>
    <w:rsid w:val="007F59C2"/>
    <w:rsid w:val="007F5F2B"/>
    <w:rsid w:val="007F77C8"/>
    <w:rsid w:val="007F7820"/>
    <w:rsid w:val="007F78FD"/>
    <w:rsid w:val="00800AA9"/>
    <w:rsid w:val="00803F2B"/>
    <w:rsid w:val="00813F5A"/>
    <w:rsid w:val="0081515B"/>
    <w:rsid w:val="00816960"/>
    <w:rsid w:val="00816BD2"/>
    <w:rsid w:val="008250E6"/>
    <w:rsid w:val="00825D88"/>
    <w:rsid w:val="00827703"/>
    <w:rsid w:val="0082789C"/>
    <w:rsid w:val="008352AA"/>
    <w:rsid w:val="008358B7"/>
    <w:rsid w:val="00836B9A"/>
    <w:rsid w:val="0083762C"/>
    <w:rsid w:val="00840CD4"/>
    <w:rsid w:val="0084389E"/>
    <w:rsid w:val="008462C3"/>
    <w:rsid w:val="008503C4"/>
    <w:rsid w:val="00850B77"/>
    <w:rsid w:val="00860970"/>
    <w:rsid w:val="00860A6B"/>
    <w:rsid w:val="008632DD"/>
    <w:rsid w:val="008657B1"/>
    <w:rsid w:val="0088508F"/>
    <w:rsid w:val="0088527B"/>
    <w:rsid w:val="00885442"/>
    <w:rsid w:val="00890E30"/>
    <w:rsid w:val="00897078"/>
    <w:rsid w:val="008A0D35"/>
    <w:rsid w:val="008A2AE8"/>
    <w:rsid w:val="008B03E0"/>
    <w:rsid w:val="008B0A59"/>
    <w:rsid w:val="008B1084"/>
    <w:rsid w:val="008B1FC3"/>
    <w:rsid w:val="008B7AFE"/>
    <w:rsid w:val="008C00D3"/>
    <w:rsid w:val="008C30D8"/>
    <w:rsid w:val="008C52EF"/>
    <w:rsid w:val="008D2C94"/>
    <w:rsid w:val="008D59A8"/>
    <w:rsid w:val="008D68EC"/>
    <w:rsid w:val="008D6C5B"/>
    <w:rsid w:val="008E7921"/>
    <w:rsid w:val="008E7EA1"/>
    <w:rsid w:val="008F003F"/>
    <w:rsid w:val="008F1CB7"/>
    <w:rsid w:val="008F31B3"/>
    <w:rsid w:val="008F49C5"/>
    <w:rsid w:val="008F5C81"/>
    <w:rsid w:val="0090621C"/>
    <w:rsid w:val="00912A67"/>
    <w:rsid w:val="00916144"/>
    <w:rsid w:val="009255AF"/>
    <w:rsid w:val="009339D6"/>
    <w:rsid w:val="00935881"/>
    <w:rsid w:val="0094474D"/>
    <w:rsid w:val="00944863"/>
    <w:rsid w:val="009454A0"/>
    <w:rsid w:val="00945861"/>
    <w:rsid w:val="0094737F"/>
    <w:rsid w:val="00951A69"/>
    <w:rsid w:val="00954060"/>
    <w:rsid w:val="009560C1"/>
    <w:rsid w:val="009610A8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2E72"/>
    <w:rsid w:val="009A53E2"/>
    <w:rsid w:val="009A7CDC"/>
    <w:rsid w:val="009B1FF7"/>
    <w:rsid w:val="009B366B"/>
    <w:rsid w:val="009B710C"/>
    <w:rsid w:val="009C0B75"/>
    <w:rsid w:val="009C0CD3"/>
    <w:rsid w:val="009C2B65"/>
    <w:rsid w:val="009C40DA"/>
    <w:rsid w:val="009C5F4B"/>
    <w:rsid w:val="009D2BB4"/>
    <w:rsid w:val="009E3A33"/>
    <w:rsid w:val="009E4892"/>
    <w:rsid w:val="009E62EF"/>
    <w:rsid w:val="009E6E7B"/>
    <w:rsid w:val="009E709B"/>
    <w:rsid w:val="009F29FD"/>
    <w:rsid w:val="009F3DD2"/>
    <w:rsid w:val="009F6AA2"/>
    <w:rsid w:val="009F7407"/>
    <w:rsid w:val="00A03B99"/>
    <w:rsid w:val="00A06A1F"/>
    <w:rsid w:val="00A12E54"/>
    <w:rsid w:val="00A16154"/>
    <w:rsid w:val="00A24DF4"/>
    <w:rsid w:val="00A30BD0"/>
    <w:rsid w:val="00A31427"/>
    <w:rsid w:val="00A333FB"/>
    <w:rsid w:val="00A34137"/>
    <w:rsid w:val="00A3644E"/>
    <w:rsid w:val="00A375B5"/>
    <w:rsid w:val="00A4122F"/>
    <w:rsid w:val="00A41C88"/>
    <w:rsid w:val="00A41D1A"/>
    <w:rsid w:val="00A525CB"/>
    <w:rsid w:val="00A54F2A"/>
    <w:rsid w:val="00A60CE5"/>
    <w:rsid w:val="00A62A2B"/>
    <w:rsid w:val="00A63DF5"/>
    <w:rsid w:val="00A64E1C"/>
    <w:rsid w:val="00A70C5E"/>
    <w:rsid w:val="00A712B8"/>
    <w:rsid w:val="00A73103"/>
    <w:rsid w:val="00A745EF"/>
    <w:rsid w:val="00A804CC"/>
    <w:rsid w:val="00A81F2D"/>
    <w:rsid w:val="00A90CDB"/>
    <w:rsid w:val="00A93507"/>
    <w:rsid w:val="00A94EC5"/>
    <w:rsid w:val="00A951F6"/>
    <w:rsid w:val="00A97CD7"/>
    <w:rsid w:val="00A97EAD"/>
    <w:rsid w:val="00AA15C6"/>
    <w:rsid w:val="00AA5F32"/>
    <w:rsid w:val="00AB26DD"/>
    <w:rsid w:val="00AC468A"/>
    <w:rsid w:val="00AC4CB7"/>
    <w:rsid w:val="00AC5875"/>
    <w:rsid w:val="00AD32A2"/>
    <w:rsid w:val="00AD6A4A"/>
    <w:rsid w:val="00AE2B43"/>
    <w:rsid w:val="00AE3848"/>
    <w:rsid w:val="00AE601F"/>
    <w:rsid w:val="00AE7674"/>
    <w:rsid w:val="00AF02A1"/>
    <w:rsid w:val="00AF0606"/>
    <w:rsid w:val="00AF2725"/>
    <w:rsid w:val="00AF40E6"/>
    <w:rsid w:val="00AF6529"/>
    <w:rsid w:val="00AF7D27"/>
    <w:rsid w:val="00B0642A"/>
    <w:rsid w:val="00B1222C"/>
    <w:rsid w:val="00B13131"/>
    <w:rsid w:val="00B172E3"/>
    <w:rsid w:val="00B175C1"/>
    <w:rsid w:val="00B2025B"/>
    <w:rsid w:val="00B211CA"/>
    <w:rsid w:val="00B23C86"/>
    <w:rsid w:val="00B31D5A"/>
    <w:rsid w:val="00B326BC"/>
    <w:rsid w:val="00B3389A"/>
    <w:rsid w:val="00B365E6"/>
    <w:rsid w:val="00B41153"/>
    <w:rsid w:val="00B45029"/>
    <w:rsid w:val="00B5137F"/>
    <w:rsid w:val="00B513BC"/>
    <w:rsid w:val="00B56705"/>
    <w:rsid w:val="00B56D08"/>
    <w:rsid w:val="00B60308"/>
    <w:rsid w:val="00B624A5"/>
    <w:rsid w:val="00B64EAD"/>
    <w:rsid w:val="00B656C6"/>
    <w:rsid w:val="00B73500"/>
    <w:rsid w:val="00B738B0"/>
    <w:rsid w:val="00B75CA9"/>
    <w:rsid w:val="00B76CC3"/>
    <w:rsid w:val="00B811DE"/>
    <w:rsid w:val="00B8368E"/>
    <w:rsid w:val="00B92F0C"/>
    <w:rsid w:val="00B9317E"/>
    <w:rsid w:val="00B931DD"/>
    <w:rsid w:val="00BA3D21"/>
    <w:rsid w:val="00BA41A7"/>
    <w:rsid w:val="00BA4690"/>
    <w:rsid w:val="00BA4C6A"/>
    <w:rsid w:val="00BA55F5"/>
    <w:rsid w:val="00BA584D"/>
    <w:rsid w:val="00BB716B"/>
    <w:rsid w:val="00BC1B97"/>
    <w:rsid w:val="00BC1D7E"/>
    <w:rsid w:val="00BC4141"/>
    <w:rsid w:val="00BD07B0"/>
    <w:rsid w:val="00BD1B4A"/>
    <w:rsid w:val="00BD577D"/>
    <w:rsid w:val="00BD65EC"/>
    <w:rsid w:val="00BD6673"/>
    <w:rsid w:val="00BE1628"/>
    <w:rsid w:val="00BE2457"/>
    <w:rsid w:val="00BE30E7"/>
    <w:rsid w:val="00BE4408"/>
    <w:rsid w:val="00BF0AFE"/>
    <w:rsid w:val="00BF2CEC"/>
    <w:rsid w:val="00BF30BC"/>
    <w:rsid w:val="00BF4DD0"/>
    <w:rsid w:val="00BF70B0"/>
    <w:rsid w:val="00BF7733"/>
    <w:rsid w:val="00BF7C77"/>
    <w:rsid w:val="00C03610"/>
    <w:rsid w:val="00C045DA"/>
    <w:rsid w:val="00C100C6"/>
    <w:rsid w:val="00C107C2"/>
    <w:rsid w:val="00C207D6"/>
    <w:rsid w:val="00C21FFE"/>
    <w:rsid w:val="00C2259A"/>
    <w:rsid w:val="00C242F2"/>
    <w:rsid w:val="00C251AD"/>
    <w:rsid w:val="00C26C00"/>
    <w:rsid w:val="00C310A2"/>
    <w:rsid w:val="00C31302"/>
    <w:rsid w:val="00C33407"/>
    <w:rsid w:val="00C35687"/>
    <w:rsid w:val="00C408F7"/>
    <w:rsid w:val="00C4228E"/>
    <w:rsid w:val="00C4300F"/>
    <w:rsid w:val="00C44564"/>
    <w:rsid w:val="00C46877"/>
    <w:rsid w:val="00C46E29"/>
    <w:rsid w:val="00C519DA"/>
    <w:rsid w:val="00C56369"/>
    <w:rsid w:val="00C60F15"/>
    <w:rsid w:val="00C640F3"/>
    <w:rsid w:val="00C664EE"/>
    <w:rsid w:val="00C7114A"/>
    <w:rsid w:val="00C758C5"/>
    <w:rsid w:val="00C930F0"/>
    <w:rsid w:val="00C94042"/>
    <w:rsid w:val="00C94C0D"/>
    <w:rsid w:val="00C95BEC"/>
    <w:rsid w:val="00C96066"/>
    <w:rsid w:val="00CA05C6"/>
    <w:rsid w:val="00CA5475"/>
    <w:rsid w:val="00CA6F45"/>
    <w:rsid w:val="00CB36A1"/>
    <w:rsid w:val="00CB3A53"/>
    <w:rsid w:val="00CB7A42"/>
    <w:rsid w:val="00CD1EE7"/>
    <w:rsid w:val="00CD32F3"/>
    <w:rsid w:val="00CD72B4"/>
    <w:rsid w:val="00CE06E3"/>
    <w:rsid w:val="00CE2E92"/>
    <w:rsid w:val="00CF2E07"/>
    <w:rsid w:val="00CF3942"/>
    <w:rsid w:val="00D04B00"/>
    <w:rsid w:val="00D05B5B"/>
    <w:rsid w:val="00D072F3"/>
    <w:rsid w:val="00D101C2"/>
    <w:rsid w:val="00D12103"/>
    <w:rsid w:val="00D140F7"/>
    <w:rsid w:val="00D16CB6"/>
    <w:rsid w:val="00D1794A"/>
    <w:rsid w:val="00D17A9A"/>
    <w:rsid w:val="00D37F3A"/>
    <w:rsid w:val="00D4335F"/>
    <w:rsid w:val="00D44D70"/>
    <w:rsid w:val="00D45916"/>
    <w:rsid w:val="00D460C2"/>
    <w:rsid w:val="00D46695"/>
    <w:rsid w:val="00D46B4F"/>
    <w:rsid w:val="00D46DAB"/>
    <w:rsid w:val="00D50B3E"/>
    <w:rsid w:val="00D5275A"/>
    <w:rsid w:val="00D54455"/>
    <w:rsid w:val="00D55B7B"/>
    <w:rsid w:val="00D571CA"/>
    <w:rsid w:val="00D60C11"/>
    <w:rsid w:val="00D630D8"/>
    <w:rsid w:val="00D70539"/>
    <w:rsid w:val="00D72055"/>
    <w:rsid w:val="00D72A07"/>
    <w:rsid w:val="00D81032"/>
    <w:rsid w:val="00D81410"/>
    <w:rsid w:val="00D83F4F"/>
    <w:rsid w:val="00D84239"/>
    <w:rsid w:val="00D90774"/>
    <w:rsid w:val="00D95388"/>
    <w:rsid w:val="00D96E04"/>
    <w:rsid w:val="00D96F60"/>
    <w:rsid w:val="00DB3E3C"/>
    <w:rsid w:val="00DC0860"/>
    <w:rsid w:val="00DC1267"/>
    <w:rsid w:val="00DC1494"/>
    <w:rsid w:val="00DC4781"/>
    <w:rsid w:val="00DD4537"/>
    <w:rsid w:val="00DD77CD"/>
    <w:rsid w:val="00DE534A"/>
    <w:rsid w:val="00DE5FAA"/>
    <w:rsid w:val="00DE64E3"/>
    <w:rsid w:val="00DF3023"/>
    <w:rsid w:val="00DF4CEA"/>
    <w:rsid w:val="00DF5729"/>
    <w:rsid w:val="00DF6503"/>
    <w:rsid w:val="00E012F7"/>
    <w:rsid w:val="00E02E55"/>
    <w:rsid w:val="00E042E0"/>
    <w:rsid w:val="00E05BB2"/>
    <w:rsid w:val="00E120CF"/>
    <w:rsid w:val="00E120DD"/>
    <w:rsid w:val="00E122B8"/>
    <w:rsid w:val="00E172A1"/>
    <w:rsid w:val="00E174CD"/>
    <w:rsid w:val="00E17C9E"/>
    <w:rsid w:val="00E17FDD"/>
    <w:rsid w:val="00E2307F"/>
    <w:rsid w:val="00E275B2"/>
    <w:rsid w:val="00E27FDF"/>
    <w:rsid w:val="00E363F0"/>
    <w:rsid w:val="00E430EA"/>
    <w:rsid w:val="00E44B62"/>
    <w:rsid w:val="00E46D1E"/>
    <w:rsid w:val="00E52EFF"/>
    <w:rsid w:val="00E5685D"/>
    <w:rsid w:val="00E6418A"/>
    <w:rsid w:val="00E65F6F"/>
    <w:rsid w:val="00E67EA2"/>
    <w:rsid w:val="00E70C7D"/>
    <w:rsid w:val="00E721D9"/>
    <w:rsid w:val="00E73D21"/>
    <w:rsid w:val="00E80797"/>
    <w:rsid w:val="00E814F9"/>
    <w:rsid w:val="00E83E83"/>
    <w:rsid w:val="00E83FF0"/>
    <w:rsid w:val="00E840F9"/>
    <w:rsid w:val="00E86454"/>
    <w:rsid w:val="00E8737C"/>
    <w:rsid w:val="00E87493"/>
    <w:rsid w:val="00E96587"/>
    <w:rsid w:val="00E97290"/>
    <w:rsid w:val="00EA2B42"/>
    <w:rsid w:val="00EA42EF"/>
    <w:rsid w:val="00EA7E4E"/>
    <w:rsid w:val="00EB0C3E"/>
    <w:rsid w:val="00EC012C"/>
    <w:rsid w:val="00EC2C4D"/>
    <w:rsid w:val="00ED1D9C"/>
    <w:rsid w:val="00ED1DEA"/>
    <w:rsid w:val="00ED3808"/>
    <w:rsid w:val="00ED6B6B"/>
    <w:rsid w:val="00ED75E5"/>
    <w:rsid w:val="00ED7679"/>
    <w:rsid w:val="00EE06F5"/>
    <w:rsid w:val="00EE4A72"/>
    <w:rsid w:val="00EE7875"/>
    <w:rsid w:val="00EF7EB3"/>
    <w:rsid w:val="00F018DC"/>
    <w:rsid w:val="00F05562"/>
    <w:rsid w:val="00F16B56"/>
    <w:rsid w:val="00F23F65"/>
    <w:rsid w:val="00F31F7C"/>
    <w:rsid w:val="00F40271"/>
    <w:rsid w:val="00F5203F"/>
    <w:rsid w:val="00F53B78"/>
    <w:rsid w:val="00F5602B"/>
    <w:rsid w:val="00F57C72"/>
    <w:rsid w:val="00F6096A"/>
    <w:rsid w:val="00F6598A"/>
    <w:rsid w:val="00F65A70"/>
    <w:rsid w:val="00F66FEE"/>
    <w:rsid w:val="00F70209"/>
    <w:rsid w:val="00F70E0B"/>
    <w:rsid w:val="00F710FE"/>
    <w:rsid w:val="00F745C2"/>
    <w:rsid w:val="00F81B65"/>
    <w:rsid w:val="00F91A00"/>
    <w:rsid w:val="00F92631"/>
    <w:rsid w:val="00F94E80"/>
    <w:rsid w:val="00F96B9B"/>
    <w:rsid w:val="00FA151A"/>
    <w:rsid w:val="00FA3777"/>
    <w:rsid w:val="00FA5F5C"/>
    <w:rsid w:val="00FB316C"/>
    <w:rsid w:val="00FB3A87"/>
    <w:rsid w:val="00FB47B7"/>
    <w:rsid w:val="00FB4877"/>
    <w:rsid w:val="00FB4B7E"/>
    <w:rsid w:val="00FC019A"/>
    <w:rsid w:val="00FC27AD"/>
    <w:rsid w:val="00FC641F"/>
    <w:rsid w:val="00FC7A2A"/>
    <w:rsid w:val="00FD0461"/>
    <w:rsid w:val="00FD1184"/>
    <w:rsid w:val="00FD31D6"/>
    <w:rsid w:val="00FD5DEA"/>
    <w:rsid w:val="00FE19E1"/>
    <w:rsid w:val="00FE676A"/>
    <w:rsid w:val="00FF11DE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066E40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Encabezad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  <w:semiHidden/>
    <w:rsid w:val="0017414F"/>
  </w:style>
  <w:style w:type="numbering" w:styleId="111111">
    <w:name w:val="Outline List 2"/>
    <w:basedOn w:val="Sinlista"/>
    <w:semiHidden/>
    <w:rsid w:val="0017414F"/>
    <w:pPr>
      <w:numPr>
        <w:numId w:val="1"/>
      </w:numPr>
    </w:pPr>
  </w:style>
  <w:style w:type="numbering" w:styleId="1ai">
    <w:name w:val="Outline List 1"/>
    <w:basedOn w:val="Sinlista"/>
    <w:semiHidden/>
    <w:rsid w:val="0017414F"/>
    <w:pPr>
      <w:numPr>
        <w:numId w:val="2"/>
      </w:numPr>
    </w:pPr>
  </w:style>
  <w:style w:type="paragraph" w:styleId="Saludo">
    <w:name w:val="Salutation"/>
    <w:basedOn w:val="Normal"/>
    <w:next w:val="Normal"/>
    <w:semiHidden/>
    <w:rsid w:val="0017414F"/>
  </w:style>
  <w:style w:type="numbering" w:styleId="ArtculoSeccin">
    <w:name w:val="Outline List 3"/>
    <w:basedOn w:val="Sinlista"/>
    <w:semiHidden/>
    <w:rsid w:val="0017414F"/>
    <w:pPr>
      <w:numPr>
        <w:numId w:val="3"/>
      </w:numPr>
    </w:pPr>
  </w:style>
  <w:style w:type="paragraph" w:styleId="Listaconvietas">
    <w:name w:val="List Bullet"/>
    <w:basedOn w:val="Normal"/>
    <w:rsid w:val="0017414F"/>
    <w:pPr>
      <w:numPr>
        <w:numId w:val="5"/>
      </w:numPr>
    </w:pPr>
  </w:style>
  <w:style w:type="paragraph" w:styleId="Listaconvietas2">
    <w:name w:val="List Bullet 2"/>
    <w:basedOn w:val="Normal"/>
    <w:semiHidden/>
    <w:rsid w:val="0017414F"/>
    <w:pPr>
      <w:numPr>
        <w:numId w:val="6"/>
      </w:numPr>
    </w:pPr>
  </w:style>
  <w:style w:type="paragraph" w:styleId="Listaconvietas3">
    <w:name w:val="List Bullet 3"/>
    <w:basedOn w:val="Normal"/>
    <w:semiHidden/>
    <w:rsid w:val="0017414F"/>
    <w:pPr>
      <w:numPr>
        <w:numId w:val="7"/>
      </w:numPr>
    </w:pPr>
  </w:style>
  <w:style w:type="paragraph" w:styleId="Listaconvietas4">
    <w:name w:val="List Bullet 4"/>
    <w:basedOn w:val="Normal"/>
    <w:semiHidden/>
    <w:rsid w:val="0017414F"/>
    <w:pPr>
      <w:numPr>
        <w:numId w:val="8"/>
      </w:numPr>
    </w:pPr>
  </w:style>
  <w:style w:type="paragraph" w:styleId="Listaconvietas5">
    <w:name w:val="List Bullet 5"/>
    <w:basedOn w:val="Normal"/>
    <w:semiHidden/>
    <w:rsid w:val="0017414F"/>
    <w:pPr>
      <w:numPr>
        <w:numId w:val="9"/>
      </w:numPr>
    </w:pPr>
  </w:style>
  <w:style w:type="character" w:styleId="Hipervnculovisitado">
    <w:name w:val="FollowedHyperlink"/>
    <w:basedOn w:val="Fuentedeprrafopredeter"/>
    <w:semiHidden/>
    <w:rsid w:val="0017414F"/>
    <w:rPr>
      <w:color w:val="800080"/>
      <w:u w:val="single"/>
    </w:rPr>
  </w:style>
  <w:style w:type="paragraph" w:styleId="Textodebloque">
    <w:name w:val="Block Text"/>
    <w:basedOn w:val="Normal"/>
    <w:semiHidden/>
    <w:rsid w:val="0017414F"/>
    <w:pPr>
      <w:spacing w:after="120"/>
      <w:ind w:left="1440" w:right="1440"/>
    </w:pPr>
  </w:style>
  <w:style w:type="paragraph" w:styleId="Fecha">
    <w:name w:val="Date"/>
    <w:basedOn w:val="Normal"/>
    <w:next w:val="Normal"/>
    <w:semiHidden/>
    <w:rsid w:val="0017414F"/>
  </w:style>
  <w:style w:type="paragraph" w:styleId="Firmadecorreoelectrnico">
    <w:name w:val="E-mail Signature"/>
    <w:basedOn w:val="Normal"/>
    <w:semiHidden/>
    <w:rsid w:val="0017414F"/>
  </w:style>
  <w:style w:type="character" w:styleId="Textoennegrita">
    <w:name w:val="Strong"/>
    <w:basedOn w:val="Fuentedeprrafopredeter"/>
    <w:uiPriority w:val="22"/>
    <w:qFormat/>
    <w:rsid w:val="0017414F"/>
    <w:rPr>
      <w:b/>
      <w:bCs/>
    </w:rPr>
  </w:style>
  <w:style w:type="paragraph" w:styleId="Encabezadodenota">
    <w:name w:val="Note Heading"/>
    <w:basedOn w:val="Normal"/>
    <w:next w:val="Normal"/>
    <w:semiHidden/>
    <w:rsid w:val="0017414F"/>
  </w:style>
  <w:style w:type="paragraph" w:styleId="Cierre">
    <w:name w:val="Closing"/>
    <w:basedOn w:val="Normal"/>
    <w:semiHidden/>
    <w:rsid w:val="0017414F"/>
    <w:pPr>
      <w:ind w:left="4252"/>
    </w:pPr>
  </w:style>
  <w:style w:type="character" w:styleId="nfasis">
    <w:name w:val="Emphasis"/>
    <w:basedOn w:val="Fuentedeprrafopredeter"/>
    <w:uiPriority w:val="20"/>
    <w:qFormat/>
    <w:rsid w:val="0017414F"/>
    <w:rPr>
      <w:i/>
      <w:iCs/>
    </w:rPr>
  </w:style>
  <w:style w:type="paragraph" w:styleId="Direccin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uentedeprrafopredeter"/>
    <w:semiHidden/>
    <w:rsid w:val="0017414F"/>
  </w:style>
  <w:style w:type="character" w:styleId="EjemplodeHTML">
    <w:name w:val="HTML Sample"/>
    <w:basedOn w:val="Fuentedeprrafopredeter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DefinicinHTML">
    <w:name w:val="HTML Definition"/>
    <w:basedOn w:val="Fuentedeprrafopredeter"/>
    <w:semiHidden/>
    <w:rsid w:val="0017414F"/>
    <w:rPr>
      <w:i/>
      <w:iCs/>
    </w:rPr>
  </w:style>
  <w:style w:type="character" w:styleId="MquinadeescribirHTML">
    <w:name w:val="HTML Typewriter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Fuentedeprrafopredeter"/>
    <w:semiHidden/>
    <w:rsid w:val="0017414F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rsid w:val="0017414F"/>
    <w:rPr>
      <w:rFonts w:ascii="Courier New" w:hAnsi="Courier New" w:cs="Courier New"/>
      <w:szCs w:val="20"/>
    </w:rPr>
  </w:style>
  <w:style w:type="character" w:styleId="CitaHTML">
    <w:name w:val="HTML Cite"/>
    <w:basedOn w:val="Fuentedeprrafopredeter"/>
    <w:semiHidden/>
    <w:rsid w:val="0017414F"/>
    <w:rPr>
      <w:i/>
      <w:iCs/>
    </w:rPr>
  </w:style>
  <w:style w:type="character" w:styleId="Hipervnculo">
    <w:name w:val="Hyperlink"/>
    <w:basedOn w:val="Fuentedeprrafopredeter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Continuarlista">
    <w:name w:val="List Continue"/>
    <w:basedOn w:val="Normal"/>
    <w:semiHidden/>
    <w:rsid w:val="0017414F"/>
    <w:pPr>
      <w:spacing w:after="120"/>
      <w:ind w:left="283"/>
    </w:pPr>
  </w:style>
  <w:style w:type="paragraph" w:styleId="Continuarlista2">
    <w:name w:val="List Continue 2"/>
    <w:basedOn w:val="Normal"/>
    <w:semiHidden/>
    <w:rsid w:val="0017414F"/>
    <w:pPr>
      <w:spacing w:after="120"/>
      <w:ind w:left="566"/>
    </w:pPr>
  </w:style>
  <w:style w:type="paragraph" w:styleId="Continuarlista3">
    <w:name w:val="List Continue 3"/>
    <w:basedOn w:val="Normal"/>
    <w:semiHidden/>
    <w:rsid w:val="0017414F"/>
    <w:pPr>
      <w:spacing w:after="120"/>
      <w:ind w:left="849"/>
    </w:pPr>
  </w:style>
  <w:style w:type="paragraph" w:styleId="Continuarlista4">
    <w:name w:val="List Continue 4"/>
    <w:basedOn w:val="Normal"/>
    <w:semiHidden/>
    <w:rsid w:val="0017414F"/>
    <w:pPr>
      <w:spacing w:after="120"/>
      <w:ind w:left="1132"/>
    </w:pPr>
  </w:style>
  <w:style w:type="paragraph" w:styleId="Continuarlista5">
    <w:name w:val="List Continue 5"/>
    <w:basedOn w:val="Normal"/>
    <w:semiHidden/>
    <w:rsid w:val="0017414F"/>
    <w:pPr>
      <w:spacing w:after="120"/>
      <w:ind w:left="1415"/>
    </w:pPr>
  </w:style>
  <w:style w:type="paragraph" w:styleId="Listaconnmeros">
    <w:name w:val="List Number"/>
    <w:basedOn w:val="Normal"/>
    <w:semiHidden/>
    <w:rsid w:val="0017414F"/>
    <w:pPr>
      <w:numPr>
        <w:numId w:val="10"/>
      </w:numPr>
    </w:pPr>
  </w:style>
  <w:style w:type="paragraph" w:styleId="Listaconnmeros2">
    <w:name w:val="List Number 2"/>
    <w:basedOn w:val="Normal"/>
    <w:semiHidden/>
    <w:rsid w:val="0017414F"/>
    <w:pPr>
      <w:numPr>
        <w:numId w:val="11"/>
      </w:numPr>
    </w:pPr>
  </w:style>
  <w:style w:type="paragraph" w:styleId="Listaconnmeros3">
    <w:name w:val="List Number 3"/>
    <w:basedOn w:val="Normal"/>
    <w:semiHidden/>
    <w:rsid w:val="0017414F"/>
    <w:pPr>
      <w:numPr>
        <w:numId w:val="12"/>
      </w:numPr>
    </w:pPr>
  </w:style>
  <w:style w:type="paragraph" w:styleId="Listaconnmeros4">
    <w:name w:val="List Number 4"/>
    <w:basedOn w:val="Normal"/>
    <w:semiHidden/>
    <w:rsid w:val="0017414F"/>
    <w:pPr>
      <w:numPr>
        <w:numId w:val="13"/>
      </w:numPr>
    </w:pPr>
  </w:style>
  <w:style w:type="paragraph" w:styleId="Listaconnmeros5">
    <w:name w:val="List Number 5"/>
    <w:basedOn w:val="Normal"/>
    <w:semiHidden/>
    <w:rsid w:val="0017414F"/>
    <w:pPr>
      <w:numPr>
        <w:numId w:val="14"/>
      </w:numPr>
    </w:pPr>
  </w:style>
  <w:style w:type="paragraph" w:styleId="Encabezadodemensaje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informat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Sangranormal">
    <w:name w:val="Normal Indent"/>
    <w:basedOn w:val="Normal"/>
    <w:semiHidden/>
    <w:rsid w:val="0017414F"/>
    <w:pPr>
      <w:ind w:left="708"/>
    </w:pPr>
  </w:style>
  <w:style w:type="table" w:styleId="Tablaconefectos3D1">
    <w:name w:val="Table 3D effects 1"/>
    <w:basedOn w:val="Tab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bsica1">
    <w:name w:val="Table Simple 1"/>
    <w:basedOn w:val="Tab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elegante">
    <w:name w:val="Table Elegant"/>
    <w:basedOn w:val="Tab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uadrcula1">
    <w:name w:val="Table Grid 1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1">
    <w:name w:val="Table Columns 1"/>
    <w:basedOn w:val="Tab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sutil1">
    <w:name w:val="Table Subtle 1"/>
    <w:basedOn w:val="Tab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tema">
    <w:name w:val="Table Theme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semiHidden/>
    <w:rsid w:val="0017414F"/>
    <w:pPr>
      <w:spacing w:after="120"/>
    </w:pPr>
  </w:style>
  <w:style w:type="paragraph" w:styleId="Textoindependiente2">
    <w:name w:val="Body Text 2"/>
    <w:basedOn w:val="Normal"/>
    <w:semiHidden/>
    <w:rsid w:val="0017414F"/>
    <w:pPr>
      <w:spacing w:after="120" w:line="480" w:lineRule="auto"/>
    </w:pPr>
  </w:style>
  <w:style w:type="paragraph" w:styleId="Textoindependiente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17414F"/>
    <w:pPr>
      <w:ind w:firstLine="210"/>
    </w:pPr>
  </w:style>
  <w:style w:type="paragraph" w:styleId="Sangradetextonormal">
    <w:name w:val="Body Text Indent"/>
    <w:basedOn w:val="Normal"/>
    <w:semiHidden/>
    <w:rsid w:val="0017414F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17414F"/>
    <w:pPr>
      <w:ind w:firstLine="210"/>
    </w:pPr>
  </w:style>
  <w:style w:type="paragraph" w:styleId="Ttulo">
    <w:name w:val="Title"/>
    <w:basedOn w:val="Normal"/>
    <w:link w:val="TtuloC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itedesobr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ireccinsobre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Firm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nea">
    <w:name w:val="line number"/>
    <w:basedOn w:val="Fuentedeprrafopredeter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glob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rrafode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cinsinresolver">
    <w:name w:val="Unresolved Mention"/>
    <w:basedOn w:val="Fuentedeprrafopredeter"/>
    <w:rsid w:val="0073794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1A02B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A02BA"/>
    <w:rPr>
      <w:rFonts w:ascii="Lucida Sans Unicode" w:hAnsi="Lucida Sans Unicode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A02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ar">
    <w:name w:val="Título Car"/>
    <w:basedOn w:val="Fuentedeprrafopredeter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inespaciad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in">
    <w:name w:val="Revision"/>
    <w:hidden/>
    <w:uiPriority w:val="99"/>
    <w:semiHidden/>
    <w:rsid w:val="006354E8"/>
    <w:rPr>
      <w:rFonts w:ascii="Lucida Sans Unicode" w:hAnsi="Lucida Sans Unicode"/>
      <w:sz w:val="22"/>
      <w:szCs w:val="24"/>
      <w:lang w:val="pt-BR"/>
    </w:rPr>
  </w:style>
  <w:style w:type="paragraph" w:customStyle="1" w:styleId="paragraph">
    <w:name w:val="paragraph"/>
    <w:basedOn w:val="Normal"/>
    <w:rsid w:val="00B4502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normaltextrun">
    <w:name w:val="normaltextrun"/>
    <w:basedOn w:val="Fuentedeprrafopredeter"/>
    <w:rsid w:val="00B45029"/>
  </w:style>
  <w:style w:type="character" w:customStyle="1" w:styleId="spellingerror">
    <w:name w:val="spellingerror"/>
    <w:basedOn w:val="Fuentedeprrafopredeter"/>
    <w:rsid w:val="00B45029"/>
  </w:style>
  <w:style w:type="paragraph" w:customStyle="1" w:styleId="m-3999757187305491703msolistparagraph">
    <w:name w:val="m_-3999757187305491703msolistparagraph"/>
    <w:basedOn w:val="Normal"/>
    <w:rsid w:val="00951A6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customStyle="1" w:styleId="Feature">
    <w:name w:val="Feature"/>
    <w:basedOn w:val="Listaconvietas"/>
    <w:rsid w:val="00674D7F"/>
    <w:pPr>
      <w:numPr>
        <w:numId w:val="0"/>
      </w:numPr>
      <w:tabs>
        <w:tab w:val="left" w:pos="567"/>
      </w:tabs>
    </w:pPr>
    <w:rPr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6744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9943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7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6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8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1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5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99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891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43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2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9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74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7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9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74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85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02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31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88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8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1EB785E5D6843B8EC15CC7CBCC9EB" ma:contentTypeVersion="19" ma:contentTypeDescription="Create a new document." ma:contentTypeScope="" ma:versionID="6993e0ae7cbb280a4e66e1d2ef2d99a0">
  <xsd:schema xmlns:xsd="http://www.w3.org/2001/XMLSchema" xmlns:xs="http://www.w3.org/2001/XMLSchema" xmlns:p="http://schemas.microsoft.com/office/2006/metadata/properties" xmlns:ns2="1e84d1d9-022c-4f14-bd1a-236435ac7975" xmlns:ns3="9a5af674-ac30-451b-9e65-61446b48f1b4" targetNamespace="http://schemas.microsoft.com/office/2006/metadata/properties" ma:root="true" ma:fieldsID="8c6b7ae0ba2088666b8371126fcdb222" ns2:_="" ns3:_="">
    <xsd:import namespace="1e84d1d9-022c-4f14-bd1a-236435ac7975"/>
    <xsd:import namespace="9a5af674-ac30-451b-9e65-61446b48f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4d1d9-022c-4f14-bd1a-236435ac7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af674-ac30-451b-9e65-61446b48f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8fd1a0-354e-49a0-b37c-798ba7638101}" ma:internalName="TaxCatchAll" ma:showField="CatchAllData" ma:web="9a5af674-ac30-451b-9e65-61446b48f1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5af674-ac30-451b-9e65-61446b48f1b4" xsi:nil="true"/>
    <lcf76f155ced4ddcb4097134ff3c332f xmlns="1e84d1d9-022c-4f14-bd1a-236435ac797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3361C-2171-4A14-A362-478053FFD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4d1d9-022c-4f14-bd1a-236435ac7975"/>
    <ds:schemaRef ds:uri="9a5af674-ac30-451b-9e65-61446b48f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a5af674-ac30-451b-9e65-61446b48f1b4"/>
    <ds:schemaRef ds:uri="1e84d1d9-022c-4f14-bd1a-236435ac7975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748</Words>
  <Characters>4116</Characters>
  <Application>Microsoft Office Word</Application>
  <DocSecurity>0</DocSecurity>
  <Lines>34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 Release Internacional Eurotier 2024</dc:subject>
  <dc:creator>Taís Augusto</dc:creator>
  <cp:keywords/>
  <dc:description>Novembro 2024</dc:description>
  <cp:lastModifiedBy>Batista, Sonia</cp:lastModifiedBy>
  <cp:revision>4</cp:revision>
  <cp:lastPrinted>2024-11-19T14:43:00Z</cp:lastPrinted>
  <dcterms:created xsi:type="dcterms:W3CDTF">2024-11-19T14:40:00Z</dcterms:created>
  <dcterms:modified xsi:type="dcterms:W3CDTF">2024-11-19T14:49:00Z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0x0101003E01EB785E5D6843B8EC15CC7CBCC9EB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2022-07-21T22:04:51Z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9c037a74-014c-4579-abb0-f09b5b0df29d</vt:lpwstr>
  </property>
  <property fmtid="{D5CDD505-2E9C-101B-9397-08002B2CF9AE}" pid="9" name="MSIP_Label_29871acb-3e8e-4cf1-928b-53cb657a6025_ContentBits">
    <vt:lpwstr>0</vt:lpwstr>
  </property>
  <property fmtid="{D5CDD505-2E9C-101B-9397-08002B2CF9AE}" pid="10" name="MediaServiceImageTags">
    <vt:lpwstr/>
  </property>
  <property fmtid="{D5CDD505-2E9C-101B-9397-08002B2CF9AE}" pid="11" name="43b072f0-0f82-4aac-be1e-8abeffc32f66">
    <vt:bool>false</vt:bool>
  </property>
</Properties>
</file>