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6B7E8C2C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>
        <w:trPr>
          <w:trHeight w:val="851"/>
        </w:trPr>
        <w:tc>
          <w:tcPr>
            <w:tcW w:w="2552" w:type="dxa"/>
          </w:tcPr>
          <w:p w14:paraId="69BDA735" w14:textId="301A5ED1" w:rsidR="00336E77" w:rsidRPr="004C0A67" w:rsidRDefault="00CC6701" w:rsidP="00336E77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419"/>
              </w:rPr>
            </w:pPr>
            <w:r>
              <w:rPr>
                <w:b w:val="0"/>
                <w:sz w:val="18"/>
                <w:szCs w:val="18"/>
                <w:lang w:val="es-419"/>
              </w:rPr>
              <w:t>05</w:t>
            </w:r>
            <w:r w:rsidR="00336E77" w:rsidRPr="004C0A67">
              <w:rPr>
                <w:b w:val="0"/>
                <w:sz w:val="18"/>
                <w:szCs w:val="18"/>
                <w:lang w:val="es-419"/>
              </w:rPr>
              <w:t xml:space="preserve"> de febrero de 2026</w:t>
            </w:r>
          </w:p>
          <w:p w14:paraId="4E78FF92" w14:textId="77777777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419"/>
              </w:rPr>
            </w:pPr>
          </w:p>
          <w:p w14:paraId="12F168AC" w14:textId="77777777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419"/>
              </w:rPr>
            </w:pPr>
          </w:p>
          <w:p w14:paraId="52493FC9" w14:textId="77777777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419"/>
              </w:rPr>
            </w:pPr>
            <w:r w:rsidRPr="00AB0457">
              <w:rPr>
                <w:rFonts w:eastAsia="Lucida Sans Unicode" w:cs="Lucida Sans Unicode"/>
                <w:szCs w:val="13"/>
                <w:bdr w:val="nil"/>
                <w:lang w:val="es-419"/>
              </w:rPr>
              <w:t>Regina Bárbara</w:t>
            </w:r>
          </w:p>
          <w:p w14:paraId="5F20EFCA" w14:textId="6BCD20DD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es-419"/>
              </w:rPr>
            </w:pPr>
            <w:r w:rsidRPr="00AB04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Comunicación y Eventos</w:t>
            </w:r>
            <w:r w:rsidR="00336E7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br/>
            </w:r>
            <w:r w:rsidRPr="00AB04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 xml:space="preserve">América Central y del Sur </w:t>
            </w:r>
            <w:r w:rsidRPr="00AB0457">
              <w:rPr>
                <w:rFonts w:eastAsia="Lucida Sans Unicode" w:cs="Lucida Sans Unicode"/>
                <w:szCs w:val="13"/>
                <w:bdr w:val="nil"/>
                <w:lang w:val="es-419"/>
              </w:rPr>
              <w:br/>
            </w:r>
            <w:r w:rsidRPr="00AB04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Teléfono +55 11 3146-4170</w:t>
            </w:r>
          </w:p>
          <w:p w14:paraId="0D9BF632" w14:textId="77777777" w:rsidR="00D834DD" w:rsidRPr="00A17B98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</w:rPr>
              <w:t xml:space="preserve">regina.barbara@evonik.com </w:t>
            </w:r>
          </w:p>
        </w:tc>
      </w:tr>
      <w:tr w:rsidR="00D834DD" w:rsidRPr="00A17B98" w14:paraId="6F3D1975" w14:textId="77777777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323BEDB2" w14:textId="2062A04B" w:rsidR="00336E77" w:rsidRDefault="00336E77" w:rsidP="00336E77">
      <w:pPr>
        <w:rPr>
          <w:rFonts w:cs="Lucida Sans Unicode"/>
          <w:bCs/>
          <w:sz w:val="24"/>
          <w:lang w:val="es-419"/>
        </w:rPr>
      </w:pPr>
      <w:r w:rsidRPr="00336E77">
        <w:rPr>
          <w:rFonts w:cs="Lucida Sans Unicode"/>
          <w:b/>
          <w:bCs/>
          <w:sz w:val="24"/>
          <w:lang w:val="es-419"/>
        </w:rPr>
        <w:t xml:space="preserve">Evonik anuncia nuevo distribuidor para la línea de activos </w:t>
      </w:r>
      <w:proofErr w:type="spellStart"/>
      <w:r w:rsidRPr="00336E77">
        <w:rPr>
          <w:rFonts w:cs="Lucida Sans Unicode"/>
          <w:b/>
          <w:bCs/>
          <w:sz w:val="24"/>
          <w:lang w:val="es-419"/>
        </w:rPr>
        <w:t>Novachem</w:t>
      </w:r>
      <w:proofErr w:type="spellEnd"/>
      <w:r w:rsidRPr="00336E77">
        <w:rPr>
          <w:rFonts w:cs="Lucida Sans Unicode"/>
          <w:b/>
          <w:bCs/>
          <w:sz w:val="24"/>
          <w:lang w:val="es-419"/>
        </w:rPr>
        <w:t xml:space="preserve"> en Argentina</w:t>
      </w:r>
      <w:r w:rsidRPr="00336E77">
        <w:rPr>
          <w:rFonts w:cs="Lucida Sans Unicode"/>
          <w:b/>
          <w:bCs/>
          <w:sz w:val="24"/>
          <w:lang w:val="es-419"/>
        </w:rPr>
        <w:br/>
      </w:r>
    </w:p>
    <w:p w14:paraId="3FC198F0" w14:textId="77777777" w:rsidR="008236D6" w:rsidRPr="00336E77" w:rsidRDefault="008236D6" w:rsidP="00336E77">
      <w:pPr>
        <w:rPr>
          <w:rFonts w:cs="Lucida Sans Unicode"/>
          <w:bCs/>
          <w:sz w:val="24"/>
          <w:lang w:val="es-419"/>
        </w:rPr>
      </w:pPr>
    </w:p>
    <w:p w14:paraId="401A8E7F" w14:textId="02AC1AC4" w:rsidR="00336E77" w:rsidRPr="00336E77" w:rsidRDefault="00336E77" w:rsidP="00336E77">
      <w:pPr>
        <w:rPr>
          <w:rFonts w:cs="Lucida Sans Unicode"/>
          <w:bCs/>
          <w:szCs w:val="22"/>
          <w:lang w:val="es-419"/>
        </w:rPr>
      </w:pPr>
      <w:r w:rsidRPr="00336E77">
        <w:rPr>
          <w:rFonts w:cs="Lucida Sans Unicode"/>
          <w:bCs/>
          <w:szCs w:val="22"/>
          <w:lang w:val="es-419"/>
        </w:rPr>
        <w:t xml:space="preserve">Evonik anuncia el fortalecimiento de su alianza con </w:t>
      </w:r>
      <w:r w:rsidRPr="00CC6701">
        <w:rPr>
          <w:rFonts w:cs="Lucida Sans Unicode"/>
          <w:b/>
          <w:szCs w:val="22"/>
          <w:lang w:val="es-419"/>
        </w:rPr>
        <w:t>Quetzal Química en Argentina</w:t>
      </w:r>
      <w:r w:rsidRPr="00336E77">
        <w:rPr>
          <w:rFonts w:cs="Lucida Sans Unicode"/>
          <w:bCs/>
          <w:szCs w:val="22"/>
          <w:lang w:val="es-419"/>
        </w:rPr>
        <w:t xml:space="preserve">, que pasa a actuar como distribuidora exclusiva de todos los productos de la línea de negocios Care </w:t>
      </w:r>
      <w:proofErr w:type="spellStart"/>
      <w:r w:rsidRPr="00336E77">
        <w:rPr>
          <w:rFonts w:cs="Lucida Sans Unicode"/>
          <w:bCs/>
          <w:szCs w:val="22"/>
          <w:lang w:val="es-419"/>
        </w:rPr>
        <w:t>Solutions</w:t>
      </w:r>
      <w:proofErr w:type="spellEnd"/>
      <w:r w:rsidRPr="00336E77">
        <w:rPr>
          <w:rFonts w:cs="Lucida Sans Unicode"/>
          <w:bCs/>
          <w:szCs w:val="22"/>
          <w:lang w:val="es-419"/>
        </w:rPr>
        <w:t xml:space="preserve"> en el país. El acuerdo incluye también </w:t>
      </w:r>
      <w:r w:rsidRPr="004C0A67">
        <w:rPr>
          <w:rFonts w:cs="Lucida Sans Unicode"/>
          <w:b/>
          <w:szCs w:val="22"/>
          <w:lang w:val="es-419"/>
        </w:rPr>
        <w:t xml:space="preserve">los ingredientes activos de </w:t>
      </w:r>
      <w:proofErr w:type="spellStart"/>
      <w:r w:rsidRPr="004C0A67">
        <w:rPr>
          <w:rFonts w:cs="Lucida Sans Unicode"/>
          <w:b/>
          <w:szCs w:val="22"/>
          <w:lang w:val="es-419"/>
        </w:rPr>
        <w:t>Novachem</w:t>
      </w:r>
      <w:proofErr w:type="spellEnd"/>
      <w:r w:rsidRPr="004C0A67">
        <w:rPr>
          <w:rFonts w:cs="Lucida Sans Unicode"/>
          <w:b/>
          <w:szCs w:val="22"/>
          <w:lang w:val="es-419"/>
        </w:rPr>
        <w:t xml:space="preserve"> SAU</w:t>
      </w:r>
      <w:r w:rsidRPr="00336E77">
        <w:rPr>
          <w:rFonts w:cs="Lucida Sans Unicode"/>
          <w:bCs/>
          <w:szCs w:val="22"/>
          <w:lang w:val="es-419"/>
        </w:rPr>
        <w:t>, empresa adquirida por Evonik en 2023.</w:t>
      </w:r>
      <w:r w:rsidRPr="00336E77">
        <w:rPr>
          <w:rFonts w:cs="Lucida Sans Unicode"/>
          <w:bCs/>
          <w:szCs w:val="22"/>
          <w:lang w:val="es-419"/>
        </w:rPr>
        <w:br/>
      </w:r>
    </w:p>
    <w:p w14:paraId="32637A68" w14:textId="77777777" w:rsidR="004C0A67" w:rsidRPr="004368F6" w:rsidRDefault="004C0A67" w:rsidP="004C0A67">
      <w:pPr>
        <w:rPr>
          <w:rFonts w:cs="Lucida Sans Unicode"/>
          <w:szCs w:val="22"/>
          <w:lang w:val="es-ES"/>
        </w:rPr>
      </w:pPr>
      <w:r w:rsidRPr="004368F6">
        <w:rPr>
          <w:rFonts w:cs="Lucida Sans Unicode"/>
          <w:szCs w:val="22"/>
          <w:lang w:val="es-ES"/>
        </w:rPr>
        <w:t xml:space="preserve">Con más de 20 años de trayectoria en el país, </w:t>
      </w:r>
      <w:r w:rsidRPr="004368F6">
        <w:rPr>
          <w:rFonts w:cs="Lucida Sans Unicode"/>
          <w:b/>
          <w:bCs/>
          <w:szCs w:val="22"/>
          <w:lang w:val="es-ES"/>
        </w:rPr>
        <w:t>Quetzal Química</w:t>
      </w:r>
      <w:r w:rsidRPr="004368F6">
        <w:rPr>
          <w:rFonts w:cs="Lucida Sans Unicode"/>
          <w:szCs w:val="22"/>
          <w:lang w:val="es-ES"/>
        </w:rPr>
        <w:t xml:space="preserve"> se destaca por su servicio técnico especializado y por brindar acompañamiento profesional a sus clientes en todo el proceso de desarrollo y fabricación. Este nuevo esquema de trabajo refuerza la capacidad de atención local y contribuye a seguir elevando los estándares de soporte y disponibilidad de productos en Argentina.</w:t>
      </w:r>
    </w:p>
    <w:p w14:paraId="2D5BACB7" w14:textId="77777777" w:rsidR="004C0A67" w:rsidRDefault="004C0A67" w:rsidP="004C0A67">
      <w:pPr>
        <w:rPr>
          <w:rFonts w:cs="Lucida Sans Unicode"/>
          <w:szCs w:val="22"/>
          <w:lang w:val="es-ES"/>
        </w:rPr>
      </w:pPr>
    </w:p>
    <w:p w14:paraId="30FDC684" w14:textId="674C68F7" w:rsidR="004C0A67" w:rsidRPr="007A3A9B" w:rsidRDefault="004C0A67" w:rsidP="004C0A67">
      <w:pPr>
        <w:rPr>
          <w:rFonts w:cs="Lucida Sans Unicode"/>
          <w:szCs w:val="22"/>
          <w:lang w:val="es-ES"/>
        </w:rPr>
      </w:pPr>
      <w:r w:rsidRPr="00117064">
        <w:rPr>
          <w:rFonts w:cs="Lucida Sans Unicode"/>
          <w:b/>
          <w:bCs/>
          <w:szCs w:val="22"/>
          <w:lang w:val="es-ES"/>
        </w:rPr>
        <w:t>Fl</w:t>
      </w:r>
      <w:r>
        <w:rPr>
          <w:rFonts w:cs="Lucida Sans Unicode"/>
          <w:b/>
          <w:bCs/>
          <w:szCs w:val="22"/>
          <w:lang w:val="es-ES"/>
        </w:rPr>
        <w:t>á</w:t>
      </w:r>
      <w:r w:rsidRPr="00117064">
        <w:rPr>
          <w:rFonts w:cs="Lucida Sans Unicode"/>
          <w:b/>
          <w:bCs/>
          <w:szCs w:val="22"/>
          <w:lang w:val="es-ES"/>
        </w:rPr>
        <w:t>vio Donato</w:t>
      </w:r>
      <w:r w:rsidRPr="00117064">
        <w:rPr>
          <w:rFonts w:cs="Lucida Sans Unicode"/>
          <w:szCs w:val="22"/>
          <w:lang w:val="es-ES"/>
        </w:rPr>
        <w:t xml:space="preserve">, </w:t>
      </w:r>
      <w:proofErr w:type="gramStart"/>
      <w:r w:rsidRPr="00117064">
        <w:rPr>
          <w:rFonts w:cs="Lucida Sans Unicode"/>
          <w:szCs w:val="22"/>
          <w:lang w:val="es-ES"/>
        </w:rPr>
        <w:t>Director</w:t>
      </w:r>
      <w:proofErr w:type="gramEnd"/>
      <w:r w:rsidRPr="00117064">
        <w:rPr>
          <w:rFonts w:cs="Lucida Sans Unicode"/>
          <w:szCs w:val="22"/>
          <w:lang w:val="es-ES"/>
        </w:rPr>
        <w:t xml:space="preserve"> de Negocios LATAM </w:t>
      </w:r>
      <w:r>
        <w:rPr>
          <w:rFonts w:cs="Lucida Sans Unicode"/>
          <w:szCs w:val="22"/>
          <w:lang w:val="es-ES"/>
        </w:rPr>
        <w:t xml:space="preserve">de </w:t>
      </w:r>
      <w:r w:rsidRPr="00117064">
        <w:rPr>
          <w:rFonts w:cs="Lucida Sans Unicode"/>
          <w:szCs w:val="22"/>
          <w:lang w:val="es-ES"/>
        </w:rPr>
        <w:t xml:space="preserve">Care </w:t>
      </w:r>
      <w:proofErr w:type="spellStart"/>
      <w:r w:rsidRPr="00117064">
        <w:rPr>
          <w:rFonts w:cs="Lucida Sans Unicode"/>
          <w:szCs w:val="22"/>
          <w:lang w:val="es-ES"/>
        </w:rPr>
        <w:t>Solutions</w:t>
      </w:r>
      <w:proofErr w:type="spellEnd"/>
      <w:r w:rsidRPr="00117064">
        <w:rPr>
          <w:rFonts w:cs="Lucida Sans Unicode"/>
          <w:szCs w:val="22"/>
          <w:lang w:val="es-ES"/>
        </w:rPr>
        <w:t>,</w:t>
      </w:r>
      <w:r>
        <w:rPr>
          <w:rFonts w:cs="Lucida Sans Unicode"/>
          <w:szCs w:val="22"/>
          <w:lang w:val="es-ES"/>
        </w:rPr>
        <w:t xml:space="preserve"> </w:t>
      </w:r>
      <w:r w:rsidRPr="00117064">
        <w:rPr>
          <w:rFonts w:cs="Lucida Sans Unicode"/>
          <w:szCs w:val="22"/>
          <w:lang w:val="es-ES"/>
        </w:rPr>
        <w:t>afirmó:</w:t>
      </w:r>
      <w:r w:rsidRPr="007A3A9B">
        <w:rPr>
          <w:rFonts w:cs="Lucida Sans Unicode"/>
          <w:szCs w:val="22"/>
          <w:lang w:val="es-ES"/>
        </w:rPr>
        <w:t xml:space="preserve"> “</w:t>
      </w:r>
      <w:r w:rsidRPr="00117064">
        <w:rPr>
          <w:rFonts w:cs="Lucida Sans Unicode"/>
          <w:szCs w:val="22"/>
          <w:lang w:val="es-ES"/>
        </w:rPr>
        <w:t>Estamos fortaleciendo nuestro compromiso con los clientes en Argentina al sumar a un socio confiable y con un servicio técnico de excelencia como Quetzal Química”</w:t>
      </w:r>
      <w:r>
        <w:rPr>
          <w:rFonts w:cs="Lucida Sans Unicode"/>
          <w:szCs w:val="22"/>
          <w:lang w:val="es-ES"/>
        </w:rPr>
        <w:t>.</w:t>
      </w:r>
    </w:p>
    <w:p w14:paraId="12B58E39" w14:textId="77777777" w:rsidR="004C0A67" w:rsidRPr="00117064" w:rsidRDefault="004C0A67" w:rsidP="004C0A67">
      <w:pPr>
        <w:rPr>
          <w:rFonts w:cs="Lucida Sans Unicode"/>
          <w:szCs w:val="22"/>
          <w:lang w:val="es-ES"/>
        </w:rPr>
      </w:pPr>
    </w:p>
    <w:p w14:paraId="3A84BA70" w14:textId="77777777" w:rsidR="004C0A67" w:rsidRDefault="004C0A67" w:rsidP="004C0A67">
      <w:pPr>
        <w:rPr>
          <w:rFonts w:cs="Lucida Sans Unicode"/>
          <w:szCs w:val="22"/>
          <w:lang w:val="es-ES"/>
        </w:rPr>
      </w:pPr>
      <w:r w:rsidRPr="00117064">
        <w:rPr>
          <w:rFonts w:cs="Lucida Sans Unicode"/>
          <w:szCs w:val="22"/>
          <w:lang w:val="es-ES"/>
        </w:rPr>
        <w:t xml:space="preserve">Este cambio representa un paso clave para continuar impulsando el crecimiento del mercado local, mejorar la experiencia del cliente y consolidar la presencia de Evonik y </w:t>
      </w:r>
      <w:proofErr w:type="spellStart"/>
      <w:r w:rsidRPr="00117064">
        <w:rPr>
          <w:rFonts w:cs="Lucida Sans Unicode"/>
          <w:szCs w:val="22"/>
          <w:lang w:val="es-ES"/>
        </w:rPr>
        <w:t>Novachem</w:t>
      </w:r>
      <w:proofErr w:type="spellEnd"/>
      <w:r w:rsidRPr="00117064">
        <w:rPr>
          <w:rFonts w:cs="Lucida Sans Unicode"/>
          <w:szCs w:val="22"/>
          <w:lang w:val="es-ES"/>
        </w:rPr>
        <w:t xml:space="preserve"> en Argentina.</w:t>
      </w:r>
    </w:p>
    <w:p w14:paraId="653E487B" w14:textId="77777777" w:rsidR="004C0A67" w:rsidRDefault="004C0A67" w:rsidP="004C0A67">
      <w:pPr>
        <w:rPr>
          <w:rFonts w:cs="Lucida Sans Unicode"/>
          <w:szCs w:val="22"/>
          <w:lang w:val="es-ES"/>
        </w:rPr>
      </w:pPr>
    </w:p>
    <w:p w14:paraId="216F7086" w14:textId="77777777" w:rsidR="004C0A67" w:rsidRDefault="004C0A67" w:rsidP="004C0A67">
      <w:pPr>
        <w:rPr>
          <w:rFonts w:cs="Lucida Sans Unicode"/>
          <w:szCs w:val="22"/>
          <w:lang w:val="es-ES"/>
        </w:rPr>
      </w:pPr>
      <w:r w:rsidRPr="001E0DA8">
        <w:rPr>
          <w:rFonts w:cs="Lucida Sans Unicode"/>
          <w:szCs w:val="22"/>
          <w:lang w:val="es-ES"/>
        </w:rPr>
        <w:t>La adquisición de </w:t>
      </w:r>
      <w:proofErr w:type="spellStart"/>
      <w:r w:rsidRPr="001E0DA8">
        <w:rPr>
          <w:rFonts w:cs="Lucida Sans Unicode"/>
          <w:b/>
          <w:bCs/>
          <w:szCs w:val="22"/>
          <w:lang w:val="es-ES"/>
        </w:rPr>
        <w:t>Novachem</w:t>
      </w:r>
      <w:proofErr w:type="spellEnd"/>
      <w:r w:rsidRPr="001E0DA8">
        <w:rPr>
          <w:rFonts w:cs="Lucida Sans Unicode"/>
          <w:szCs w:val="22"/>
          <w:lang w:val="es-ES"/>
        </w:rPr>
        <w:t xml:space="preserve">, </w:t>
      </w:r>
      <w:r>
        <w:rPr>
          <w:rFonts w:cs="Lucida Sans Unicode"/>
          <w:szCs w:val="22"/>
          <w:lang w:val="es-ES"/>
        </w:rPr>
        <w:t xml:space="preserve">hace tres años, </w:t>
      </w:r>
      <w:r w:rsidRPr="001E0DA8">
        <w:rPr>
          <w:rFonts w:cs="Lucida Sans Unicode"/>
          <w:szCs w:val="22"/>
          <w:lang w:val="es-ES"/>
        </w:rPr>
        <w:t xml:space="preserve">añadió al </w:t>
      </w:r>
      <w:proofErr w:type="gramStart"/>
      <w:r w:rsidRPr="001E0DA8">
        <w:rPr>
          <w:rFonts w:cs="Lucida Sans Unicode"/>
          <w:szCs w:val="22"/>
          <w:lang w:val="es-ES"/>
        </w:rPr>
        <w:t>portfolio</w:t>
      </w:r>
      <w:proofErr w:type="gramEnd"/>
      <w:r w:rsidRPr="001E0DA8">
        <w:rPr>
          <w:rFonts w:cs="Lucida Sans Unicode"/>
          <w:szCs w:val="22"/>
          <w:lang w:val="es-ES"/>
        </w:rPr>
        <w:t xml:space="preserve"> de Evonik ingredientes activos naturales y sustentables para aplicaciones de cuidado de la piel y el cabello. Estos ingredientes apoyan la belleza circular, un concepto que preserva los recursos naturales al tiempo que promueve la belleza y el bienestar. </w:t>
      </w:r>
    </w:p>
    <w:p w14:paraId="4B3C965A" w14:textId="77777777" w:rsidR="004C0A67" w:rsidRDefault="004C0A67" w:rsidP="004C0A67">
      <w:pPr>
        <w:rPr>
          <w:rFonts w:cs="Lucida Sans Unicode"/>
          <w:szCs w:val="22"/>
          <w:lang w:val="es-ES"/>
        </w:rPr>
      </w:pPr>
    </w:p>
    <w:p w14:paraId="6E60D415" w14:textId="77777777" w:rsidR="004C0A67" w:rsidRPr="00117064" w:rsidRDefault="004C0A67" w:rsidP="004C0A67">
      <w:pPr>
        <w:rPr>
          <w:rFonts w:cs="Lucida Sans Unicode"/>
          <w:szCs w:val="22"/>
          <w:lang w:val="es-ES"/>
        </w:rPr>
      </w:pPr>
      <w:r>
        <w:rPr>
          <w:rFonts w:cs="Lucida Sans Unicode"/>
          <w:szCs w:val="22"/>
          <w:lang w:val="es-ES"/>
        </w:rPr>
        <w:t>Para m</w:t>
      </w:r>
      <w:r w:rsidRPr="001E0DA8">
        <w:rPr>
          <w:rFonts w:cs="Lucida Sans Unicode"/>
          <w:szCs w:val="22"/>
          <w:lang w:val="es-ES"/>
        </w:rPr>
        <w:t xml:space="preserve">ás información sobre Evonik Care </w:t>
      </w:r>
      <w:proofErr w:type="spellStart"/>
      <w:r w:rsidRPr="001E0DA8">
        <w:rPr>
          <w:rFonts w:cs="Lucida Sans Unicode"/>
          <w:szCs w:val="22"/>
          <w:lang w:val="es-ES"/>
        </w:rPr>
        <w:t>Solutions</w:t>
      </w:r>
      <w:proofErr w:type="spellEnd"/>
      <w:r>
        <w:rPr>
          <w:rFonts w:cs="Lucida Sans Unicode"/>
          <w:szCs w:val="22"/>
          <w:lang w:val="es-ES"/>
        </w:rPr>
        <w:t xml:space="preserve"> ingrese en</w:t>
      </w:r>
      <w:r w:rsidRPr="001E0DA8">
        <w:rPr>
          <w:rFonts w:cs="Lucida Sans Unicode"/>
          <w:szCs w:val="22"/>
          <w:lang w:val="es-ES"/>
        </w:rPr>
        <w:t>: </w:t>
      </w:r>
      <w:hyperlink r:id="rId11" w:tgtFrame="_self" w:history="1">
        <w:r w:rsidRPr="001E0DA8">
          <w:rPr>
            <w:rStyle w:val="Hipervnculo"/>
            <w:rFonts w:cs="Lucida Sans Unicode"/>
            <w:szCs w:val="22"/>
            <w:lang w:val="es-ES"/>
          </w:rPr>
          <w:t>https://personal-care.evonik.com/en</w:t>
        </w:r>
      </w:hyperlink>
    </w:p>
    <w:p w14:paraId="74C361A0" w14:textId="77777777" w:rsidR="008B288E" w:rsidRPr="004C0A67" w:rsidRDefault="008B288E" w:rsidP="008B288E">
      <w:pPr>
        <w:rPr>
          <w:bCs/>
          <w:sz w:val="18"/>
          <w:szCs w:val="18"/>
          <w:lang w:val="es-ES"/>
        </w:rPr>
      </w:pPr>
    </w:p>
    <w:p w14:paraId="06853A8E" w14:textId="77777777" w:rsidR="008B288E" w:rsidRPr="00AB0457" w:rsidRDefault="008B288E" w:rsidP="008B288E">
      <w:pPr>
        <w:rPr>
          <w:bCs/>
          <w:sz w:val="18"/>
          <w:szCs w:val="18"/>
          <w:lang w:val="es-419"/>
        </w:rPr>
      </w:pPr>
    </w:p>
    <w:p w14:paraId="5B523755" w14:textId="77777777" w:rsidR="008B288E" w:rsidRPr="00AB0457" w:rsidRDefault="008B288E" w:rsidP="008B288E">
      <w:pPr>
        <w:spacing w:line="220" w:lineRule="exact"/>
        <w:rPr>
          <w:b/>
          <w:sz w:val="18"/>
          <w:szCs w:val="18"/>
          <w:lang w:val="es-419"/>
        </w:rPr>
      </w:pPr>
      <w:r w:rsidRPr="00AB0457">
        <w:rPr>
          <w:b/>
          <w:sz w:val="18"/>
          <w:szCs w:val="18"/>
          <w:lang w:val="es-419"/>
        </w:rPr>
        <w:t>Evonik: Liderando más allá de la química</w:t>
      </w:r>
    </w:p>
    <w:p w14:paraId="2476138D" w14:textId="7C21AC9D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  <w:r w:rsidRPr="00AB0457">
        <w:rPr>
          <w:bCs/>
          <w:sz w:val="18"/>
          <w:szCs w:val="18"/>
          <w:lang w:val="es-419"/>
        </w:rPr>
        <w:t xml:space="preserve">Evonik supera los límites de la química con su combinación de fuerza innovadora y experiencia tecnológica de vanguardia. La compañía química global, con sede </w:t>
      </w:r>
      <w:r w:rsidRPr="00AB0457">
        <w:rPr>
          <w:bCs/>
          <w:sz w:val="18"/>
          <w:szCs w:val="18"/>
          <w:lang w:val="es-419"/>
        </w:rPr>
        <w:lastRenderedPageBreak/>
        <w:t>en Essen, Alemania, está presente en más de 100 países y registró ventas de 15.200 millones de euros y un beneficio operativo (EBITDA ajustado) de 2.100 millones de euros en 2024. La motivación común de unos 32.000 empleados: dar a los clientes una ventaja competitiva decisiva con productos y soluciones a medida como superfuerza para la industria, mejorando así la vida de las personas. En todos los mercados. Todos los días.</w:t>
      </w:r>
    </w:p>
    <w:p w14:paraId="1F1E3368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11CFC6A5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60D8C97C" w14:textId="48F9E50E" w:rsidR="008B288E" w:rsidRPr="00AB0457" w:rsidRDefault="005B23B6" w:rsidP="008B288E">
      <w:pPr>
        <w:spacing w:line="220" w:lineRule="exact"/>
        <w:rPr>
          <w:b/>
          <w:bCs/>
          <w:sz w:val="18"/>
          <w:szCs w:val="18"/>
          <w:lang w:val="es-419"/>
        </w:rPr>
      </w:pPr>
      <w:r>
        <w:rPr>
          <w:b/>
          <w:bCs/>
          <w:sz w:val="18"/>
          <w:szCs w:val="18"/>
          <w:lang w:val="es-419"/>
        </w:rPr>
        <w:t>Nota legal</w:t>
      </w:r>
      <w:r w:rsidR="008B288E" w:rsidRPr="00AB0457">
        <w:rPr>
          <w:b/>
          <w:bCs/>
          <w:sz w:val="18"/>
          <w:szCs w:val="18"/>
          <w:lang w:val="es-419"/>
        </w:rPr>
        <w:t xml:space="preserve">: </w:t>
      </w:r>
    </w:p>
    <w:p w14:paraId="77B67BE6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  <w:r w:rsidRPr="00AB0457">
        <w:rPr>
          <w:bCs/>
          <w:sz w:val="18"/>
          <w:szCs w:val="18"/>
          <w:lang w:val="es-419"/>
        </w:rPr>
        <w:t>En la medida en que expresemos pronósticos o expectativas y hagamos declaraciones prospectivas en este comunicado de prensa, dichos pronósticos, expectativas y declaraciones pueden implicar riesgos conocidos o desconocidos, así como incertidumbres. Los resultados o desarrollos reales pueden variar según los cambios en el entorno empresarial. Evonik Industries AG y sus filiales no asumen ninguna obligación de actualizar las declaraciones prospectivas o las declaraciones prospectivas contenidas en este comunicado.</w:t>
      </w:r>
    </w:p>
    <w:p w14:paraId="2EBC2F4D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3B18F224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046F637C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40483C9A" w14:textId="77777777" w:rsidR="008B288E" w:rsidRPr="00735F68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735F68">
        <w:rPr>
          <w:b/>
          <w:bCs/>
          <w:sz w:val="18"/>
          <w:szCs w:val="18"/>
        </w:rPr>
        <w:t>Evonik Brasil Ltd.</w:t>
      </w:r>
    </w:p>
    <w:p w14:paraId="2E49AE66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proofErr w:type="spellStart"/>
      <w:r w:rsidRPr="00735F68">
        <w:rPr>
          <w:bCs/>
          <w:sz w:val="18"/>
          <w:szCs w:val="18"/>
        </w:rPr>
        <w:t>Teléfono</w:t>
      </w:r>
      <w:proofErr w:type="spellEnd"/>
      <w:r w:rsidRPr="00735F68">
        <w:rPr>
          <w:bCs/>
          <w:sz w:val="18"/>
          <w:szCs w:val="18"/>
        </w:rPr>
        <w:t>: (11) 3146-4100</w:t>
      </w:r>
    </w:p>
    <w:p w14:paraId="5BB43959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www.evonik.com.br</w:t>
      </w:r>
    </w:p>
    <w:p w14:paraId="2C08F150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facebook.com/Evonik</w:t>
      </w:r>
    </w:p>
    <w:p w14:paraId="6E1E45B4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instagram.com/</w:t>
      </w:r>
      <w:proofErr w:type="spellStart"/>
      <w:r w:rsidRPr="00735F68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youtube.com/</w:t>
      </w:r>
      <w:proofErr w:type="spellStart"/>
      <w:r w:rsidRPr="00735F68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linkedin.com/</w:t>
      </w:r>
      <w:proofErr w:type="spellStart"/>
      <w:r w:rsidRPr="00735F68">
        <w:rPr>
          <w:bCs/>
          <w:sz w:val="18"/>
          <w:szCs w:val="18"/>
        </w:rPr>
        <w:t>company</w:t>
      </w:r>
      <w:proofErr w:type="spellEnd"/>
      <w:r w:rsidRPr="00735F68">
        <w:rPr>
          <w:bCs/>
          <w:sz w:val="18"/>
          <w:szCs w:val="18"/>
        </w:rPr>
        <w:t>/Evonik</w:t>
      </w:r>
    </w:p>
    <w:p w14:paraId="35174545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proofErr w:type="spellStart"/>
      <w:r w:rsidRPr="008B288E">
        <w:rPr>
          <w:b/>
          <w:bCs/>
          <w:sz w:val="18"/>
          <w:szCs w:val="18"/>
        </w:rPr>
        <w:t>Información</w:t>
      </w:r>
      <w:proofErr w:type="spellEnd"/>
      <w:r w:rsidRPr="008B288E">
        <w:rPr>
          <w:b/>
          <w:bCs/>
          <w:sz w:val="18"/>
          <w:szCs w:val="18"/>
        </w:rPr>
        <w:t xml:space="preserve"> de 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p w14:paraId="0ED92255" w14:textId="7A38AE2A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6519" w14:textId="77777777" w:rsidR="00B64A66" w:rsidRDefault="00B64A66">
      <w:pPr>
        <w:spacing w:line="240" w:lineRule="auto"/>
      </w:pPr>
      <w:r>
        <w:separator/>
      </w:r>
    </w:p>
  </w:endnote>
  <w:endnote w:type="continuationSeparator" w:id="0">
    <w:p w14:paraId="2277AD2B" w14:textId="77777777" w:rsidR="00B64A66" w:rsidRDefault="00B64A66">
      <w:pPr>
        <w:spacing w:line="240" w:lineRule="auto"/>
      </w:pPr>
      <w:r>
        <w:continuationSeparator/>
      </w:r>
    </w:p>
  </w:endnote>
  <w:endnote w:type="continuationNotice" w:id="1">
    <w:p w14:paraId="460AAF91" w14:textId="77777777" w:rsidR="00B64A66" w:rsidRDefault="00B64A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Piedepgina"/>
    </w:pPr>
  </w:p>
  <w:p w14:paraId="7F57DA39" w14:textId="77777777" w:rsidR="00DB61FB" w:rsidRDefault="00DB61FB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Piedepgina"/>
    </w:pPr>
  </w:p>
  <w:p w14:paraId="3BC59B0E" w14:textId="77777777" w:rsidR="00DB61FB" w:rsidRPr="005225EC" w:rsidRDefault="00DB61FB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87AD" w14:textId="77777777" w:rsidR="00B64A66" w:rsidRDefault="00B64A66">
      <w:pPr>
        <w:spacing w:line="240" w:lineRule="auto"/>
      </w:pPr>
      <w:r>
        <w:separator/>
      </w:r>
    </w:p>
  </w:footnote>
  <w:footnote w:type="continuationSeparator" w:id="0">
    <w:p w14:paraId="29B99F3E" w14:textId="77777777" w:rsidR="00B64A66" w:rsidRDefault="00B64A66">
      <w:pPr>
        <w:spacing w:line="240" w:lineRule="auto"/>
      </w:pPr>
      <w:r>
        <w:continuationSeparator/>
      </w:r>
    </w:p>
  </w:footnote>
  <w:footnote w:type="continuationNotice" w:id="1">
    <w:p w14:paraId="25E45765" w14:textId="77777777" w:rsidR="00B64A66" w:rsidRDefault="00B64A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liber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liber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2"/>
        <w:szCs w:val="2"/>
      </w:rPr>
      <w:t>Con</w:t>
    </w:r>
    <w:proofErr w:type="spellEnd"/>
    <w:r>
      <w:rPr>
        <w:sz w:val="2"/>
        <w:szCs w:val="2"/>
      </w:rPr>
      <w:t xml:space="preserve"> </w:t>
    </w:r>
    <w:proofErr w:type="spellStart"/>
    <w:r>
      <w:rPr>
        <w:sz w:val="2"/>
        <w:szCs w:val="2"/>
      </w:rPr>
      <w:t>apoyo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0"/>
  </w:num>
  <w:num w:numId="13" w16cid:durableId="1569613404">
    <w:abstractNumId w:val="18"/>
  </w:num>
  <w:num w:numId="14" w16cid:durableId="968827104">
    <w:abstractNumId w:val="10"/>
  </w:num>
  <w:num w:numId="15" w16cid:durableId="1204444937">
    <w:abstractNumId w:val="26"/>
  </w:num>
  <w:num w:numId="16" w16cid:durableId="260334195">
    <w:abstractNumId w:val="24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0"/>
  </w:num>
  <w:num w:numId="20" w16cid:durableId="621964297">
    <w:abstractNumId w:val="18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3"/>
  </w:num>
  <w:num w:numId="33" w16cid:durableId="685182286">
    <w:abstractNumId w:val="19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3"/>
  </w:num>
  <w:num w:numId="37" w16cid:durableId="560945743">
    <w:abstractNumId w:val="17"/>
  </w:num>
  <w:num w:numId="38" w16cid:durableId="1713069673">
    <w:abstractNumId w:val="23"/>
  </w:num>
  <w:num w:numId="39" w16cid:durableId="2006543978">
    <w:abstractNumId w:val="12"/>
  </w:num>
  <w:num w:numId="40" w16cid:durableId="1072578420">
    <w:abstractNumId w:val="21"/>
  </w:num>
  <w:num w:numId="41" w16cid:durableId="1300915259">
    <w:abstractNumId w:val="22"/>
  </w:num>
  <w:num w:numId="42" w16cid:durableId="1859663546">
    <w:abstractNumId w:val="25"/>
  </w:num>
  <w:num w:numId="43" w16cid:durableId="719478430">
    <w:abstractNumId w:val="14"/>
  </w:num>
  <w:num w:numId="44" w16cid:durableId="2086805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0559"/>
    <w:rsid w:val="00071AE1"/>
    <w:rsid w:val="0007356C"/>
    <w:rsid w:val="000754C4"/>
    <w:rsid w:val="000775BF"/>
    <w:rsid w:val="00081DA3"/>
    <w:rsid w:val="00084036"/>
    <w:rsid w:val="00084555"/>
    <w:rsid w:val="00085735"/>
    <w:rsid w:val="00085DB0"/>
    <w:rsid w:val="00086556"/>
    <w:rsid w:val="00086DB5"/>
    <w:rsid w:val="0009020C"/>
    <w:rsid w:val="00092F83"/>
    <w:rsid w:val="0009715E"/>
    <w:rsid w:val="000A0DDB"/>
    <w:rsid w:val="000A3BE4"/>
    <w:rsid w:val="000B274F"/>
    <w:rsid w:val="000B48CD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10A"/>
    <w:rsid w:val="000E06AB"/>
    <w:rsid w:val="000E2184"/>
    <w:rsid w:val="000E592A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07EA2"/>
    <w:rsid w:val="001216D8"/>
    <w:rsid w:val="00122666"/>
    <w:rsid w:val="00124443"/>
    <w:rsid w:val="00124EE5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A4B"/>
    <w:rsid w:val="001F00AF"/>
    <w:rsid w:val="001F0EC1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08C0"/>
    <w:rsid w:val="00251522"/>
    <w:rsid w:val="00256095"/>
    <w:rsid w:val="00256B74"/>
    <w:rsid w:val="00257FE1"/>
    <w:rsid w:val="0026422D"/>
    <w:rsid w:val="00267DF6"/>
    <w:rsid w:val="00271517"/>
    <w:rsid w:val="002742C6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3DE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36E77"/>
    <w:rsid w:val="00341B27"/>
    <w:rsid w:val="0034319F"/>
    <w:rsid w:val="00343EC4"/>
    <w:rsid w:val="00345399"/>
    <w:rsid w:val="00345B60"/>
    <w:rsid w:val="003508E4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56FD"/>
    <w:rsid w:val="00397CB3"/>
    <w:rsid w:val="003A023D"/>
    <w:rsid w:val="003A1D85"/>
    <w:rsid w:val="003A28D6"/>
    <w:rsid w:val="003C019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522B"/>
    <w:rsid w:val="004263DF"/>
    <w:rsid w:val="004317C7"/>
    <w:rsid w:val="00432C85"/>
    <w:rsid w:val="00433C44"/>
    <w:rsid w:val="00436C0E"/>
    <w:rsid w:val="004405E0"/>
    <w:rsid w:val="004425CF"/>
    <w:rsid w:val="00444465"/>
    <w:rsid w:val="00447D8C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0A67"/>
    <w:rsid w:val="004C36BF"/>
    <w:rsid w:val="004C520C"/>
    <w:rsid w:val="004C5E53"/>
    <w:rsid w:val="004C672E"/>
    <w:rsid w:val="004C7B9F"/>
    <w:rsid w:val="004C7E49"/>
    <w:rsid w:val="004D33A1"/>
    <w:rsid w:val="004D34C3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F19"/>
    <w:rsid w:val="005225EC"/>
    <w:rsid w:val="00526CA0"/>
    <w:rsid w:val="005334BE"/>
    <w:rsid w:val="00533724"/>
    <w:rsid w:val="00535DEA"/>
    <w:rsid w:val="00536E02"/>
    <w:rsid w:val="00537A93"/>
    <w:rsid w:val="0054074C"/>
    <w:rsid w:val="00552ADA"/>
    <w:rsid w:val="00555B38"/>
    <w:rsid w:val="00555E09"/>
    <w:rsid w:val="00562AFC"/>
    <w:rsid w:val="0057548A"/>
    <w:rsid w:val="00580968"/>
    <w:rsid w:val="00580EF9"/>
    <w:rsid w:val="0058106F"/>
    <w:rsid w:val="00582643"/>
    <w:rsid w:val="00582C0E"/>
    <w:rsid w:val="00583E3E"/>
    <w:rsid w:val="005860E5"/>
    <w:rsid w:val="00586F25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B23B6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C02"/>
    <w:rsid w:val="00606A38"/>
    <w:rsid w:val="0061045C"/>
    <w:rsid w:val="00610766"/>
    <w:rsid w:val="00613A80"/>
    <w:rsid w:val="00614CEC"/>
    <w:rsid w:val="00626953"/>
    <w:rsid w:val="00627D77"/>
    <w:rsid w:val="006307EC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0A1E"/>
    <w:rsid w:val="006B1C0C"/>
    <w:rsid w:val="006B1D44"/>
    <w:rsid w:val="006B4172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5F68"/>
    <w:rsid w:val="00737945"/>
    <w:rsid w:val="00741904"/>
    <w:rsid w:val="00743C15"/>
    <w:rsid w:val="00744FA6"/>
    <w:rsid w:val="00745B71"/>
    <w:rsid w:val="007501EB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36D6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48E"/>
    <w:rsid w:val="00880872"/>
    <w:rsid w:val="008822DC"/>
    <w:rsid w:val="00883C92"/>
    <w:rsid w:val="00883D61"/>
    <w:rsid w:val="00884538"/>
    <w:rsid w:val="0088508F"/>
    <w:rsid w:val="00885442"/>
    <w:rsid w:val="00887F3F"/>
    <w:rsid w:val="00890320"/>
    <w:rsid w:val="008904B2"/>
    <w:rsid w:val="008942EB"/>
    <w:rsid w:val="00896B8A"/>
    <w:rsid w:val="00896D74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4988"/>
    <w:rsid w:val="0090621C"/>
    <w:rsid w:val="009063C6"/>
    <w:rsid w:val="00911008"/>
    <w:rsid w:val="00921D3D"/>
    <w:rsid w:val="00926049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6383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66D46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BBE"/>
    <w:rsid w:val="009A0F52"/>
    <w:rsid w:val="009A16A5"/>
    <w:rsid w:val="009A477E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23E9"/>
    <w:rsid w:val="009E3493"/>
    <w:rsid w:val="009E4892"/>
    <w:rsid w:val="009F29FD"/>
    <w:rsid w:val="009F43A1"/>
    <w:rsid w:val="009F6AA2"/>
    <w:rsid w:val="00A03363"/>
    <w:rsid w:val="00A0353F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0457"/>
    <w:rsid w:val="00AB2212"/>
    <w:rsid w:val="00AB54BE"/>
    <w:rsid w:val="00AC3B64"/>
    <w:rsid w:val="00AC6AA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3A67"/>
    <w:rsid w:val="00B356B5"/>
    <w:rsid w:val="00B371CD"/>
    <w:rsid w:val="00B423FC"/>
    <w:rsid w:val="00B5137F"/>
    <w:rsid w:val="00B56705"/>
    <w:rsid w:val="00B64A66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9669C"/>
    <w:rsid w:val="00BA3AA1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0C24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56EF"/>
    <w:rsid w:val="00C4712E"/>
    <w:rsid w:val="00C47BC2"/>
    <w:rsid w:val="00C519DA"/>
    <w:rsid w:val="00C60F15"/>
    <w:rsid w:val="00C71D34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701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66B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1D23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4DD"/>
    <w:rsid w:val="00D84220"/>
    <w:rsid w:val="00D84239"/>
    <w:rsid w:val="00D90582"/>
    <w:rsid w:val="00D90774"/>
    <w:rsid w:val="00D95388"/>
    <w:rsid w:val="00D95B06"/>
    <w:rsid w:val="00D96E04"/>
    <w:rsid w:val="00DA4C49"/>
    <w:rsid w:val="00DA520C"/>
    <w:rsid w:val="00DA56E5"/>
    <w:rsid w:val="00DA745F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2849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418A"/>
    <w:rsid w:val="00E645CF"/>
    <w:rsid w:val="00E65BF3"/>
    <w:rsid w:val="00E66090"/>
    <w:rsid w:val="00E67EA2"/>
    <w:rsid w:val="00E701E5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3808"/>
    <w:rsid w:val="00ED51AA"/>
    <w:rsid w:val="00ED710A"/>
    <w:rsid w:val="00ED73F9"/>
    <w:rsid w:val="00EE4917"/>
    <w:rsid w:val="00EE4A72"/>
    <w:rsid w:val="00EF509D"/>
    <w:rsid w:val="00EF7EB3"/>
    <w:rsid w:val="00F01507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2C5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E471CB09-B272-4ADE-AA17-DCD2AB87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1"/>
      </w:numPr>
    </w:pPr>
  </w:style>
  <w:style w:type="numbering" w:styleId="1ai">
    <w:name w:val="Outline List 1"/>
    <w:basedOn w:val="Sinlista"/>
    <w:semiHidden/>
    <w:rsid w:val="0017414F"/>
    <w:pPr>
      <w:numPr>
        <w:numId w:val="1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13"/>
      </w:numPr>
    </w:pPr>
  </w:style>
  <w:style w:type="paragraph" w:styleId="Listaconvietas">
    <w:name w:val="List Bullet"/>
    <w:basedOn w:val="Normal"/>
    <w:rsid w:val="0017414F"/>
    <w:pPr>
      <w:numPr>
        <w:numId w:val="21"/>
      </w:numPr>
    </w:pPr>
  </w:style>
  <w:style w:type="paragraph" w:styleId="Listaconvietas2">
    <w:name w:val="List Bullet 2"/>
    <w:basedOn w:val="Normal"/>
    <w:semiHidden/>
    <w:rsid w:val="0017414F"/>
    <w:pPr>
      <w:numPr>
        <w:numId w:val="22"/>
      </w:numPr>
    </w:pPr>
  </w:style>
  <w:style w:type="paragraph" w:styleId="Listaconvieta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Listaconvietas4">
    <w:name w:val="List Bullet 4"/>
    <w:basedOn w:val="Normal"/>
    <w:semiHidden/>
    <w:rsid w:val="0017414F"/>
    <w:pPr>
      <w:numPr>
        <w:numId w:val="24"/>
      </w:numPr>
    </w:pPr>
  </w:style>
  <w:style w:type="paragraph" w:styleId="Listaconvietas5">
    <w:name w:val="List Bullet 5"/>
    <w:basedOn w:val="Normal"/>
    <w:semiHidden/>
    <w:rsid w:val="0017414F"/>
    <w:pPr>
      <w:numPr>
        <w:numId w:val="25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26"/>
      </w:numPr>
    </w:pPr>
  </w:style>
  <w:style w:type="paragraph" w:styleId="Listaconnmeros2">
    <w:name w:val="List Number 2"/>
    <w:basedOn w:val="Normal"/>
    <w:semiHidden/>
    <w:rsid w:val="0017414F"/>
    <w:pPr>
      <w:numPr>
        <w:numId w:val="27"/>
      </w:numPr>
    </w:pPr>
  </w:style>
  <w:style w:type="paragraph" w:styleId="Listaconnmeros3">
    <w:name w:val="List Number 3"/>
    <w:basedOn w:val="Normal"/>
    <w:semiHidden/>
    <w:rsid w:val="0017414F"/>
    <w:pPr>
      <w:numPr>
        <w:numId w:val="28"/>
      </w:numPr>
    </w:pPr>
  </w:style>
  <w:style w:type="paragraph" w:styleId="Listaconnmeros4">
    <w:name w:val="List Number 4"/>
    <w:basedOn w:val="Normal"/>
    <w:semiHidden/>
    <w:rsid w:val="0017414F"/>
    <w:pPr>
      <w:numPr>
        <w:numId w:val="29"/>
      </w:numPr>
    </w:pPr>
  </w:style>
  <w:style w:type="paragraph" w:styleId="Listaconnmeros5">
    <w:name w:val="List Number 5"/>
    <w:basedOn w:val="Normal"/>
    <w:semiHidden/>
    <w:rsid w:val="0017414F"/>
    <w:pPr>
      <w:numPr>
        <w:numId w:val="30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ar">
    <w:name w:val="Título 3 Car"/>
    <w:basedOn w:val="Fuentedeprrafopredeter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uentedeprrafopredeter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uentedeprrafopredeter"/>
    <w:rsid w:val="00CD043D"/>
  </w:style>
  <w:style w:type="character" w:customStyle="1" w:styleId="m8502657229503491986spellingerror">
    <w:name w:val="m_8502657229503491986spellingerror"/>
    <w:basedOn w:val="Fuentedeprrafopredeter"/>
    <w:rsid w:val="00CD043D"/>
  </w:style>
  <w:style w:type="character" w:customStyle="1" w:styleId="m8502657229503491986eop">
    <w:name w:val="m_8502657229503491986eop"/>
    <w:basedOn w:val="Fuentedeprrafopredeter"/>
    <w:rsid w:val="00CD043D"/>
  </w:style>
  <w:style w:type="character" w:customStyle="1" w:styleId="gmaildefault">
    <w:name w:val="gmail_default"/>
    <w:basedOn w:val="Fuentedeprrafopredeter"/>
    <w:rsid w:val="009B33A8"/>
  </w:style>
  <w:style w:type="character" w:styleId="Textodelmarcadordeposicin">
    <w:name w:val="Placeholder Text"/>
    <w:basedOn w:val="Fuentedeprrafopredeter"/>
    <w:uiPriority w:val="99"/>
    <w:semiHidden/>
    <w:rsid w:val="00AB0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sonal-care.evonik.com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f_Region xmlns="975ba0ad-2743-46d6-a51d-86035555cdd3" xsi:nil="true"/>
    <Date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FA8607-10D7-41F1-900A-E5B7FAA49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2825</Characters>
  <Application>Microsoft Office Word</Application>
  <DocSecurity>0</DocSecurity>
  <Lines>81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Novo Distribuidor Novachem - Espanhol</dc:subject>
  <dc:creator>Taís Augusto</dc:creator>
  <cp:keywords/>
  <dc:description>Janeiro 2026</dc:description>
  <cp:lastModifiedBy>Sonia Batista</cp:lastModifiedBy>
  <cp:revision>6</cp:revision>
  <cp:lastPrinted>2026-02-06T13:49:00Z</cp:lastPrinted>
  <dcterms:created xsi:type="dcterms:W3CDTF">2026-02-05T13:40:00Z</dcterms:created>
  <dcterms:modified xsi:type="dcterms:W3CDTF">2026-02-06T13:49:00Z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MediaServiceImageTags">
    <vt:lpwstr/>
  </property>
</Properties>
</file>