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710EAF" w14:paraId="2613034A" w14:textId="77777777" w:rsidTr="002708A5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71A7D86" w:rsidR="004F1918" w:rsidRPr="00BD49A8" w:rsidRDefault="00B86A09" w:rsidP="002708A5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243518">
              <w:rPr>
                <w:b w:val="0"/>
                <w:sz w:val="18"/>
                <w:szCs w:val="18"/>
                <w:lang w:val="pt-BR"/>
              </w:rPr>
              <w:t xml:space="preserve"> de setembro</w:t>
            </w:r>
            <w:r w:rsidR="002708A5" w:rsidRPr="00BD49A8">
              <w:rPr>
                <w:b w:val="0"/>
                <w:sz w:val="18"/>
                <w:szCs w:val="18"/>
                <w:lang w:val="pt-BR"/>
              </w:rPr>
              <w:t xml:space="preserve"> de 2021</w:t>
            </w:r>
          </w:p>
          <w:p w14:paraId="624FC4EA" w14:textId="77777777" w:rsidR="004F1918" w:rsidRPr="00BD49A8" w:rsidRDefault="004F1918" w:rsidP="002708A5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BD49A8" w:rsidRDefault="004F1918" w:rsidP="002708A5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BCA1395" w:rsidR="00840CD4" w:rsidRPr="00BD49A8" w:rsidRDefault="002708A5" w:rsidP="002708A5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D49A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0058551" w:rsidR="004F1918" w:rsidRPr="00BD49A8" w:rsidRDefault="002708A5" w:rsidP="002708A5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BD49A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D49A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D49A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D49A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D49A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1E791FA1" w:rsidR="004F1918" w:rsidRPr="00BD49A8" w:rsidRDefault="002708A5" w:rsidP="002708A5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D49A8">
              <w:rPr>
                <w:rFonts w:eastAsia="Lucida Sans Unicode" w:cs="Lucida Sans Unicode"/>
                <w:szCs w:val="13"/>
                <w:bdr w:val="nil"/>
                <w:lang w:val="pt-BR"/>
              </w:rPr>
              <w:t>regina.barbara@evonik.com</w:t>
            </w:r>
            <w:r w:rsidR="002B49D6" w:rsidRPr="00BD49A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</w:tc>
      </w:tr>
      <w:tr w:rsidR="008D6C5B" w:rsidRPr="00710EAF" w14:paraId="2A7CC2F1" w14:textId="77777777" w:rsidTr="002708A5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D49A8" w:rsidRDefault="004F1918" w:rsidP="002708A5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1D9D6421" w:rsidR="00D04B00" w:rsidRPr="0035582E" w:rsidRDefault="002708A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35582E">
        <w:rPr>
          <w:rFonts w:eastAsia="Lucida Sans Unicode" w:cs="Lucida Sans Unicode"/>
          <w:b/>
          <w:bCs/>
          <w:sz w:val="13"/>
          <w:szCs w:val="13"/>
          <w:bdr w:val="nil"/>
        </w:rPr>
        <w:t>Evonik Brasil</w:t>
      </w:r>
    </w:p>
    <w:p w14:paraId="74CF45BB" w14:textId="77777777" w:rsidR="00D04B00" w:rsidRPr="003558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5582E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35582E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35582E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3558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5582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35582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35582E" w:rsidRDefault="0010587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35582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35582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35582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3558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5582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3558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5582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35582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3558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5582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35582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24351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243518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24351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243518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243518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94EC792" w14:textId="246526FF" w:rsidR="00E53483" w:rsidRPr="00B86A09" w:rsidRDefault="00352DD7" w:rsidP="00664CCD">
      <w:pPr>
        <w:rPr>
          <w:b/>
          <w:bCs/>
          <w:sz w:val="26"/>
          <w:szCs w:val="26"/>
        </w:rPr>
      </w:pPr>
      <w:r w:rsidRPr="00B86A09">
        <w:rPr>
          <w:b/>
          <w:bCs/>
          <w:sz w:val="26"/>
          <w:szCs w:val="26"/>
        </w:rPr>
        <w:t xml:space="preserve">Evonik amplia capacidade de produção </w:t>
      </w:r>
      <w:r w:rsidR="005D124B" w:rsidRPr="00B86A09">
        <w:rPr>
          <w:b/>
          <w:bCs/>
          <w:sz w:val="26"/>
          <w:szCs w:val="26"/>
        </w:rPr>
        <w:t>das</w:t>
      </w:r>
      <w:r w:rsidR="00664CCD" w:rsidRPr="00B86A09">
        <w:rPr>
          <w:b/>
          <w:bCs/>
          <w:sz w:val="26"/>
          <w:szCs w:val="26"/>
        </w:rPr>
        <w:t xml:space="preserve"> membranas SEPURAN® na Áustria </w:t>
      </w:r>
    </w:p>
    <w:p w14:paraId="5E4B3382" w14:textId="77777777" w:rsidR="00E53483" w:rsidRPr="00B86A09" w:rsidRDefault="00E53483" w:rsidP="00E53483">
      <w:pPr>
        <w:rPr>
          <w:b/>
          <w:bCs/>
          <w:sz w:val="28"/>
          <w:szCs w:val="28"/>
        </w:rPr>
      </w:pPr>
    </w:p>
    <w:p w14:paraId="0603EBA8" w14:textId="3AB4C6B3" w:rsidR="00E53483" w:rsidRPr="00B86A09" w:rsidRDefault="00664CCD" w:rsidP="00664CCD">
      <w:pPr>
        <w:pStyle w:val="PargrafodaLista"/>
        <w:numPr>
          <w:ilvl w:val="0"/>
          <w:numId w:val="42"/>
        </w:numPr>
        <w:ind w:left="360"/>
        <w:rPr>
          <w:b/>
          <w:bCs/>
          <w:sz w:val="24"/>
        </w:rPr>
      </w:pPr>
      <w:r w:rsidRPr="00B86A09">
        <w:rPr>
          <w:b/>
          <w:bCs/>
          <w:sz w:val="24"/>
        </w:rPr>
        <w:t xml:space="preserve">Construção de uma nova </w:t>
      </w:r>
      <w:r w:rsidR="00BA358E" w:rsidRPr="00B86A09">
        <w:rPr>
          <w:b/>
          <w:bCs/>
          <w:sz w:val="24"/>
        </w:rPr>
        <w:t>planta</w:t>
      </w:r>
      <w:r w:rsidRPr="00B86A09">
        <w:rPr>
          <w:b/>
          <w:bCs/>
          <w:sz w:val="24"/>
        </w:rPr>
        <w:t xml:space="preserve"> de </w:t>
      </w:r>
      <w:r w:rsidR="00DB1F68" w:rsidRPr="00B86A09">
        <w:rPr>
          <w:b/>
          <w:bCs/>
          <w:sz w:val="24"/>
        </w:rPr>
        <w:t xml:space="preserve">produção </w:t>
      </w:r>
      <w:r w:rsidRPr="00B86A09">
        <w:rPr>
          <w:b/>
          <w:bCs/>
          <w:sz w:val="24"/>
        </w:rPr>
        <w:t xml:space="preserve">de fibras ocas in Schörfling </w:t>
      </w:r>
    </w:p>
    <w:p w14:paraId="5F742EF2" w14:textId="4145FCE7" w:rsidR="00E53483" w:rsidRPr="00B86A09" w:rsidRDefault="00CE782F" w:rsidP="00CE782F">
      <w:pPr>
        <w:pStyle w:val="PargrafodaLista"/>
        <w:numPr>
          <w:ilvl w:val="0"/>
          <w:numId w:val="42"/>
        </w:numPr>
        <w:ind w:left="360"/>
        <w:rPr>
          <w:b/>
          <w:bCs/>
          <w:sz w:val="24"/>
        </w:rPr>
      </w:pPr>
      <w:r w:rsidRPr="00B86A09">
        <w:rPr>
          <w:b/>
          <w:bCs/>
          <w:sz w:val="24"/>
        </w:rPr>
        <w:t xml:space="preserve">Forte demanda pelas membranas SEPURAN® nos </w:t>
      </w:r>
      <w:r w:rsidR="000F2066" w:rsidRPr="00B86A09">
        <w:rPr>
          <w:b/>
          <w:bCs/>
          <w:sz w:val="24"/>
        </w:rPr>
        <w:t>mercados</w:t>
      </w:r>
      <w:r w:rsidRPr="00B86A09">
        <w:rPr>
          <w:b/>
          <w:bCs/>
          <w:sz w:val="24"/>
        </w:rPr>
        <w:t xml:space="preserve"> de biog</w:t>
      </w:r>
      <w:r w:rsidR="009A24B4" w:rsidRPr="00B86A09">
        <w:rPr>
          <w:b/>
          <w:bCs/>
          <w:sz w:val="24"/>
        </w:rPr>
        <w:t>á</w:t>
      </w:r>
      <w:r w:rsidRPr="00B86A09">
        <w:rPr>
          <w:b/>
          <w:bCs/>
          <w:sz w:val="24"/>
        </w:rPr>
        <w:t xml:space="preserve">s, nitrogênio, hidrogênio e gás natural </w:t>
      </w:r>
    </w:p>
    <w:p w14:paraId="0739EC7C" w14:textId="74EB425C" w:rsidR="00E53483" w:rsidRPr="00B86A09" w:rsidRDefault="00CE782F" w:rsidP="006707F3">
      <w:pPr>
        <w:pStyle w:val="PargrafodaLista"/>
        <w:numPr>
          <w:ilvl w:val="0"/>
          <w:numId w:val="42"/>
        </w:numPr>
        <w:ind w:left="360"/>
        <w:rPr>
          <w:b/>
          <w:bCs/>
          <w:sz w:val="24"/>
        </w:rPr>
      </w:pPr>
      <w:r w:rsidRPr="00B86A09">
        <w:rPr>
          <w:b/>
          <w:bCs/>
          <w:sz w:val="24"/>
        </w:rPr>
        <w:t xml:space="preserve">Investimento reforça a liderança tecnológica </w:t>
      </w:r>
      <w:r w:rsidR="006707F3" w:rsidRPr="00B86A09">
        <w:rPr>
          <w:b/>
          <w:bCs/>
          <w:sz w:val="24"/>
        </w:rPr>
        <w:t xml:space="preserve">na separação de gás por membrana </w:t>
      </w:r>
    </w:p>
    <w:p w14:paraId="5431FA1B" w14:textId="3EA87518" w:rsidR="00E53483" w:rsidRPr="00B86A09" w:rsidRDefault="00E53483" w:rsidP="00D96098">
      <w:pPr>
        <w:rPr>
          <w:b/>
          <w:bCs/>
          <w:sz w:val="28"/>
          <w:szCs w:val="28"/>
        </w:rPr>
      </w:pPr>
    </w:p>
    <w:p w14:paraId="5FA0F61B" w14:textId="77777777" w:rsidR="00243518" w:rsidRPr="00B86A09" w:rsidRDefault="00243518" w:rsidP="00D96098">
      <w:pPr>
        <w:rPr>
          <w:b/>
          <w:bCs/>
          <w:sz w:val="28"/>
          <w:szCs w:val="28"/>
        </w:rPr>
      </w:pPr>
    </w:p>
    <w:p w14:paraId="46B27608" w14:textId="2AFC3D46" w:rsidR="00E53483" w:rsidRPr="00B86A09" w:rsidRDefault="006707F3" w:rsidP="006E1F3A">
      <w:pPr>
        <w:rPr>
          <w:szCs w:val="22"/>
        </w:rPr>
      </w:pPr>
      <w:r w:rsidRPr="00B86A09">
        <w:rPr>
          <w:szCs w:val="22"/>
        </w:rPr>
        <w:t xml:space="preserve">A Evonik está construindo uma nova planta de fiação de fibras ocas para a produção de </w:t>
      </w:r>
      <w:r w:rsidR="000B3AE8" w:rsidRPr="00B86A09">
        <w:rPr>
          <w:szCs w:val="22"/>
        </w:rPr>
        <w:t xml:space="preserve">membranas para separação de gás em seu parque químico austríaco </w:t>
      </w:r>
      <w:r w:rsidR="006A3D40" w:rsidRPr="00B86A09">
        <w:rPr>
          <w:szCs w:val="22"/>
        </w:rPr>
        <w:t>de</w:t>
      </w:r>
      <w:r w:rsidR="000B3AE8" w:rsidRPr="00B86A09">
        <w:rPr>
          <w:szCs w:val="22"/>
        </w:rPr>
        <w:t xml:space="preserve"> </w:t>
      </w:r>
      <w:proofErr w:type="spellStart"/>
      <w:r w:rsidR="000B3AE8" w:rsidRPr="00B86A09">
        <w:rPr>
          <w:szCs w:val="22"/>
        </w:rPr>
        <w:t>Schörfling</w:t>
      </w:r>
      <w:proofErr w:type="spellEnd"/>
      <w:r w:rsidR="000B3AE8" w:rsidRPr="00B86A09">
        <w:rPr>
          <w:szCs w:val="22"/>
        </w:rPr>
        <w:t xml:space="preserve"> </w:t>
      </w:r>
      <w:proofErr w:type="spellStart"/>
      <w:r w:rsidR="000B3AE8" w:rsidRPr="00B86A09">
        <w:rPr>
          <w:szCs w:val="22"/>
        </w:rPr>
        <w:t>am</w:t>
      </w:r>
      <w:proofErr w:type="spellEnd"/>
      <w:r w:rsidR="000B3AE8" w:rsidRPr="00B86A09">
        <w:rPr>
          <w:szCs w:val="22"/>
        </w:rPr>
        <w:t xml:space="preserve"> </w:t>
      </w:r>
      <w:proofErr w:type="spellStart"/>
      <w:r w:rsidR="000B3AE8" w:rsidRPr="00B86A09">
        <w:rPr>
          <w:szCs w:val="22"/>
        </w:rPr>
        <w:t>Attersee</w:t>
      </w:r>
      <w:proofErr w:type="spellEnd"/>
      <w:r w:rsidR="000B3AE8" w:rsidRPr="00B86A09">
        <w:rPr>
          <w:szCs w:val="22"/>
        </w:rPr>
        <w:t>.</w:t>
      </w:r>
      <w:r w:rsidR="00E53483" w:rsidRPr="00B86A09">
        <w:rPr>
          <w:szCs w:val="22"/>
        </w:rPr>
        <w:t xml:space="preserve"> </w:t>
      </w:r>
      <w:r w:rsidR="000B3AE8" w:rsidRPr="00B86A09">
        <w:rPr>
          <w:szCs w:val="22"/>
        </w:rPr>
        <w:t xml:space="preserve">Com a nova capacidade, o Grupo pretende atender a forte demanda pelas membranas SEPURAN® </w:t>
      </w:r>
      <w:r w:rsidR="006A3D40" w:rsidRPr="00B86A09">
        <w:rPr>
          <w:szCs w:val="22"/>
        </w:rPr>
        <w:t xml:space="preserve">para </w:t>
      </w:r>
      <w:r w:rsidR="009647D8" w:rsidRPr="00B86A09">
        <w:rPr>
          <w:szCs w:val="22"/>
        </w:rPr>
        <w:t xml:space="preserve">aplicação </w:t>
      </w:r>
      <w:r w:rsidR="006A3D40" w:rsidRPr="00B86A09">
        <w:rPr>
          <w:szCs w:val="22"/>
        </w:rPr>
        <w:t>nas áreas</w:t>
      </w:r>
      <w:r w:rsidR="000B3AE8" w:rsidRPr="00B86A09">
        <w:rPr>
          <w:szCs w:val="22"/>
        </w:rPr>
        <w:t xml:space="preserve"> de biog</w:t>
      </w:r>
      <w:r w:rsidR="006A3D40" w:rsidRPr="00B86A09">
        <w:rPr>
          <w:szCs w:val="22"/>
        </w:rPr>
        <w:t>á</w:t>
      </w:r>
      <w:r w:rsidR="000B3AE8" w:rsidRPr="00B86A09">
        <w:rPr>
          <w:szCs w:val="22"/>
        </w:rPr>
        <w:t>s, nitrogênio, hidrogênio e gás natural</w:t>
      </w:r>
      <w:r w:rsidR="009647D8" w:rsidRPr="00B86A09">
        <w:rPr>
          <w:szCs w:val="22"/>
        </w:rPr>
        <w:t>.</w:t>
      </w:r>
      <w:r w:rsidR="00E53483" w:rsidRPr="00B86A09">
        <w:rPr>
          <w:szCs w:val="22"/>
        </w:rPr>
        <w:t xml:space="preserve"> </w:t>
      </w:r>
      <w:r w:rsidR="009647D8" w:rsidRPr="00B86A09">
        <w:rPr>
          <w:szCs w:val="22"/>
        </w:rPr>
        <w:t>A Evonik investirá</w:t>
      </w:r>
      <w:r w:rsidR="006E1F3A" w:rsidRPr="00B86A09">
        <w:rPr>
          <w:szCs w:val="22"/>
        </w:rPr>
        <w:t xml:space="preserve"> um valor na </w:t>
      </w:r>
      <w:r w:rsidR="00A83F0A" w:rsidRPr="00B86A09">
        <w:rPr>
          <w:szCs w:val="22"/>
        </w:rPr>
        <w:t>faixa inferior</w:t>
      </w:r>
      <w:r w:rsidR="006E1F3A" w:rsidRPr="00B86A09">
        <w:rPr>
          <w:szCs w:val="22"/>
        </w:rPr>
        <w:t xml:space="preserve"> dos dois dígitos de milh</w:t>
      </w:r>
      <w:r w:rsidR="00A83F0A" w:rsidRPr="00B86A09">
        <w:rPr>
          <w:szCs w:val="22"/>
        </w:rPr>
        <w:t>ões</w:t>
      </w:r>
      <w:r w:rsidR="006E1F3A" w:rsidRPr="00B86A09">
        <w:rPr>
          <w:szCs w:val="22"/>
        </w:rPr>
        <w:t xml:space="preserve"> de euros na nova planta, que deverá ser inaugurada no primeiro trimestre de 2023. </w:t>
      </w:r>
      <w:r w:rsidR="009647D8" w:rsidRPr="00B86A09">
        <w:rPr>
          <w:szCs w:val="22"/>
        </w:rPr>
        <w:t xml:space="preserve"> </w:t>
      </w:r>
      <w:r w:rsidR="00E53483" w:rsidRPr="00B86A09">
        <w:rPr>
          <w:szCs w:val="22"/>
        </w:rPr>
        <w:t xml:space="preserve"> </w:t>
      </w:r>
      <w:r w:rsidR="006E1F3A" w:rsidRPr="00B86A09">
        <w:rPr>
          <w:szCs w:val="22"/>
        </w:rPr>
        <w:t xml:space="preserve">Cerca de 30 empregos serão criados em Schörfling. </w:t>
      </w:r>
    </w:p>
    <w:p w14:paraId="4766F9E1" w14:textId="77777777" w:rsidR="00E53483" w:rsidRPr="00B86A09" w:rsidRDefault="00E53483" w:rsidP="00E53483">
      <w:pPr>
        <w:rPr>
          <w:szCs w:val="22"/>
        </w:rPr>
      </w:pPr>
    </w:p>
    <w:p w14:paraId="548D18EF" w14:textId="3499B2A9" w:rsidR="00E53483" w:rsidRPr="00B86A09" w:rsidRDefault="006E1F3A" w:rsidP="00643C62">
      <w:pPr>
        <w:rPr>
          <w:szCs w:val="22"/>
        </w:rPr>
      </w:pPr>
      <w:r w:rsidRPr="00B86A09">
        <w:rPr>
          <w:szCs w:val="22"/>
        </w:rPr>
        <w:t xml:space="preserve">“O mercado de separação de gás </w:t>
      </w:r>
      <w:r w:rsidR="000D1322" w:rsidRPr="00B86A09">
        <w:rPr>
          <w:szCs w:val="22"/>
        </w:rPr>
        <w:t>confia em nossa inovadora tecnologia de membranas.</w:t>
      </w:r>
      <w:r w:rsidR="00E53483" w:rsidRPr="00B86A09">
        <w:rPr>
          <w:szCs w:val="22"/>
        </w:rPr>
        <w:t xml:space="preserve"> </w:t>
      </w:r>
      <w:r w:rsidR="0047407D" w:rsidRPr="00B86A09">
        <w:rPr>
          <w:szCs w:val="22"/>
        </w:rPr>
        <w:t>Tendo desenvolvido e estabelecido a indústria do biog</w:t>
      </w:r>
      <w:r w:rsidR="009A24B4" w:rsidRPr="00B86A09">
        <w:rPr>
          <w:szCs w:val="22"/>
        </w:rPr>
        <w:t>á</w:t>
      </w:r>
      <w:r w:rsidR="0047407D" w:rsidRPr="00B86A09">
        <w:rPr>
          <w:szCs w:val="22"/>
        </w:rPr>
        <w:t xml:space="preserve">s em estreita cooperação com nossos parceiros, estamos </w:t>
      </w:r>
      <w:r w:rsidR="007A1A76" w:rsidRPr="00B86A09">
        <w:rPr>
          <w:szCs w:val="22"/>
        </w:rPr>
        <w:t>consolidando</w:t>
      </w:r>
      <w:r w:rsidR="0047407D" w:rsidRPr="00B86A09">
        <w:rPr>
          <w:szCs w:val="22"/>
        </w:rPr>
        <w:t xml:space="preserve"> as nossas membranas SEPURAN® </w:t>
      </w:r>
      <w:r w:rsidR="00B24C0A" w:rsidRPr="00B86A09">
        <w:rPr>
          <w:szCs w:val="22"/>
        </w:rPr>
        <w:t xml:space="preserve">como o novo padrão para a separação eficiente de gás </w:t>
      </w:r>
      <w:r w:rsidR="0005401F" w:rsidRPr="00B86A09">
        <w:rPr>
          <w:szCs w:val="22"/>
        </w:rPr>
        <w:t>para aplicação nos exigentes segmentos de nitro</w:t>
      </w:r>
      <w:r w:rsidR="00B24C0A" w:rsidRPr="00B86A09">
        <w:rPr>
          <w:szCs w:val="22"/>
        </w:rPr>
        <w:t xml:space="preserve">gênio, hidrogênio e </w:t>
      </w:r>
      <w:r w:rsidR="009A24B4" w:rsidRPr="00B86A09">
        <w:rPr>
          <w:szCs w:val="22"/>
        </w:rPr>
        <w:t>gás</w:t>
      </w:r>
      <w:r w:rsidR="00B24C0A" w:rsidRPr="00B86A09">
        <w:rPr>
          <w:szCs w:val="22"/>
        </w:rPr>
        <w:t xml:space="preserve"> natural.</w:t>
      </w:r>
      <w:r w:rsidR="00E53483" w:rsidRPr="00B86A09">
        <w:rPr>
          <w:szCs w:val="22"/>
        </w:rPr>
        <w:t xml:space="preserve"> </w:t>
      </w:r>
      <w:r w:rsidR="00B24C0A" w:rsidRPr="00B86A09">
        <w:rPr>
          <w:szCs w:val="22"/>
        </w:rPr>
        <w:t xml:space="preserve">A capacidade de produção adicional vai assegurar </w:t>
      </w:r>
      <w:r w:rsidR="001B1309" w:rsidRPr="00B86A09">
        <w:rPr>
          <w:szCs w:val="22"/>
        </w:rPr>
        <w:t xml:space="preserve">as </w:t>
      </w:r>
      <w:r w:rsidR="00B24C0A" w:rsidRPr="00B86A09">
        <w:rPr>
          <w:szCs w:val="22"/>
        </w:rPr>
        <w:t xml:space="preserve">nossas metas de crescimento </w:t>
      </w:r>
      <w:r w:rsidR="006B6E50" w:rsidRPr="00B86A09">
        <w:rPr>
          <w:szCs w:val="22"/>
        </w:rPr>
        <w:t>nesse</w:t>
      </w:r>
      <w:r w:rsidR="001B1309" w:rsidRPr="00B86A09">
        <w:rPr>
          <w:szCs w:val="22"/>
        </w:rPr>
        <w:t xml:space="preserve">s importantes </w:t>
      </w:r>
      <w:r w:rsidR="00B24C0A" w:rsidRPr="00B86A09">
        <w:rPr>
          <w:szCs w:val="22"/>
        </w:rPr>
        <w:t>mercados</w:t>
      </w:r>
      <w:r w:rsidR="00970AC8" w:rsidRPr="00B86A09">
        <w:rPr>
          <w:szCs w:val="22"/>
        </w:rPr>
        <w:t>”</w:t>
      </w:r>
      <w:r w:rsidR="006B6E50" w:rsidRPr="00B86A09">
        <w:rPr>
          <w:szCs w:val="22"/>
        </w:rPr>
        <w:t xml:space="preserve">, </w:t>
      </w:r>
      <w:r w:rsidR="00970AC8" w:rsidRPr="00B86A09">
        <w:rPr>
          <w:szCs w:val="22"/>
        </w:rPr>
        <w:t xml:space="preserve">revela </w:t>
      </w:r>
      <w:r w:rsidR="006B6E50" w:rsidRPr="00B86A09">
        <w:rPr>
          <w:szCs w:val="22"/>
        </w:rPr>
        <w:t xml:space="preserve">Dr. </w:t>
      </w:r>
      <w:proofErr w:type="spellStart"/>
      <w:r w:rsidR="006B6E50" w:rsidRPr="00B86A09">
        <w:rPr>
          <w:szCs w:val="22"/>
        </w:rPr>
        <w:t>Goetz</w:t>
      </w:r>
      <w:proofErr w:type="spellEnd"/>
      <w:r w:rsidR="006B6E50" w:rsidRPr="00B86A09">
        <w:rPr>
          <w:szCs w:val="22"/>
        </w:rPr>
        <w:t xml:space="preserve"> Baumgarten, </w:t>
      </w:r>
      <w:r w:rsidR="00D466F2" w:rsidRPr="00B86A09">
        <w:rPr>
          <w:szCs w:val="22"/>
        </w:rPr>
        <w:t xml:space="preserve">Head </w:t>
      </w:r>
      <w:proofErr w:type="spellStart"/>
      <w:r w:rsidR="00D466F2" w:rsidRPr="00B86A09">
        <w:rPr>
          <w:szCs w:val="22"/>
        </w:rPr>
        <w:t>of</w:t>
      </w:r>
      <w:proofErr w:type="spellEnd"/>
      <w:r w:rsidR="00D466F2" w:rsidRPr="00B86A09">
        <w:rPr>
          <w:szCs w:val="22"/>
        </w:rPr>
        <w:t xml:space="preserve"> </w:t>
      </w:r>
      <w:proofErr w:type="spellStart"/>
      <w:r w:rsidR="00643C62" w:rsidRPr="00B86A09">
        <w:rPr>
          <w:szCs w:val="22"/>
        </w:rPr>
        <w:t>Membranes</w:t>
      </w:r>
      <w:proofErr w:type="spellEnd"/>
      <w:r w:rsidR="00643C62" w:rsidRPr="00B86A09">
        <w:rPr>
          <w:szCs w:val="22"/>
        </w:rPr>
        <w:t xml:space="preserve"> </w:t>
      </w:r>
      <w:proofErr w:type="spellStart"/>
      <w:r w:rsidR="00643C62" w:rsidRPr="00B86A09">
        <w:rPr>
          <w:szCs w:val="22"/>
        </w:rPr>
        <w:t>Innovation</w:t>
      </w:r>
      <w:proofErr w:type="spellEnd"/>
      <w:r w:rsidR="00643C62" w:rsidRPr="00B86A09">
        <w:rPr>
          <w:szCs w:val="22"/>
        </w:rPr>
        <w:t xml:space="preserve"> </w:t>
      </w:r>
      <w:proofErr w:type="spellStart"/>
      <w:r w:rsidR="00643C62" w:rsidRPr="00B86A09">
        <w:rPr>
          <w:szCs w:val="22"/>
        </w:rPr>
        <w:t>Growth</w:t>
      </w:r>
      <w:proofErr w:type="spellEnd"/>
      <w:r w:rsidR="00643C62" w:rsidRPr="00B86A09">
        <w:rPr>
          <w:szCs w:val="22"/>
        </w:rPr>
        <w:t xml:space="preserve"> Field na Evonik.</w:t>
      </w:r>
    </w:p>
    <w:p w14:paraId="44026DC1" w14:textId="77777777" w:rsidR="00E53483" w:rsidRPr="00B86A09" w:rsidRDefault="00E53483" w:rsidP="00E53483">
      <w:pPr>
        <w:rPr>
          <w:szCs w:val="22"/>
        </w:rPr>
      </w:pPr>
    </w:p>
    <w:p w14:paraId="2C39524A" w14:textId="0F500750" w:rsidR="00E53483" w:rsidRPr="00B86A09" w:rsidRDefault="00643C62" w:rsidP="00B371CB">
      <w:pPr>
        <w:rPr>
          <w:szCs w:val="22"/>
        </w:rPr>
      </w:pPr>
      <w:r w:rsidRPr="00B86A09">
        <w:rPr>
          <w:b/>
          <w:bCs/>
          <w:szCs w:val="22"/>
        </w:rPr>
        <w:t xml:space="preserve">Liderança de mercado </w:t>
      </w:r>
      <w:r w:rsidR="00B371CB" w:rsidRPr="00B86A09">
        <w:rPr>
          <w:b/>
          <w:bCs/>
          <w:szCs w:val="22"/>
        </w:rPr>
        <w:t>em membranas para separação</w:t>
      </w:r>
      <w:r w:rsidR="00E53483" w:rsidRPr="00B86A09">
        <w:rPr>
          <w:szCs w:val="22"/>
        </w:rPr>
        <w:t xml:space="preserve"> </w:t>
      </w:r>
    </w:p>
    <w:p w14:paraId="2E16BE2C" w14:textId="0767DDE8" w:rsidR="00E53483" w:rsidRPr="00B86A09" w:rsidRDefault="00B371CB" w:rsidP="00177153">
      <w:pPr>
        <w:rPr>
          <w:szCs w:val="22"/>
        </w:rPr>
      </w:pPr>
      <w:r w:rsidRPr="00B86A09">
        <w:rPr>
          <w:szCs w:val="22"/>
        </w:rPr>
        <w:t xml:space="preserve">A nova planta de fiação de fibras ocas é uma construção </w:t>
      </w:r>
      <w:r w:rsidR="00E31B75" w:rsidRPr="00B86A09">
        <w:rPr>
          <w:szCs w:val="22"/>
        </w:rPr>
        <w:t>gêmea</w:t>
      </w:r>
      <w:r w:rsidRPr="00B86A09">
        <w:rPr>
          <w:szCs w:val="22"/>
        </w:rPr>
        <w:t xml:space="preserve"> à da linha de produção que a Evonik </w:t>
      </w:r>
      <w:r w:rsidR="00E402C3" w:rsidRPr="00B86A09">
        <w:rPr>
          <w:szCs w:val="22"/>
        </w:rPr>
        <w:t>inaugurou</w:t>
      </w:r>
      <w:r w:rsidRPr="00B86A09">
        <w:rPr>
          <w:szCs w:val="22"/>
        </w:rPr>
        <w:t xml:space="preserve"> em 2017. </w:t>
      </w:r>
      <w:r w:rsidR="00E53483" w:rsidRPr="00B86A09">
        <w:rPr>
          <w:szCs w:val="22"/>
        </w:rPr>
        <w:t xml:space="preserve"> </w:t>
      </w:r>
      <w:r w:rsidR="00E31B75" w:rsidRPr="00B86A09">
        <w:rPr>
          <w:szCs w:val="22"/>
        </w:rPr>
        <w:t xml:space="preserve">Nela, um polímero de alta performance é processado em finas fibras ocas em </w:t>
      </w:r>
      <w:r w:rsidR="00520372" w:rsidRPr="00B86A09">
        <w:rPr>
          <w:szCs w:val="22"/>
        </w:rPr>
        <w:t xml:space="preserve">um processo de diversas etapas. </w:t>
      </w:r>
      <w:r w:rsidR="00D466F2" w:rsidRPr="00B86A09">
        <w:rPr>
          <w:szCs w:val="22"/>
        </w:rPr>
        <w:t xml:space="preserve">As </w:t>
      </w:r>
      <w:r w:rsidR="00520372" w:rsidRPr="00B86A09">
        <w:rPr>
          <w:szCs w:val="22"/>
        </w:rPr>
        <w:t>fibras estão no centro da tecnologia de membrana SEPURAN</w:t>
      </w:r>
      <w:r w:rsidR="00F36D62" w:rsidRPr="00B86A09">
        <w:rPr>
          <w:szCs w:val="22"/>
        </w:rPr>
        <w:t>®.</w:t>
      </w:r>
      <w:r w:rsidR="00E53483" w:rsidRPr="00B86A09">
        <w:rPr>
          <w:szCs w:val="22"/>
        </w:rPr>
        <w:t xml:space="preserve"> </w:t>
      </w:r>
      <w:r w:rsidR="00F36D62" w:rsidRPr="00B86A09">
        <w:rPr>
          <w:szCs w:val="22"/>
        </w:rPr>
        <w:t xml:space="preserve">A Evonik é </w:t>
      </w:r>
      <w:r w:rsidR="00AE74B9" w:rsidRPr="00B86A09">
        <w:rPr>
          <w:szCs w:val="22"/>
        </w:rPr>
        <w:t>a</w:t>
      </w:r>
      <w:r w:rsidR="00F36D62" w:rsidRPr="00B86A09">
        <w:rPr>
          <w:szCs w:val="22"/>
        </w:rPr>
        <w:t xml:space="preserve"> </w:t>
      </w:r>
      <w:r w:rsidR="00AE74B9" w:rsidRPr="00B86A09">
        <w:rPr>
          <w:szCs w:val="22"/>
        </w:rPr>
        <w:t xml:space="preserve">única </w:t>
      </w:r>
      <w:r w:rsidR="00F36D62" w:rsidRPr="00B86A09">
        <w:rPr>
          <w:szCs w:val="22"/>
        </w:rPr>
        <w:t>fabricante</w:t>
      </w:r>
      <w:r w:rsidR="00100F8E" w:rsidRPr="00B86A09">
        <w:rPr>
          <w:szCs w:val="22"/>
        </w:rPr>
        <w:t xml:space="preserve"> </w:t>
      </w:r>
      <w:r w:rsidR="00CC43D5" w:rsidRPr="00B86A09">
        <w:rPr>
          <w:szCs w:val="22"/>
        </w:rPr>
        <w:t xml:space="preserve">mundial </w:t>
      </w:r>
      <w:r w:rsidR="00AE74B9" w:rsidRPr="00B86A09">
        <w:rPr>
          <w:szCs w:val="22"/>
        </w:rPr>
        <w:t>de</w:t>
      </w:r>
      <w:r w:rsidR="00CC43D5" w:rsidRPr="00B86A09">
        <w:rPr>
          <w:szCs w:val="22"/>
        </w:rPr>
        <w:t xml:space="preserve"> membranas altamente seletivas </w:t>
      </w:r>
      <w:r w:rsidR="00FB2F32" w:rsidRPr="00B86A09">
        <w:rPr>
          <w:szCs w:val="22"/>
        </w:rPr>
        <w:t>para</w:t>
      </w:r>
      <w:r w:rsidR="003D77C3" w:rsidRPr="00B86A09">
        <w:rPr>
          <w:szCs w:val="22"/>
        </w:rPr>
        <w:t xml:space="preserve"> separação de gás</w:t>
      </w:r>
      <w:r w:rsidR="00AE74B9" w:rsidRPr="00B86A09">
        <w:rPr>
          <w:szCs w:val="22"/>
        </w:rPr>
        <w:t xml:space="preserve"> que é totalmente integrad</w:t>
      </w:r>
      <w:r w:rsidR="00FB2F32" w:rsidRPr="00B86A09">
        <w:rPr>
          <w:szCs w:val="22"/>
        </w:rPr>
        <w:t>a</w:t>
      </w:r>
      <w:r w:rsidR="003D77C3" w:rsidRPr="00B86A09">
        <w:rPr>
          <w:szCs w:val="22"/>
        </w:rPr>
        <w:t>.</w:t>
      </w:r>
      <w:r w:rsidR="00E53483" w:rsidRPr="00B86A09">
        <w:rPr>
          <w:szCs w:val="22"/>
        </w:rPr>
        <w:t xml:space="preserve"> </w:t>
      </w:r>
      <w:r w:rsidR="002708A5" w:rsidRPr="00B86A09">
        <w:rPr>
          <w:szCs w:val="22"/>
        </w:rPr>
        <w:t xml:space="preserve">A empresa de especialidades </w:t>
      </w:r>
      <w:r w:rsidR="002708A5" w:rsidRPr="00B86A09">
        <w:rPr>
          <w:szCs w:val="22"/>
        </w:rPr>
        <w:lastRenderedPageBreak/>
        <w:t xml:space="preserve">químicas se </w:t>
      </w:r>
      <w:r w:rsidR="0076732D" w:rsidRPr="00B86A09">
        <w:rPr>
          <w:szCs w:val="22"/>
        </w:rPr>
        <w:t>vale</w:t>
      </w:r>
      <w:r w:rsidR="00FB2F32" w:rsidRPr="00B86A09">
        <w:rPr>
          <w:szCs w:val="22"/>
        </w:rPr>
        <w:t xml:space="preserve"> de</w:t>
      </w:r>
      <w:r w:rsidR="00952C19" w:rsidRPr="00B86A09">
        <w:rPr>
          <w:szCs w:val="22"/>
        </w:rPr>
        <w:t xml:space="preserve"> sua experiência de muitos anos na química dos polímeros</w:t>
      </w:r>
      <w:r w:rsidR="0076732D" w:rsidRPr="00B86A09">
        <w:rPr>
          <w:szCs w:val="22"/>
        </w:rPr>
        <w:t xml:space="preserve"> </w:t>
      </w:r>
      <w:r w:rsidR="00187C4A" w:rsidRPr="00B86A09">
        <w:rPr>
          <w:szCs w:val="22"/>
        </w:rPr>
        <w:t xml:space="preserve">e ajusta as propriedades </w:t>
      </w:r>
      <w:r w:rsidR="0076732D" w:rsidRPr="00B86A09">
        <w:rPr>
          <w:szCs w:val="22"/>
        </w:rPr>
        <w:t xml:space="preserve">mais importantes </w:t>
      </w:r>
      <w:r w:rsidR="00187C4A" w:rsidRPr="00B86A09">
        <w:rPr>
          <w:szCs w:val="22"/>
        </w:rPr>
        <w:t xml:space="preserve">das membranas já no estágio de desenvolvimento do material básico – o polímero de alta performance – para produzir membranas particularmente seletivas e robustas que </w:t>
      </w:r>
      <w:r w:rsidR="004230C8" w:rsidRPr="00B86A09">
        <w:rPr>
          <w:szCs w:val="22"/>
        </w:rPr>
        <w:t xml:space="preserve">resistem a pressões e temperaturas extremas. </w:t>
      </w:r>
    </w:p>
    <w:p w14:paraId="398A56EE" w14:textId="77777777" w:rsidR="00E53483" w:rsidRPr="00B86A09" w:rsidRDefault="00E53483" w:rsidP="00E53483">
      <w:pPr>
        <w:rPr>
          <w:szCs w:val="22"/>
        </w:rPr>
      </w:pPr>
    </w:p>
    <w:p w14:paraId="0B35C41A" w14:textId="775731D1" w:rsidR="00E53483" w:rsidRPr="00B86A09" w:rsidRDefault="004230C8" w:rsidP="00814D33">
      <w:pPr>
        <w:rPr>
          <w:szCs w:val="22"/>
        </w:rPr>
      </w:pPr>
      <w:r w:rsidRPr="00B86A09">
        <w:rPr>
          <w:szCs w:val="22"/>
        </w:rPr>
        <w:t>“Ao ampliar nossas capacidades em Schörfling, estamos enviando um</w:t>
      </w:r>
      <w:r w:rsidR="00B86A09" w:rsidRPr="00B86A09">
        <w:rPr>
          <w:szCs w:val="22"/>
        </w:rPr>
        <w:t>a</w:t>
      </w:r>
      <w:r w:rsidRPr="00B86A09">
        <w:rPr>
          <w:szCs w:val="22"/>
        </w:rPr>
        <w:t xml:space="preserve"> </w:t>
      </w:r>
      <w:r w:rsidR="00D466F2" w:rsidRPr="00B86A09">
        <w:rPr>
          <w:szCs w:val="22"/>
        </w:rPr>
        <w:t xml:space="preserve">mensagem </w:t>
      </w:r>
      <w:r w:rsidRPr="00B86A09">
        <w:rPr>
          <w:szCs w:val="22"/>
        </w:rPr>
        <w:t xml:space="preserve">importante aos nossos clientes de </w:t>
      </w:r>
      <w:r w:rsidR="002D048F" w:rsidRPr="00B86A09">
        <w:rPr>
          <w:szCs w:val="22"/>
        </w:rPr>
        <w:t>que a</w:t>
      </w:r>
      <w:r w:rsidRPr="00B86A09">
        <w:rPr>
          <w:szCs w:val="22"/>
        </w:rPr>
        <w:t xml:space="preserve"> Evonik acredita no</w:t>
      </w:r>
      <w:r w:rsidR="00177153" w:rsidRPr="00B86A09">
        <w:rPr>
          <w:szCs w:val="22"/>
        </w:rPr>
        <w:t xml:space="preserve"> futuro dos</w:t>
      </w:r>
      <w:r w:rsidRPr="00B86A09">
        <w:rPr>
          <w:szCs w:val="22"/>
        </w:rPr>
        <w:t xml:space="preserve"> mercado</w:t>
      </w:r>
      <w:r w:rsidR="00177153" w:rsidRPr="00B86A09">
        <w:rPr>
          <w:szCs w:val="22"/>
        </w:rPr>
        <w:t>s e que continuará apoiando o crescimento de seus clientes”.</w:t>
      </w:r>
      <w:r w:rsidR="00E53483" w:rsidRPr="00B86A09">
        <w:rPr>
          <w:szCs w:val="22"/>
        </w:rPr>
        <w:t xml:space="preserve"> </w:t>
      </w:r>
      <w:r w:rsidR="00177153" w:rsidRPr="00B86A09">
        <w:rPr>
          <w:szCs w:val="22"/>
        </w:rPr>
        <w:t xml:space="preserve">A construção da nova </w:t>
      </w:r>
      <w:r w:rsidR="002D048F" w:rsidRPr="00B86A09">
        <w:rPr>
          <w:szCs w:val="22"/>
        </w:rPr>
        <w:t>planta</w:t>
      </w:r>
      <w:r w:rsidR="00177153" w:rsidRPr="00B86A09">
        <w:rPr>
          <w:szCs w:val="22"/>
        </w:rPr>
        <w:t xml:space="preserve"> de fiação de fibras ocas também </w:t>
      </w:r>
      <w:r w:rsidR="00A05E0B" w:rsidRPr="00B86A09">
        <w:rPr>
          <w:szCs w:val="22"/>
        </w:rPr>
        <w:t>atesta a</w:t>
      </w:r>
      <w:r w:rsidR="00E02F68" w:rsidRPr="00B86A09">
        <w:rPr>
          <w:szCs w:val="22"/>
        </w:rPr>
        <w:t xml:space="preserve"> nossa clara ambição de </w:t>
      </w:r>
      <w:r w:rsidR="00A05E0B" w:rsidRPr="00B86A09">
        <w:rPr>
          <w:szCs w:val="22"/>
        </w:rPr>
        <w:t>exercer a liderança de</w:t>
      </w:r>
      <w:r w:rsidR="00E02F68" w:rsidRPr="00B86A09">
        <w:rPr>
          <w:szCs w:val="22"/>
        </w:rPr>
        <w:t xml:space="preserve"> mercado em tecnologias de separação baseadas em membranas nos próximos anos”, afirma Dr. </w:t>
      </w:r>
      <w:proofErr w:type="spellStart"/>
      <w:r w:rsidR="00E02F68" w:rsidRPr="00B86A09">
        <w:rPr>
          <w:szCs w:val="22"/>
        </w:rPr>
        <w:t>Iordanis</w:t>
      </w:r>
      <w:proofErr w:type="spellEnd"/>
      <w:r w:rsidR="00E02F68" w:rsidRPr="00B86A09">
        <w:rPr>
          <w:szCs w:val="22"/>
        </w:rPr>
        <w:t xml:space="preserve"> </w:t>
      </w:r>
      <w:proofErr w:type="spellStart"/>
      <w:r w:rsidR="00E02F68" w:rsidRPr="00B86A09">
        <w:rPr>
          <w:szCs w:val="22"/>
        </w:rPr>
        <w:t>Savvopoulos</w:t>
      </w:r>
      <w:proofErr w:type="spellEnd"/>
      <w:r w:rsidR="00E02F68" w:rsidRPr="00B86A09">
        <w:rPr>
          <w:szCs w:val="22"/>
        </w:rPr>
        <w:t xml:space="preserve">, </w:t>
      </w:r>
      <w:r w:rsidR="00D466F2" w:rsidRPr="00B86A09">
        <w:rPr>
          <w:szCs w:val="22"/>
        </w:rPr>
        <w:t xml:space="preserve">Head </w:t>
      </w:r>
      <w:proofErr w:type="spellStart"/>
      <w:r w:rsidR="00D466F2" w:rsidRPr="00B86A09">
        <w:rPr>
          <w:szCs w:val="22"/>
        </w:rPr>
        <w:t>of</w:t>
      </w:r>
      <w:proofErr w:type="spellEnd"/>
      <w:r w:rsidR="00D466F2" w:rsidRPr="00B86A09">
        <w:rPr>
          <w:szCs w:val="22"/>
        </w:rPr>
        <w:t xml:space="preserve"> </w:t>
      </w:r>
      <w:proofErr w:type="spellStart"/>
      <w:r w:rsidR="00814D33" w:rsidRPr="00B86A09">
        <w:rPr>
          <w:szCs w:val="22"/>
        </w:rPr>
        <w:t>Fibres</w:t>
      </w:r>
      <w:proofErr w:type="spellEnd"/>
      <w:r w:rsidR="00814D33" w:rsidRPr="00B86A09">
        <w:rPr>
          <w:szCs w:val="22"/>
        </w:rPr>
        <w:t xml:space="preserve">, </w:t>
      </w:r>
      <w:proofErr w:type="spellStart"/>
      <w:r w:rsidR="00814D33" w:rsidRPr="00B86A09">
        <w:rPr>
          <w:szCs w:val="22"/>
        </w:rPr>
        <w:t>Foams</w:t>
      </w:r>
      <w:proofErr w:type="spellEnd"/>
      <w:r w:rsidR="00814D33" w:rsidRPr="00B86A09">
        <w:rPr>
          <w:szCs w:val="22"/>
        </w:rPr>
        <w:t xml:space="preserve"> </w:t>
      </w:r>
      <w:proofErr w:type="spellStart"/>
      <w:r w:rsidR="00814D33" w:rsidRPr="00B86A09">
        <w:rPr>
          <w:szCs w:val="22"/>
        </w:rPr>
        <w:t>and</w:t>
      </w:r>
      <w:proofErr w:type="spellEnd"/>
      <w:r w:rsidR="00814D33" w:rsidRPr="00B86A09">
        <w:rPr>
          <w:szCs w:val="22"/>
        </w:rPr>
        <w:t xml:space="preserve"> </w:t>
      </w:r>
      <w:proofErr w:type="spellStart"/>
      <w:r w:rsidR="00814D33" w:rsidRPr="00B86A09">
        <w:rPr>
          <w:szCs w:val="22"/>
        </w:rPr>
        <w:t>Membranes</w:t>
      </w:r>
      <w:proofErr w:type="spellEnd"/>
      <w:r w:rsidR="00D466F2" w:rsidRPr="00B86A09">
        <w:rPr>
          <w:szCs w:val="22"/>
        </w:rPr>
        <w:t xml:space="preserve"> </w:t>
      </w:r>
      <w:proofErr w:type="spellStart"/>
      <w:r w:rsidR="00D466F2" w:rsidRPr="00B86A09">
        <w:rPr>
          <w:rFonts w:cs="Lucida Sans Unicode"/>
        </w:rPr>
        <w:t>Product</w:t>
      </w:r>
      <w:proofErr w:type="spellEnd"/>
      <w:r w:rsidR="00D466F2" w:rsidRPr="00B86A09">
        <w:rPr>
          <w:rFonts w:cs="Lucida Sans Unicode"/>
        </w:rPr>
        <w:t xml:space="preserve"> </w:t>
      </w:r>
      <w:proofErr w:type="spellStart"/>
      <w:r w:rsidR="00D466F2" w:rsidRPr="00B86A09">
        <w:rPr>
          <w:rFonts w:cs="Lucida Sans Unicode"/>
        </w:rPr>
        <w:t>Line</w:t>
      </w:r>
      <w:proofErr w:type="spellEnd"/>
      <w:r w:rsidR="00814D33" w:rsidRPr="00B86A09">
        <w:rPr>
          <w:szCs w:val="22"/>
        </w:rPr>
        <w:t xml:space="preserve"> na Evonik. </w:t>
      </w:r>
      <w:r w:rsidR="00E02F68" w:rsidRPr="00B86A09">
        <w:rPr>
          <w:szCs w:val="22"/>
        </w:rPr>
        <w:t xml:space="preserve"> </w:t>
      </w:r>
      <w:r w:rsidR="00177153" w:rsidRPr="00B86A09">
        <w:rPr>
          <w:szCs w:val="22"/>
        </w:rPr>
        <w:t xml:space="preserve">  </w:t>
      </w:r>
    </w:p>
    <w:p w14:paraId="28B0D28B" w14:textId="77777777" w:rsidR="00E53483" w:rsidRPr="00B86A09" w:rsidRDefault="00E53483" w:rsidP="00E53483">
      <w:pPr>
        <w:rPr>
          <w:szCs w:val="22"/>
        </w:rPr>
      </w:pPr>
    </w:p>
    <w:p w14:paraId="2289E1B5" w14:textId="671F0A85" w:rsidR="00E53483" w:rsidRPr="00B86A09" w:rsidRDefault="00814D33" w:rsidP="009F0651">
      <w:pPr>
        <w:rPr>
          <w:szCs w:val="22"/>
        </w:rPr>
      </w:pPr>
      <w:r w:rsidRPr="00B86A09">
        <w:rPr>
          <w:b/>
          <w:bCs/>
          <w:szCs w:val="22"/>
        </w:rPr>
        <w:t xml:space="preserve">Tecnologia de membranas </w:t>
      </w:r>
      <w:r w:rsidR="00D466F2" w:rsidRPr="00B86A09">
        <w:rPr>
          <w:b/>
          <w:bCs/>
          <w:szCs w:val="22"/>
        </w:rPr>
        <w:t xml:space="preserve">baseada em polímeros </w:t>
      </w:r>
      <w:r w:rsidR="009F0651" w:rsidRPr="00B86A09">
        <w:rPr>
          <w:b/>
          <w:bCs/>
          <w:szCs w:val="22"/>
        </w:rPr>
        <w:t xml:space="preserve">para separação de gás </w:t>
      </w:r>
    </w:p>
    <w:p w14:paraId="1EA4B3F9" w14:textId="7BEEFA51" w:rsidR="00E53483" w:rsidRPr="00B86A09" w:rsidRDefault="009F0651" w:rsidP="00487578">
      <w:pPr>
        <w:rPr>
          <w:szCs w:val="22"/>
        </w:rPr>
      </w:pPr>
      <w:r w:rsidRPr="00B86A09">
        <w:rPr>
          <w:szCs w:val="22"/>
        </w:rPr>
        <w:t xml:space="preserve">As membranas SEPURAN® permitem separar gases como </w:t>
      </w:r>
      <w:proofErr w:type="gramStart"/>
      <w:r w:rsidRPr="00B86A09">
        <w:rPr>
          <w:szCs w:val="22"/>
        </w:rPr>
        <w:t>metano  (</w:t>
      </w:r>
      <w:proofErr w:type="gramEnd"/>
      <w:r w:rsidRPr="00B86A09">
        <w:rPr>
          <w:szCs w:val="22"/>
        </w:rPr>
        <w:t>CH4), nitrogênio (N2) ou hidrogênio (H2) de misturas de gases</w:t>
      </w:r>
      <w:r w:rsidR="00436246" w:rsidRPr="00B86A09">
        <w:rPr>
          <w:szCs w:val="22"/>
        </w:rPr>
        <w:t>.</w:t>
      </w:r>
      <w:r w:rsidR="00E53483" w:rsidRPr="00B86A09">
        <w:rPr>
          <w:szCs w:val="22"/>
        </w:rPr>
        <w:t xml:space="preserve"> </w:t>
      </w:r>
      <w:r w:rsidR="00436246" w:rsidRPr="00B86A09">
        <w:rPr>
          <w:szCs w:val="22"/>
        </w:rPr>
        <w:t xml:space="preserve">As principais vantagens da tecnologia de membranas da Evonik são a separação precisa dos gases </w:t>
      </w:r>
      <w:r w:rsidR="003D4F7D" w:rsidRPr="00B86A09">
        <w:rPr>
          <w:szCs w:val="22"/>
        </w:rPr>
        <w:t>com ganho em</w:t>
      </w:r>
      <w:r w:rsidR="00436246" w:rsidRPr="00B86A09">
        <w:rPr>
          <w:szCs w:val="22"/>
        </w:rPr>
        <w:t xml:space="preserve"> produtividade.</w:t>
      </w:r>
      <w:r w:rsidR="00E53483" w:rsidRPr="00B86A09">
        <w:rPr>
          <w:szCs w:val="22"/>
        </w:rPr>
        <w:t xml:space="preserve"> </w:t>
      </w:r>
      <w:r w:rsidR="00436246" w:rsidRPr="00B86A09">
        <w:rPr>
          <w:szCs w:val="22"/>
        </w:rPr>
        <w:t xml:space="preserve">As membranas SEPURAN® N2 para a geração eficiente de nitrogênio são usadas, por exemplo, </w:t>
      </w:r>
      <w:r w:rsidR="00864AB4" w:rsidRPr="00B86A09">
        <w:rPr>
          <w:szCs w:val="22"/>
        </w:rPr>
        <w:t xml:space="preserve">para </w:t>
      </w:r>
      <w:r w:rsidR="005A7E44" w:rsidRPr="00B86A09">
        <w:rPr>
          <w:szCs w:val="22"/>
        </w:rPr>
        <w:t>inertizar</w:t>
      </w:r>
      <w:r w:rsidR="00864AB4" w:rsidRPr="00B86A09">
        <w:rPr>
          <w:szCs w:val="22"/>
        </w:rPr>
        <w:t xml:space="preserve"> tanques </w:t>
      </w:r>
      <w:r w:rsidR="005A7E44" w:rsidRPr="00B86A09">
        <w:rPr>
          <w:szCs w:val="22"/>
        </w:rPr>
        <w:t>de</w:t>
      </w:r>
      <w:r w:rsidR="008D403B" w:rsidRPr="00B86A09">
        <w:rPr>
          <w:szCs w:val="22"/>
        </w:rPr>
        <w:t xml:space="preserve"> aeronaves.</w:t>
      </w:r>
      <w:r w:rsidR="00E53483" w:rsidRPr="00B86A09">
        <w:rPr>
          <w:szCs w:val="22"/>
        </w:rPr>
        <w:t xml:space="preserve"> </w:t>
      </w:r>
      <w:r w:rsidR="005A7E44" w:rsidRPr="00B86A09">
        <w:rPr>
          <w:szCs w:val="22"/>
        </w:rPr>
        <w:t>As membranas SEPURAN® Noble</w:t>
      </w:r>
      <w:r w:rsidR="00D62185" w:rsidRPr="00B86A09">
        <w:rPr>
          <w:szCs w:val="22"/>
        </w:rPr>
        <w:t xml:space="preserve"> </w:t>
      </w:r>
      <w:r w:rsidR="005A7E44" w:rsidRPr="00B86A09">
        <w:rPr>
          <w:szCs w:val="22"/>
        </w:rPr>
        <w:t>extraem</w:t>
      </w:r>
      <w:r w:rsidR="00CC1408" w:rsidRPr="00B86A09">
        <w:rPr>
          <w:szCs w:val="22"/>
        </w:rPr>
        <w:t xml:space="preserve">, de maneira seletiva, </w:t>
      </w:r>
      <w:r w:rsidR="005A7E44" w:rsidRPr="00B86A09">
        <w:rPr>
          <w:szCs w:val="22"/>
        </w:rPr>
        <w:t xml:space="preserve">o hidrogênio transportado por dutos de gás natural </w:t>
      </w:r>
      <w:r w:rsidR="004F2479" w:rsidRPr="00B86A09">
        <w:rPr>
          <w:szCs w:val="22"/>
        </w:rPr>
        <w:t xml:space="preserve">da mistura de </w:t>
      </w:r>
      <w:r w:rsidR="00D62185" w:rsidRPr="00B86A09">
        <w:rPr>
          <w:szCs w:val="22"/>
        </w:rPr>
        <w:t xml:space="preserve">gases </w:t>
      </w:r>
      <w:r w:rsidR="004F2479" w:rsidRPr="00B86A09">
        <w:rPr>
          <w:szCs w:val="22"/>
        </w:rPr>
        <w:t>CH4/H2 nos pontos de entrega.</w:t>
      </w:r>
      <w:r w:rsidR="00E53483" w:rsidRPr="00B86A09">
        <w:rPr>
          <w:szCs w:val="22"/>
        </w:rPr>
        <w:t xml:space="preserve"> </w:t>
      </w:r>
      <w:r w:rsidR="00487578" w:rsidRPr="00B86A09">
        <w:rPr>
          <w:szCs w:val="22"/>
        </w:rPr>
        <w:t xml:space="preserve">As membranas </w:t>
      </w:r>
      <w:r w:rsidR="004F2479" w:rsidRPr="00B86A09">
        <w:rPr>
          <w:szCs w:val="22"/>
        </w:rPr>
        <w:t xml:space="preserve">SEPURAN® NG </w:t>
      </w:r>
      <w:r w:rsidR="00487578" w:rsidRPr="00B86A09">
        <w:rPr>
          <w:szCs w:val="22"/>
        </w:rPr>
        <w:t xml:space="preserve">permitem o processamento eficiente de gás natural de fontes de gás com alta concentração de </w:t>
      </w:r>
      <w:r w:rsidR="004F2479" w:rsidRPr="00B86A09">
        <w:rPr>
          <w:szCs w:val="22"/>
        </w:rPr>
        <w:t>CO2</w:t>
      </w:r>
      <w:r w:rsidR="00487578" w:rsidRPr="00B86A09">
        <w:rPr>
          <w:szCs w:val="22"/>
        </w:rPr>
        <w:t>.</w:t>
      </w:r>
      <w:r w:rsidR="00E53483" w:rsidRPr="00B86A09">
        <w:rPr>
          <w:szCs w:val="22"/>
        </w:rPr>
        <w:t xml:space="preserve">  </w:t>
      </w:r>
    </w:p>
    <w:p w14:paraId="2F991B6B" w14:textId="77777777" w:rsidR="00E53483" w:rsidRPr="00B86A09" w:rsidRDefault="00E53483" w:rsidP="00E53483">
      <w:pPr>
        <w:rPr>
          <w:szCs w:val="22"/>
        </w:rPr>
      </w:pPr>
    </w:p>
    <w:p w14:paraId="588837DD" w14:textId="052FE9CD" w:rsidR="00F5203F" w:rsidRPr="00B86A09" w:rsidRDefault="00F5203F" w:rsidP="0032793B">
      <w:pPr>
        <w:rPr>
          <w:szCs w:val="22"/>
        </w:rPr>
      </w:pPr>
    </w:p>
    <w:p w14:paraId="1A2920E9" w14:textId="77777777" w:rsidR="00B86A09" w:rsidRPr="00710EAF" w:rsidRDefault="00B86A09" w:rsidP="0032793B"/>
    <w:p w14:paraId="26449758" w14:textId="77777777" w:rsidR="00E52EFF" w:rsidRPr="00710EAF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710EAF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0" w:name="WfNextSeg"/>
      <w:r w:rsidRPr="00710EAF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bookmarkEnd w:id="0"/>
      <w:r w:rsidRPr="00710EAF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4B590550" w:rsidR="00E52EFF" w:rsidRPr="00710EAF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710EAF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</w:t>
      </w:r>
      <w:r w:rsidRPr="00627CAE">
        <w:rPr>
          <w:rFonts w:eastAsia="Lucida Sans Unicode" w:cs="Lucida Sans Unicode"/>
          <w:sz w:val="18"/>
          <w:szCs w:val="18"/>
          <w:bdr w:val="nil"/>
        </w:rPr>
        <w:t>a</w:t>
      </w:r>
      <w:r w:rsidRPr="00710EAF">
        <w:rPr>
          <w:rFonts w:eastAsia="Lucida Sans Unicode" w:cs="Lucida Sans Unicode"/>
          <w:sz w:val="18"/>
          <w:szCs w:val="18"/>
          <w:bdr w:val="nil"/>
        </w:rPr>
        <w:t xml:space="preserve"> em mais de 1</w:t>
      </w:r>
      <w:r w:rsidRPr="00CE00C3">
        <w:rPr>
          <w:rFonts w:eastAsia="Lucida Sans Unicode" w:cs="Lucida Sans Unicode"/>
          <w:sz w:val="18"/>
          <w:szCs w:val="18"/>
          <w:bdr w:val="nil"/>
        </w:rPr>
        <w:t>0</w:t>
      </w:r>
      <w:r w:rsidRPr="00710EAF">
        <w:rPr>
          <w:rFonts w:eastAsia="Lucida Sans Unicode" w:cs="Lucida Sans Unicode"/>
          <w:sz w:val="18"/>
          <w:szCs w:val="18"/>
          <w:bdr w:val="nil"/>
        </w:rPr>
        <w:t xml:space="preserve">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243518">
        <w:rPr>
          <w:rFonts w:eastAsia="Lucida Sans Unicode" w:cs="Lucida Sans Unicode"/>
          <w:sz w:val="18"/>
          <w:szCs w:val="18"/>
          <w:bdr w:val="nil"/>
        </w:rPr>
        <w:t>Cerca</w:t>
      </w:r>
      <w:r w:rsidRPr="00710EAF">
        <w:rPr>
          <w:rFonts w:eastAsia="Lucida Sans Unicode" w:cs="Lucida Sans Unicode"/>
          <w:sz w:val="18"/>
          <w:szCs w:val="18"/>
          <w:bdr w:val="nil"/>
        </w:rPr>
        <w:t xml:space="preserve"> de 33.000 colaboradores trabalham juntos com um propósito em comum: queremos melhorar a vida das pessoas, todos os dias.</w:t>
      </w:r>
    </w:p>
    <w:p w14:paraId="7D0AE6C9" w14:textId="77777777" w:rsidR="00E52EFF" w:rsidRPr="00710EA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710EA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710EAF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10EAF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710EAF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710EAF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710EAF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710EAF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710EAF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710EAF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710EAF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710EA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710EA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710EA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710EA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instagram.com/</w:t>
      </w:r>
      <w:proofErr w:type="spellStart"/>
      <w:r w:rsidRPr="00710EAF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710EA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youtube.com/</w:t>
      </w:r>
      <w:proofErr w:type="spellStart"/>
      <w:r w:rsidRPr="00710EAF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710EA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linkedin.com/</w:t>
      </w:r>
      <w:proofErr w:type="spellStart"/>
      <w:r w:rsidRPr="00710EAF">
        <w:rPr>
          <w:rFonts w:cs="Lucida Sans Unicode"/>
          <w:sz w:val="18"/>
          <w:szCs w:val="18"/>
        </w:rPr>
        <w:t>company</w:t>
      </w:r>
      <w:proofErr w:type="spellEnd"/>
      <w:r w:rsidRPr="00710EAF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710EAF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twitter.com/</w:t>
      </w:r>
      <w:proofErr w:type="spellStart"/>
      <w:r w:rsidRPr="00710EAF">
        <w:rPr>
          <w:rFonts w:cs="Lucida Sans Unicode"/>
          <w:sz w:val="18"/>
          <w:szCs w:val="18"/>
        </w:rPr>
        <w:t>Evonik</w:t>
      </w:r>
      <w:r w:rsidRPr="00710EAF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710EAF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710EAF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710EAF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710EAF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4064B900" w:rsidR="00737945" w:rsidRPr="00710EAF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Sheila Diez: (11)</w:t>
      </w:r>
      <w:r w:rsidR="00ED1D9C" w:rsidRPr="00710EAF">
        <w:rPr>
          <w:rFonts w:cs="Lucida Sans Unicode"/>
          <w:sz w:val="18"/>
          <w:szCs w:val="18"/>
        </w:rPr>
        <w:t xml:space="preserve"> </w:t>
      </w:r>
      <w:r w:rsidRPr="00710EAF">
        <w:rPr>
          <w:rFonts w:cs="Lucida Sans Unicode"/>
          <w:sz w:val="18"/>
          <w:szCs w:val="18"/>
        </w:rPr>
        <w:t>3473.0255</w:t>
      </w:r>
      <w:r w:rsidR="00243518">
        <w:rPr>
          <w:rFonts w:cs="Lucida Sans Unicode"/>
          <w:sz w:val="18"/>
          <w:szCs w:val="18"/>
        </w:rPr>
        <w:t xml:space="preserve"> </w:t>
      </w:r>
      <w:r w:rsidRPr="00710EAF">
        <w:rPr>
          <w:rFonts w:cs="Lucida Sans Unicode"/>
          <w:sz w:val="18"/>
          <w:szCs w:val="18"/>
        </w:rPr>
        <w:t>-</w:t>
      </w:r>
      <w:r w:rsidR="00243518">
        <w:rPr>
          <w:rFonts w:cs="Lucida Sans Unicode"/>
          <w:sz w:val="18"/>
          <w:szCs w:val="18"/>
        </w:rPr>
        <w:t xml:space="preserve"> </w:t>
      </w:r>
      <w:r w:rsidRPr="00710EAF">
        <w:rPr>
          <w:rFonts w:cs="Lucida Sans Unicode"/>
          <w:sz w:val="18"/>
          <w:szCs w:val="18"/>
        </w:rPr>
        <w:t>sheila@viapublicacomunicacao.com.br</w:t>
      </w:r>
    </w:p>
    <w:p w14:paraId="53845175" w14:textId="783E0977" w:rsidR="00737945" w:rsidRPr="00710EAF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10EAF">
        <w:rPr>
          <w:rFonts w:cs="Lucida Sans Unicode"/>
          <w:sz w:val="18"/>
          <w:szCs w:val="18"/>
        </w:rPr>
        <w:t>Taís Augusto: (11) 3562.5555</w:t>
      </w:r>
      <w:r w:rsidR="00243518">
        <w:rPr>
          <w:rFonts w:cs="Lucida Sans Unicode"/>
          <w:sz w:val="18"/>
          <w:szCs w:val="18"/>
        </w:rPr>
        <w:t xml:space="preserve"> </w:t>
      </w:r>
      <w:r w:rsidR="00ED1D9C" w:rsidRPr="00710EAF">
        <w:rPr>
          <w:rFonts w:cs="Lucida Sans Unicode"/>
          <w:sz w:val="18"/>
          <w:szCs w:val="18"/>
        </w:rPr>
        <w:t>-</w:t>
      </w:r>
      <w:r w:rsidR="00243518">
        <w:rPr>
          <w:rFonts w:cs="Lucida Sans Unicode"/>
          <w:sz w:val="18"/>
          <w:szCs w:val="18"/>
        </w:rPr>
        <w:t xml:space="preserve"> </w:t>
      </w:r>
      <w:r w:rsidRPr="00710EAF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710EAF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710EAF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9C80B" w14:textId="77777777" w:rsidR="006B3612" w:rsidRDefault="006B3612">
      <w:pPr>
        <w:spacing w:line="240" w:lineRule="auto"/>
      </w:pPr>
      <w:r>
        <w:separator/>
      </w:r>
    </w:p>
  </w:endnote>
  <w:endnote w:type="continuationSeparator" w:id="0">
    <w:p w14:paraId="730E34B1" w14:textId="77777777" w:rsidR="006B3612" w:rsidRDefault="006B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17AE1" w14:textId="77777777" w:rsidR="00BD49A8" w:rsidRDefault="00BD49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0D9BE" w14:textId="77777777" w:rsidR="006B3612" w:rsidRDefault="006B3612">
      <w:pPr>
        <w:spacing w:line="240" w:lineRule="auto"/>
      </w:pPr>
      <w:r>
        <w:separator/>
      </w:r>
    </w:p>
  </w:footnote>
  <w:footnote w:type="continuationSeparator" w:id="0">
    <w:p w14:paraId="21FDB134" w14:textId="77777777" w:rsidR="006B3612" w:rsidRDefault="006B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EDAC3" w14:textId="77777777" w:rsidR="00BD49A8" w:rsidRDefault="00BD49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AE7079E"/>
    <w:multiLevelType w:val="hybridMultilevel"/>
    <w:tmpl w:val="EE68A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5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2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923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4A20"/>
    <w:rsid w:val="000268F6"/>
    <w:rsid w:val="00035360"/>
    <w:rsid w:val="00037F3D"/>
    <w:rsid w:val="000400C5"/>
    <w:rsid w:val="00046C72"/>
    <w:rsid w:val="00047E57"/>
    <w:rsid w:val="0005401F"/>
    <w:rsid w:val="00084555"/>
    <w:rsid w:val="00086556"/>
    <w:rsid w:val="00092F83"/>
    <w:rsid w:val="000A0DDB"/>
    <w:rsid w:val="000A4EB6"/>
    <w:rsid w:val="000B3AE8"/>
    <w:rsid w:val="000B4D73"/>
    <w:rsid w:val="000C7CBD"/>
    <w:rsid w:val="000D081A"/>
    <w:rsid w:val="000D1322"/>
    <w:rsid w:val="000D1DD8"/>
    <w:rsid w:val="000D7DF9"/>
    <w:rsid w:val="000E06AB"/>
    <w:rsid w:val="000E2184"/>
    <w:rsid w:val="000F2066"/>
    <w:rsid w:val="000F5134"/>
    <w:rsid w:val="000F70A3"/>
    <w:rsid w:val="000F7816"/>
    <w:rsid w:val="00100F8E"/>
    <w:rsid w:val="00103837"/>
    <w:rsid w:val="00105873"/>
    <w:rsid w:val="00124443"/>
    <w:rsid w:val="0013594B"/>
    <w:rsid w:val="0014346F"/>
    <w:rsid w:val="00144D87"/>
    <w:rsid w:val="00146ADE"/>
    <w:rsid w:val="00152126"/>
    <w:rsid w:val="00162B4B"/>
    <w:rsid w:val="001631E8"/>
    <w:rsid w:val="00165932"/>
    <w:rsid w:val="00166485"/>
    <w:rsid w:val="0017414F"/>
    <w:rsid w:val="00177153"/>
    <w:rsid w:val="00180335"/>
    <w:rsid w:val="00180482"/>
    <w:rsid w:val="00180DC0"/>
    <w:rsid w:val="00182B4B"/>
    <w:rsid w:val="001837C2"/>
    <w:rsid w:val="00183F73"/>
    <w:rsid w:val="00187C4A"/>
    <w:rsid w:val="00191AC3"/>
    <w:rsid w:val="00191B6A"/>
    <w:rsid w:val="001936C1"/>
    <w:rsid w:val="00196518"/>
    <w:rsid w:val="001A02BA"/>
    <w:rsid w:val="001A122E"/>
    <w:rsid w:val="001A268E"/>
    <w:rsid w:val="001B1309"/>
    <w:rsid w:val="001D0F3F"/>
    <w:rsid w:val="001E3D12"/>
    <w:rsid w:val="001F7C26"/>
    <w:rsid w:val="00221C32"/>
    <w:rsid w:val="002376F7"/>
    <w:rsid w:val="00241B78"/>
    <w:rsid w:val="002427AA"/>
    <w:rsid w:val="00243518"/>
    <w:rsid w:val="0024351A"/>
    <w:rsid w:val="0024351E"/>
    <w:rsid w:val="00243912"/>
    <w:rsid w:val="002527E3"/>
    <w:rsid w:val="002708A5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048F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2DD7"/>
    <w:rsid w:val="0035582E"/>
    <w:rsid w:val="00356519"/>
    <w:rsid w:val="00360DD4"/>
    <w:rsid w:val="00362743"/>
    <w:rsid w:val="00364D2E"/>
    <w:rsid w:val="00367974"/>
    <w:rsid w:val="00380845"/>
    <w:rsid w:val="00384C52"/>
    <w:rsid w:val="00385A89"/>
    <w:rsid w:val="00391FCB"/>
    <w:rsid w:val="003A023D"/>
    <w:rsid w:val="003A711C"/>
    <w:rsid w:val="003C0198"/>
    <w:rsid w:val="003D4F7D"/>
    <w:rsid w:val="003D50B7"/>
    <w:rsid w:val="003D6E84"/>
    <w:rsid w:val="003D77C3"/>
    <w:rsid w:val="003E4D56"/>
    <w:rsid w:val="003F1B7A"/>
    <w:rsid w:val="003F4CD0"/>
    <w:rsid w:val="003F5535"/>
    <w:rsid w:val="003F72E3"/>
    <w:rsid w:val="004016F5"/>
    <w:rsid w:val="00403CD6"/>
    <w:rsid w:val="004146D3"/>
    <w:rsid w:val="00420303"/>
    <w:rsid w:val="00422338"/>
    <w:rsid w:val="004230C8"/>
    <w:rsid w:val="00424F52"/>
    <w:rsid w:val="00436246"/>
    <w:rsid w:val="00464856"/>
    <w:rsid w:val="0047407D"/>
    <w:rsid w:val="00476F6F"/>
    <w:rsid w:val="0048125C"/>
    <w:rsid w:val="004820F9"/>
    <w:rsid w:val="00486462"/>
    <w:rsid w:val="00487578"/>
    <w:rsid w:val="0049367A"/>
    <w:rsid w:val="004A0839"/>
    <w:rsid w:val="004A17C4"/>
    <w:rsid w:val="004A246D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5AB3"/>
    <w:rsid w:val="004F0B24"/>
    <w:rsid w:val="004F11D2"/>
    <w:rsid w:val="004F1444"/>
    <w:rsid w:val="004F1918"/>
    <w:rsid w:val="004F2479"/>
    <w:rsid w:val="004F59E4"/>
    <w:rsid w:val="00501C6C"/>
    <w:rsid w:val="00516C49"/>
    <w:rsid w:val="00520372"/>
    <w:rsid w:val="005225EC"/>
    <w:rsid w:val="0053196D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A7E44"/>
    <w:rsid w:val="005B7F0A"/>
    <w:rsid w:val="005C5615"/>
    <w:rsid w:val="005D124B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7CAE"/>
    <w:rsid w:val="00635F70"/>
    <w:rsid w:val="00643C62"/>
    <w:rsid w:val="00645F2F"/>
    <w:rsid w:val="00650E27"/>
    <w:rsid w:val="006513CF"/>
    <w:rsid w:val="00652A75"/>
    <w:rsid w:val="0065328C"/>
    <w:rsid w:val="00664CCD"/>
    <w:rsid w:val="006651E2"/>
    <w:rsid w:val="00665EC9"/>
    <w:rsid w:val="006707F3"/>
    <w:rsid w:val="00672AFA"/>
    <w:rsid w:val="00686BC7"/>
    <w:rsid w:val="006A3D40"/>
    <w:rsid w:val="006A581A"/>
    <w:rsid w:val="006A5A6B"/>
    <w:rsid w:val="006B3612"/>
    <w:rsid w:val="006B505B"/>
    <w:rsid w:val="006B6E50"/>
    <w:rsid w:val="006C6EA8"/>
    <w:rsid w:val="006D3293"/>
    <w:rsid w:val="006D601A"/>
    <w:rsid w:val="006E1F3A"/>
    <w:rsid w:val="006E2F15"/>
    <w:rsid w:val="006E434B"/>
    <w:rsid w:val="006F3AB9"/>
    <w:rsid w:val="006F48B3"/>
    <w:rsid w:val="00710EAF"/>
    <w:rsid w:val="00717EDA"/>
    <w:rsid w:val="007214CA"/>
    <w:rsid w:val="0072366D"/>
    <w:rsid w:val="00723778"/>
    <w:rsid w:val="00723B85"/>
    <w:rsid w:val="00731495"/>
    <w:rsid w:val="00737945"/>
    <w:rsid w:val="00742651"/>
    <w:rsid w:val="00744FA6"/>
    <w:rsid w:val="00763004"/>
    <w:rsid w:val="0076732D"/>
    <w:rsid w:val="007676DC"/>
    <w:rsid w:val="00770879"/>
    <w:rsid w:val="007733D3"/>
    <w:rsid w:val="00775D2E"/>
    <w:rsid w:val="007767AB"/>
    <w:rsid w:val="00784360"/>
    <w:rsid w:val="007A1A76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4D33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4AB4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403B"/>
    <w:rsid w:val="008D59A8"/>
    <w:rsid w:val="008D6C5B"/>
    <w:rsid w:val="008E7921"/>
    <w:rsid w:val="008F1CB7"/>
    <w:rsid w:val="008F49C5"/>
    <w:rsid w:val="008F5C81"/>
    <w:rsid w:val="0090621C"/>
    <w:rsid w:val="00927884"/>
    <w:rsid w:val="009339D6"/>
    <w:rsid w:val="00935881"/>
    <w:rsid w:val="009454A0"/>
    <w:rsid w:val="00952C19"/>
    <w:rsid w:val="00954060"/>
    <w:rsid w:val="009560C1"/>
    <w:rsid w:val="009647D8"/>
    <w:rsid w:val="00966112"/>
    <w:rsid w:val="009705DE"/>
    <w:rsid w:val="00970AC8"/>
    <w:rsid w:val="00971345"/>
    <w:rsid w:val="00972915"/>
    <w:rsid w:val="009752DC"/>
    <w:rsid w:val="0097547F"/>
    <w:rsid w:val="00977987"/>
    <w:rsid w:val="009814C9"/>
    <w:rsid w:val="0098727A"/>
    <w:rsid w:val="009A16A5"/>
    <w:rsid w:val="009A24B4"/>
    <w:rsid w:val="009A293E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0651"/>
    <w:rsid w:val="009F29FD"/>
    <w:rsid w:val="009F6AA2"/>
    <w:rsid w:val="00A05E0B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83F0A"/>
    <w:rsid w:val="00A90CDB"/>
    <w:rsid w:val="00A94EC5"/>
    <w:rsid w:val="00A97CD7"/>
    <w:rsid w:val="00A97EAD"/>
    <w:rsid w:val="00AA15C6"/>
    <w:rsid w:val="00AB26DD"/>
    <w:rsid w:val="00AE3848"/>
    <w:rsid w:val="00AE601F"/>
    <w:rsid w:val="00AE74B9"/>
    <w:rsid w:val="00AF0606"/>
    <w:rsid w:val="00AF6529"/>
    <w:rsid w:val="00AF7D27"/>
    <w:rsid w:val="00B175C1"/>
    <w:rsid w:val="00B2025B"/>
    <w:rsid w:val="00B24C0A"/>
    <w:rsid w:val="00B31D5A"/>
    <w:rsid w:val="00B371CB"/>
    <w:rsid w:val="00B5137F"/>
    <w:rsid w:val="00B513BC"/>
    <w:rsid w:val="00B56705"/>
    <w:rsid w:val="00B60308"/>
    <w:rsid w:val="00B64EAD"/>
    <w:rsid w:val="00B656C6"/>
    <w:rsid w:val="00B73500"/>
    <w:rsid w:val="00B75CA9"/>
    <w:rsid w:val="00B76BFB"/>
    <w:rsid w:val="00B811DE"/>
    <w:rsid w:val="00B86A09"/>
    <w:rsid w:val="00B9317E"/>
    <w:rsid w:val="00BA358E"/>
    <w:rsid w:val="00BA41A7"/>
    <w:rsid w:val="00BA4C6A"/>
    <w:rsid w:val="00BA584D"/>
    <w:rsid w:val="00BC1B97"/>
    <w:rsid w:val="00BC1D7E"/>
    <w:rsid w:val="00BC4141"/>
    <w:rsid w:val="00BD07B0"/>
    <w:rsid w:val="00BD49A8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C1408"/>
    <w:rsid w:val="00CC43D5"/>
    <w:rsid w:val="00CD1EE7"/>
    <w:rsid w:val="00CD72B4"/>
    <w:rsid w:val="00CE00C3"/>
    <w:rsid w:val="00CE2E92"/>
    <w:rsid w:val="00CE782F"/>
    <w:rsid w:val="00CF2E07"/>
    <w:rsid w:val="00CF3942"/>
    <w:rsid w:val="00D04B00"/>
    <w:rsid w:val="00D101C2"/>
    <w:rsid w:val="00D12103"/>
    <w:rsid w:val="00D156FC"/>
    <w:rsid w:val="00D17A9A"/>
    <w:rsid w:val="00D37F3A"/>
    <w:rsid w:val="00D46695"/>
    <w:rsid w:val="00D466F2"/>
    <w:rsid w:val="00D46B4F"/>
    <w:rsid w:val="00D46DAB"/>
    <w:rsid w:val="00D50B3E"/>
    <w:rsid w:val="00D5275A"/>
    <w:rsid w:val="00D571CA"/>
    <w:rsid w:val="00D60C11"/>
    <w:rsid w:val="00D62185"/>
    <w:rsid w:val="00D630D8"/>
    <w:rsid w:val="00D70539"/>
    <w:rsid w:val="00D72A07"/>
    <w:rsid w:val="00D81410"/>
    <w:rsid w:val="00D83F4F"/>
    <w:rsid w:val="00D84239"/>
    <w:rsid w:val="00D90774"/>
    <w:rsid w:val="00D95388"/>
    <w:rsid w:val="00D96098"/>
    <w:rsid w:val="00D96E04"/>
    <w:rsid w:val="00DB1F68"/>
    <w:rsid w:val="00DB3E3C"/>
    <w:rsid w:val="00DC1267"/>
    <w:rsid w:val="00DC1494"/>
    <w:rsid w:val="00DD4537"/>
    <w:rsid w:val="00DD77CD"/>
    <w:rsid w:val="00DE534A"/>
    <w:rsid w:val="00DF6503"/>
    <w:rsid w:val="00E012F7"/>
    <w:rsid w:val="00E02F68"/>
    <w:rsid w:val="00E05BB2"/>
    <w:rsid w:val="00E120CF"/>
    <w:rsid w:val="00E122B8"/>
    <w:rsid w:val="00E172A1"/>
    <w:rsid w:val="00E17C9E"/>
    <w:rsid w:val="00E17FDD"/>
    <w:rsid w:val="00E2307F"/>
    <w:rsid w:val="00E27FDF"/>
    <w:rsid w:val="00E31B75"/>
    <w:rsid w:val="00E363F0"/>
    <w:rsid w:val="00E402C3"/>
    <w:rsid w:val="00E430EA"/>
    <w:rsid w:val="00E44B62"/>
    <w:rsid w:val="00E46D1E"/>
    <w:rsid w:val="00E52EFF"/>
    <w:rsid w:val="00E53483"/>
    <w:rsid w:val="00E55F5C"/>
    <w:rsid w:val="00E5685D"/>
    <w:rsid w:val="00E6418A"/>
    <w:rsid w:val="00E67EA2"/>
    <w:rsid w:val="00E83FF0"/>
    <w:rsid w:val="00E86454"/>
    <w:rsid w:val="00E8737C"/>
    <w:rsid w:val="00E96777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E4A93"/>
    <w:rsid w:val="00EF7EB3"/>
    <w:rsid w:val="00F018DC"/>
    <w:rsid w:val="00F14BBD"/>
    <w:rsid w:val="00F16B56"/>
    <w:rsid w:val="00F31F7C"/>
    <w:rsid w:val="00F36D62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2F32"/>
    <w:rsid w:val="00FB316C"/>
    <w:rsid w:val="00FC583D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2021-09-23T22:00:00+00:00</Date>
    <DocumentTitle xmlns="15ce2d31-04c3-48cb-bf76-e52371868153">Press Release Expansão SEPURAN Áustria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b07b4f9-18a9-406f-8c85-d420b86b2904"/>
    <ds:schemaRef ds:uri="e07854b6-a587-48d3-9227-07135cb48b7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D7620-8618-4D71-9AAF-BFA34E98C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4567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Setembro 2021</dc:description>
  <cp:lastModifiedBy>Cabrera, Guilherme</cp:lastModifiedBy>
  <cp:revision>3</cp:revision>
  <cp:lastPrinted>2021-09-24T15:05:00Z</cp:lastPrinted>
  <dcterms:created xsi:type="dcterms:W3CDTF">2021-09-20T20:24:00Z</dcterms:created>
  <dcterms:modified xsi:type="dcterms:W3CDTF">2021-09-24T15:05:00Z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2021-09-20T18:11:45Z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ef17efd7-63ef-4fa8-bcdc-7337ba5249ca</vt:lpwstr>
  </property>
  <property fmtid="{D5CDD505-2E9C-101B-9397-08002B2CF9AE}" pid="9" name="MSIP_Label_29871acb-3e8e-4cf1-928b-53cb657a6025_ContentBits">
    <vt:lpwstr>0</vt:lpwstr>
  </property>
</Properties>
</file>