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2A38622" w:rsidR="004F1918" w:rsidRPr="00DC1EB3" w:rsidRDefault="008B416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066B2B">
              <w:rPr>
                <w:b w:val="0"/>
                <w:sz w:val="18"/>
                <w:szCs w:val="18"/>
                <w:lang w:val="pt-BR"/>
              </w:rPr>
              <w:t>7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791117">
              <w:rPr>
                <w:b w:val="0"/>
                <w:sz w:val="18"/>
                <w:szCs w:val="18"/>
                <w:lang w:val="pt-BR"/>
              </w:rPr>
              <w:t>junho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C1EB3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7F287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4E5635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4E5635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5EF49570" w14:textId="7E1CB776" w:rsidR="008D0E06" w:rsidRPr="00145E51" w:rsidRDefault="001F5CED" w:rsidP="007874D4">
      <w:pPr>
        <w:spacing w:line="240" w:lineRule="auto"/>
        <w:rPr>
          <w:rFonts w:cs="Lucida Sans Unicode"/>
          <w:b/>
          <w:bCs/>
          <w:sz w:val="28"/>
          <w:szCs w:val="28"/>
          <w:lang w:val="en-US" w:eastAsia="pt-BR"/>
        </w:rPr>
      </w:pPr>
      <w:r w:rsidRPr="00145E51">
        <w:rPr>
          <w:rFonts w:cs="Lucida Sans Unicode"/>
          <w:b/>
          <w:bCs/>
          <w:sz w:val="28"/>
          <w:szCs w:val="28"/>
          <w:lang w:val="en-US" w:eastAsia="pt-BR"/>
        </w:rPr>
        <w:t>Evonik</w:t>
      </w:r>
      <w:r w:rsidR="00006C6F" w:rsidRPr="00145E51">
        <w:rPr>
          <w:rFonts w:cs="Lucida Sans Unicode"/>
          <w:b/>
          <w:bCs/>
          <w:sz w:val="28"/>
          <w:szCs w:val="28"/>
          <w:lang w:val="en-US" w:eastAsia="pt-BR"/>
        </w:rPr>
        <w:t xml:space="preserve"> </w:t>
      </w:r>
      <w:r w:rsidR="00B53186" w:rsidRPr="00145E51">
        <w:rPr>
          <w:rFonts w:cs="Lucida Sans Unicode"/>
          <w:b/>
          <w:bCs/>
          <w:sz w:val="28"/>
          <w:szCs w:val="28"/>
          <w:lang w:val="en-US" w:eastAsia="pt-BR"/>
        </w:rPr>
        <w:t xml:space="preserve">estabelece </w:t>
      </w:r>
      <w:r w:rsidR="00006C6F" w:rsidRPr="00145E51">
        <w:rPr>
          <w:rFonts w:cs="Lucida Sans Unicode"/>
          <w:b/>
          <w:bCs/>
          <w:sz w:val="28"/>
          <w:szCs w:val="28"/>
          <w:lang w:val="en-US" w:eastAsia="pt-BR"/>
        </w:rPr>
        <w:t xml:space="preserve">parceria com </w:t>
      </w:r>
      <w:r w:rsidR="00B53186" w:rsidRPr="00145E51">
        <w:rPr>
          <w:rFonts w:cs="Lucida Sans Unicode"/>
          <w:b/>
          <w:bCs/>
          <w:sz w:val="28"/>
          <w:szCs w:val="28"/>
          <w:lang w:val="en-US" w:eastAsia="pt-BR"/>
        </w:rPr>
        <w:t xml:space="preserve">o </w:t>
      </w:r>
      <w:r w:rsidR="00DB68AD" w:rsidRPr="00145E51">
        <w:rPr>
          <w:rFonts w:cs="Lucida Sans Unicode"/>
          <w:b/>
          <w:bCs/>
          <w:sz w:val="28"/>
          <w:szCs w:val="28"/>
          <w:shd w:val="clear" w:color="auto" w:fill="FFFFFF"/>
        </w:rPr>
        <w:t>AgTech Garage</w:t>
      </w:r>
      <w:r w:rsidR="00CB53E9" w:rsidRPr="00145E51">
        <w:rPr>
          <w:rFonts w:cs="Lucida Sans Unicode"/>
          <w:b/>
          <w:bCs/>
          <w:sz w:val="28"/>
          <w:szCs w:val="28"/>
          <w:shd w:val="clear" w:color="auto" w:fill="FFFFFF"/>
        </w:rPr>
        <w:t xml:space="preserve">, centro de inovação </w:t>
      </w:r>
      <w:r w:rsidR="004C0474" w:rsidRPr="00145E51">
        <w:rPr>
          <w:rFonts w:cs="Lucida Sans Unicode"/>
          <w:b/>
          <w:bCs/>
          <w:sz w:val="28"/>
          <w:szCs w:val="28"/>
          <w:shd w:val="clear" w:color="auto" w:fill="FFFFFF"/>
        </w:rPr>
        <w:t>do agronegócio no Brasil</w:t>
      </w:r>
    </w:p>
    <w:p w14:paraId="16495AD2" w14:textId="77777777" w:rsidR="007874D4" w:rsidRPr="00145E51" w:rsidRDefault="007874D4" w:rsidP="007874D4">
      <w:pPr>
        <w:spacing w:line="240" w:lineRule="auto"/>
        <w:rPr>
          <w:rFonts w:cs="Lucida Sans Unicode"/>
          <w:b/>
          <w:bCs/>
          <w:szCs w:val="22"/>
          <w:lang w:eastAsia="pt-BR"/>
        </w:rPr>
      </w:pPr>
    </w:p>
    <w:p w14:paraId="0199BCB1" w14:textId="524900B1" w:rsidR="007874D4" w:rsidRPr="00145E51" w:rsidRDefault="00B77859" w:rsidP="004C0474">
      <w:pPr>
        <w:pStyle w:val="PargrafodaLista"/>
        <w:numPr>
          <w:ilvl w:val="0"/>
          <w:numId w:val="16"/>
        </w:numPr>
        <w:spacing w:line="240" w:lineRule="auto"/>
        <w:rPr>
          <w:rFonts w:cs="Lucida Sans Unicode"/>
          <w:sz w:val="24"/>
          <w:lang w:eastAsia="pt-BR"/>
        </w:rPr>
      </w:pPr>
      <w:r w:rsidRPr="00145E51">
        <w:rPr>
          <w:rFonts w:cs="Lucida Sans Unicode"/>
          <w:sz w:val="24"/>
          <w:lang w:eastAsia="pt-BR"/>
        </w:rPr>
        <w:t>A</w:t>
      </w:r>
      <w:r w:rsidR="00CE1C5F" w:rsidRPr="00145E51">
        <w:rPr>
          <w:rFonts w:cs="Lucida Sans Unicode"/>
          <w:sz w:val="24"/>
          <w:lang w:eastAsia="pt-BR"/>
        </w:rPr>
        <w:t xml:space="preserve">cordo </w:t>
      </w:r>
      <w:r w:rsidR="004C0474" w:rsidRPr="00145E51">
        <w:rPr>
          <w:rFonts w:cs="Lucida Sans Unicode"/>
          <w:sz w:val="24"/>
          <w:lang w:eastAsia="pt-BR"/>
        </w:rPr>
        <w:t xml:space="preserve">aumenta a proximidade e as oportunidades de colaboração </w:t>
      </w:r>
      <w:r w:rsidR="0045490B" w:rsidRPr="00145E51">
        <w:rPr>
          <w:rFonts w:cs="Lucida Sans Unicode"/>
          <w:sz w:val="24"/>
          <w:lang w:eastAsia="pt-BR"/>
        </w:rPr>
        <w:t>com a rede regional do agronegócio</w:t>
      </w:r>
    </w:p>
    <w:p w14:paraId="024A0FDB" w14:textId="29AD9046" w:rsidR="0045490B" w:rsidRPr="00145E51" w:rsidRDefault="00791219" w:rsidP="00A963E8">
      <w:pPr>
        <w:pStyle w:val="PargrafodaLista"/>
        <w:numPr>
          <w:ilvl w:val="0"/>
          <w:numId w:val="16"/>
        </w:numPr>
        <w:spacing w:line="240" w:lineRule="auto"/>
        <w:rPr>
          <w:rFonts w:cs="Lucida Sans Unicode"/>
          <w:sz w:val="24"/>
          <w:lang w:eastAsia="pt-BR"/>
        </w:rPr>
      </w:pPr>
      <w:r w:rsidRPr="00145E51">
        <w:rPr>
          <w:rFonts w:cs="Lucida Sans Unicode"/>
          <w:sz w:val="24"/>
          <w:lang w:eastAsia="pt-BR"/>
        </w:rPr>
        <w:t xml:space="preserve">Capacidade de inovação </w:t>
      </w:r>
      <w:r w:rsidR="00C729A5" w:rsidRPr="00145E51">
        <w:rPr>
          <w:rFonts w:cs="Lucida Sans Unicode"/>
          <w:sz w:val="24"/>
          <w:lang w:eastAsia="pt-BR"/>
        </w:rPr>
        <w:t>em a</w:t>
      </w:r>
      <w:r w:rsidR="0045490B" w:rsidRPr="00145E51">
        <w:rPr>
          <w:rFonts w:cs="Lucida Sans Unicode"/>
          <w:sz w:val="24"/>
          <w:lang w:eastAsia="pt-BR"/>
        </w:rPr>
        <w:t xml:space="preserve">ditivos e adjuvantes sustentáveis </w:t>
      </w:r>
      <w:r w:rsidR="0000276B" w:rsidRPr="00145E51">
        <w:rPr>
          <w:rFonts w:cs="Lucida Sans Unicode"/>
          <w:sz w:val="24"/>
          <w:lang w:eastAsia="pt-BR"/>
        </w:rPr>
        <w:t>no Agro Hub de</w:t>
      </w:r>
      <w:r w:rsidR="0045490B" w:rsidRPr="00145E51">
        <w:rPr>
          <w:rFonts w:cs="Lucida Sans Unicode"/>
          <w:sz w:val="24"/>
          <w:lang w:eastAsia="pt-BR"/>
        </w:rPr>
        <w:t xml:space="preserve"> Americana</w:t>
      </w:r>
      <w:r w:rsidR="0000276B" w:rsidRPr="00145E51">
        <w:rPr>
          <w:rFonts w:cs="Lucida Sans Unicode"/>
          <w:sz w:val="24"/>
          <w:lang w:eastAsia="pt-BR"/>
        </w:rPr>
        <w:t xml:space="preserve"> </w:t>
      </w:r>
      <w:r w:rsidR="00C729A5" w:rsidRPr="00145E51">
        <w:rPr>
          <w:rFonts w:cs="Lucida Sans Unicode"/>
          <w:sz w:val="24"/>
          <w:lang w:eastAsia="pt-BR"/>
        </w:rPr>
        <w:t>se fortalece com a parceria</w:t>
      </w:r>
    </w:p>
    <w:p w14:paraId="5FFF3227" w14:textId="5BA53EE5" w:rsidR="007874D4" w:rsidRPr="00145E51" w:rsidRDefault="007874D4" w:rsidP="007874D4">
      <w:pPr>
        <w:spacing w:line="240" w:lineRule="auto"/>
        <w:rPr>
          <w:rFonts w:cs="Lucida Sans Unicode"/>
          <w:szCs w:val="22"/>
          <w:lang w:eastAsia="pt-BR"/>
        </w:rPr>
      </w:pPr>
    </w:p>
    <w:p w14:paraId="70C0ECB3" w14:textId="2BDECF4C" w:rsidR="00006C6F" w:rsidRPr="00145E51" w:rsidRDefault="00006C6F" w:rsidP="00326E8A">
      <w:pPr>
        <w:spacing w:line="240" w:lineRule="auto"/>
        <w:rPr>
          <w:rFonts w:cs="Lucida Sans Unicode"/>
          <w:szCs w:val="22"/>
          <w:lang w:eastAsia="pt-BR"/>
        </w:rPr>
      </w:pPr>
      <w:r w:rsidRPr="00145E51">
        <w:rPr>
          <w:rFonts w:cs="Lucida Sans Unicode"/>
          <w:szCs w:val="22"/>
          <w:lang w:eastAsia="pt-BR"/>
        </w:rPr>
        <w:t>A</w:t>
      </w:r>
      <w:r w:rsidR="00054C67" w:rsidRPr="00145E51">
        <w:rPr>
          <w:rFonts w:cs="Lucida Sans Unicode"/>
          <w:szCs w:val="22"/>
          <w:lang w:eastAsia="pt-BR"/>
        </w:rPr>
        <w:t xml:space="preserve"> Evonik firmou um acordo de </w:t>
      </w:r>
      <w:r w:rsidR="00411661" w:rsidRPr="00145E51">
        <w:rPr>
          <w:rFonts w:cs="Lucida Sans Unicode"/>
          <w:szCs w:val="22"/>
          <w:lang w:eastAsia="pt-BR"/>
        </w:rPr>
        <w:t>cooperação tecnológica com o centro de inovação AgTech Garage no</w:t>
      </w:r>
      <w:r w:rsidRPr="00145E51">
        <w:rPr>
          <w:rFonts w:cs="Lucida Sans Unicode"/>
          <w:szCs w:val="22"/>
          <w:lang w:eastAsia="pt-BR"/>
        </w:rPr>
        <w:t xml:space="preserve"> </w:t>
      </w:r>
      <w:r w:rsidR="00CE1C5F" w:rsidRPr="00145E51">
        <w:rPr>
          <w:rFonts w:cs="Lucida Sans Unicode"/>
          <w:szCs w:val="22"/>
          <w:lang w:eastAsia="pt-BR"/>
        </w:rPr>
        <w:t xml:space="preserve">Parque Tecnológico </w:t>
      </w:r>
      <w:r w:rsidR="005A2003" w:rsidRPr="00145E51">
        <w:rPr>
          <w:rFonts w:cs="Lucida Sans Unicode"/>
          <w:szCs w:val="22"/>
          <w:lang w:eastAsia="pt-BR"/>
        </w:rPr>
        <w:t>de Piracicaba (SP)</w:t>
      </w:r>
      <w:r w:rsidR="003E481E" w:rsidRPr="00145E51">
        <w:rPr>
          <w:rFonts w:cs="Lucida Sans Unicode"/>
          <w:szCs w:val="22"/>
          <w:lang w:eastAsia="pt-BR"/>
        </w:rPr>
        <w:t xml:space="preserve">. A nova parceria </w:t>
      </w:r>
      <w:r w:rsidR="001C6BEA" w:rsidRPr="00145E51">
        <w:rPr>
          <w:rFonts w:cs="Lucida Sans Unicode"/>
          <w:szCs w:val="22"/>
          <w:lang w:eastAsia="pt-BR"/>
        </w:rPr>
        <w:t>vai promover</w:t>
      </w:r>
      <w:r w:rsidR="00D077E2" w:rsidRPr="00145E51">
        <w:rPr>
          <w:rFonts w:cs="Lucida Sans Unicode"/>
          <w:szCs w:val="22"/>
          <w:lang w:eastAsia="pt-BR"/>
        </w:rPr>
        <w:t xml:space="preserve"> as </w:t>
      </w:r>
      <w:r w:rsidR="003E42DA" w:rsidRPr="00145E51">
        <w:rPr>
          <w:rFonts w:cs="Lucida Sans Unicode"/>
          <w:szCs w:val="22"/>
          <w:lang w:eastAsia="pt-BR"/>
        </w:rPr>
        <w:t>capacidades</w:t>
      </w:r>
      <w:r w:rsidR="00D077E2" w:rsidRPr="00145E51">
        <w:rPr>
          <w:rFonts w:cs="Lucida Sans Unicode"/>
          <w:szCs w:val="22"/>
          <w:lang w:eastAsia="pt-BR"/>
        </w:rPr>
        <w:t xml:space="preserve"> da Evonik </w:t>
      </w:r>
      <w:r w:rsidR="00A50CB0" w:rsidRPr="00145E51">
        <w:rPr>
          <w:rFonts w:cs="Lucida Sans Unicode"/>
          <w:szCs w:val="22"/>
          <w:lang w:eastAsia="pt-BR"/>
        </w:rPr>
        <w:t>no setor agrícola</w:t>
      </w:r>
      <w:r w:rsidR="00D077E2" w:rsidRPr="00145E51">
        <w:rPr>
          <w:rFonts w:cs="Lucida Sans Unicode"/>
          <w:szCs w:val="22"/>
          <w:lang w:eastAsia="pt-BR"/>
        </w:rPr>
        <w:t xml:space="preserve"> e contribuir para </w:t>
      </w:r>
      <w:r w:rsidR="00EA1D2A" w:rsidRPr="00145E51">
        <w:rPr>
          <w:rFonts w:cs="Lucida Sans Unicode"/>
          <w:szCs w:val="22"/>
          <w:lang w:eastAsia="pt-BR"/>
        </w:rPr>
        <w:t xml:space="preserve">alavancar a inovação da empresa no setor </w:t>
      </w:r>
      <w:r w:rsidR="00500302" w:rsidRPr="00145E51">
        <w:rPr>
          <w:rFonts w:cs="Lucida Sans Unicode"/>
          <w:szCs w:val="22"/>
          <w:lang w:eastAsia="pt-BR"/>
        </w:rPr>
        <w:t xml:space="preserve">ao </w:t>
      </w:r>
      <w:r w:rsidR="001658AF" w:rsidRPr="00145E51">
        <w:rPr>
          <w:rFonts w:cs="Lucida Sans Unicode"/>
          <w:szCs w:val="22"/>
          <w:lang w:eastAsia="pt-BR"/>
        </w:rPr>
        <w:t xml:space="preserve">aprimorar </w:t>
      </w:r>
      <w:r w:rsidR="00C20494" w:rsidRPr="00145E51">
        <w:rPr>
          <w:rFonts w:cs="Lucida Sans Unicode"/>
          <w:szCs w:val="22"/>
          <w:lang w:eastAsia="pt-BR"/>
        </w:rPr>
        <w:t>as conexões com o</w:t>
      </w:r>
      <w:r w:rsidR="00C8450A" w:rsidRPr="00145E51">
        <w:rPr>
          <w:rFonts w:cs="Lucida Sans Unicode"/>
          <w:szCs w:val="22"/>
          <w:lang w:eastAsia="pt-BR"/>
        </w:rPr>
        <w:t xml:space="preserve"> ecossistema </w:t>
      </w:r>
      <w:r w:rsidR="009717E3" w:rsidRPr="00145E51">
        <w:rPr>
          <w:rFonts w:cs="Lucida Sans Unicode"/>
          <w:szCs w:val="22"/>
          <w:lang w:eastAsia="pt-BR"/>
        </w:rPr>
        <w:t xml:space="preserve">regional </w:t>
      </w:r>
      <w:r w:rsidR="00C8450A" w:rsidRPr="00145E51">
        <w:rPr>
          <w:rFonts w:cs="Lucida Sans Unicode"/>
          <w:szCs w:val="22"/>
          <w:lang w:eastAsia="pt-BR"/>
        </w:rPr>
        <w:t xml:space="preserve">do </w:t>
      </w:r>
      <w:r w:rsidRPr="00145E51">
        <w:rPr>
          <w:rFonts w:cs="Lucida Sans Unicode"/>
          <w:szCs w:val="22"/>
          <w:lang w:eastAsia="pt-BR"/>
        </w:rPr>
        <w:t>a</w:t>
      </w:r>
      <w:r w:rsidR="00C8450A" w:rsidRPr="00145E51">
        <w:rPr>
          <w:rFonts w:cs="Lucida Sans Unicode"/>
          <w:szCs w:val="22"/>
          <w:lang w:eastAsia="pt-BR"/>
        </w:rPr>
        <w:t>gronegócio</w:t>
      </w:r>
      <w:r w:rsidR="00D6769B" w:rsidRPr="00145E51">
        <w:rPr>
          <w:rFonts w:cs="Lucida Sans Unicode"/>
          <w:szCs w:val="22"/>
          <w:lang w:eastAsia="pt-BR"/>
        </w:rPr>
        <w:t>.</w:t>
      </w:r>
    </w:p>
    <w:p w14:paraId="1D8335A8" w14:textId="77777777" w:rsidR="005A2003" w:rsidRPr="00145E51" w:rsidRDefault="005A2003" w:rsidP="00326E8A">
      <w:pPr>
        <w:spacing w:line="240" w:lineRule="auto"/>
        <w:rPr>
          <w:rFonts w:cs="Lucida Sans Unicode"/>
          <w:szCs w:val="22"/>
          <w:lang w:eastAsia="pt-BR"/>
        </w:rPr>
      </w:pPr>
    </w:p>
    <w:p w14:paraId="3C63C691" w14:textId="4B92057D" w:rsidR="00326E8A" w:rsidRPr="00145E51" w:rsidRDefault="00006C6F" w:rsidP="00BB3402">
      <w:pPr>
        <w:spacing w:line="240" w:lineRule="auto"/>
        <w:rPr>
          <w:rFonts w:cs="Lucida Sans Unicode"/>
          <w:szCs w:val="22"/>
          <w:lang w:eastAsia="pt-BR"/>
        </w:rPr>
      </w:pPr>
      <w:r w:rsidRPr="00145E51">
        <w:rPr>
          <w:rFonts w:cs="Lucida Sans Unicode"/>
          <w:szCs w:val="22"/>
          <w:lang w:eastAsia="pt-BR"/>
        </w:rPr>
        <w:t>“</w:t>
      </w:r>
      <w:r w:rsidR="00816B33" w:rsidRPr="00145E51">
        <w:rPr>
          <w:rFonts w:cs="Lucida Sans Unicode"/>
          <w:szCs w:val="22"/>
          <w:lang w:eastAsia="pt-BR"/>
        </w:rPr>
        <w:t>Estamos comprometidos</w:t>
      </w:r>
      <w:r w:rsidR="00A04021" w:rsidRPr="00145E51">
        <w:rPr>
          <w:rFonts w:cs="Lucida Sans Unicode"/>
          <w:szCs w:val="22"/>
          <w:lang w:eastAsia="pt-BR"/>
        </w:rPr>
        <w:t xml:space="preserve"> </w:t>
      </w:r>
      <w:r w:rsidR="00F8040E" w:rsidRPr="00145E51">
        <w:rPr>
          <w:rFonts w:cs="Lucida Sans Unicode"/>
          <w:szCs w:val="22"/>
          <w:lang w:eastAsia="pt-BR"/>
        </w:rPr>
        <w:t>com o desenvolvimento de</w:t>
      </w:r>
      <w:r w:rsidR="00D775EA" w:rsidRPr="00145E51">
        <w:rPr>
          <w:rFonts w:cs="Lucida Sans Unicode"/>
          <w:szCs w:val="22"/>
          <w:lang w:eastAsia="pt-BR"/>
        </w:rPr>
        <w:t xml:space="preserve"> soluções inovadoras e sustentáveis</w:t>
      </w:r>
      <w:r w:rsidR="00CC3DB2" w:rsidRPr="00145E51">
        <w:rPr>
          <w:rFonts w:cs="Lucida Sans Unicode"/>
          <w:szCs w:val="22"/>
          <w:lang w:eastAsia="pt-BR"/>
        </w:rPr>
        <w:t xml:space="preserve"> </w:t>
      </w:r>
      <w:r w:rsidR="00C2142D" w:rsidRPr="00145E51">
        <w:rPr>
          <w:rFonts w:cs="Lucida Sans Unicode"/>
          <w:szCs w:val="22"/>
          <w:lang w:eastAsia="pt-BR"/>
        </w:rPr>
        <w:t>para</w:t>
      </w:r>
      <w:r w:rsidR="00CC3DB2" w:rsidRPr="00145E51">
        <w:rPr>
          <w:rFonts w:cs="Lucida Sans Unicode"/>
          <w:szCs w:val="22"/>
          <w:lang w:eastAsia="pt-BR"/>
        </w:rPr>
        <w:t xml:space="preserve"> </w:t>
      </w:r>
      <w:r w:rsidRPr="00145E51">
        <w:rPr>
          <w:rFonts w:cs="Lucida Sans Unicode"/>
          <w:szCs w:val="22"/>
          <w:lang w:eastAsia="pt-BR"/>
        </w:rPr>
        <w:t xml:space="preserve">o </w:t>
      </w:r>
      <w:r w:rsidR="00CC3DB2" w:rsidRPr="00145E51">
        <w:rPr>
          <w:rFonts w:cs="Lucida Sans Unicode"/>
          <w:szCs w:val="22"/>
          <w:lang w:eastAsia="pt-BR"/>
        </w:rPr>
        <w:t>mercado agrícola</w:t>
      </w:r>
      <w:r w:rsidR="00D775EA" w:rsidRPr="00145E51">
        <w:rPr>
          <w:rFonts w:cs="Lucida Sans Unicode"/>
          <w:szCs w:val="22"/>
          <w:lang w:eastAsia="pt-BR"/>
        </w:rPr>
        <w:t xml:space="preserve"> </w:t>
      </w:r>
      <w:r w:rsidR="005C4E0F" w:rsidRPr="00145E51">
        <w:rPr>
          <w:rFonts w:cs="Lucida Sans Unicode"/>
          <w:szCs w:val="22"/>
          <w:lang w:eastAsia="pt-BR"/>
        </w:rPr>
        <w:t xml:space="preserve">da América do Sul. </w:t>
      </w:r>
      <w:r w:rsidR="00DE303B" w:rsidRPr="00145E51">
        <w:rPr>
          <w:rFonts w:cs="Lucida Sans Unicode"/>
          <w:szCs w:val="22"/>
          <w:lang w:eastAsia="pt-BR"/>
        </w:rPr>
        <w:t>Através</w:t>
      </w:r>
      <w:r w:rsidR="00A22FEA" w:rsidRPr="00145E51">
        <w:rPr>
          <w:rFonts w:cs="Lucida Sans Unicode"/>
          <w:szCs w:val="22"/>
          <w:lang w:eastAsia="pt-BR"/>
        </w:rPr>
        <w:t xml:space="preserve"> </w:t>
      </w:r>
      <w:r w:rsidR="001658AF" w:rsidRPr="00145E51">
        <w:rPr>
          <w:rFonts w:cs="Lucida Sans Unicode"/>
          <w:szCs w:val="22"/>
          <w:lang w:eastAsia="pt-BR"/>
        </w:rPr>
        <w:t xml:space="preserve">da </w:t>
      </w:r>
      <w:r w:rsidR="00E02C50" w:rsidRPr="00145E51">
        <w:rPr>
          <w:rFonts w:cs="Lucida Sans Unicode"/>
          <w:szCs w:val="22"/>
          <w:lang w:eastAsia="pt-BR"/>
        </w:rPr>
        <w:t xml:space="preserve">parceria </w:t>
      </w:r>
      <w:r w:rsidR="00190352" w:rsidRPr="00145E51">
        <w:rPr>
          <w:rFonts w:cs="Lucida Sans Unicode"/>
          <w:szCs w:val="22"/>
          <w:lang w:eastAsia="pt-BR"/>
        </w:rPr>
        <w:t xml:space="preserve">com </w:t>
      </w:r>
      <w:r w:rsidR="008B4163" w:rsidRPr="00145E51">
        <w:rPr>
          <w:rFonts w:cs="Lucida Sans Unicode"/>
          <w:szCs w:val="22"/>
          <w:lang w:eastAsia="pt-BR"/>
        </w:rPr>
        <w:t>o</w:t>
      </w:r>
      <w:r w:rsidR="00190352" w:rsidRPr="00145E51">
        <w:rPr>
          <w:rFonts w:cs="Lucida Sans Unicode"/>
          <w:szCs w:val="22"/>
          <w:lang w:eastAsia="pt-BR"/>
        </w:rPr>
        <w:t xml:space="preserve"> AgTech Garage</w:t>
      </w:r>
      <w:r w:rsidR="00A22FEA" w:rsidRPr="00145E51">
        <w:rPr>
          <w:rFonts w:cs="Lucida Sans Unicode"/>
          <w:szCs w:val="22"/>
          <w:lang w:eastAsia="pt-BR"/>
        </w:rPr>
        <w:t xml:space="preserve">, poderemos nos </w:t>
      </w:r>
      <w:r w:rsidR="00C846BD" w:rsidRPr="00145E51">
        <w:rPr>
          <w:rFonts w:cs="Lucida Sans Unicode"/>
          <w:szCs w:val="22"/>
          <w:lang w:eastAsia="pt-BR"/>
        </w:rPr>
        <w:t xml:space="preserve">conectar </w:t>
      </w:r>
      <w:r w:rsidR="00BF1BE2" w:rsidRPr="00145E51">
        <w:rPr>
          <w:rFonts w:cs="Lucida Sans Unicode"/>
          <w:szCs w:val="22"/>
          <w:lang w:eastAsia="pt-BR"/>
        </w:rPr>
        <w:t xml:space="preserve">com grandes empresas e startups a fim de promover e desenvolver </w:t>
      </w:r>
      <w:r w:rsidR="00E164D6" w:rsidRPr="00145E51">
        <w:rPr>
          <w:rFonts w:cs="Lucida Sans Unicode"/>
          <w:szCs w:val="22"/>
          <w:lang w:eastAsia="pt-BR"/>
        </w:rPr>
        <w:t xml:space="preserve">novas tecnologias </w:t>
      </w:r>
      <w:r w:rsidR="008C7182" w:rsidRPr="00145E51">
        <w:rPr>
          <w:rFonts w:cs="Lucida Sans Unicode"/>
          <w:szCs w:val="22"/>
          <w:lang w:eastAsia="pt-BR"/>
        </w:rPr>
        <w:t xml:space="preserve">para </w:t>
      </w:r>
      <w:r w:rsidR="00A22FEA" w:rsidRPr="00145E51">
        <w:rPr>
          <w:rFonts w:cs="Lucida Sans Unicode"/>
          <w:szCs w:val="22"/>
          <w:lang w:eastAsia="pt-BR"/>
        </w:rPr>
        <w:t>a indústria agrícola</w:t>
      </w:r>
      <w:r w:rsidR="00EF7391" w:rsidRPr="00145E51">
        <w:rPr>
          <w:rFonts w:cs="Lucida Sans Unicode"/>
          <w:szCs w:val="22"/>
          <w:lang w:eastAsia="pt-BR"/>
        </w:rPr>
        <w:t xml:space="preserve"> </w:t>
      </w:r>
      <w:r w:rsidR="006B19AA" w:rsidRPr="00145E51">
        <w:rPr>
          <w:rFonts w:cs="Lucida Sans Unicode"/>
          <w:szCs w:val="22"/>
          <w:lang w:eastAsia="pt-BR"/>
        </w:rPr>
        <w:t xml:space="preserve">por meio </w:t>
      </w:r>
      <w:r w:rsidR="002E0109" w:rsidRPr="00145E51">
        <w:rPr>
          <w:rFonts w:cs="Lucida Sans Unicode"/>
          <w:szCs w:val="22"/>
          <w:lang w:eastAsia="pt-BR"/>
        </w:rPr>
        <w:t>da inovação aberta</w:t>
      </w:r>
      <w:r w:rsidRPr="00145E51">
        <w:rPr>
          <w:rFonts w:cs="Lucida Sans Unicode"/>
          <w:szCs w:val="22"/>
          <w:lang w:eastAsia="pt-BR"/>
        </w:rPr>
        <w:t xml:space="preserve">”, </w:t>
      </w:r>
      <w:r w:rsidR="007874D4" w:rsidRPr="00145E51">
        <w:rPr>
          <w:rFonts w:cs="Lucida Sans Unicode"/>
          <w:szCs w:val="22"/>
          <w:lang w:eastAsia="pt-BR"/>
        </w:rPr>
        <w:t>explic</w:t>
      </w:r>
      <w:r w:rsidRPr="00145E51">
        <w:rPr>
          <w:rFonts w:cs="Lucida Sans Unicode"/>
          <w:szCs w:val="22"/>
          <w:lang w:eastAsia="pt-BR"/>
        </w:rPr>
        <w:t xml:space="preserve">a </w:t>
      </w:r>
      <w:r w:rsidR="006A22D8" w:rsidRPr="00145E51">
        <w:rPr>
          <w:szCs w:val="22"/>
        </w:rPr>
        <w:t>Diego Abreu, Head Global de Marketing do segmento agrícola da Evonik Interface &amp; Performance.</w:t>
      </w:r>
    </w:p>
    <w:p w14:paraId="049381DE" w14:textId="77777777" w:rsidR="00DC0955" w:rsidRPr="00145E51" w:rsidRDefault="00DC0955" w:rsidP="003F1205">
      <w:pPr>
        <w:spacing w:line="240" w:lineRule="auto"/>
        <w:rPr>
          <w:rFonts w:cs="Lucida Sans Unicode"/>
          <w:szCs w:val="22"/>
          <w:lang w:eastAsia="pt-BR"/>
        </w:rPr>
      </w:pPr>
    </w:p>
    <w:p w14:paraId="2C50E983" w14:textId="5F1CEA26" w:rsidR="005A2003" w:rsidRPr="00145E51" w:rsidRDefault="004B346B" w:rsidP="005A2003">
      <w:pPr>
        <w:spacing w:line="240" w:lineRule="auto"/>
        <w:rPr>
          <w:rFonts w:cs="Lucida Sans Unicode"/>
          <w:szCs w:val="22"/>
          <w:lang w:eastAsia="pt-BR"/>
        </w:rPr>
      </w:pPr>
      <w:r w:rsidRPr="00145E51">
        <w:rPr>
          <w:rFonts w:cs="Lucida Sans Unicode"/>
          <w:szCs w:val="22"/>
          <w:lang w:eastAsia="pt-BR"/>
        </w:rPr>
        <w:t xml:space="preserve">O </w:t>
      </w:r>
      <w:r w:rsidR="00C9239D" w:rsidRPr="00145E51">
        <w:rPr>
          <w:rFonts w:cs="Lucida Sans Unicode"/>
          <w:szCs w:val="22"/>
          <w:lang w:eastAsia="pt-BR"/>
        </w:rPr>
        <w:t>AgTech Garage é um</w:t>
      </w:r>
      <w:r w:rsidRPr="00145E51">
        <w:rPr>
          <w:rFonts w:cs="Lucida Sans Unicode"/>
          <w:szCs w:val="22"/>
          <w:lang w:eastAsia="pt-BR"/>
        </w:rPr>
        <w:t xml:space="preserve"> dos principais hubs de inovação especializado no agro</w:t>
      </w:r>
      <w:r w:rsidR="002C7F5A" w:rsidRPr="00145E51">
        <w:rPr>
          <w:rFonts w:cs="Lucida Sans Unicode"/>
          <w:szCs w:val="22"/>
          <w:lang w:eastAsia="pt-BR"/>
        </w:rPr>
        <w:t>negócio</w:t>
      </w:r>
      <w:r w:rsidRPr="00145E51">
        <w:rPr>
          <w:rFonts w:cs="Lucida Sans Unicode"/>
          <w:szCs w:val="22"/>
          <w:lang w:eastAsia="pt-BR"/>
        </w:rPr>
        <w:t xml:space="preserve"> </w:t>
      </w:r>
      <w:r w:rsidR="0042782B" w:rsidRPr="00145E51">
        <w:rPr>
          <w:rFonts w:cs="Lucida Sans Unicode"/>
          <w:szCs w:val="22"/>
          <w:lang w:eastAsia="pt-BR"/>
        </w:rPr>
        <w:t xml:space="preserve">e </w:t>
      </w:r>
      <w:r w:rsidR="00250E88" w:rsidRPr="00145E51">
        <w:rPr>
          <w:rFonts w:cs="Lucida Sans Unicode"/>
          <w:szCs w:val="22"/>
          <w:lang w:eastAsia="pt-BR"/>
        </w:rPr>
        <w:t>promove</w:t>
      </w:r>
      <w:r w:rsidR="00C9239D" w:rsidRPr="00145E51">
        <w:rPr>
          <w:rFonts w:cs="Lucida Sans Unicode"/>
          <w:szCs w:val="22"/>
          <w:lang w:eastAsia="pt-BR"/>
        </w:rPr>
        <w:t xml:space="preserve"> iniciativas </w:t>
      </w:r>
      <w:r w:rsidR="00E0598B" w:rsidRPr="00145E51">
        <w:rPr>
          <w:rFonts w:cs="Lucida Sans Unicode"/>
          <w:szCs w:val="22"/>
          <w:lang w:eastAsia="pt-BR"/>
        </w:rPr>
        <w:t xml:space="preserve">para </w:t>
      </w:r>
      <w:r w:rsidR="00C9239D" w:rsidRPr="00145E51">
        <w:rPr>
          <w:rFonts w:cs="Lucida Sans Unicode"/>
          <w:szCs w:val="22"/>
          <w:lang w:eastAsia="pt-BR"/>
        </w:rPr>
        <w:t>cone</w:t>
      </w:r>
      <w:r w:rsidR="00E0598B" w:rsidRPr="00145E51">
        <w:rPr>
          <w:rFonts w:cs="Lucida Sans Unicode"/>
          <w:szCs w:val="22"/>
          <w:lang w:eastAsia="pt-BR"/>
        </w:rPr>
        <w:t>ctar</w:t>
      </w:r>
      <w:r w:rsidR="00C9239D" w:rsidRPr="00145E51">
        <w:rPr>
          <w:rFonts w:cs="Lucida Sans Unicode"/>
          <w:szCs w:val="22"/>
          <w:lang w:eastAsia="pt-BR"/>
        </w:rPr>
        <w:t xml:space="preserve"> startups, produtores, investidores,</w:t>
      </w:r>
      <w:r w:rsidR="00C31108" w:rsidRPr="00145E51">
        <w:rPr>
          <w:rFonts w:cs="Lucida Sans Unicode"/>
          <w:szCs w:val="22"/>
          <w:lang w:eastAsia="pt-BR"/>
        </w:rPr>
        <w:t xml:space="preserve"> </w:t>
      </w:r>
      <w:r w:rsidR="00C9239D" w:rsidRPr="00145E51">
        <w:rPr>
          <w:rFonts w:cs="Lucida Sans Unicode"/>
          <w:szCs w:val="22"/>
          <w:lang w:eastAsia="pt-BR"/>
        </w:rPr>
        <w:t>acadêmicos</w:t>
      </w:r>
      <w:r w:rsidR="00F74B98" w:rsidRPr="00145E51">
        <w:rPr>
          <w:rFonts w:cs="Lucida Sans Unicode"/>
          <w:szCs w:val="22"/>
          <w:lang w:eastAsia="pt-BR"/>
        </w:rPr>
        <w:t>, cientistas</w:t>
      </w:r>
      <w:r w:rsidR="00C9239D" w:rsidRPr="00145E51">
        <w:rPr>
          <w:rFonts w:cs="Lucida Sans Unicode"/>
          <w:szCs w:val="22"/>
          <w:lang w:eastAsia="pt-BR"/>
        </w:rPr>
        <w:t xml:space="preserve"> e outros stakeholders para desenvolver</w:t>
      </w:r>
      <w:r w:rsidR="00C31108" w:rsidRPr="00145E51">
        <w:rPr>
          <w:rFonts w:cs="Lucida Sans Unicode"/>
          <w:szCs w:val="22"/>
          <w:lang w:eastAsia="pt-BR"/>
        </w:rPr>
        <w:t xml:space="preserve"> </w:t>
      </w:r>
      <w:r w:rsidR="00C9239D" w:rsidRPr="00145E51">
        <w:rPr>
          <w:rFonts w:cs="Lucida Sans Unicode"/>
          <w:szCs w:val="22"/>
          <w:lang w:eastAsia="pt-BR"/>
        </w:rPr>
        <w:t xml:space="preserve">soluções </w:t>
      </w:r>
      <w:r w:rsidRPr="00145E51">
        <w:rPr>
          <w:rFonts w:cs="Lucida Sans Unicode"/>
          <w:szCs w:val="22"/>
          <w:lang w:eastAsia="pt-BR"/>
        </w:rPr>
        <w:t xml:space="preserve">tecnológicas </w:t>
      </w:r>
      <w:r w:rsidR="00C9239D" w:rsidRPr="00145E51">
        <w:rPr>
          <w:rFonts w:cs="Lucida Sans Unicode"/>
          <w:szCs w:val="22"/>
          <w:lang w:eastAsia="pt-BR"/>
        </w:rPr>
        <w:t xml:space="preserve">que </w:t>
      </w:r>
      <w:r w:rsidRPr="00145E51">
        <w:rPr>
          <w:rFonts w:cs="Lucida Sans Unicode"/>
          <w:szCs w:val="22"/>
          <w:lang w:eastAsia="pt-BR"/>
        </w:rPr>
        <w:t xml:space="preserve">contribuam </w:t>
      </w:r>
      <w:r w:rsidR="003E5DF6" w:rsidRPr="00145E51">
        <w:rPr>
          <w:rFonts w:cs="Lucida Sans Unicode"/>
          <w:szCs w:val="22"/>
          <w:lang w:eastAsia="pt-BR"/>
        </w:rPr>
        <w:t xml:space="preserve">para </w:t>
      </w:r>
      <w:r w:rsidRPr="00145E51">
        <w:rPr>
          <w:rFonts w:cs="Lucida Sans Unicode"/>
          <w:szCs w:val="22"/>
          <w:lang w:eastAsia="pt-BR"/>
        </w:rPr>
        <w:t>um agronegócio mais sustentável, competitivo e inclusivo</w:t>
      </w:r>
      <w:r w:rsidR="00F74B98" w:rsidRPr="00145E51">
        <w:rPr>
          <w:rFonts w:cs="Lucida Sans Unicode"/>
          <w:szCs w:val="22"/>
          <w:lang w:eastAsia="pt-BR"/>
        </w:rPr>
        <w:t xml:space="preserve"> do ponto de vista social</w:t>
      </w:r>
      <w:r w:rsidR="002569A4" w:rsidRPr="00145E51">
        <w:rPr>
          <w:rFonts w:cs="Lucida Sans Unicode"/>
          <w:szCs w:val="22"/>
          <w:lang w:eastAsia="pt-BR"/>
        </w:rPr>
        <w:t xml:space="preserve"> ao longo de toda a cadeia de valor.</w:t>
      </w:r>
      <w:r w:rsidRPr="00145E51">
        <w:rPr>
          <w:rFonts w:cs="Lucida Sans Unicode"/>
          <w:szCs w:val="22"/>
          <w:lang w:eastAsia="pt-BR"/>
        </w:rPr>
        <w:t xml:space="preserve"> </w:t>
      </w:r>
      <w:r w:rsidR="002569A4" w:rsidRPr="00145E51">
        <w:rPr>
          <w:rFonts w:cs="Lucida Sans Unicode"/>
          <w:szCs w:val="22"/>
          <w:lang w:eastAsia="pt-BR"/>
        </w:rPr>
        <w:t xml:space="preserve">Com parcerias estabelecidas e o </w:t>
      </w:r>
      <w:r w:rsidR="005A2003" w:rsidRPr="00145E51">
        <w:rPr>
          <w:rFonts w:cs="Lucida Sans Unicode"/>
          <w:szCs w:val="22"/>
          <w:lang w:eastAsia="pt-BR"/>
        </w:rPr>
        <w:t xml:space="preserve">apoio de empresas líderes </w:t>
      </w:r>
      <w:r w:rsidR="009C0F0C" w:rsidRPr="00145E51">
        <w:rPr>
          <w:rFonts w:cs="Lucida Sans Unicode"/>
          <w:szCs w:val="22"/>
          <w:lang w:eastAsia="pt-BR"/>
        </w:rPr>
        <w:t xml:space="preserve">em </w:t>
      </w:r>
      <w:r w:rsidR="005A2003" w:rsidRPr="00145E51">
        <w:rPr>
          <w:rFonts w:cs="Lucida Sans Unicode"/>
          <w:szCs w:val="22"/>
          <w:lang w:eastAsia="pt-BR"/>
        </w:rPr>
        <w:t xml:space="preserve">seus segmentos, </w:t>
      </w:r>
      <w:r w:rsidR="0023128A" w:rsidRPr="00145E51">
        <w:rPr>
          <w:rFonts w:cs="Lucida Sans Unicode"/>
          <w:szCs w:val="22"/>
          <w:lang w:eastAsia="pt-BR"/>
        </w:rPr>
        <w:t>as conexões</w:t>
      </w:r>
      <w:r w:rsidR="008E1C16" w:rsidRPr="00145E51">
        <w:rPr>
          <w:rFonts w:cs="Lucida Sans Unicode"/>
          <w:szCs w:val="22"/>
          <w:lang w:eastAsia="pt-BR"/>
        </w:rPr>
        <w:t xml:space="preserve"> </w:t>
      </w:r>
      <w:r w:rsidR="009C0F0C" w:rsidRPr="00145E51">
        <w:rPr>
          <w:rFonts w:cs="Lucida Sans Unicode"/>
          <w:szCs w:val="22"/>
          <w:lang w:eastAsia="pt-BR"/>
        </w:rPr>
        <w:t xml:space="preserve">do AgTech Garage </w:t>
      </w:r>
      <w:r w:rsidR="00912F94" w:rsidRPr="00145E51">
        <w:rPr>
          <w:rFonts w:cs="Lucida Sans Unicode"/>
          <w:szCs w:val="22"/>
          <w:lang w:eastAsia="pt-BR"/>
        </w:rPr>
        <w:t>propicia</w:t>
      </w:r>
      <w:r w:rsidR="008E1C16" w:rsidRPr="00145E51">
        <w:rPr>
          <w:rFonts w:cs="Lucida Sans Unicode"/>
          <w:szCs w:val="22"/>
          <w:lang w:eastAsia="pt-BR"/>
        </w:rPr>
        <w:t>m</w:t>
      </w:r>
      <w:r w:rsidR="00912F94" w:rsidRPr="00145E51">
        <w:rPr>
          <w:rFonts w:cs="Lucida Sans Unicode"/>
          <w:szCs w:val="22"/>
          <w:lang w:eastAsia="pt-BR"/>
        </w:rPr>
        <w:t xml:space="preserve"> </w:t>
      </w:r>
      <w:r w:rsidR="005A2003" w:rsidRPr="00145E51">
        <w:rPr>
          <w:rFonts w:cs="Lucida Sans Unicode"/>
          <w:szCs w:val="22"/>
          <w:lang w:eastAsia="pt-BR"/>
        </w:rPr>
        <w:t xml:space="preserve">uma nova dinâmica de inovação: aberta, </w:t>
      </w:r>
      <w:r w:rsidR="00912F94" w:rsidRPr="00145E51">
        <w:rPr>
          <w:rFonts w:cs="Lucida Sans Unicode"/>
          <w:szCs w:val="22"/>
          <w:lang w:eastAsia="pt-BR"/>
        </w:rPr>
        <w:t>conectada</w:t>
      </w:r>
      <w:r w:rsidR="005A2003" w:rsidRPr="00145E51">
        <w:rPr>
          <w:rFonts w:cs="Lucida Sans Unicode"/>
          <w:szCs w:val="22"/>
          <w:lang w:eastAsia="pt-BR"/>
        </w:rPr>
        <w:t>, colaborativa e ágil.</w:t>
      </w:r>
    </w:p>
    <w:p w14:paraId="67966F1E" w14:textId="77777777" w:rsidR="00C9239D" w:rsidRPr="00145E51" w:rsidRDefault="00C9239D" w:rsidP="00C9239D">
      <w:pPr>
        <w:spacing w:line="240" w:lineRule="auto"/>
        <w:rPr>
          <w:rFonts w:cs="Lucida Sans Unicode"/>
          <w:szCs w:val="22"/>
          <w:lang w:eastAsia="pt-BR"/>
        </w:rPr>
      </w:pPr>
    </w:p>
    <w:p w14:paraId="6D032A76" w14:textId="1301FD1C" w:rsidR="00075BEC" w:rsidRPr="00145E51" w:rsidRDefault="006A22D8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  <w:r w:rsidRPr="00145E51">
        <w:rPr>
          <w:rFonts w:cs="Lucida Sans Unicode"/>
          <w:szCs w:val="22"/>
          <w:lang w:eastAsia="pt-BR"/>
        </w:rPr>
        <w:t>“</w:t>
      </w:r>
      <w:r w:rsidR="00952EAD" w:rsidRPr="00145E51">
        <w:rPr>
          <w:rFonts w:cs="Lucida Sans Unicode"/>
          <w:szCs w:val="22"/>
          <w:lang w:eastAsia="pt-BR"/>
        </w:rPr>
        <w:t xml:space="preserve">A </w:t>
      </w:r>
      <w:r w:rsidR="00386B11" w:rsidRPr="00145E51">
        <w:rPr>
          <w:rFonts w:cs="Lucida Sans Unicode"/>
          <w:szCs w:val="22"/>
          <w:lang w:eastAsia="pt-BR"/>
        </w:rPr>
        <w:t xml:space="preserve">proximidade com </w:t>
      </w:r>
      <w:r w:rsidR="00912F94" w:rsidRPr="00145E51">
        <w:rPr>
          <w:rFonts w:cs="Lucida Sans Unicode"/>
          <w:szCs w:val="22"/>
          <w:lang w:eastAsia="pt-BR"/>
        </w:rPr>
        <w:t xml:space="preserve">a rede de </w:t>
      </w:r>
      <w:r w:rsidR="00386B11" w:rsidRPr="00145E51">
        <w:rPr>
          <w:rFonts w:cs="Lucida Sans Unicode"/>
          <w:szCs w:val="22"/>
          <w:lang w:eastAsia="pt-BR"/>
        </w:rPr>
        <w:t>parceiros d</w:t>
      </w:r>
      <w:r w:rsidR="004B346B" w:rsidRPr="00145E51">
        <w:rPr>
          <w:rFonts w:cs="Lucida Sans Unicode"/>
          <w:szCs w:val="22"/>
          <w:lang w:eastAsia="pt-BR"/>
        </w:rPr>
        <w:t>o</w:t>
      </w:r>
      <w:r w:rsidR="00386B11" w:rsidRPr="00145E51">
        <w:rPr>
          <w:rFonts w:cs="Lucida Sans Unicode"/>
          <w:szCs w:val="22"/>
          <w:lang w:eastAsia="pt-BR"/>
        </w:rPr>
        <w:t xml:space="preserve"> AgTech Garage </w:t>
      </w:r>
      <w:r w:rsidR="00912F94" w:rsidRPr="00145E51">
        <w:rPr>
          <w:rFonts w:cs="Lucida Sans Unicode"/>
          <w:szCs w:val="22"/>
          <w:lang w:eastAsia="pt-BR"/>
        </w:rPr>
        <w:t xml:space="preserve">nos </w:t>
      </w:r>
      <w:r w:rsidR="00705F87" w:rsidRPr="00145E51">
        <w:rPr>
          <w:rFonts w:cs="Lucida Sans Unicode"/>
          <w:szCs w:val="22"/>
          <w:lang w:eastAsia="pt-BR"/>
        </w:rPr>
        <w:t>p</w:t>
      </w:r>
      <w:r w:rsidR="006C6148" w:rsidRPr="00145E51">
        <w:rPr>
          <w:rFonts w:cs="Lucida Sans Unicode"/>
          <w:szCs w:val="22"/>
          <w:lang w:eastAsia="pt-BR"/>
        </w:rPr>
        <w:t>ermite</w:t>
      </w:r>
      <w:r w:rsidR="00705F87" w:rsidRPr="00145E51">
        <w:rPr>
          <w:rFonts w:cs="Lucida Sans Unicode"/>
          <w:szCs w:val="22"/>
          <w:lang w:eastAsia="pt-BR"/>
        </w:rPr>
        <w:t xml:space="preserve"> </w:t>
      </w:r>
      <w:r w:rsidR="00912F94" w:rsidRPr="00145E51">
        <w:rPr>
          <w:rFonts w:cs="Lucida Sans Unicode"/>
          <w:szCs w:val="22"/>
          <w:lang w:eastAsia="pt-BR"/>
        </w:rPr>
        <w:t>trocar</w:t>
      </w:r>
      <w:r w:rsidR="00705F87" w:rsidRPr="00145E51">
        <w:rPr>
          <w:rFonts w:cs="Lucida Sans Unicode"/>
          <w:szCs w:val="22"/>
          <w:lang w:eastAsia="pt-BR"/>
        </w:rPr>
        <w:t xml:space="preserve"> experiências e </w:t>
      </w:r>
      <w:r w:rsidR="00974F38" w:rsidRPr="00145E51">
        <w:rPr>
          <w:rFonts w:cs="Lucida Sans Unicode"/>
          <w:szCs w:val="22"/>
          <w:lang w:eastAsia="pt-BR"/>
        </w:rPr>
        <w:t xml:space="preserve">promover </w:t>
      </w:r>
      <w:r w:rsidR="005847E7" w:rsidRPr="00145E51">
        <w:rPr>
          <w:rFonts w:cs="Lucida Sans Unicode"/>
          <w:szCs w:val="22"/>
          <w:lang w:eastAsia="pt-BR"/>
        </w:rPr>
        <w:t xml:space="preserve">diálogos </w:t>
      </w:r>
      <w:r w:rsidR="006C6148" w:rsidRPr="00145E51">
        <w:rPr>
          <w:rFonts w:cs="Lucida Sans Unicode"/>
          <w:szCs w:val="22"/>
          <w:lang w:eastAsia="pt-BR"/>
        </w:rPr>
        <w:t>que</w:t>
      </w:r>
      <w:r w:rsidR="00705F87" w:rsidRPr="00145E51">
        <w:rPr>
          <w:rFonts w:cs="Lucida Sans Unicode"/>
          <w:szCs w:val="22"/>
          <w:lang w:eastAsia="pt-BR"/>
        </w:rPr>
        <w:t xml:space="preserve"> </w:t>
      </w:r>
      <w:r w:rsidR="005847E7" w:rsidRPr="00145E51">
        <w:rPr>
          <w:rFonts w:cs="Lucida Sans Unicode"/>
          <w:szCs w:val="22"/>
          <w:lang w:eastAsia="pt-BR"/>
        </w:rPr>
        <w:t xml:space="preserve">vão contribuir </w:t>
      </w:r>
      <w:r w:rsidR="00705F87" w:rsidRPr="00145E51">
        <w:rPr>
          <w:rFonts w:cs="Lucida Sans Unicode"/>
          <w:szCs w:val="22"/>
          <w:lang w:eastAsia="pt-BR"/>
        </w:rPr>
        <w:t xml:space="preserve">para </w:t>
      </w:r>
      <w:r w:rsidR="005847E7" w:rsidRPr="00145E51">
        <w:rPr>
          <w:rFonts w:cs="Lucida Sans Unicode"/>
          <w:szCs w:val="22"/>
          <w:lang w:eastAsia="pt-BR"/>
        </w:rPr>
        <w:t xml:space="preserve">impulsionar </w:t>
      </w:r>
      <w:r w:rsidR="00705F87" w:rsidRPr="00145E51">
        <w:rPr>
          <w:rFonts w:cs="Lucida Sans Unicode"/>
          <w:szCs w:val="22"/>
          <w:lang w:eastAsia="pt-BR"/>
        </w:rPr>
        <w:t xml:space="preserve">a cultura </w:t>
      </w:r>
      <w:r w:rsidR="00603B96" w:rsidRPr="00145E51">
        <w:rPr>
          <w:rFonts w:cs="Lucida Sans Unicode"/>
          <w:szCs w:val="22"/>
          <w:lang w:eastAsia="pt-BR"/>
        </w:rPr>
        <w:t xml:space="preserve">de inovação </w:t>
      </w:r>
      <w:r w:rsidR="00705F87" w:rsidRPr="00145E51">
        <w:rPr>
          <w:rFonts w:cs="Lucida Sans Unicode"/>
          <w:szCs w:val="22"/>
          <w:lang w:eastAsia="pt-BR"/>
        </w:rPr>
        <w:t xml:space="preserve">da </w:t>
      </w:r>
      <w:r w:rsidR="006C6148" w:rsidRPr="00145E51">
        <w:rPr>
          <w:rFonts w:cs="Lucida Sans Unicode"/>
          <w:szCs w:val="22"/>
          <w:lang w:eastAsia="pt-BR"/>
        </w:rPr>
        <w:t>Evonik</w:t>
      </w:r>
      <w:r w:rsidR="00705F87" w:rsidRPr="00145E51">
        <w:rPr>
          <w:rFonts w:cs="Lucida Sans Unicode"/>
          <w:szCs w:val="22"/>
          <w:lang w:eastAsia="pt-BR"/>
        </w:rPr>
        <w:t>.</w:t>
      </w:r>
      <w:r w:rsidR="006C6148" w:rsidRPr="00145E51">
        <w:rPr>
          <w:rFonts w:cs="Lucida Sans Unicode"/>
          <w:szCs w:val="22"/>
          <w:lang w:eastAsia="pt-BR"/>
        </w:rPr>
        <w:t xml:space="preserve"> </w:t>
      </w:r>
      <w:r w:rsidR="00DF6BFD" w:rsidRPr="00145E51">
        <w:rPr>
          <w:rFonts w:cs="Lucida Sans Unicode"/>
          <w:szCs w:val="22"/>
          <w:lang w:eastAsia="pt-BR"/>
        </w:rPr>
        <w:t>Este é o conceito de inovação aberta</w:t>
      </w:r>
      <w:r w:rsidR="00763F48" w:rsidRPr="00145E51">
        <w:rPr>
          <w:rFonts w:cs="Lucida Sans Unicode"/>
          <w:szCs w:val="22"/>
          <w:lang w:eastAsia="pt-BR"/>
        </w:rPr>
        <w:t xml:space="preserve">, </w:t>
      </w:r>
      <w:r w:rsidR="00A22303" w:rsidRPr="00145E51">
        <w:rPr>
          <w:rFonts w:cs="Lucida Sans Unicode"/>
          <w:szCs w:val="22"/>
          <w:lang w:eastAsia="pt-BR"/>
        </w:rPr>
        <w:t>no</w:t>
      </w:r>
      <w:r w:rsidR="00603B96" w:rsidRPr="00145E51">
        <w:rPr>
          <w:rFonts w:cs="Lucida Sans Unicode"/>
          <w:szCs w:val="22"/>
          <w:lang w:eastAsia="pt-BR"/>
        </w:rPr>
        <w:t xml:space="preserve"> qual </w:t>
      </w:r>
      <w:r w:rsidR="0021080B" w:rsidRPr="00145E51">
        <w:rPr>
          <w:rFonts w:cs="Lucida Sans Unicode"/>
          <w:szCs w:val="22"/>
          <w:lang w:eastAsia="pt-BR"/>
        </w:rPr>
        <w:t>a troca de informações neste</w:t>
      </w:r>
      <w:r w:rsidR="00DE1A72" w:rsidRPr="00145E51">
        <w:rPr>
          <w:rFonts w:cs="Lucida Sans Unicode"/>
          <w:szCs w:val="22"/>
          <w:lang w:eastAsia="pt-BR"/>
        </w:rPr>
        <w:t xml:space="preserve"> tipo de</w:t>
      </w:r>
      <w:r w:rsidR="0021080B" w:rsidRPr="00145E51">
        <w:rPr>
          <w:rFonts w:cs="Lucida Sans Unicode"/>
          <w:szCs w:val="22"/>
          <w:lang w:eastAsia="pt-BR"/>
        </w:rPr>
        <w:t xml:space="preserve"> ambiente se transforma em conhecimento e inovação</w:t>
      </w:r>
      <w:r w:rsidRPr="00145E51">
        <w:rPr>
          <w:rFonts w:cs="Lucida Sans Unicode"/>
          <w:szCs w:val="22"/>
          <w:lang w:eastAsia="pt-BR"/>
        </w:rPr>
        <w:t>”, destaca Abreu.</w:t>
      </w:r>
    </w:p>
    <w:p w14:paraId="16A2DC9E" w14:textId="77777777" w:rsidR="004B346B" w:rsidRPr="00145E51" w:rsidRDefault="004B346B" w:rsidP="00BB3402">
      <w:pPr>
        <w:spacing w:line="240" w:lineRule="auto"/>
        <w:outlineLvl w:val="0"/>
        <w:rPr>
          <w:b/>
          <w:bCs/>
          <w:szCs w:val="22"/>
        </w:rPr>
      </w:pPr>
    </w:p>
    <w:p w14:paraId="2109C122" w14:textId="3AE29498" w:rsidR="00A44482" w:rsidRPr="00145E51" w:rsidRDefault="00A44482" w:rsidP="00BB3402">
      <w:pPr>
        <w:spacing w:line="240" w:lineRule="auto"/>
        <w:outlineLvl w:val="0"/>
        <w:rPr>
          <w:szCs w:val="22"/>
        </w:rPr>
      </w:pPr>
      <w:r w:rsidRPr="00145E51">
        <w:rPr>
          <w:b/>
          <w:bCs/>
          <w:szCs w:val="22"/>
        </w:rPr>
        <w:t>Soluções Agro</w:t>
      </w:r>
      <w:r w:rsidRPr="00145E51">
        <w:rPr>
          <w:szCs w:val="22"/>
        </w:rPr>
        <w:br/>
        <w:t xml:space="preserve">O negócio agro de Interface &amp; Performance da Evonik oferece aditivos e adjuvantes para formulações </w:t>
      </w:r>
      <w:r w:rsidR="000121A8" w:rsidRPr="00145E51">
        <w:rPr>
          <w:szCs w:val="22"/>
        </w:rPr>
        <w:t>agroquímicas</w:t>
      </w:r>
      <w:r w:rsidRPr="00145E51">
        <w:rPr>
          <w:szCs w:val="22"/>
        </w:rPr>
        <w:t xml:space="preserve"> convencionais e </w:t>
      </w:r>
      <w:r w:rsidR="00574332" w:rsidRPr="00145E51">
        <w:rPr>
          <w:szCs w:val="22"/>
        </w:rPr>
        <w:t xml:space="preserve">biológicas </w:t>
      </w:r>
      <w:r w:rsidRPr="00145E51">
        <w:rPr>
          <w:szCs w:val="22"/>
        </w:rPr>
        <w:t xml:space="preserve">sob sua marca BREAK-THRU®. O amplo portfólio de antiespumantes, dispersantes, emulsificantes, melhoradores de óleo, umectantes, superespalhantes e </w:t>
      </w:r>
      <w:r w:rsidR="00654A23" w:rsidRPr="00145E51">
        <w:rPr>
          <w:szCs w:val="22"/>
        </w:rPr>
        <w:t>super</w:t>
      </w:r>
      <w:r w:rsidRPr="00145E51">
        <w:rPr>
          <w:szCs w:val="22"/>
        </w:rPr>
        <w:t xml:space="preserve">penetrantes também inclui produtos biocompatíveis para </w:t>
      </w:r>
      <w:r w:rsidR="00E20B6E" w:rsidRPr="00145E51">
        <w:rPr>
          <w:szCs w:val="22"/>
        </w:rPr>
        <w:t xml:space="preserve">proteção </w:t>
      </w:r>
      <w:r w:rsidRPr="00145E51">
        <w:rPr>
          <w:szCs w:val="22"/>
        </w:rPr>
        <w:t xml:space="preserve">e tratamento de sementes. </w:t>
      </w:r>
      <w:r w:rsidRPr="00145E51">
        <w:rPr>
          <w:szCs w:val="22"/>
        </w:rPr>
        <w:br/>
      </w:r>
    </w:p>
    <w:p w14:paraId="32EF39E2" w14:textId="7D766A1F" w:rsidR="00BB3402" w:rsidRPr="00145E51" w:rsidRDefault="00A44482" w:rsidP="00BB3402">
      <w:pPr>
        <w:spacing w:line="240" w:lineRule="auto"/>
        <w:outlineLvl w:val="0"/>
        <w:rPr>
          <w:szCs w:val="22"/>
        </w:rPr>
      </w:pPr>
      <w:r w:rsidRPr="00145E51">
        <w:rPr>
          <w:szCs w:val="22"/>
        </w:rPr>
        <w:t xml:space="preserve">Para </w:t>
      </w:r>
      <w:r w:rsidR="00CF7356" w:rsidRPr="00145E51">
        <w:rPr>
          <w:szCs w:val="22"/>
        </w:rPr>
        <w:t xml:space="preserve">atender às necessidades dos clientes do mercado agrícola, inclusive com soluções personalizadas, a Evonik inaugurou recentemente </w:t>
      </w:r>
      <w:r w:rsidR="00BB3402" w:rsidRPr="00145E51">
        <w:rPr>
          <w:szCs w:val="22"/>
        </w:rPr>
        <w:t xml:space="preserve">seu mais novo “Agro Hub”, no </w:t>
      </w:r>
      <w:r w:rsidR="00CF7356" w:rsidRPr="00145E51">
        <w:rPr>
          <w:szCs w:val="22"/>
        </w:rPr>
        <w:t xml:space="preserve">Centro de Tecnologia Aplicada </w:t>
      </w:r>
      <w:r w:rsidR="00B22B85" w:rsidRPr="00145E51">
        <w:rPr>
          <w:szCs w:val="22"/>
        </w:rPr>
        <w:t>(</w:t>
      </w:r>
      <w:r w:rsidR="00CF7356" w:rsidRPr="00145E51">
        <w:rPr>
          <w:szCs w:val="22"/>
        </w:rPr>
        <w:t>ATC)</w:t>
      </w:r>
      <w:r w:rsidR="00DA19FE" w:rsidRPr="00145E51">
        <w:rPr>
          <w:szCs w:val="22"/>
        </w:rPr>
        <w:t>,</w:t>
      </w:r>
      <w:r w:rsidR="00CF7356" w:rsidRPr="00145E51">
        <w:rPr>
          <w:szCs w:val="22"/>
        </w:rPr>
        <w:t xml:space="preserve"> </w:t>
      </w:r>
      <w:r w:rsidR="00BB3402" w:rsidRPr="00145E51">
        <w:rPr>
          <w:szCs w:val="22"/>
        </w:rPr>
        <w:t xml:space="preserve">situado em </w:t>
      </w:r>
      <w:r w:rsidR="00CF7356" w:rsidRPr="00145E51">
        <w:rPr>
          <w:szCs w:val="22"/>
        </w:rPr>
        <w:t>Americana,</w:t>
      </w:r>
      <w:r w:rsidR="00BB3402" w:rsidRPr="00145E51">
        <w:rPr>
          <w:szCs w:val="22"/>
        </w:rPr>
        <w:t xml:space="preserve"> (SP)</w:t>
      </w:r>
      <w:r w:rsidR="00CF7356" w:rsidRPr="00145E51">
        <w:rPr>
          <w:szCs w:val="22"/>
        </w:rPr>
        <w:t xml:space="preserve">. </w:t>
      </w:r>
      <w:r w:rsidR="00BB3402" w:rsidRPr="00145E51">
        <w:rPr>
          <w:szCs w:val="22"/>
        </w:rPr>
        <w:t xml:space="preserve">O novo espaço </w:t>
      </w:r>
      <w:r w:rsidR="00B22B85" w:rsidRPr="00145E51">
        <w:rPr>
          <w:szCs w:val="22"/>
        </w:rPr>
        <w:t xml:space="preserve">oferece o ambiente colaborativo perfeito </w:t>
      </w:r>
      <w:r w:rsidR="00DE736B" w:rsidRPr="00145E51">
        <w:rPr>
          <w:szCs w:val="22"/>
        </w:rPr>
        <w:t xml:space="preserve">para inovações mediante a combinação de </w:t>
      </w:r>
      <w:r w:rsidR="00BB3402" w:rsidRPr="00145E51">
        <w:rPr>
          <w:szCs w:val="22"/>
        </w:rPr>
        <w:t>modernos</w:t>
      </w:r>
      <w:r w:rsidR="00CF7356" w:rsidRPr="00145E51">
        <w:rPr>
          <w:szCs w:val="22"/>
        </w:rPr>
        <w:t xml:space="preserve"> laboratórios, acesso a duas plantas piloto e infraestrutura para realizar treinamentos com clientes</w:t>
      </w:r>
      <w:r w:rsidR="00BB3402" w:rsidRPr="00145E51">
        <w:rPr>
          <w:szCs w:val="22"/>
        </w:rPr>
        <w:t>.</w:t>
      </w:r>
    </w:p>
    <w:p w14:paraId="30AE5326" w14:textId="1915981E" w:rsidR="005F43A6" w:rsidRPr="00145E51" w:rsidRDefault="001739ED" w:rsidP="005F43A6">
      <w:pPr>
        <w:spacing w:line="240" w:lineRule="auto"/>
        <w:outlineLvl w:val="0"/>
        <w:rPr>
          <w:szCs w:val="22"/>
        </w:rPr>
      </w:pPr>
      <w:r w:rsidRPr="00145E51">
        <w:rPr>
          <w:szCs w:val="22"/>
        </w:rPr>
        <w:br/>
        <w:t>No local, o</w:t>
      </w:r>
      <w:r w:rsidR="005F43A6" w:rsidRPr="00145E51">
        <w:rPr>
          <w:szCs w:val="22"/>
        </w:rPr>
        <w:t>s laboratórios da área de Interface &amp; Performance estão divididos em três áreas</w:t>
      </w:r>
      <w:r w:rsidR="000236F3" w:rsidRPr="00145E51">
        <w:rPr>
          <w:szCs w:val="22"/>
        </w:rPr>
        <w:t xml:space="preserve">, incluindo </w:t>
      </w:r>
      <w:r w:rsidR="005F43A6" w:rsidRPr="00145E51">
        <w:rPr>
          <w:szCs w:val="22"/>
        </w:rPr>
        <w:t>uma para formulações convencionais de adjuvantes, uma para</w:t>
      </w:r>
      <w:r w:rsidR="000236F3" w:rsidRPr="00145E51">
        <w:rPr>
          <w:szCs w:val="22"/>
        </w:rPr>
        <w:t xml:space="preserve"> o</w:t>
      </w:r>
      <w:r w:rsidR="005F43A6" w:rsidRPr="00145E51">
        <w:rPr>
          <w:szCs w:val="22"/>
        </w:rPr>
        <w:t xml:space="preserve"> tratamento de sementes usando ingredientes ativos convencionais e biológicos, e um laboratório de microbiologia para o desenvolvimento de formulações biológicas usando bactérias, fungos e extratos botânicos. </w:t>
      </w:r>
    </w:p>
    <w:p w14:paraId="66F5FBA8" w14:textId="265D7316" w:rsidR="005F43A6" w:rsidRDefault="005F43A6" w:rsidP="005F43A6">
      <w:pPr>
        <w:spacing w:line="240" w:lineRule="auto"/>
        <w:outlineLvl w:val="0"/>
        <w:rPr>
          <w:rFonts w:cs="Lucida Sans Unicode"/>
          <w:szCs w:val="22"/>
          <w:lang w:eastAsia="pt-BR"/>
        </w:rPr>
      </w:pPr>
    </w:p>
    <w:p w14:paraId="6A14D753" w14:textId="3581E8B1" w:rsidR="00066B2B" w:rsidRDefault="00066B2B" w:rsidP="005F43A6">
      <w:pPr>
        <w:spacing w:line="240" w:lineRule="auto"/>
        <w:outlineLvl w:val="0"/>
        <w:rPr>
          <w:rFonts w:cs="Lucida Sans Unicode"/>
          <w:szCs w:val="22"/>
          <w:lang w:eastAsia="pt-BR"/>
        </w:rPr>
      </w:pPr>
      <w:r w:rsidRPr="00066B2B">
        <w:rPr>
          <w:rFonts w:cs="Lucida Sans Unicode"/>
          <w:szCs w:val="22"/>
          <w:lang w:eastAsia="pt-BR"/>
        </w:rPr>
        <w:t>https://www.break-thru.com/en/evonik-partners-with-agribusiness-innovation-hub-agtech-garage-in-brazil-174988.html</w:t>
      </w:r>
    </w:p>
    <w:p w14:paraId="574FEFC6" w14:textId="77777777" w:rsidR="005F43A6" w:rsidRDefault="005F43A6" w:rsidP="005F43A6">
      <w:pPr>
        <w:spacing w:line="240" w:lineRule="auto"/>
        <w:outlineLvl w:val="0"/>
        <w:rPr>
          <w:rFonts w:cs="Lucida Sans Unicode"/>
          <w:szCs w:val="22"/>
          <w:lang w:eastAsia="pt-BR"/>
        </w:rPr>
      </w:pPr>
    </w:p>
    <w:p w14:paraId="6BCAD74A" w14:textId="00E8AED6" w:rsidR="00A44482" w:rsidRDefault="00A44482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</w:p>
    <w:p w14:paraId="6F9C62CA" w14:textId="77777777" w:rsidR="00A44482" w:rsidRDefault="00A44482" w:rsidP="00A44482">
      <w:pPr>
        <w:spacing w:line="220" w:lineRule="exact"/>
        <w:outlineLvl w:val="0"/>
        <w:rPr>
          <w:rFonts w:cs="Lucida Sans Unicode"/>
          <w:sz w:val="18"/>
          <w:szCs w:val="18"/>
        </w:rPr>
      </w:pPr>
    </w:p>
    <w:p w14:paraId="5D86BFF7" w14:textId="77777777" w:rsidR="00A44482" w:rsidRPr="00FF2932" w:rsidRDefault="00A44482" w:rsidP="00A44482">
      <w:pPr>
        <w:spacing w:line="220" w:lineRule="exact"/>
        <w:outlineLvl w:val="0"/>
        <w:rPr>
          <w:rFonts w:cs="Lucida Sans Unicode"/>
          <w:sz w:val="18"/>
          <w:szCs w:val="18"/>
        </w:rPr>
      </w:pPr>
    </w:p>
    <w:p w14:paraId="157F45D1" w14:textId="77777777" w:rsidR="00A44482" w:rsidRPr="00405F43" w:rsidRDefault="00A44482" w:rsidP="00A44482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405F43">
        <w:rPr>
          <w:b/>
          <w:bCs/>
          <w:color w:val="000000"/>
          <w:sz w:val="18"/>
          <w:szCs w:val="18"/>
        </w:rPr>
        <w:t xml:space="preserve">Informações da empresa </w:t>
      </w:r>
    </w:p>
    <w:p w14:paraId="4EA629A8" w14:textId="77777777" w:rsidR="00A44482" w:rsidRPr="00FF2932" w:rsidRDefault="00A44482" w:rsidP="00A44482">
      <w:pPr>
        <w:spacing w:line="220" w:lineRule="exact"/>
        <w:outlineLvl w:val="0"/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</w:pPr>
      <w:r w:rsidRPr="00405F43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Evonik é um dos líderes mundiais em produtos químicos especiais. </w:t>
      </w:r>
      <w:r w:rsidRPr="00FF2932">
        <w:rPr>
          <w:rStyle w:val="normaltextrun"/>
          <w:rFonts w:cs="Lucida Sans Unicode"/>
          <w:color w:val="000000"/>
          <w:sz w:val="18"/>
          <w:szCs w:val="18"/>
          <w:shd w:val="clear" w:color="auto" w:fill="FFFFFF"/>
        </w:rPr>
        <w:t xml:space="preserve">A empresa está ativa em mais de 100 países em todo o mundo e gerou vendas de € 15 bilhões e um lucro operacional (EBITDA ajustado) de € 2,38 bilhões em 2021. A Evonik vai muito além da química para criar soluções inovadoras, rentáveis e sustentáveis para os clientes. Cerca de 33.000 funcionários trabalham juntos com um propósito comum: queremos melhorar a vida hoje e amanhã. </w:t>
      </w:r>
    </w:p>
    <w:p w14:paraId="0850775D" w14:textId="77777777" w:rsidR="00A44482" w:rsidRPr="00823F3B" w:rsidRDefault="00A44482" w:rsidP="00A44482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11FFE528" w14:textId="77777777" w:rsidR="00A44482" w:rsidRPr="00823F3B" w:rsidRDefault="00A44482" w:rsidP="00A4448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2106F61E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31C946C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A76BD91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58531E58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7BFF86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6AAA3AFF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1FA63AD4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472BA9F6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71241F2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11CB09E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546F54D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7E3D4869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100FE241" w14:textId="77777777" w:rsidR="00A44482" w:rsidRPr="00547189" w:rsidRDefault="00A44482" w:rsidP="00A44482">
      <w:pPr>
        <w:spacing w:line="220" w:lineRule="exact"/>
        <w:outlineLvl w:val="0"/>
        <w:rPr>
          <w:bCs/>
          <w:sz w:val="18"/>
          <w:szCs w:val="18"/>
        </w:rPr>
      </w:pPr>
    </w:p>
    <w:p w14:paraId="4C677FB3" w14:textId="77777777" w:rsidR="00A44482" w:rsidRPr="00547189" w:rsidRDefault="00A44482" w:rsidP="00A44482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99AD6B0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042ADD8E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B824C3A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50B33D63" w14:textId="77777777" w:rsidR="00A44482" w:rsidRPr="00547189" w:rsidRDefault="00A44482" w:rsidP="00A44482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0746E399" w14:textId="77777777" w:rsidR="00A44482" w:rsidRPr="00E52EFF" w:rsidRDefault="00A44482" w:rsidP="00A44482"/>
    <w:p w14:paraId="1D84BCEC" w14:textId="77777777" w:rsidR="00A44482" w:rsidRPr="006A22D8" w:rsidRDefault="00A44482" w:rsidP="00705F87">
      <w:pPr>
        <w:autoSpaceDE w:val="0"/>
        <w:autoSpaceDN w:val="0"/>
        <w:adjustRightInd w:val="0"/>
        <w:spacing w:line="240" w:lineRule="auto"/>
        <w:rPr>
          <w:rFonts w:cs="Lucida Sans Unicode"/>
          <w:szCs w:val="22"/>
          <w:lang w:eastAsia="pt-BR"/>
        </w:rPr>
      </w:pPr>
    </w:p>
    <w:sectPr w:rsidR="00A44482" w:rsidRPr="006A22D8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C9BD" w14:textId="77777777" w:rsidR="007F2875" w:rsidRDefault="007F2875">
      <w:pPr>
        <w:spacing w:line="240" w:lineRule="auto"/>
      </w:pPr>
      <w:r>
        <w:separator/>
      </w:r>
    </w:p>
  </w:endnote>
  <w:endnote w:type="continuationSeparator" w:id="0">
    <w:p w14:paraId="0356DFFC" w14:textId="77777777" w:rsidR="007F2875" w:rsidRDefault="007F2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B6446" w14:textId="77777777" w:rsidR="007F2875" w:rsidRDefault="007F2875">
      <w:pPr>
        <w:spacing w:line="240" w:lineRule="auto"/>
      </w:pPr>
      <w:r>
        <w:separator/>
      </w:r>
    </w:p>
  </w:footnote>
  <w:footnote w:type="continuationSeparator" w:id="0">
    <w:p w14:paraId="714867CF" w14:textId="77777777" w:rsidR="007F2875" w:rsidRDefault="007F2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C883817"/>
    <w:multiLevelType w:val="hybridMultilevel"/>
    <w:tmpl w:val="1A6032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4"/>
  </w:num>
  <w:num w:numId="3" w16cid:durableId="1824078031">
    <w:abstractNumId w:val="13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5"/>
  </w:num>
  <w:num w:numId="16" w16cid:durableId="148859679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276B"/>
    <w:rsid w:val="00003E2D"/>
    <w:rsid w:val="00005215"/>
    <w:rsid w:val="00006C6F"/>
    <w:rsid w:val="00007459"/>
    <w:rsid w:val="000121A8"/>
    <w:rsid w:val="00013722"/>
    <w:rsid w:val="000138E8"/>
    <w:rsid w:val="000159C3"/>
    <w:rsid w:val="00020EC3"/>
    <w:rsid w:val="00021F55"/>
    <w:rsid w:val="000236F3"/>
    <w:rsid w:val="000268F6"/>
    <w:rsid w:val="0003071B"/>
    <w:rsid w:val="00035360"/>
    <w:rsid w:val="00037F3D"/>
    <w:rsid w:val="000400C5"/>
    <w:rsid w:val="00046C72"/>
    <w:rsid w:val="00047E57"/>
    <w:rsid w:val="00054C67"/>
    <w:rsid w:val="00060D07"/>
    <w:rsid w:val="00064BAA"/>
    <w:rsid w:val="00066B2B"/>
    <w:rsid w:val="00075BEC"/>
    <w:rsid w:val="00084555"/>
    <w:rsid w:val="00084EC8"/>
    <w:rsid w:val="00085E85"/>
    <w:rsid w:val="00086556"/>
    <w:rsid w:val="00092F83"/>
    <w:rsid w:val="00093EA0"/>
    <w:rsid w:val="000A0DDB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094F"/>
    <w:rsid w:val="00103837"/>
    <w:rsid w:val="00104C4F"/>
    <w:rsid w:val="00110195"/>
    <w:rsid w:val="001120D8"/>
    <w:rsid w:val="00117CF2"/>
    <w:rsid w:val="00124443"/>
    <w:rsid w:val="001245D7"/>
    <w:rsid w:val="001254D3"/>
    <w:rsid w:val="00137AC9"/>
    <w:rsid w:val="001409F9"/>
    <w:rsid w:val="0014346F"/>
    <w:rsid w:val="00145E51"/>
    <w:rsid w:val="00146ADE"/>
    <w:rsid w:val="00152126"/>
    <w:rsid w:val="00162B4B"/>
    <w:rsid w:val="001631E8"/>
    <w:rsid w:val="001641CF"/>
    <w:rsid w:val="001658A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B6037"/>
    <w:rsid w:val="001C6BEA"/>
    <w:rsid w:val="001C6D7F"/>
    <w:rsid w:val="001D0F3F"/>
    <w:rsid w:val="001D4614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128A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569A4"/>
    <w:rsid w:val="00261534"/>
    <w:rsid w:val="0027659F"/>
    <w:rsid w:val="00277B1C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243F"/>
    <w:rsid w:val="002C7F5A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7D19"/>
    <w:rsid w:val="003004BF"/>
    <w:rsid w:val="00301998"/>
    <w:rsid w:val="003067D4"/>
    <w:rsid w:val="00306E61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2DA"/>
    <w:rsid w:val="003E46C9"/>
    <w:rsid w:val="003E481E"/>
    <w:rsid w:val="003E4D56"/>
    <w:rsid w:val="003E5DF6"/>
    <w:rsid w:val="003F1205"/>
    <w:rsid w:val="003F1B7A"/>
    <w:rsid w:val="003F2B29"/>
    <w:rsid w:val="003F4CD0"/>
    <w:rsid w:val="003F6377"/>
    <w:rsid w:val="003F72E3"/>
    <w:rsid w:val="004016F5"/>
    <w:rsid w:val="00403CD6"/>
    <w:rsid w:val="00411661"/>
    <w:rsid w:val="004116BC"/>
    <w:rsid w:val="004117C7"/>
    <w:rsid w:val="004146D3"/>
    <w:rsid w:val="00420303"/>
    <w:rsid w:val="00422338"/>
    <w:rsid w:val="00424F52"/>
    <w:rsid w:val="0042782B"/>
    <w:rsid w:val="00430C26"/>
    <w:rsid w:val="0045216A"/>
    <w:rsid w:val="0045490B"/>
    <w:rsid w:val="00464856"/>
    <w:rsid w:val="00471FAE"/>
    <w:rsid w:val="00476F6F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346B"/>
    <w:rsid w:val="004B7C16"/>
    <w:rsid w:val="004C0474"/>
    <w:rsid w:val="004C04DB"/>
    <w:rsid w:val="004C240B"/>
    <w:rsid w:val="004C520C"/>
    <w:rsid w:val="004C5E53"/>
    <w:rsid w:val="004C672E"/>
    <w:rsid w:val="004C7B9F"/>
    <w:rsid w:val="004D1849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0302"/>
    <w:rsid w:val="00501938"/>
    <w:rsid w:val="00501C6C"/>
    <w:rsid w:val="0051636F"/>
    <w:rsid w:val="00516C49"/>
    <w:rsid w:val="005225EC"/>
    <w:rsid w:val="00536E02"/>
    <w:rsid w:val="00537A93"/>
    <w:rsid w:val="00551A39"/>
    <w:rsid w:val="00552ADA"/>
    <w:rsid w:val="00560CF2"/>
    <w:rsid w:val="005637E2"/>
    <w:rsid w:val="00574332"/>
    <w:rsid w:val="0057548A"/>
    <w:rsid w:val="00582643"/>
    <w:rsid w:val="00582C0E"/>
    <w:rsid w:val="00583E3E"/>
    <w:rsid w:val="005847E7"/>
    <w:rsid w:val="00587409"/>
    <w:rsid w:val="00587C52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4E0F"/>
    <w:rsid w:val="005C5615"/>
    <w:rsid w:val="005D0461"/>
    <w:rsid w:val="005D3417"/>
    <w:rsid w:val="005D44CA"/>
    <w:rsid w:val="005E3211"/>
    <w:rsid w:val="005E5AD9"/>
    <w:rsid w:val="005E6AE3"/>
    <w:rsid w:val="005E799F"/>
    <w:rsid w:val="005F0844"/>
    <w:rsid w:val="005F234C"/>
    <w:rsid w:val="005F43A6"/>
    <w:rsid w:val="005F50D9"/>
    <w:rsid w:val="005F7EC6"/>
    <w:rsid w:val="0060031A"/>
    <w:rsid w:val="00600E86"/>
    <w:rsid w:val="00603B96"/>
    <w:rsid w:val="00605C02"/>
    <w:rsid w:val="00606A38"/>
    <w:rsid w:val="00607F71"/>
    <w:rsid w:val="00610186"/>
    <w:rsid w:val="006165D3"/>
    <w:rsid w:val="00620933"/>
    <w:rsid w:val="00635F70"/>
    <w:rsid w:val="00637D96"/>
    <w:rsid w:val="00645F2F"/>
    <w:rsid w:val="00650E27"/>
    <w:rsid w:val="00652A75"/>
    <w:rsid w:val="00654A23"/>
    <w:rsid w:val="00662B76"/>
    <w:rsid w:val="006651E2"/>
    <w:rsid w:val="00665EC9"/>
    <w:rsid w:val="00667F19"/>
    <w:rsid w:val="00671A97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76DC"/>
    <w:rsid w:val="00770879"/>
    <w:rsid w:val="007733D3"/>
    <w:rsid w:val="00775D2E"/>
    <w:rsid w:val="007767AB"/>
    <w:rsid w:val="00780408"/>
    <w:rsid w:val="00784360"/>
    <w:rsid w:val="007874D4"/>
    <w:rsid w:val="00791117"/>
    <w:rsid w:val="00791219"/>
    <w:rsid w:val="0079279D"/>
    <w:rsid w:val="007A2C47"/>
    <w:rsid w:val="007C1C1E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2875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33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7078"/>
    <w:rsid w:val="008A0D35"/>
    <w:rsid w:val="008A2AE8"/>
    <w:rsid w:val="008B03E0"/>
    <w:rsid w:val="008B1084"/>
    <w:rsid w:val="008B13C8"/>
    <w:rsid w:val="008B3A20"/>
    <w:rsid w:val="008B4163"/>
    <w:rsid w:val="008B79FD"/>
    <w:rsid w:val="008B7AFE"/>
    <w:rsid w:val="008B7D4F"/>
    <w:rsid w:val="008C00D3"/>
    <w:rsid w:val="008C52EF"/>
    <w:rsid w:val="008C7182"/>
    <w:rsid w:val="008D0E06"/>
    <w:rsid w:val="008D59A8"/>
    <w:rsid w:val="008D6C5B"/>
    <w:rsid w:val="008E1C16"/>
    <w:rsid w:val="008E3A89"/>
    <w:rsid w:val="008E7921"/>
    <w:rsid w:val="008F1CB7"/>
    <w:rsid w:val="008F45F9"/>
    <w:rsid w:val="008F49C5"/>
    <w:rsid w:val="008F5C81"/>
    <w:rsid w:val="0090621C"/>
    <w:rsid w:val="00910702"/>
    <w:rsid w:val="00912F94"/>
    <w:rsid w:val="0091371D"/>
    <w:rsid w:val="00913C5F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5BB2"/>
    <w:rsid w:val="009560C1"/>
    <w:rsid w:val="00957E2B"/>
    <w:rsid w:val="00966112"/>
    <w:rsid w:val="00971345"/>
    <w:rsid w:val="009717E3"/>
    <w:rsid w:val="00971ED0"/>
    <w:rsid w:val="00972915"/>
    <w:rsid w:val="00974F38"/>
    <w:rsid w:val="009752DC"/>
    <w:rsid w:val="0097547F"/>
    <w:rsid w:val="00977987"/>
    <w:rsid w:val="009814C9"/>
    <w:rsid w:val="0098727A"/>
    <w:rsid w:val="00992647"/>
    <w:rsid w:val="00997057"/>
    <w:rsid w:val="009A16A5"/>
    <w:rsid w:val="009A1A02"/>
    <w:rsid w:val="009A4DE0"/>
    <w:rsid w:val="009A7CDC"/>
    <w:rsid w:val="009B710C"/>
    <w:rsid w:val="009C0B75"/>
    <w:rsid w:val="009C0CD3"/>
    <w:rsid w:val="009C0F0C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2303"/>
    <w:rsid w:val="00A22FEA"/>
    <w:rsid w:val="00A24DF4"/>
    <w:rsid w:val="00A30572"/>
    <w:rsid w:val="00A30BD0"/>
    <w:rsid w:val="00A333FB"/>
    <w:rsid w:val="00A34137"/>
    <w:rsid w:val="00A3644E"/>
    <w:rsid w:val="00A375B5"/>
    <w:rsid w:val="00A41280"/>
    <w:rsid w:val="00A41C88"/>
    <w:rsid w:val="00A41D1A"/>
    <w:rsid w:val="00A44482"/>
    <w:rsid w:val="00A50CB0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63E8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DE0"/>
    <w:rsid w:val="00AF6529"/>
    <w:rsid w:val="00AF7D27"/>
    <w:rsid w:val="00B127DB"/>
    <w:rsid w:val="00B1397E"/>
    <w:rsid w:val="00B175C1"/>
    <w:rsid w:val="00B2025B"/>
    <w:rsid w:val="00B22B85"/>
    <w:rsid w:val="00B26AE7"/>
    <w:rsid w:val="00B31D5A"/>
    <w:rsid w:val="00B3254D"/>
    <w:rsid w:val="00B34160"/>
    <w:rsid w:val="00B50861"/>
    <w:rsid w:val="00B50ECC"/>
    <w:rsid w:val="00B5137F"/>
    <w:rsid w:val="00B513BC"/>
    <w:rsid w:val="00B53186"/>
    <w:rsid w:val="00B56705"/>
    <w:rsid w:val="00B56D4A"/>
    <w:rsid w:val="00B60308"/>
    <w:rsid w:val="00B64EAD"/>
    <w:rsid w:val="00B656C6"/>
    <w:rsid w:val="00B71576"/>
    <w:rsid w:val="00B73500"/>
    <w:rsid w:val="00B75CA9"/>
    <w:rsid w:val="00B77859"/>
    <w:rsid w:val="00B811DE"/>
    <w:rsid w:val="00B816E8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D7AC5"/>
    <w:rsid w:val="00BE1628"/>
    <w:rsid w:val="00BE30E7"/>
    <w:rsid w:val="00BF1BE2"/>
    <w:rsid w:val="00BF2CEC"/>
    <w:rsid w:val="00BF30BC"/>
    <w:rsid w:val="00BF70B0"/>
    <w:rsid w:val="00BF7733"/>
    <w:rsid w:val="00BF77FA"/>
    <w:rsid w:val="00BF7C77"/>
    <w:rsid w:val="00C02045"/>
    <w:rsid w:val="00C100C6"/>
    <w:rsid w:val="00C11626"/>
    <w:rsid w:val="00C20494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4845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729A5"/>
    <w:rsid w:val="00C81D55"/>
    <w:rsid w:val="00C8450A"/>
    <w:rsid w:val="00C846BD"/>
    <w:rsid w:val="00C9239D"/>
    <w:rsid w:val="00C930F0"/>
    <w:rsid w:val="00C94042"/>
    <w:rsid w:val="00C94C0D"/>
    <w:rsid w:val="00C96C7A"/>
    <w:rsid w:val="00CA2E79"/>
    <w:rsid w:val="00CA6F45"/>
    <w:rsid w:val="00CB29E5"/>
    <w:rsid w:val="00CB3A53"/>
    <w:rsid w:val="00CB53E9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077E2"/>
    <w:rsid w:val="00D101C2"/>
    <w:rsid w:val="00D12103"/>
    <w:rsid w:val="00D17A9A"/>
    <w:rsid w:val="00D26856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769B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A19FE"/>
    <w:rsid w:val="00DB2923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303B"/>
    <w:rsid w:val="00DE534A"/>
    <w:rsid w:val="00DE736B"/>
    <w:rsid w:val="00DF5F22"/>
    <w:rsid w:val="00DF6503"/>
    <w:rsid w:val="00DF6BFD"/>
    <w:rsid w:val="00E012F7"/>
    <w:rsid w:val="00E02C50"/>
    <w:rsid w:val="00E036D7"/>
    <w:rsid w:val="00E03FEC"/>
    <w:rsid w:val="00E0598B"/>
    <w:rsid w:val="00E05BB2"/>
    <w:rsid w:val="00E120CF"/>
    <w:rsid w:val="00E122B8"/>
    <w:rsid w:val="00E164D6"/>
    <w:rsid w:val="00E172A1"/>
    <w:rsid w:val="00E17C9E"/>
    <w:rsid w:val="00E17FDD"/>
    <w:rsid w:val="00E20B6E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6DDC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1D2A"/>
    <w:rsid w:val="00EA2B42"/>
    <w:rsid w:val="00EA7E4E"/>
    <w:rsid w:val="00EB0C3E"/>
    <w:rsid w:val="00EC012C"/>
    <w:rsid w:val="00EC05AD"/>
    <w:rsid w:val="00EC0767"/>
    <w:rsid w:val="00EC2C4D"/>
    <w:rsid w:val="00EC46A3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74B98"/>
    <w:rsid w:val="00F8040E"/>
    <w:rsid w:val="00F83E3A"/>
    <w:rsid w:val="00F87E4C"/>
    <w:rsid w:val="00F93021"/>
    <w:rsid w:val="00F944A7"/>
    <w:rsid w:val="00F94E80"/>
    <w:rsid w:val="00F96B9B"/>
    <w:rsid w:val="00F977CB"/>
    <w:rsid w:val="00FA151A"/>
    <w:rsid w:val="00FA5F5C"/>
    <w:rsid w:val="00FB316C"/>
    <w:rsid w:val="00FC0A5B"/>
    <w:rsid w:val="00FC641F"/>
    <w:rsid w:val="00FC7A2A"/>
    <w:rsid w:val="00FD0461"/>
    <w:rsid w:val="00FD1184"/>
    <w:rsid w:val="00FD5A03"/>
    <w:rsid w:val="00FD5DEA"/>
    <w:rsid w:val="00FE0381"/>
    <w:rsid w:val="00FE60C6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 xsi:nil="true"/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2022-06-26T22:00:00+00:00</Date>
    <DocumentTitle xmlns="15ce2d31-04c3-48cb-bf76-e52371868153">Evonik Parceria AgTech Garage (4)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1849-2D57-46FE-863C-877D67E582A2}"/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4315</Characters>
  <Application>Microsoft Office Word</Application>
  <DocSecurity>0</DocSecurity>
  <Lines>35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Parceria com AgTech Garage</dc:subject>
  <dc:creator>Taís Augusto</dc:creator>
  <cp:keywords/>
  <dc:description>Abril 2022</dc:description>
  <cp:lastModifiedBy>Taís Augusto</cp:lastModifiedBy>
  <cp:revision>2</cp:revision>
  <cp:lastPrinted>2017-06-09T09:57:00Z</cp:lastPrinted>
  <dcterms:created xsi:type="dcterms:W3CDTF">2022-06-27T11:54:00Z</dcterms:created>
  <dcterms:modified xsi:type="dcterms:W3CDTF">2022-06-27T11:54:00Z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</Properties>
</file>