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1B2BFE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F487FDA" w:rsidR="004F1918" w:rsidRPr="001B2BFE" w:rsidRDefault="00683905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A7121A">
              <w:rPr>
                <w:b w:val="0"/>
                <w:sz w:val="18"/>
                <w:szCs w:val="18"/>
                <w:lang w:val="pt-BR"/>
              </w:rPr>
              <w:t>6</w:t>
            </w:r>
            <w:r w:rsidR="009C0B75" w:rsidRPr="001B2BFE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907050">
              <w:rPr>
                <w:b w:val="0"/>
                <w:sz w:val="18"/>
                <w:szCs w:val="18"/>
                <w:lang w:val="pt-BR"/>
              </w:rPr>
              <w:t>maio</w:t>
            </w:r>
            <w:r w:rsidR="00E52EFF" w:rsidRPr="001B2BFE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1B2BFE">
              <w:rPr>
                <w:b w:val="0"/>
                <w:sz w:val="18"/>
                <w:szCs w:val="18"/>
                <w:lang w:val="pt-BR"/>
              </w:rPr>
              <w:t>de 202</w:t>
            </w:r>
            <w:r w:rsidR="001B2244" w:rsidRPr="001B2BFE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1B2BFE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1B2BFE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1B2BFE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1B2BFE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1B2BFE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1B2BF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1B2BF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1B2BFE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1B2BFE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1B2BF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1B2BFE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1B2BFE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1B2BFE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1B2BFE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1B2BF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1B2BFE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1B2BF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B2BFE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1B2BFE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1B2BFE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1B2BF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B2BFE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1B2BF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1B2BFE" w:rsidRDefault="004C0CA1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1B2BFE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1B2BF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1B2BF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1B2BF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B2BFE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1B2BF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B2BFE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1B2BFE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1B2BF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B2BFE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1B2BFE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4C0CA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4C0CA1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4C0CA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4C0CA1">
        <w:rPr>
          <w:rFonts w:eastAsia="Lucida Sans Unicode" w:cs="Lucida Sans Unicode"/>
          <w:sz w:val="13"/>
          <w:szCs w:val="13"/>
          <w:bdr w:val="nil"/>
          <w:lang w:val="en-US"/>
        </w:rPr>
        <w:t>twitter.com/Evonik_BR</w:t>
      </w:r>
    </w:p>
    <w:p w14:paraId="1352B835" w14:textId="7D687286" w:rsidR="00117C54" w:rsidRPr="001B2BFE" w:rsidRDefault="00B03716" w:rsidP="0062697C">
      <w:pPr>
        <w:rPr>
          <w:b/>
          <w:bCs/>
          <w:sz w:val="28"/>
          <w:szCs w:val="28"/>
        </w:rPr>
      </w:pPr>
      <w:r w:rsidRPr="001B2BFE">
        <w:rPr>
          <w:b/>
          <w:bCs/>
          <w:sz w:val="28"/>
          <w:szCs w:val="28"/>
        </w:rPr>
        <w:t xml:space="preserve">Evonik </w:t>
      </w:r>
      <w:r w:rsidR="00FC7C9D">
        <w:rPr>
          <w:b/>
          <w:bCs/>
          <w:sz w:val="28"/>
          <w:szCs w:val="28"/>
        </w:rPr>
        <w:t>publica</w:t>
      </w:r>
      <w:r w:rsidRPr="001B2BFE">
        <w:rPr>
          <w:b/>
          <w:bCs/>
          <w:sz w:val="28"/>
          <w:szCs w:val="28"/>
        </w:rPr>
        <w:t xml:space="preserve"> a primeira edição do </w:t>
      </w:r>
      <w:proofErr w:type="spellStart"/>
      <w:r w:rsidR="0062697C" w:rsidRPr="001B2BFE">
        <w:rPr>
          <w:b/>
          <w:bCs/>
          <w:sz w:val="28"/>
          <w:szCs w:val="28"/>
        </w:rPr>
        <w:t>MetAMINO</w:t>
      </w:r>
      <w:proofErr w:type="spellEnd"/>
      <w:r w:rsidR="0062697C" w:rsidRPr="001B2BFE">
        <w:rPr>
          <w:b/>
          <w:bCs/>
          <w:sz w:val="28"/>
          <w:szCs w:val="28"/>
        </w:rPr>
        <w:t>® ATLAS</w:t>
      </w:r>
    </w:p>
    <w:p w14:paraId="04DE9574" w14:textId="77777777" w:rsidR="00A5632F" w:rsidRPr="001B2BFE" w:rsidRDefault="00A5632F" w:rsidP="00D3226E">
      <w:pPr>
        <w:rPr>
          <w:b/>
          <w:bCs/>
          <w:sz w:val="28"/>
          <w:szCs w:val="28"/>
        </w:rPr>
      </w:pPr>
    </w:p>
    <w:p w14:paraId="07A5854A" w14:textId="2C8C2A0F" w:rsidR="00117C54" w:rsidRPr="001B2BFE" w:rsidRDefault="006B423F" w:rsidP="00501086">
      <w:pPr>
        <w:pStyle w:val="PargrafodaLista"/>
        <w:numPr>
          <w:ilvl w:val="0"/>
          <w:numId w:val="41"/>
        </w:numPr>
        <w:rPr>
          <w:szCs w:val="22"/>
        </w:rPr>
      </w:pPr>
      <w:r w:rsidRPr="001B2BFE">
        <w:rPr>
          <w:szCs w:val="22"/>
        </w:rPr>
        <w:t>Testes de desempenho investigaram o valor nutricional relativ</w:t>
      </w:r>
      <w:r w:rsidR="007A0864">
        <w:rPr>
          <w:szCs w:val="22"/>
        </w:rPr>
        <w:t>o</w:t>
      </w:r>
      <w:r w:rsidRPr="001B2BFE">
        <w:rPr>
          <w:szCs w:val="22"/>
        </w:rPr>
        <w:t xml:space="preserve"> da DL-metionin</w:t>
      </w:r>
      <w:r w:rsidR="007A0864">
        <w:rPr>
          <w:szCs w:val="22"/>
        </w:rPr>
        <w:t>a</w:t>
      </w:r>
      <w:r w:rsidRPr="001B2BFE">
        <w:rPr>
          <w:szCs w:val="22"/>
        </w:rPr>
        <w:t xml:space="preserve"> na comparação com </w:t>
      </w:r>
      <w:r w:rsidR="00501086" w:rsidRPr="001B2BFE">
        <w:rPr>
          <w:szCs w:val="22"/>
        </w:rPr>
        <w:t>MH</w:t>
      </w:r>
      <w:r w:rsidRPr="001B2BFE">
        <w:rPr>
          <w:szCs w:val="22"/>
        </w:rPr>
        <w:t xml:space="preserve">A-FA </w:t>
      </w:r>
      <w:r w:rsidR="00501086" w:rsidRPr="001B2BFE">
        <w:rPr>
          <w:szCs w:val="22"/>
        </w:rPr>
        <w:t>e</w:t>
      </w:r>
      <w:r w:rsidRPr="001B2BFE">
        <w:rPr>
          <w:szCs w:val="22"/>
        </w:rPr>
        <w:t xml:space="preserve"> </w:t>
      </w:r>
      <w:proofErr w:type="spellStart"/>
      <w:r w:rsidRPr="001B2BFE">
        <w:rPr>
          <w:szCs w:val="22"/>
        </w:rPr>
        <w:t>MHA-Ca</w:t>
      </w:r>
      <w:proofErr w:type="spellEnd"/>
    </w:p>
    <w:p w14:paraId="73F72A1E" w14:textId="0EC0DE3C" w:rsidR="00117C54" w:rsidRPr="001B2BFE" w:rsidRDefault="00501086" w:rsidP="00501086">
      <w:pPr>
        <w:pStyle w:val="PargrafodaLista"/>
        <w:numPr>
          <w:ilvl w:val="0"/>
          <w:numId w:val="41"/>
        </w:numPr>
        <w:rPr>
          <w:szCs w:val="22"/>
        </w:rPr>
      </w:pPr>
      <w:r w:rsidRPr="001B2BFE">
        <w:rPr>
          <w:szCs w:val="22"/>
        </w:rPr>
        <w:t>Apoio em decisões de compra</w:t>
      </w:r>
      <w:r w:rsidR="004913F4">
        <w:rPr>
          <w:szCs w:val="22"/>
        </w:rPr>
        <w:t>s</w:t>
      </w:r>
      <w:r w:rsidR="000616C1">
        <w:rPr>
          <w:szCs w:val="22"/>
        </w:rPr>
        <w:t xml:space="preserve"> eficientes e estratégicas </w:t>
      </w:r>
      <w:r w:rsidRPr="001B2BFE">
        <w:rPr>
          <w:szCs w:val="22"/>
        </w:rPr>
        <w:t>para uma produção animal sustentável e econômica</w:t>
      </w:r>
    </w:p>
    <w:p w14:paraId="6C17B09D" w14:textId="5ACC3318" w:rsidR="00117C54" w:rsidRPr="001B2BFE" w:rsidRDefault="0043112F" w:rsidP="0098444D">
      <w:pPr>
        <w:pStyle w:val="PargrafodaLista"/>
        <w:numPr>
          <w:ilvl w:val="0"/>
          <w:numId w:val="41"/>
        </w:numPr>
        <w:rPr>
          <w:szCs w:val="22"/>
        </w:rPr>
      </w:pPr>
      <w:r w:rsidRPr="001B2BFE">
        <w:rPr>
          <w:szCs w:val="22"/>
        </w:rPr>
        <w:t>Resultados comparáveis com 65 unidades de</w:t>
      </w:r>
      <w:r w:rsidR="007A0864">
        <w:rPr>
          <w:szCs w:val="22"/>
        </w:rPr>
        <w:t xml:space="preserve"> </w:t>
      </w:r>
      <w:proofErr w:type="spellStart"/>
      <w:r w:rsidRPr="001B2BFE">
        <w:rPr>
          <w:szCs w:val="22"/>
        </w:rPr>
        <w:t>MetAMINO</w:t>
      </w:r>
      <w:proofErr w:type="spellEnd"/>
      <w:r w:rsidRPr="001B2BFE">
        <w:rPr>
          <w:szCs w:val="22"/>
        </w:rPr>
        <w:t xml:space="preserve">® na comparação com 100 unidades </w:t>
      </w:r>
      <w:r w:rsidR="00487535">
        <w:rPr>
          <w:szCs w:val="22"/>
        </w:rPr>
        <w:t>de</w:t>
      </w:r>
      <w:r w:rsidR="0098444D" w:rsidRPr="001B2BFE">
        <w:rPr>
          <w:szCs w:val="22"/>
        </w:rPr>
        <w:t xml:space="preserve"> </w:t>
      </w:r>
      <w:r w:rsidRPr="001B2BFE">
        <w:rPr>
          <w:szCs w:val="22"/>
        </w:rPr>
        <w:t>MHA</w:t>
      </w:r>
      <w:r w:rsidR="001E05EB">
        <w:rPr>
          <w:szCs w:val="22"/>
        </w:rPr>
        <w:t>.</w:t>
      </w:r>
    </w:p>
    <w:p w14:paraId="63DF70A4" w14:textId="3D7004AE" w:rsidR="00117C54" w:rsidRDefault="00117C54" w:rsidP="00D3226E">
      <w:pPr>
        <w:rPr>
          <w:szCs w:val="22"/>
        </w:rPr>
      </w:pPr>
    </w:p>
    <w:p w14:paraId="0D706B8B" w14:textId="77777777" w:rsidR="00907050" w:rsidRPr="001B2BFE" w:rsidRDefault="00907050" w:rsidP="00D3226E">
      <w:pPr>
        <w:rPr>
          <w:szCs w:val="22"/>
        </w:rPr>
      </w:pPr>
    </w:p>
    <w:p w14:paraId="0DF13C4A" w14:textId="7D97B6D4" w:rsidR="00117C54" w:rsidRPr="001E05EB" w:rsidRDefault="00487535" w:rsidP="0098444D">
      <w:pPr>
        <w:rPr>
          <w:szCs w:val="22"/>
        </w:rPr>
      </w:pPr>
      <w:r>
        <w:rPr>
          <w:szCs w:val="22"/>
        </w:rPr>
        <w:t xml:space="preserve">A </w:t>
      </w:r>
      <w:r w:rsidR="0098444D" w:rsidRPr="001E05EB">
        <w:rPr>
          <w:szCs w:val="22"/>
        </w:rPr>
        <w:t xml:space="preserve">Evonik publicou a primeira edição do </w:t>
      </w:r>
      <w:proofErr w:type="spellStart"/>
      <w:r w:rsidR="0098444D" w:rsidRPr="001E05EB">
        <w:rPr>
          <w:szCs w:val="22"/>
        </w:rPr>
        <w:t>MetAMINO</w:t>
      </w:r>
      <w:proofErr w:type="spellEnd"/>
      <w:r w:rsidR="0098444D" w:rsidRPr="001E05EB">
        <w:rPr>
          <w:szCs w:val="22"/>
        </w:rPr>
        <w:t>® ATLAS.</w:t>
      </w:r>
      <w:r w:rsidR="00117C54" w:rsidRPr="001E05EB">
        <w:rPr>
          <w:szCs w:val="22"/>
        </w:rPr>
        <w:t xml:space="preserve"> </w:t>
      </w:r>
      <w:r w:rsidR="0098444D" w:rsidRPr="001E05EB">
        <w:rPr>
          <w:szCs w:val="22"/>
        </w:rPr>
        <w:t xml:space="preserve">O relatório divulga os resultados de 15 testes de desempenho que investigaram a biodisponibilidade relativa das fontes suplementares de metionina nas dietas dos animais. </w:t>
      </w:r>
      <w:r w:rsidR="00117C54" w:rsidRPr="001E05EB">
        <w:rPr>
          <w:szCs w:val="22"/>
        </w:rPr>
        <w:t xml:space="preserve">  </w:t>
      </w:r>
    </w:p>
    <w:p w14:paraId="5B2EED8D" w14:textId="77777777" w:rsidR="00D96646" w:rsidRPr="001E05EB" w:rsidRDefault="00D96646" w:rsidP="00D3226E">
      <w:pPr>
        <w:rPr>
          <w:szCs w:val="22"/>
        </w:rPr>
      </w:pPr>
    </w:p>
    <w:p w14:paraId="7AA2AE42" w14:textId="216ACBF4" w:rsidR="00117C54" w:rsidRPr="001E05EB" w:rsidRDefault="00907050" w:rsidP="00986F5F">
      <w:pPr>
        <w:rPr>
          <w:szCs w:val="22"/>
        </w:rPr>
      </w:pPr>
      <w:bookmarkStart w:id="0" w:name="WfTarget"/>
      <w:r>
        <w:rPr>
          <w:szCs w:val="22"/>
        </w:rPr>
        <w:t>“</w:t>
      </w:r>
      <w:r w:rsidR="003315C8">
        <w:rPr>
          <w:szCs w:val="22"/>
        </w:rPr>
        <w:t>Para u</w:t>
      </w:r>
      <w:r w:rsidR="00C037E8" w:rsidRPr="001B2BFE">
        <w:rPr>
          <w:szCs w:val="22"/>
        </w:rPr>
        <w:t>ma compra de insumos, formulação de rações e produção animal com bom custo-benefíc</w:t>
      </w:r>
      <w:r w:rsidR="003315C8">
        <w:rPr>
          <w:szCs w:val="22"/>
        </w:rPr>
        <w:t>i</w:t>
      </w:r>
      <w:r w:rsidR="00C037E8" w:rsidRPr="001B2BFE">
        <w:rPr>
          <w:szCs w:val="22"/>
        </w:rPr>
        <w:t>o, é essencial que se tenha conhecimentos precisos sobre o valor nutricional relativo da DL-</w:t>
      </w:r>
      <w:r w:rsidR="00C037E8" w:rsidRPr="001E05EB">
        <w:rPr>
          <w:szCs w:val="22"/>
        </w:rPr>
        <w:t xml:space="preserve">Metionina na comparação com o MHA-FA e o </w:t>
      </w:r>
      <w:proofErr w:type="spellStart"/>
      <w:r w:rsidR="00C037E8" w:rsidRPr="001E05EB">
        <w:rPr>
          <w:szCs w:val="22"/>
        </w:rPr>
        <w:t>MHA-Ca</w:t>
      </w:r>
      <w:proofErr w:type="spellEnd"/>
      <w:r w:rsidR="00C037E8" w:rsidRPr="001E05EB">
        <w:rPr>
          <w:szCs w:val="22"/>
        </w:rPr>
        <w:t xml:space="preserve">”, diz Dr. Jan-Olaf Barth, responsável pela linha de produtos </w:t>
      </w:r>
      <w:proofErr w:type="spellStart"/>
      <w:r w:rsidR="00C037E8" w:rsidRPr="001E05EB">
        <w:rPr>
          <w:szCs w:val="22"/>
        </w:rPr>
        <w:t>Efficient</w:t>
      </w:r>
      <w:proofErr w:type="spellEnd"/>
      <w:r w:rsidR="00C037E8" w:rsidRPr="001E05EB">
        <w:rPr>
          <w:szCs w:val="22"/>
        </w:rPr>
        <w:t xml:space="preserve"> </w:t>
      </w:r>
      <w:proofErr w:type="spellStart"/>
      <w:r w:rsidR="00C037E8" w:rsidRPr="001E05EB">
        <w:rPr>
          <w:szCs w:val="22"/>
        </w:rPr>
        <w:t>Nutrition</w:t>
      </w:r>
      <w:proofErr w:type="spellEnd"/>
      <w:r w:rsidR="00C037E8" w:rsidRPr="001E05EB">
        <w:rPr>
          <w:szCs w:val="22"/>
        </w:rPr>
        <w:t xml:space="preserve"> na Evonik.</w:t>
      </w:r>
      <w:bookmarkEnd w:id="0"/>
      <w:r w:rsidR="00117C54" w:rsidRPr="001E05EB">
        <w:rPr>
          <w:szCs w:val="22"/>
        </w:rPr>
        <w:t xml:space="preserve"> </w:t>
      </w:r>
      <w:r w:rsidR="00C037E8" w:rsidRPr="001E05EB">
        <w:rPr>
          <w:szCs w:val="22"/>
        </w:rPr>
        <w:t xml:space="preserve">“Com o </w:t>
      </w:r>
      <w:proofErr w:type="spellStart"/>
      <w:r w:rsidR="00C037E8" w:rsidRPr="001E05EB">
        <w:rPr>
          <w:szCs w:val="22"/>
        </w:rPr>
        <w:t>MetAMINO</w:t>
      </w:r>
      <w:proofErr w:type="spellEnd"/>
      <w:r w:rsidR="00C037E8" w:rsidRPr="001E05EB">
        <w:rPr>
          <w:szCs w:val="22"/>
        </w:rPr>
        <w:t xml:space="preserve">® ATLAS, queremos dar suporte aos nossos parceiros </w:t>
      </w:r>
      <w:r w:rsidR="00986F5F" w:rsidRPr="001E05EB">
        <w:rPr>
          <w:szCs w:val="22"/>
        </w:rPr>
        <w:t xml:space="preserve">de negócio na tomada de decisões baseadas em conhecimentos </w:t>
      </w:r>
      <w:r w:rsidR="00372C8A">
        <w:rPr>
          <w:szCs w:val="22"/>
        </w:rPr>
        <w:t xml:space="preserve">precisos </w:t>
      </w:r>
      <w:r w:rsidR="00986F5F" w:rsidRPr="001E05EB">
        <w:rPr>
          <w:szCs w:val="22"/>
        </w:rPr>
        <w:t xml:space="preserve">para uma </w:t>
      </w:r>
      <w:r w:rsidR="00B37F82" w:rsidRPr="001E05EB">
        <w:rPr>
          <w:szCs w:val="22"/>
        </w:rPr>
        <w:t>produção animal su</w:t>
      </w:r>
      <w:r w:rsidR="00986F5F" w:rsidRPr="001E05EB">
        <w:rPr>
          <w:szCs w:val="22"/>
        </w:rPr>
        <w:t>stentável e econômica</w:t>
      </w:r>
      <w:r w:rsidR="00B37F82" w:rsidRPr="001E05EB">
        <w:rPr>
          <w:szCs w:val="22"/>
        </w:rPr>
        <w:t>”.</w:t>
      </w:r>
    </w:p>
    <w:p w14:paraId="60B2435E" w14:textId="77777777" w:rsidR="00D3226E" w:rsidRPr="001B2BFE" w:rsidRDefault="00D3226E" w:rsidP="00D3226E">
      <w:pPr>
        <w:rPr>
          <w:szCs w:val="22"/>
        </w:rPr>
      </w:pPr>
    </w:p>
    <w:p w14:paraId="4E040FD7" w14:textId="4B710023" w:rsidR="00117C54" w:rsidRPr="001B2BFE" w:rsidRDefault="00A00D9C" w:rsidP="00D226FC">
      <w:pPr>
        <w:rPr>
          <w:szCs w:val="22"/>
        </w:rPr>
      </w:pPr>
      <w:r w:rsidRPr="001B2BFE">
        <w:rPr>
          <w:szCs w:val="22"/>
        </w:rPr>
        <w:t>Os test</w:t>
      </w:r>
      <w:r w:rsidR="007A0864">
        <w:rPr>
          <w:szCs w:val="22"/>
        </w:rPr>
        <w:t>e</w:t>
      </w:r>
      <w:r w:rsidRPr="001B2BFE">
        <w:rPr>
          <w:szCs w:val="22"/>
        </w:rPr>
        <w:t xml:space="preserve">s foram </w:t>
      </w:r>
      <w:r w:rsidR="001B2BFE">
        <w:rPr>
          <w:szCs w:val="22"/>
        </w:rPr>
        <w:t>conduzidos</w:t>
      </w:r>
      <w:r w:rsidRPr="001B2BFE">
        <w:rPr>
          <w:szCs w:val="22"/>
        </w:rPr>
        <w:t xml:space="preserve"> em onze países em cinco continentes </w:t>
      </w:r>
      <w:r w:rsidR="006A106A">
        <w:rPr>
          <w:szCs w:val="22"/>
        </w:rPr>
        <w:t xml:space="preserve">e </w:t>
      </w:r>
      <w:r w:rsidRPr="001B2BFE">
        <w:rPr>
          <w:szCs w:val="22"/>
        </w:rPr>
        <w:t xml:space="preserve">em diferentes condições climáticas, geográficas e de </w:t>
      </w:r>
      <w:r w:rsidR="00F47D4A">
        <w:rPr>
          <w:szCs w:val="22"/>
        </w:rPr>
        <w:t xml:space="preserve">infraestruturas </w:t>
      </w:r>
      <w:r w:rsidRPr="001B2BFE">
        <w:rPr>
          <w:szCs w:val="22"/>
        </w:rPr>
        <w:t xml:space="preserve">- em </w:t>
      </w:r>
      <w:r w:rsidR="00D226FC" w:rsidRPr="001B2BFE">
        <w:rPr>
          <w:szCs w:val="22"/>
        </w:rPr>
        <w:t>condições</w:t>
      </w:r>
      <w:r w:rsidRPr="001B2BFE">
        <w:rPr>
          <w:szCs w:val="22"/>
        </w:rPr>
        <w:t xml:space="preserve"> experimentais e também em granjas comerciais com frangos de corte, galinhas poedeiras, suínos e espécies aquáticas.</w:t>
      </w:r>
    </w:p>
    <w:p w14:paraId="792ADAD6" w14:textId="77777777" w:rsidR="00D3226E" w:rsidRPr="001B2BFE" w:rsidRDefault="00D3226E" w:rsidP="00D3226E">
      <w:pPr>
        <w:rPr>
          <w:szCs w:val="22"/>
        </w:rPr>
      </w:pPr>
    </w:p>
    <w:p w14:paraId="4C753CEC" w14:textId="7786E7B2" w:rsidR="00C149D1" w:rsidRDefault="00D226FC" w:rsidP="006176BD">
      <w:pPr>
        <w:rPr>
          <w:szCs w:val="22"/>
        </w:rPr>
      </w:pPr>
      <w:r w:rsidRPr="001B2BFE">
        <w:rPr>
          <w:szCs w:val="22"/>
        </w:rPr>
        <w:t>“Em todos os testes e</w:t>
      </w:r>
      <w:r w:rsidR="00D5436D" w:rsidRPr="001B2BFE">
        <w:rPr>
          <w:szCs w:val="22"/>
        </w:rPr>
        <w:t xml:space="preserve"> todas as espécies, concluímos que foram obtidos critérios de </w:t>
      </w:r>
      <w:r w:rsidR="00F47D4A">
        <w:rPr>
          <w:szCs w:val="22"/>
        </w:rPr>
        <w:t>desempenho</w:t>
      </w:r>
      <w:r w:rsidR="00D5436D" w:rsidRPr="001B2BFE">
        <w:rPr>
          <w:szCs w:val="22"/>
        </w:rPr>
        <w:t xml:space="preserve"> animal comparáveis quando 100 unidades de produtos </w:t>
      </w:r>
      <w:r w:rsidR="006176BD" w:rsidRPr="001B2BFE">
        <w:rPr>
          <w:szCs w:val="22"/>
        </w:rPr>
        <w:t>com</w:t>
      </w:r>
      <w:r w:rsidR="00D5436D" w:rsidRPr="001B2BFE">
        <w:rPr>
          <w:szCs w:val="22"/>
        </w:rPr>
        <w:t xml:space="preserve"> MHA</w:t>
      </w:r>
      <w:r w:rsidR="006176BD" w:rsidRPr="001B2BFE">
        <w:rPr>
          <w:szCs w:val="22"/>
        </w:rPr>
        <w:t xml:space="preserve"> foram substitu</w:t>
      </w:r>
      <w:r w:rsidR="00C149D1">
        <w:rPr>
          <w:szCs w:val="22"/>
        </w:rPr>
        <w:t>í</w:t>
      </w:r>
      <w:r w:rsidR="006176BD" w:rsidRPr="001B2BFE">
        <w:rPr>
          <w:szCs w:val="22"/>
        </w:rPr>
        <w:t xml:space="preserve">dos por 65 unidades de </w:t>
      </w:r>
      <w:proofErr w:type="spellStart"/>
      <w:r w:rsidR="006176BD" w:rsidRPr="001B2BFE">
        <w:rPr>
          <w:szCs w:val="22"/>
        </w:rPr>
        <w:t>MetAMINO</w:t>
      </w:r>
      <w:proofErr w:type="spellEnd"/>
      <w:r w:rsidR="006176BD" w:rsidRPr="001B2BFE">
        <w:rPr>
          <w:szCs w:val="22"/>
        </w:rPr>
        <w:t xml:space="preserve">®”, diz Nils </w:t>
      </w:r>
      <w:proofErr w:type="spellStart"/>
      <w:r w:rsidR="006176BD" w:rsidRPr="001B2BFE">
        <w:rPr>
          <w:szCs w:val="22"/>
        </w:rPr>
        <w:t>Niedner</w:t>
      </w:r>
      <w:proofErr w:type="spellEnd"/>
      <w:r w:rsidR="006176BD" w:rsidRPr="001B2BFE">
        <w:rPr>
          <w:szCs w:val="22"/>
        </w:rPr>
        <w:t xml:space="preserve">, </w:t>
      </w:r>
      <w:r w:rsidR="001E05EB">
        <w:rPr>
          <w:szCs w:val="22"/>
        </w:rPr>
        <w:t>gestor de produto</w:t>
      </w:r>
      <w:r w:rsidR="006176BD" w:rsidRPr="001B2BFE">
        <w:rPr>
          <w:szCs w:val="22"/>
        </w:rPr>
        <w:t xml:space="preserve"> </w:t>
      </w:r>
      <w:proofErr w:type="spellStart"/>
      <w:r w:rsidR="006176BD" w:rsidRPr="001B2BFE">
        <w:rPr>
          <w:szCs w:val="22"/>
        </w:rPr>
        <w:t>MetAMINO</w:t>
      </w:r>
      <w:proofErr w:type="spellEnd"/>
      <w:r w:rsidR="006176BD" w:rsidRPr="001B2BFE">
        <w:rPr>
          <w:szCs w:val="22"/>
        </w:rPr>
        <w:t>®.</w:t>
      </w:r>
    </w:p>
    <w:p w14:paraId="0CE07A4F" w14:textId="7E7DDA84" w:rsidR="00117C54" w:rsidRPr="001B2BFE" w:rsidRDefault="00117C54" w:rsidP="006176BD">
      <w:pPr>
        <w:rPr>
          <w:szCs w:val="22"/>
        </w:rPr>
      </w:pPr>
    </w:p>
    <w:p w14:paraId="76F83573" w14:textId="3ED057B5" w:rsidR="00A7121A" w:rsidRDefault="00795DB5" w:rsidP="00737809">
      <w:pPr>
        <w:rPr>
          <w:szCs w:val="22"/>
        </w:rPr>
      </w:pPr>
      <w:r w:rsidRPr="001B2BFE">
        <w:rPr>
          <w:szCs w:val="22"/>
        </w:rPr>
        <w:t xml:space="preserve">O </w:t>
      </w:r>
      <w:proofErr w:type="spellStart"/>
      <w:r w:rsidRPr="001B2BFE">
        <w:rPr>
          <w:szCs w:val="22"/>
        </w:rPr>
        <w:t>MetAMINO</w:t>
      </w:r>
      <w:proofErr w:type="spellEnd"/>
      <w:r w:rsidRPr="001B2BFE">
        <w:rPr>
          <w:szCs w:val="22"/>
        </w:rPr>
        <w:t xml:space="preserve">® ATLAS 2022 </w:t>
      </w:r>
      <w:r w:rsidR="009E5BCE" w:rsidRPr="001B2BFE">
        <w:rPr>
          <w:szCs w:val="22"/>
        </w:rPr>
        <w:t xml:space="preserve">inclui ainda uma seleção dos mais recentes artigos científicos, resumos de conferências e </w:t>
      </w:r>
      <w:r w:rsidR="009E5BCE" w:rsidRPr="001B2BFE">
        <w:rPr>
          <w:szCs w:val="22"/>
        </w:rPr>
        <w:lastRenderedPageBreak/>
        <w:t xml:space="preserve">publicações revisadas </w:t>
      </w:r>
      <w:r w:rsidR="00F47D4A">
        <w:rPr>
          <w:szCs w:val="22"/>
        </w:rPr>
        <w:t>s</w:t>
      </w:r>
      <w:r w:rsidR="009E5BCE" w:rsidRPr="001B2BFE">
        <w:rPr>
          <w:szCs w:val="22"/>
        </w:rPr>
        <w:t xml:space="preserve">obre a </w:t>
      </w:r>
      <w:proofErr w:type="spellStart"/>
      <w:r w:rsidR="009E5BCE" w:rsidRPr="001B2BFE">
        <w:rPr>
          <w:szCs w:val="22"/>
        </w:rPr>
        <w:t>bioeficácia</w:t>
      </w:r>
      <w:proofErr w:type="spellEnd"/>
      <w:r w:rsidR="009E5BCE" w:rsidRPr="001B2BFE">
        <w:rPr>
          <w:szCs w:val="22"/>
        </w:rPr>
        <w:t xml:space="preserve"> das formas de metionina comercialmente disponíveis.</w:t>
      </w:r>
      <w:r w:rsidR="00117C54" w:rsidRPr="001B2BFE">
        <w:rPr>
          <w:szCs w:val="22"/>
        </w:rPr>
        <w:t xml:space="preserve"> </w:t>
      </w:r>
      <w:r w:rsidR="00206989" w:rsidRPr="001B2BFE">
        <w:rPr>
          <w:szCs w:val="22"/>
        </w:rPr>
        <w:t>Os interessados podem acessar o documento complet</w:t>
      </w:r>
      <w:r w:rsidR="00737809" w:rsidRPr="001B2BFE">
        <w:rPr>
          <w:szCs w:val="22"/>
        </w:rPr>
        <w:t>o</w:t>
      </w:r>
      <w:r w:rsidR="00206989" w:rsidRPr="001B2BFE">
        <w:rPr>
          <w:szCs w:val="22"/>
        </w:rPr>
        <w:t xml:space="preserve"> por meio do código de barras ou do link</w:t>
      </w:r>
      <w:r w:rsidR="001B2BFE" w:rsidRPr="001B2BFE">
        <w:rPr>
          <w:szCs w:val="22"/>
        </w:rPr>
        <w:t>.</w:t>
      </w:r>
      <w:r w:rsidR="001E05EB">
        <w:rPr>
          <w:szCs w:val="22"/>
        </w:rPr>
        <w:t xml:space="preserve"> </w:t>
      </w:r>
      <w:r w:rsidR="001B2BFE" w:rsidRPr="001B2BFE">
        <w:rPr>
          <w:szCs w:val="22"/>
        </w:rPr>
        <w:t xml:space="preserve">Ele pode </w:t>
      </w:r>
      <w:r w:rsidR="00737809" w:rsidRPr="001B2BFE">
        <w:rPr>
          <w:szCs w:val="22"/>
        </w:rPr>
        <w:t>ser baixado em</w:t>
      </w:r>
      <w:r w:rsidR="00A7121A">
        <w:rPr>
          <w:szCs w:val="22"/>
        </w:rPr>
        <w:t xml:space="preserve"> </w:t>
      </w:r>
      <w:hyperlink r:id="rId12" w:history="1">
        <w:r w:rsidR="00A7121A" w:rsidRPr="00272109">
          <w:rPr>
            <w:rStyle w:val="Hyperlink"/>
            <w:szCs w:val="22"/>
          </w:rPr>
          <w:t>https://metamino.evonik.com/pt/</w:t>
        </w:r>
      </w:hyperlink>
    </w:p>
    <w:p w14:paraId="73C2DC68" w14:textId="7C52E567" w:rsidR="00117C54" w:rsidRPr="003315C8" w:rsidRDefault="001B2BFE" w:rsidP="00737809">
      <w:pPr>
        <w:rPr>
          <w:szCs w:val="22"/>
        </w:rPr>
      </w:pPr>
      <w:r w:rsidRPr="001B2BFE">
        <w:rPr>
          <w:szCs w:val="22"/>
        </w:rPr>
        <w:t xml:space="preserve">e </w:t>
      </w:r>
      <w:hyperlink r:id="rId13" w:history="1">
        <w:r w:rsidR="00737809" w:rsidRPr="00703B2F">
          <w:rPr>
            <w:rStyle w:val="Hyperlink"/>
            <w:szCs w:val="22"/>
          </w:rPr>
          <w:t>myamino.evonik.com</w:t>
        </w:r>
      </w:hyperlink>
      <w:r w:rsidR="00737809" w:rsidRPr="001B2BFE">
        <w:rPr>
          <w:szCs w:val="22"/>
        </w:rPr>
        <w:t>.</w:t>
      </w:r>
    </w:p>
    <w:p w14:paraId="018F90EF" w14:textId="7BB7C815" w:rsidR="00F5203F" w:rsidRPr="001B2BFE" w:rsidRDefault="00F5203F" w:rsidP="00D3226E">
      <w:pPr>
        <w:rPr>
          <w:szCs w:val="22"/>
        </w:rPr>
      </w:pPr>
    </w:p>
    <w:p w14:paraId="588837DD" w14:textId="7CD3EC3A" w:rsidR="00F5203F" w:rsidRPr="007A0864" w:rsidRDefault="00F5203F" w:rsidP="001B2244">
      <w:pPr>
        <w:rPr>
          <w:szCs w:val="22"/>
        </w:rPr>
      </w:pPr>
    </w:p>
    <w:p w14:paraId="691A7031" w14:textId="364F0335" w:rsidR="00F5203F" w:rsidRPr="001B2BFE" w:rsidRDefault="00F5203F" w:rsidP="001B2244">
      <w:pPr>
        <w:jc w:val="both"/>
        <w:rPr>
          <w:szCs w:val="22"/>
        </w:rPr>
      </w:pPr>
    </w:p>
    <w:p w14:paraId="75B81EA4" w14:textId="77777777" w:rsidR="00F5203F" w:rsidRPr="001B2BFE" w:rsidRDefault="00F5203F" w:rsidP="0032793B"/>
    <w:p w14:paraId="4400A2EE" w14:textId="0BF1E76D" w:rsidR="001B2244" w:rsidRPr="001E05EB" w:rsidRDefault="00737809" w:rsidP="006437EB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r w:rsidRPr="001E05EB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67776916" w14:textId="77777777" w:rsidR="001B2244" w:rsidRPr="001B2BFE" w:rsidRDefault="001B2244" w:rsidP="001B2244">
      <w:pPr>
        <w:spacing w:line="220" w:lineRule="exact"/>
        <w:outlineLvl w:val="0"/>
        <w:rPr>
          <w:sz w:val="18"/>
          <w:szCs w:val="18"/>
        </w:rPr>
      </w:pPr>
      <w:bookmarkStart w:id="1" w:name="WfNextSeg"/>
      <w:r w:rsidRPr="001B2BFE">
        <w:rPr>
          <w:sz w:val="18"/>
          <w:szCs w:val="18"/>
        </w:rPr>
        <w:t>A Evonik é uma das líderes mundiais em especialidades químicas.</w:t>
      </w:r>
      <w:bookmarkEnd w:id="1"/>
      <w:r w:rsidRPr="001B2BFE">
        <w:rPr>
          <w:sz w:val="18"/>
          <w:szCs w:val="18"/>
        </w:rPr>
        <w:t xml:space="preserve">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1B2BFE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1B2BFE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1B2BFE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1B2BFE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1B2BF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1B2BFE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1B2BF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1B2BF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1B2BF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1B2BF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B2BFE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1B2BF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B2BFE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1B2BF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B2BFE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1B2BF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B2BFE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1B2BF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B2BFE">
        <w:rPr>
          <w:rFonts w:cs="Lucida Sans Unicode"/>
          <w:bCs/>
          <w:sz w:val="18"/>
          <w:szCs w:val="18"/>
        </w:rPr>
        <w:t>instagram.com/</w:t>
      </w:r>
      <w:proofErr w:type="spellStart"/>
      <w:r w:rsidRPr="001B2BFE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1B2BF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B2BFE">
        <w:rPr>
          <w:rFonts w:cs="Lucida Sans Unicode"/>
          <w:bCs/>
          <w:sz w:val="18"/>
          <w:szCs w:val="18"/>
        </w:rPr>
        <w:t>youtube.com/</w:t>
      </w:r>
      <w:proofErr w:type="spellStart"/>
      <w:r w:rsidRPr="001B2BFE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1B2BF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B2BFE">
        <w:rPr>
          <w:rFonts w:cs="Lucida Sans Unicode"/>
          <w:bCs/>
          <w:sz w:val="18"/>
          <w:szCs w:val="18"/>
        </w:rPr>
        <w:t>linkedin.com/</w:t>
      </w:r>
      <w:proofErr w:type="spellStart"/>
      <w:r w:rsidRPr="001B2BFE">
        <w:rPr>
          <w:rFonts w:cs="Lucida Sans Unicode"/>
          <w:bCs/>
          <w:sz w:val="18"/>
          <w:szCs w:val="18"/>
        </w:rPr>
        <w:t>company</w:t>
      </w:r>
      <w:proofErr w:type="spellEnd"/>
      <w:r w:rsidRPr="001B2BFE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1B2BF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B2BFE">
        <w:rPr>
          <w:rFonts w:cs="Lucida Sans Unicode"/>
          <w:bCs/>
          <w:sz w:val="18"/>
          <w:szCs w:val="18"/>
        </w:rPr>
        <w:t>twitter.com/</w:t>
      </w:r>
      <w:proofErr w:type="spellStart"/>
      <w:r w:rsidRPr="001B2BFE">
        <w:rPr>
          <w:rFonts w:cs="Lucida Sans Unicode"/>
          <w:bCs/>
          <w:sz w:val="18"/>
          <w:szCs w:val="18"/>
        </w:rPr>
        <w:t>Evonik</w:t>
      </w:r>
      <w:r w:rsidRPr="001B2BFE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1B2BFE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1B2BF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1B2BF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B2BFE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1B2BF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B2BFE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1B2BF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B2BFE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1B2BF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B2BFE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1B2BFE" w:rsidRDefault="00D83F4F" w:rsidP="0032793B"/>
    <w:p w14:paraId="2C85106E" w14:textId="6B0E2858" w:rsidR="00737945" w:rsidRPr="001B2BFE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1B2BF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1B2BFE" w:rsidSect="005C56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F1104" w14:textId="77777777" w:rsidR="00004188" w:rsidRDefault="00004188">
      <w:pPr>
        <w:spacing w:line="240" w:lineRule="auto"/>
      </w:pPr>
      <w:r>
        <w:separator/>
      </w:r>
    </w:p>
  </w:endnote>
  <w:endnote w:type="continuationSeparator" w:id="0">
    <w:p w14:paraId="0FA062A7" w14:textId="77777777" w:rsidR="00004188" w:rsidRDefault="000041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4C04" w14:textId="77777777" w:rsidR="006F1B96" w:rsidRDefault="006F1B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0EDE9" w14:textId="77777777" w:rsidR="00004188" w:rsidRDefault="00004188">
      <w:pPr>
        <w:spacing w:line="240" w:lineRule="auto"/>
      </w:pPr>
      <w:r>
        <w:separator/>
      </w:r>
    </w:p>
  </w:footnote>
  <w:footnote w:type="continuationSeparator" w:id="0">
    <w:p w14:paraId="248B42DC" w14:textId="77777777" w:rsidR="00004188" w:rsidRDefault="000041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4C3A" w14:textId="77777777" w:rsidR="006F1B96" w:rsidRDefault="006F1B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48E1013"/>
    <w:multiLevelType w:val="hybridMultilevel"/>
    <w:tmpl w:val="C5A284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8"/>
  </w:num>
  <w:num w:numId="13">
    <w:abstractNumId w:val="16"/>
  </w:num>
  <w:num w:numId="14">
    <w:abstractNumId w:val="10"/>
  </w:num>
  <w:num w:numId="15">
    <w:abstractNumId w:val="24"/>
  </w:num>
  <w:num w:numId="16">
    <w:abstractNumId w:val="23"/>
  </w:num>
  <w:num w:numId="17">
    <w:abstractNumId w:val="12"/>
  </w:num>
  <w:num w:numId="18">
    <w:abstractNumId w:val="14"/>
  </w:num>
  <w:num w:numId="19">
    <w:abstractNumId w:val="18"/>
  </w:num>
  <w:num w:numId="20">
    <w:abstractNumId w:val="16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9"/>
  </w:num>
  <w:num w:numId="33">
    <w:abstractNumId w:val="17"/>
  </w:num>
  <w:num w:numId="34">
    <w:abstractNumId w:val="11"/>
  </w:num>
  <w:num w:numId="35">
    <w:abstractNumId w:val="11"/>
  </w:num>
  <w:num w:numId="36">
    <w:abstractNumId w:val="19"/>
  </w:num>
  <w:num w:numId="37">
    <w:abstractNumId w:val="13"/>
  </w:num>
  <w:num w:numId="38">
    <w:abstractNumId w:val="22"/>
  </w:num>
  <w:num w:numId="39">
    <w:abstractNumId w:val="21"/>
  </w:num>
  <w:num w:numId="40">
    <w:abstractNumId w:val="20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4933 n"/>
    <w:docVar w:name="WfMT" w:val="0"/>
    <w:docVar w:name="WfProtection" w:val="1"/>
    <w:docVar w:name="WfStyles" w:val=" 385   no"/>
  </w:docVars>
  <w:rsids>
    <w:rsidRoot w:val="005C5615"/>
    <w:rsid w:val="00004188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616C1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17C54"/>
    <w:rsid w:val="00124443"/>
    <w:rsid w:val="0014346F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B2BFE"/>
    <w:rsid w:val="001D0F3F"/>
    <w:rsid w:val="001E05EB"/>
    <w:rsid w:val="001F7C26"/>
    <w:rsid w:val="00206989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15C8"/>
    <w:rsid w:val="00345B60"/>
    <w:rsid w:val="003508E4"/>
    <w:rsid w:val="00356519"/>
    <w:rsid w:val="00360DD4"/>
    <w:rsid w:val="00362743"/>
    <w:rsid w:val="00364D2E"/>
    <w:rsid w:val="00367974"/>
    <w:rsid w:val="00372C8A"/>
    <w:rsid w:val="00380845"/>
    <w:rsid w:val="00384C52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3112F"/>
    <w:rsid w:val="00464856"/>
    <w:rsid w:val="00476F6F"/>
    <w:rsid w:val="0048125C"/>
    <w:rsid w:val="004820F9"/>
    <w:rsid w:val="00486462"/>
    <w:rsid w:val="00487535"/>
    <w:rsid w:val="004913F4"/>
    <w:rsid w:val="0049367A"/>
    <w:rsid w:val="004A0839"/>
    <w:rsid w:val="004A17C4"/>
    <w:rsid w:val="004A5E45"/>
    <w:rsid w:val="004B7C16"/>
    <w:rsid w:val="004C04DB"/>
    <w:rsid w:val="004C0CA1"/>
    <w:rsid w:val="004C520C"/>
    <w:rsid w:val="004C5E53"/>
    <w:rsid w:val="004C672E"/>
    <w:rsid w:val="004C7B9F"/>
    <w:rsid w:val="004D2CB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086"/>
    <w:rsid w:val="00501C6C"/>
    <w:rsid w:val="00516C49"/>
    <w:rsid w:val="005225EC"/>
    <w:rsid w:val="00536E02"/>
    <w:rsid w:val="00537A93"/>
    <w:rsid w:val="00552ADA"/>
    <w:rsid w:val="00562D6B"/>
    <w:rsid w:val="0057548A"/>
    <w:rsid w:val="00582643"/>
    <w:rsid w:val="00582C0E"/>
    <w:rsid w:val="00583E3E"/>
    <w:rsid w:val="00587C52"/>
    <w:rsid w:val="00590E36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0F89"/>
    <w:rsid w:val="00605C02"/>
    <w:rsid w:val="00606A38"/>
    <w:rsid w:val="006176BD"/>
    <w:rsid w:val="0062697C"/>
    <w:rsid w:val="00635F70"/>
    <w:rsid w:val="006437EB"/>
    <w:rsid w:val="00645F2F"/>
    <w:rsid w:val="00650E27"/>
    <w:rsid w:val="00652A75"/>
    <w:rsid w:val="006651E2"/>
    <w:rsid w:val="00665EC9"/>
    <w:rsid w:val="00672AFA"/>
    <w:rsid w:val="00673DD7"/>
    <w:rsid w:val="00680E8C"/>
    <w:rsid w:val="00683905"/>
    <w:rsid w:val="00684541"/>
    <w:rsid w:val="00686BC7"/>
    <w:rsid w:val="006A106A"/>
    <w:rsid w:val="006A581A"/>
    <w:rsid w:val="006A5A6B"/>
    <w:rsid w:val="006B423F"/>
    <w:rsid w:val="006B505B"/>
    <w:rsid w:val="006C6EA8"/>
    <w:rsid w:val="006D3293"/>
    <w:rsid w:val="006D601A"/>
    <w:rsid w:val="006E2F15"/>
    <w:rsid w:val="006E434B"/>
    <w:rsid w:val="006F1B96"/>
    <w:rsid w:val="006F3AB9"/>
    <w:rsid w:val="006F48B3"/>
    <w:rsid w:val="00703B2F"/>
    <w:rsid w:val="00704276"/>
    <w:rsid w:val="0070644F"/>
    <w:rsid w:val="00717EDA"/>
    <w:rsid w:val="0072366D"/>
    <w:rsid w:val="00723778"/>
    <w:rsid w:val="00723B85"/>
    <w:rsid w:val="00731495"/>
    <w:rsid w:val="00737809"/>
    <w:rsid w:val="00737945"/>
    <w:rsid w:val="00742651"/>
    <w:rsid w:val="00744FA6"/>
    <w:rsid w:val="00751B6A"/>
    <w:rsid w:val="00763004"/>
    <w:rsid w:val="007676DC"/>
    <w:rsid w:val="00770879"/>
    <w:rsid w:val="007733D3"/>
    <w:rsid w:val="00775D2E"/>
    <w:rsid w:val="007767AB"/>
    <w:rsid w:val="00784360"/>
    <w:rsid w:val="00795DB5"/>
    <w:rsid w:val="007A0864"/>
    <w:rsid w:val="007A2C47"/>
    <w:rsid w:val="007B2C66"/>
    <w:rsid w:val="007C0128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2B7D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3C92"/>
    <w:rsid w:val="008F49C5"/>
    <w:rsid w:val="008F5C81"/>
    <w:rsid w:val="0090621C"/>
    <w:rsid w:val="00907050"/>
    <w:rsid w:val="009339D6"/>
    <w:rsid w:val="00935881"/>
    <w:rsid w:val="009454A0"/>
    <w:rsid w:val="00954060"/>
    <w:rsid w:val="009560C1"/>
    <w:rsid w:val="00962C6F"/>
    <w:rsid w:val="00966112"/>
    <w:rsid w:val="00971345"/>
    <w:rsid w:val="00972915"/>
    <w:rsid w:val="009752DC"/>
    <w:rsid w:val="0097547F"/>
    <w:rsid w:val="00977987"/>
    <w:rsid w:val="009814C9"/>
    <w:rsid w:val="0098444D"/>
    <w:rsid w:val="00986F5F"/>
    <w:rsid w:val="0098727A"/>
    <w:rsid w:val="009A16A5"/>
    <w:rsid w:val="009A7CDC"/>
    <w:rsid w:val="009B42D5"/>
    <w:rsid w:val="009B710C"/>
    <w:rsid w:val="009C0B75"/>
    <w:rsid w:val="009C0CD3"/>
    <w:rsid w:val="009C2B65"/>
    <w:rsid w:val="009C40DA"/>
    <w:rsid w:val="009C5F4B"/>
    <w:rsid w:val="009D2BB4"/>
    <w:rsid w:val="009D60B0"/>
    <w:rsid w:val="009E4892"/>
    <w:rsid w:val="009E5BCE"/>
    <w:rsid w:val="009E709B"/>
    <w:rsid w:val="009F29FD"/>
    <w:rsid w:val="009F6AA2"/>
    <w:rsid w:val="00A00D9C"/>
    <w:rsid w:val="00A01BC5"/>
    <w:rsid w:val="00A03DF5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56011"/>
    <w:rsid w:val="00A5632F"/>
    <w:rsid w:val="00A60CE5"/>
    <w:rsid w:val="00A63DF5"/>
    <w:rsid w:val="00A70C5E"/>
    <w:rsid w:val="00A7121A"/>
    <w:rsid w:val="00A712B8"/>
    <w:rsid w:val="00A73B47"/>
    <w:rsid w:val="00A804CC"/>
    <w:rsid w:val="00A81F2D"/>
    <w:rsid w:val="00A90CDB"/>
    <w:rsid w:val="00A94EC5"/>
    <w:rsid w:val="00A97CD7"/>
    <w:rsid w:val="00A97EAD"/>
    <w:rsid w:val="00AA15C6"/>
    <w:rsid w:val="00AB26DD"/>
    <w:rsid w:val="00AC2057"/>
    <w:rsid w:val="00AE3848"/>
    <w:rsid w:val="00AE601F"/>
    <w:rsid w:val="00AF0606"/>
    <w:rsid w:val="00AF342D"/>
    <w:rsid w:val="00AF6529"/>
    <w:rsid w:val="00AF7D27"/>
    <w:rsid w:val="00B03716"/>
    <w:rsid w:val="00B175C1"/>
    <w:rsid w:val="00B2025B"/>
    <w:rsid w:val="00B31D5A"/>
    <w:rsid w:val="00B37F82"/>
    <w:rsid w:val="00B5137F"/>
    <w:rsid w:val="00B513BC"/>
    <w:rsid w:val="00B51F2A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037E8"/>
    <w:rsid w:val="00C100C6"/>
    <w:rsid w:val="00C149D1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226FC"/>
    <w:rsid w:val="00D3226E"/>
    <w:rsid w:val="00D37F3A"/>
    <w:rsid w:val="00D455F1"/>
    <w:rsid w:val="00D46695"/>
    <w:rsid w:val="00D46B4F"/>
    <w:rsid w:val="00D46DAB"/>
    <w:rsid w:val="00D50B3E"/>
    <w:rsid w:val="00D5275A"/>
    <w:rsid w:val="00D5436D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646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5929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657B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30FB"/>
    <w:rsid w:val="00EF7EB3"/>
    <w:rsid w:val="00F018DC"/>
    <w:rsid w:val="00F16B56"/>
    <w:rsid w:val="00F31F7C"/>
    <w:rsid w:val="00F40271"/>
    <w:rsid w:val="00F47D4A"/>
    <w:rsid w:val="00F5203F"/>
    <w:rsid w:val="00F5602B"/>
    <w:rsid w:val="00F57C72"/>
    <w:rsid w:val="00F6598A"/>
    <w:rsid w:val="00F65A70"/>
    <w:rsid w:val="00F66FEE"/>
    <w:rsid w:val="00F70209"/>
    <w:rsid w:val="00F94E80"/>
    <w:rsid w:val="00F96B9B"/>
    <w:rsid w:val="00FA151A"/>
    <w:rsid w:val="00FA348A"/>
    <w:rsid w:val="00FA5F5C"/>
    <w:rsid w:val="00FB316C"/>
    <w:rsid w:val="00FC641F"/>
    <w:rsid w:val="00FC7A2A"/>
    <w:rsid w:val="00FC7C9D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012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5051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7038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3127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n.evonik.com/nidp/saml2/sso?id=20&amp;sid=0&amp;option=credential&amp;sid=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metamino.evonik.com/p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2022-05-16T22:00:00+00:00</Date>
    <DocumentTitle xmlns="15ce2d31-04c3-48cb-bf76-e52371868153">Press Release Internacional MetAMINO ATLAS - PT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BB546-F4B2-4246-9B58-0074C3E5E1AA}"/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e07854b6-a587-48d3-9227-07135cb48b70"/>
    <ds:schemaRef ds:uri="http://schemas.openxmlformats.org/package/2006/metadata/core-properties"/>
    <ds:schemaRef ds:uri="http://purl.org/dc/terms/"/>
    <ds:schemaRef ds:uri="http://www.w3.org/XML/1998/namespace"/>
    <ds:schemaRef ds:uri="5b07b4f9-18a9-406f-8c85-d420b86b2904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3476</Characters>
  <Application>Microsoft Office Word</Application>
  <DocSecurity>0</DocSecurity>
  <Lines>28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3990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MetAMINO® ATLAS</dc:subject>
  <dc:creator>Taís Augusto</dc:creator>
  <cp:keywords/>
  <dc:description>Abril 2022</dc:description>
  <cp:lastModifiedBy>Cabrera, Guilherme</cp:lastModifiedBy>
  <cp:revision>3</cp:revision>
  <cp:lastPrinted>2022-05-17T18:15:00Z</cp:lastPrinted>
  <dcterms:created xsi:type="dcterms:W3CDTF">2022-05-16T14:55:00Z</dcterms:created>
  <dcterms:modified xsi:type="dcterms:W3CDTF">2022-05-17T18:15:00Z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2022-05-10T17:22:26Z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40cf9ca8-e7a6-48c5-b7df-4cb937be0023</vt:lpwstr>
  </property>
  <property fmtid="{D5CDD505-2E9C-101B-9397-08002B2CF9AE}" pid="9" name="MSIP_Label_29871acb-3e8e-4cf1-928b-53cb657a6025_ContentBits">
    <vt:lpwstr>0</vt:lpwstr>
  </property>
</Properties>
</file>