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0404F837" w:rsidR="004F1918" w:rsidRPr="008D6C5B" w:rsidRDefault="007458D2" w:rsidP="004F1918">
            <w:pPr>
              <w:pStyle w:val="M7"/>
              <w:framePr w:wrap="auto" w:vAnchor="margin" w:hAnchor="text" w:xAlign="left" w:yAlign="inline"/>
              <w:suppressOverlap w:val="0"/>
              <w:rPr>
                <w:b w:val="0"/>
                <w:sz w:val="18"/>
                <w:szCs w:val="18"/>
                <w:lang w:val="pt-BR"/>
              </w:rPr>
            </w:pPr>
            <w:r>
              <w:rPr>
                <w:b w:val="0"/>
                <w:sz w:val="18"/>
                <w:szCs w:val="18"/>
                <w:lang w:val="pt-BR"/>
              </w:rPr>
              <w:t>1</w:t>
            </w:r>
            <w:r w:rsidR="000E34AD">
              <w:rPr>
                <w:b w:val="0"/>
                <w:sz w:val="18"/>
                <w:szCs w:val="18"/>
                <w:lang w:val="pt-BR"/>
              </w:rPr>
              <w:t>8</w:t>
            </w:r>
            <w:r w:rsidR="009C0B75" w:rsidRPr="008D6C5B">
              <w:rPr>
                <w:b w:val="0"/>
                <w:sz w:val="18"/>
                <w:szCs w:val="18"/>
                <w:lang w:val="pt-BR"/>
              </w:rPr>
              <w:t xml:space="preserve"> de </w:t>
            </w:r>
            <w:r w:rsidR="001B2244">
              <w:rPr>
                <w:b w:val="0"/>
                <w:sz w:val="18"/>
                <w:szCs w:val="18"/>
                <w:lang w:val="pt-BR"/>
              </w:rPr>
              <w:t>abril</w:t>
            </w:r>
            <w:r w:rsidR="00E52EFF">
              <w:rPr>
                <w:b w:val="0"/>
                <w:sz w:val="18"/>
                <w:szCs w:val="18"/>
                <w:lang w:val="pt-BR"/>
              </w:rPr>
              <w:t xml:space="preserve"> </w:t>
            </w:r>
            <w:r w:rsidR="009C0B75" w:rsidRPr="008D6C5B">
              <w:rPr>
                <w:b w:val="0"/>
                <w:sz w:val="18"/>
                <w:szCs w:val="18"/>
                <w:lang w:val="pt-BR"/>
              </w:rPr>
              <w:t>de 202</w:t>
            </w:r>
            <w:r w:rsidR="001B2244">
              <w:rPr>
                <w:b w:val="0"/>
                <w:sz w:val="18"/>
                <w:szCs w:val="18"/>
                <w:lang w:val="pt-BR"/>
              </w:rPr>
              <w:t>2</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264327"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2AFAA115"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linkedin.com/company/Evonik</w:t>
      </w:r>
    </w:p>
    <w:p w14:paraId="6C026144"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twitter.com/Evonik_BR</w:t>
      </w:r>
    </w:p>
    <w:p w14:paraId="7E94D130" w14:textId="67735181" w:rsidR="00F5203F" w:rsidRPr="00250B05" w:rsidRDefault="00C742FB" w:rsidP="001B2244">
      <w:pPr>
        <w:rPr>
          <w:b/>
          <w:bCs/>
          <w:sz w:val="28"/>
          <w:szCs w:val="28"/>
        </w:rPr>
      </w:pPr>
      <w:r w:rsidRPr="00250B05">
        <w:rPr>
          <w:b/>
          <w:bCs/>
          <w:sz w:val="28"/>
          <w:szCs w:val="28"/>
        </w:rPr>
        <w:t>Melhor qualidade do ar nos interiores veiculares com o novo sequestrante de aldeído da Evonik para aplicações em poliuretanos</w:t>
      </w:r>
    </w:p>
    <w:p w14:paraId="4E0ABBC5" w14:textId="3EDB466B" w:rsidR="00C742FB" w:rsidRPr="00250B05" w:rsidRDefault="00C742FB" w:rsidP="001B2244">
      <w:pPr>
        <w:rPr>
          <w:sz w:val="28"/>
          <w:szCs w:val="28"/>
        </w:rPr>
      </w:pPr>
    </w:p>
    <w:p w14:paraId="7D295F05" w14:textId="77777777" w:rsidR="007458D2" w:rsidRPr="00250B05" w:rsidRDefault="007458D2" w:rsidP="001B2244">
      <w:pPr>
        <w:rPr>
          <w:sz w:val="28"/>
          <w:szCs w:val="28"/>
        </w:rPr>
      </w:pPr>
    </w:p>
    <w:p w14:paraId="3C6314C0" w14:textId="50F86C0C" w:rsidR="00C742FB" w:rsidRPr="00250B05" w:rsidRDefault="00C742FB" w:rsidP="00C742FB">
      <w:pPr>
        <w:pStyle w:val="PargrafodaLista"/>
        <w:numPr>
          <w:ilvl w:val="0"/>
          <w:numId w:val="41"/>
        </w:numPr>
        <w:rPr>
          <w:rFonts w:cs="Lucida Sans Unicode"/>
          <w:sz w:val="24"/>
        </w:rPr>
      </w:pPr>
      <w:r w:rsidRPr="00250B05">
        <w:rPr>
          <w:rFonts w:cs="Lucida Sans Unicode"/>
          <w:sz w:val="24"/>
        </w:rPr>
        <w:t xml:space="preserve">ORTEGOL® LA 3 </w:t>
      </w:r>
      <w:r w:rsidR="007458D2" w:rsidRPr="00250B05">
        <w:rPr>
          <w:rFonts w:cs="Lucida Sans Unicode"/>
          <w:sz w:val="24"/>
        </w:rPr>
        <w:t>captura</w:t>
      </w:r>
      <w:r w:rsidRPr="00250B05">
        <w:rPr>
          <w:rFonts w:cs="Lucida Sans Unicode"/>
          <w:sz w:val="24"/>
        </w:rPr>
        <w:t xml:space="preserve"> o formaldeído e o acetaldeído, melhorando a qualidade do ar no interior dos veículos</w:t>
      </w:r>
    </w:p>
    <w:p w14:paraId="401FE816" w14:textId="77777777" w:rsidR="00C742FB" w:rsidRPr="00530490" w:rsidRDefault="00C742FB" w:rsidP="00C742FB">
      <w:pPr>
        <w:pStyle w:val="PargrafodaLista"/>
        <w:numPr>
          <w:ilvl w:val="0"/>
          <w:numId w:val="41"/>
        </w:numPr>
        <w:rPr>
          <w:rFonts w:cs="Lucida Sans Unicode"/>
          <w:sz w:val="24"/>
        </w:rPr>
      </w:pPr>
      <w:r w:rsidRPr="00250B05">
        <w:rPr>
          <w:rFonts w:cs="Lucida Sans Unicode"/>
          <w:sz w:val="24"/>
        </w:rPr>
        <w:t>Novo sequestrante projetado para um</w:t>
      </w:r>
      <w:r w:rsidRPr="00530490">
        <w:rPr>
          <w:rFonts w:cs="Lucida Sans Unicode"/>
          <w:sz w:val="24"/>
        </w:rPr>
        <w:t xml:space="preserve"> bom desempenho em processabilidade e alta redução de emissões</w:t>
      </w:r>
    </w:p>
    <w:p w14:paraId="231761C5" w14:textId="77777777" w:rsidR="00C742FB" w:rsidRPr="00530490" w:rsidRDefault="00C742FB" w:rsidP="00C742FB">
      <w:pPr>
        <w:pStyle w:val="PargrafodaLista"/>
        <w:numPr>
          <w:ilvl w:val="0"/>
          <w:numId w:val="41"/>
        </w:numPr>
        <w:rPr>
          <w:rFonts w:cs="Lucida Sans Unicode"/>
          <w:sz w:val="24"/>
        </w:rPr>
      </w:pPr>
      <w:r w:rsidRPr="00530490">
        <w:rPr>
          <w:rFonts w:cs="Lucida Sans Unicode"/>
          <w:sz w:val="24"/>
        </w:rPr>
        <w:t xml:space="preserve">Apoio à indústria automotiva no cumprimento das exigências cada vez mais rigorosas em relação a emissões. </w:t>
      </w:r>
    </w:p>
    <w:p w14:paraId="79B1FD83" w14:textId="3C577EE1" w:rsidR="00F5203F" w:rsidRPr="001B2244" w:rsidRDefault="00F5203F" w:rsidP="001B2244">
      <w:pPr>
        <w:rPr>
          <w:szCs w:val="22"/>
        </w:rPr>
      </w:pPr>
    </w:p>
    <w:p w14:paraId="21108079" w14:textId="77777777" w:rsidR="00C742FB" w:rsidRPr="00216003" w:rsidRDefault="00C742FB" w:rsidP="00C742FB">
      <w:pPr>
        <w:pStyle w:val="Corpodetexto"/>
        <w:spacing w:before="300" w:after="0" w:line="213" w:lineRule="auto"/>
        <w:ind w:left="101" w:right="77"/>
      </w:pPr>
      <w:r w:rsidRPr="00216003">
        <w:t>Um dos maiores desafios de indústria automotiva é a remoção dos odores de interiores veiculares. Com a importante exigência da redução das emissões derivadas de aldeídos, a Evonik desenvolveu o seu novo sequestrante de aldeído de segunda geração, o ORTEGOL® LA 3. O aditivo foi concebido com a finalidade específica de reduzir os níveis de formaldeído e acetaldeídos nas espumas automotivas moldadas, contribuindo para a redução do “cheiro de carro novo”.</w:t>
      </w:r>
    </w:p>
    <w:p w14:paraId="111D628C" w14:textId="77777777" w:rsidR="00C742FB" w:rsidRPr="00216003" w:rsidRDefault="00C742FB" w:rsidP="00C742FB">
      <w:pPr>
        <w:pStyle w:val="Corpodetexto"/>
        <w:spacing w:before="300" w:after="0" w:line="213" w:lineRule="auto"/>
        <w:ind w:left="101" w:right="200"/>
        <w:rPr>
          <w:spacing w:val="-1"/>
        </w:rPr>
      </w:pPr>
      <w:r w:rsidRPr="00216003">
        <w:t xml:space="preserve">A crescente demanda dos consumidores por odores neutros dentro dos veículos fez com que o foco se voltasse cada vez mais para os formuladores de aditivos, como a Evonik, para que desenvolvessem sequestrantes modernos, de alto desempenho, que permitissem aos </w:t>
      </w:r>
      <w:proofErr w:type="spellStart"/>
      <w:r w:rsidRPr="00216003">
        <w:t>OEMs</w:t>
      </w:r>
      <w:proofErr w:type="spellEnd"/>
      <w:r w:rsidRPr="00216003">
        <w:t xml:space="preserve"> automotivos reduzir os níveis de VOC e FOG. </w:t>
      </w:r>
      <w:r w:rsidRPr="00216003">
        <w:rPr>
          <w:spacing w:val="-1"/>
        </w:rPr>
        <w:t xml:space="preserve"> </w:t>
      </w:r>
    </w:p>
    <w:p w14:paraId="2F5A5E5E" w14:textId="77777777" w:rsidR="00C742FB" w:rsidRPr="00216003" w:rsidRDefault="00C742FB" w:rsidP="00C742FB">
      <w:pPr>
        <w:pStyle w:val="Corpodetexto"/>
        <w:spacing w:before="300" w:after="0" w:line="213" w:lineRule="auto"/>
        <w:ind w:left="101" w:right="200"/>
      </w:pPr>
      <w:r w:rsidRPr="00216003">
        <w:t xml:space="preserve">Os contínuos esforços da indústria em prol da redução dos níveis de aldeído também precisam estar vinculados com a manutenção da boa processabilidade e da qualidade final das espumas de poliuretano (PU). O novo sequestrante da Evonik atua reagindo com o aldeído, o que assegura um fácil processamento sem comprometer a qualidade da aplicação de PU.  </w:t>
      </w:r>
    </w:p>
    <w:p w14:paraId="38E2F6E5" w14:textId="59E21B48" w:rsidR="00C742FB" w:rsidRPr="00216003" w:rsidRDefault="00C742FB" w:rsidP="00C742FB">
      <w:pPr>
        <w:pStyle w:val="Corpodetexto"/>
        <w:spacing w:before="300" w:after="0" w:line="213" w:lineRule="auto"/>
        <w:ind w:left="101" w:right="22"/>
      </w:pPr>
      <w:r w:rsidRPr="00216003">
        <w:t xml:space="preserve">“Com a forte pressão dos consumidores asiáticos pela eliminação total do “cheiro de carro novo”, a redução dos odores no interior </w:t>
      </w:r>
      <w:r w:rsidRPr="00216003">
        <w:lastRenderedPageBreak/>
        <w:t xml:space="preserve">das cabines se tornou a área de enfoque primordial para nós”, conta Roland Hubel, responsável pela área de aditivos de poliuretanos para espumas flexíveis na Evonik. “Temos um abrangente portfólio de aditivos, que inclui surfactantes de baixo odor e baixo VOC, além da nossa mais recente linha de catalisadores e sequestrantes de aldeídos </w:t>
      </w:r>
      <w:proofErr w:type="spellStart"/>
      <w:r w:rsidRPr="00216003">
        <w:t>NEs</w:t>
      </w:r>
      <w:proofErr w:type="spellEnd"/>
      <w:r w:rsidRPr="00216003">
        <w:t xml:space="preserve"> (sigla em inglês para emissões negligenciáveis) como o ORTEGOL® LA 3 para ajudar os nossos clientes a se manterem alinhados com as atuais demandas mais exigentes em termos de redução de emissões”</w:t>
      </w:r>
      <w:r w:rsidR="00530490">
        <w:t>.</w:t>
      </w:r>
    </w:p>
    <w:p w14:paraId="76267240" w14:textId="77777777" w:rsidR="00C742FB" w:rsidRPr="00216003" w:rsidRDefault="00C742FB" w:rsidP="00C742FB">
      <w:pPr>
        <w:pStyle w:val="Corpodetexto"/>
        <w:spacing w:before="300" w:after="0" w:line="213" w:lineRule="auto"/>
        <w:ind w:left="101" w:right="77"/>
      </w:pPr>
      <w:r w:rsidRPr="00216003">
        <w:t>Recomendado para uso em conjunto com os produtos DABCO® NE 300 e DABCO® NE 1550 ou DABCO® NE 1600, o ORTEGOL® LA 3 é único no sentido de que consegue sequestrar diversas espécies de aldeído (dependendo da formulação). ORTEGOL® LA 3 foi registrado para uso em todas as principais regiões, incluindo EUA (TSCA), Canadá (DSL) e Europa (REACH).</w:t>
      </w:r>
      <w:r w:rsidRPr="00216003">
        <w:rPr>
          <w:spacing w:val="1"/>
        </w:rPr>
        <w:t xml:space="preserve"> </w:t>
      </w:r>
      <w:r w:rsidRPr="00216003">
        <w:t xml:space="preserve">Além disso, o ORTEGOL® LA 3 não contribui com as emissões em VDA 278 ou VDA 276 (Teste de câmara). </w:t>
      </w:r>
    </w:p>
    <w:p w14:paraId="3BF9F0E5" w14:textId="25BE5E73" w:rsidR="00C742FB" w:rsidRPr="00216003" w:rsidRDefault="00C742FB" w:rsidP="00530490">
      <w:pPr>
        <w:pStyle w:val="Corpodetexto"/>
        <w:spacing w:before="300" w:after="0" w:line="213" w:lineRule="auto"/>
        <w:ind w:left="101" w:right="55"/>
      </w:pPr>
      <w:r w:rsidRPr="00216003">
        <w:t xml:space="preserve">Em apoio a essas novas soluções de baixo VOC e baixas emissões, a Evonik estabeleceu o seu próprio painel de odores certificado em Xangai (China) para facilitar os seus testes internos de odor durante o desenvolvimento de novos produtos e também para apoiar da melhor maneira seus clientes na região. </w:t>
      </w:r>
    </w:p>
    <w:p w14:paraId="7E9B4D8A" w14:textId="77777777" w:rsidR="00C742FB" w:rsidRPr="00216003" w:rsidRDefault="00C742FB" w:rsidP="00C742FB">
      <w:pPr>
        <w:pStyle w:val="Corpodetexto"/>
        <w:spacing w:before="280" w:after="0"/>
        <w:ind w:left="101"/>
      </w:pPr>
      <w:r w:rsidRPr="00216003">
        <w:t xml:space="preserve">Para mais detalhes visite nosso </w:t>
      </w:r>
    </w:p>
    <w:p w14:paraId="26FAAADC" w14:textId="77777777" w:rsidR="00C742FB" w:rsidRPr="00216003" w:rsidRDefault="00C742FB" w:rsidP="00117BC0">
      <w:pPr>
        <w:pStyle w:val="PargrafodaLista"/>
        <w:widowControl w:val="0"/>
        <w:numPr>
          <w:ilvl w:val="1"/>
          <w:numId w:val="42"/>
        </w:numPr>
        <w:tabs>
          <w:tab w:val="left" w:pos="821"/>
          <w:tab w:val="left" w:pos="822"/>
        </w:tabs>
        <w:autoSpaceDE w:val="0"/>
        <w:autoSpaceDN w:val="0"/>
        <w:spacing w:before="280" w:line="213" w:lineRule="auto"/>
        <w:ind w:right="55"/>
        <w:contextualSpacing w:val="0"/>
      </w:pPr>
      <w:r w:rsidRPr="00216003">
        <w:t>portal digital do cliente “Explore PU”, onde você pode baixar os nossos mais recentes folhetos de produtos e fichas de dados técnicos para espumas automotivas   https://explorepu.evonik.com/</w:t>
      </w:r>
    </w:p>
    <w:p w14:paraId="797979FB" w14:textId="77777777" w:rsidR="00C742FB" w:rsidRDefault="00C742FB" w:rsidP="00C742FB">
      <w:pPr>
        <w:pStyle w:val="PargrafodaLista"/>
        <w:widowControl w:val="0"/>
        <w:numPr>
          <w:ilvl w:val="1"/>
          <w:numId w:val="42"/>
        </w:numPr>
        <w:tabs>
          <w:tab w:val="left" w:pos="821"/>
          <w:tab w:val="left" w:pos="822"/>
        </w:tabs>
        <w:autoSpaceDE w:val="0"/>
        <w:autoSpaceDN w:val="0"/>
        <w:spacing w:before="300" w:line="213" w:lineRule="auto"/>
        <w:ind w:right="16"/>
        <w:contextualSpacing w:val="0"/>
      </w:pPr>
      <w:r w:rsidRPr="00216003">
        <w:t xml:space="preserve">Canal LinkedIn “Evonik </w:t>
      </w:r>
      <w:proofErr w:type="spellStart"/>
      <w:r w:rsidRPr="00216003">
        <w:t>Polyurethane</w:t>
      </w:r>
      <w:proofErr w:type="spellEnd"/>
      <w:r w:rsidRPr="00216003">
        <w:t xml:space="preserve"> </w:t>
      </w:r>
      <w:proofErr w:type="spellStart"/>
      <w:r w:rsidRPr="00216003">
        <w:t>Additives</w:t>
      </w:r>
      <w:proofErr w:type="spellEnd"/>
      <w:r w:rsidRPr="00216003">
        <w:t>" https://www.linkedin.</w:t>
      </w:r>
      <w:hyperlink r:id="rId12">
        <w:r w:rsidRPr="00216003">
          <w:t>com/company/evonik-polyurethane-</w:t>
        </w:r>
      </w:hyperlink>
      <w:r w:rsidRPr="00216003">
        <w:rPr>
          <w:spacing w:val="-67"/>
        </w:rPr>
        <w:t xml:space="preserve"> </w:t>
      </w:r>
      <w:proofErr w:type="spellStart"/>
      <w:r w:rsidRPr="00216003">
        <w:t>additives</w:t>
      </w:r>
      <w:proofErr w:type="spellEnd"/>
      <w:r w:rsidRPr="00216003">
        <w:t>/</w:t>
      </w:r>
    </w:p>
    <w:p w14:paraId="784775FC" w14:textId="6886419A" w:rsidR="00F5203F" w:rsidRPr="001B2244" w:rsidRDefault="00F5203F" w:rsidP="001B2244">
      <w:pPr>
        <w:rPr>
          <w:szCs w:val="22"/>
        </w:rPr>
      </w:pPr>
    </w:p>
    <w:p w14:paraId="018F90EF" w14:textId="7BB7C815" w:rsidR="00F5203F" w:rsidRPr="001B2244" w:rsidRDefault="00F5203F" w:rsidP="001B2244">
      <w:pPr>
        <w:rPr>
          <w:szCs w:val="22"/>
        </w:rPr>
      </w:pPr>
    </w:p>
    <w:p w14:paraId="5483D4BA" w14:textId="6084B5C4" w:rsidR="00F5203F" w:rsidRPr="001B2244" w:rsidRDefault="00F5203F" w:rsidP="001B2244">
      <w:pPr>
        <w:rPr>
          <w:szCs w:val="22"/>
        </w:rPr>
      </w:pPr>
    </w:p>
    <w:p w14:paraId="5E3E0402" w14:textId="0C2C9879" w:rsidR="00F5203F" w:rsidRPr="001B2244" w:rsidRDefault="00F5203F" w:rsidP="001B2244">
      <w:pPr>
        <w:rPr>
          <w:szCs w:val="22"/>
        </w:rPr>
      </w:pPr>
    </w:p>
    <w:p w14:paraId="25E201F8" w14:textId="6A7260C8" w:rsidR="00F5203F" w:rsidRPr="001B2244" w:rsidRDefault="00F5203F" w:rsidP="001B2244">
      <w:pPr>
        <w:rPr>
          <w:szCs w:val="22"/>
        </w:rPr>
      </w:pPr>
    </w:p>
    <w:p w14:paraId="4400A2EE" w14:textId="24307501" w:rsidR="001B2244" w:rsidRPr="00692D13" w:rsidRDefault="001B2244" w:rsidP="001B2244">
      <w:pPr>
        <w:rPr>
          <w:rStyle w:val="tw4winMark"/>
          <w:rFonts w:ascii="Lucida Sans Unicode" w:hAnsi="Lucida Sans Unicode" w:cs="Times New Roman"/>
          <w:b/>
          <w:noProof w:val="0"/>
          <w:vanish w:val="0"/>
          <w:color w:val="auto"/>
          <w:sz w:val="22"/>
          <w:szCs w:val="22"/>
          <w:vertAlign w:val="baseline"/>
        </w:rPr>
      </w:pPr>
      <w:r w:rsidRPr="00692D13">
        <w:rPr>
          <w:rFonts w:eastAsia="Lucida Sans Unicode" w:cs="Lucida Sans Unicode"/>
          <w:b/>
          <w:sz w:val="18"/>
          <w:szCs w:val="18"/>
          <w:bdr w:val="nil"/>
        </w:rPr>
        <w:t>Informações da Empresa</w:t>
      </w:r>
    </w:p>
    <w:p w14:paraId="67776916" w14:textId="77777777" w:rsidR="001B2244" w:rsidRDefault="001B2244" w:rsidP="001B2244">
      <w:pPr>
        <w:spacing w:line="220" w:lineRule="exact"/>
        <w:outlineLvl w:val="0"/>
        <w:rPr>
          <w:sz w:val="18"/>
          <w:szCs w:val="18"/>
        </w:rPr>
      </w:pPr>
      <w:r w:rsidRPr="00823F3B">
        <w:rPr>
          <w:sz w:val="18"/>
          <w:szCs w:val="18"/>
        </w:rPr>
        <w:t xml:space="preserve">A Evonik é uma das líderes mundiais em especialidades químicas. A empresa atua em mais de 100 países no mundo inteiro. Em 2021, registrou vendas de 15 bilhões de euros e um lucro operacional (EBITDA ajustado) de 2,38 bilhões de euros. A Evonik vai muito além da química para criar soluções inovadoras, lucrativas e sustentáveis para seus clientes. Cerca de 33.000 colaboradores trabalham juntos em prol de um objetivo comum: melhorar a vida das pessoas hoje e no futuro. </w:t>
      </w:r>
    </w:p>
    <w:p w14:paraId="67C6E005" w14:textId="77777777" w:rsidR="001B2244" w:rsidRPr="00692D13" w:rsidRDefault="001B2244" w:rsidP="001B2244">
      <w:pPr>
        <w:spacing w:line="220" w:lineRule="exact"/>
        <w:outlineLvl w:val="0"/>
        <w:rPr>
          <w:rFonts w:cs="Lucida Sans Unicode"/>
          <w:bCs/>
          <w:sz w:val="18"/>
          <w:szCs w:val="18"/>
        </w:rPr>
      </w:pPr>
    </w:p>
    <w:p w14:paraId="538D08F1" w14:textId="77777777" w:rsidR="001B2244" w:rsidRPr="00823F3B" w:rsidRDefault="001B2244" w:rsidP="001B2244">
      <w:pPr>
        <w:spacing w:line="220" w:lineRule="exact"/>
        <w:jc w:val="both"/>
        <w:outlineLvl w:val="0"/>
        <w:rPr>
          <w:b/>
          <w:bCs/>
          <w:sz w:val="18"/>
          <w:szCs w:val="18"/>
        </w:rPr>
      </w:pPr>
    </w:p>
    <w:p w14:paraId="649CD952" w14:textId="77777777" w:rsidR="001B2244" w:rsidRPr="00823F3B" w:rsidRDefault="001B2244" w:rsidP="001B2244">
      <w:pPr>
        <w:spacing w:line="220" w:lineRule="exact"/>
        <w:jc w:val="both"/>
        <w:outlineLvl w:val="0"/>
        <w:rPr>
          <w:rFonts w:cs="Lucida Sans Unicode"/>
          <w:b/>
          <w:bCs/>
          <w:sz w:val="18"/>
          <w:szCs w:val="18"/>
        </w:rPr>
      </w:pPr>
      <w:r w:rsidRPr="00823F3B">
        <w:rPr>
          <w:b/>
          <w:bCs/>
          <w:sz w:val="18"/>
          <w:szCs w:val="18"/>
        </w:rPr>
        <w:t xml:space="preserve">Ressalva: </w:t>
      </w:r>
    </w:p>
    <w:p w14:paraId="7049FB79" w14:textId="77777777" w:rsidR="001B2244" w:rsidRPr="00547189" w:rsidRDefault="001B2244" w:rsidP="001B2244">
      <w:pPr>
        <w:spacing w:line="220" w:lineRule="exact"/>
        <w:rPr>
          <w:rFonts w:eastAsia="Lucida Sans Unicode" w:cs="Lucida Sans Unicode"/>
          <w:bCs/>
          <w:sz w:val="18"/>
          <w:szCs w:val="18"/>
          <w:bdr w:val="nil"/>
        </w:rPr>
      </w:pPr>
      <w:r w:rsidRPr="00823F3B">
        <w:rPr>
          <w:rFonts w:eastAsia="Lucida Sans Unicode" w:cs="Lucida Sans Unicode"/>
          <w:bCs/>
          <w:sz w:val="18"/>
          <w:szCs w:val="18"/>
          <w:bdr w:val="nil"/>
        </w:rPr>
        <w:t xml:space="preserve">Na medida em que expressamos prognósticos ou expectativas e fazemos declarações referentes ao futuro neste comunicado à imprensa, tais prognósticos, expectativas </w:t>
      </w:r>
      <w:r w:rsidRPr="00547189">
        <w:rPr>
          <w:rFonts w:eastAsia="Lucida Sans Unicode" w:cs="Lucida Sans Unicode"/>
          <w:bCs/>
          <w:sz w:val="18"/>
          <w:szCs w:val="18"/>
          <w:bdr w:val="nil"/>
        </w:rPr>
        <w:t>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141453E" w14:textId="77777777" w:rsidR="001B2244" w:rsidRPr="00547189" w:rsidRDefault="001B2244" w:rsidP="001B2244">
      <w:pPr>
        <w:spacing w:line="220" w:lineRule="exact"/>
        <w:rPr>
          <w:rFonts w:eastAsia="Lucida Sans Unicode" w:cs="Lucida Sans Unicode"/>
          <w:bCs/>
          <w:sz w:val="18"/>
          <w:szCs w:val="18"/>
          <w:bdr w:val="nil"/>
        </w:rPr>
      </w:pPr>
    </w:p>
    <w:p w14:paraId="200A5822" w14:textId="77777777" w:rsidR="001B2244" w:rsidRPr="00547189" w:rsidRDefault="001B2244" w:rsidP="001B2244">
      <w:pPr>
        <w:spacing w:line="220" w:lineRule="exact"/>
        <w:rPr>
          <w:rFonts w:eastAsia="Lucida Sans Unicode" w:cs="Lucida Sans Unicode"/>
          <w:bCs/>
          <w:sz w:val="18"/>
          <w:szCs w:val="18"/>
          <w:bdr w:val="nil"/>
        </w:rPr>
      </w:pPr>
    </w:p>
    <w:p w14:paraId="47E3C673" w14:textId="77777777" w:rsidR="001B2244" w:rsidRPr="00547189" w:rsidRDefault="001B2244" w:rsidP="001B2244">
      <w:pPr>
        <w:spacing w:line="220" w:lineRule="exact"/>
        <w:rPr>
          <w:rFonts w:eastAsia="Lucida Sans Unicode" w:cs="Lucida Sans Unicode"/>
          <w:bCs/>
          <w:sz w:val="18"/>
          <w:szCs w:val="18"/>
          <w:bdr w:val="nil"/>
        </w:rPr>
      </w:pPr>
    </w:p>
    <w:p w14:paraId="0841092A"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Evonik Brasil Ltda.</w:t>
      </w:r>
    </w:p>
    <w:p w14:paraId="42094C80"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Fone: (11) 3146-4100</w:t>
      </w:r>
    </w:p>
    <w:p w14:paraId="79C8A5D6"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www.evonik.com.br</w:t>
      </w:r>
    </w:p>
    <w:p w14:paraId="218EECB1"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facebook.com/Evonik</w:t>
      </w:r>
    </w:p>
    <w:p w14:paraId="031B1626"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412D6D19"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06BF21E4"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6D83EF15"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7977EEDD" w14:textId="77777777" w:rsidR="001B2244" w:rsidRPr="00547189" w:rsidRDefault="001B2244" w:rsidP="001B2244">
      <w:pPr>
        <w:spacing w:line="220" w:lineRule="exact"/>
        <w:outlineLvl w:val="0"/>
        <w:rPr>
          <w:bCs/>
          <w:sz w:val="18"/>
          <w:szCs w:val="18"/>
        </w:rPr>
      </w:pPr>
    </w:p>
    <w:p w14:paraId="09138668" w14:textId="77777777" w:rsidR="001B2244" w:rsidRPr="00547189" w:rsidRDefault="001B2244" w:rsidP="001B2244">
      <w:pPr>
        <w:spacing w:line="220" w:lineRule="exact"/>
        <w:rPr>
          <w:rFonts w:eastAsia="Lucida Sans Unicode" w:cs="Lucida Sans Unicode"/>
          <w:bCs/>
          <w:sz w:val="18"/>
          <w:szCs w:val="18"/>
          <w:bdr w:val="nil"/>
        </w:rPr>
      </w:pPr>
    </w:p>
    <w:p w14:paraId="4D17E978"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Informações para imprensa</w:t>
      </w:r>
    </w:p>
    <w:p w14:paraId="29648872"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10D34DD1"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155CFA95"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70586770" w14:textId="77777777" w:rsidR="00D83F4F" w:rsidRPr="00E52EFF" w:rsidRDefault="00D83F4F" w:rsidP="0032793B"/>
    <w:p w14:paraId="2C85106E" w14:textId="6B0E2858" w:rsidR="00737945" w:rsidRDefault="00737945" w:rsidP="008F1CB7">
      <w:pPr>
        <w:spacing w:line="220" w:lineRule="exact"/>
        <w:rPr>
          <w:rFonts w:cs="Lucida Sans Unicode"/>
          <w:sz w:val="18"/>
          <w:szCs w:val="18"/>
        </w:rPr>
      </w:pPr>
    </w:p>
    <w:p w14:paraId="192EAC56" w14:textId="349BE1EA" w:rsidR="00B8368E" w:rsidRDefault="00B8368E" w:rsidP="008F1CB7">
      <w:pPr>
        <w:spacing w:line="220" w:lineRule="exact"/>
        <w:rPr>
          <w:rFonts w:cs="Lucida Sans Unicode"/>
          <w:sz w:val="18"/>
          <w:szCs w:val="18"/>
        </w:rPr>
      </w:pPr>
    </w:p>
    <w:p w14:paraId="5B36AEE4" w14:textId="5BE03559" w:rsidR="00B8368E" w:rsidRDefault="00B8368E" w:rsidP="008F1CB7">
      <w:pPr>
        <w:spacing w:line="220" w:lineRule="exact"/>
        <w:rPr>
          <w:rFonts w:cs="Lucida Sans Unicode"/>
          <w:sz w:val="18"/>
          <w:szCs w:val="18"/>
        </w:rPr>
      </w:pPr>
    </w:p>
    <w:sectPr w:rsidR="00B8368E" w:rsidSect="00117BC0">
      <w:headerReference w:type="default" r:id="rId13"/>
      <w:footerReference w:type="default" r:id="rId14"/>
      <w:headerReference w:type="first" r:id="rId15"/>
      <w:footerReference w:type="first" r:id="rId16"/>
      <w:type w:val="continuous"/>
      <w:pgSz w:w="11906" w:h="16838" w:code="9"/>
      <w:pgMar w:top="3181" w:right="3401"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75A4" w14:textId="77777777" w:rsidR="00264327" w:rsidRDefault="00264327">
      <w:pPr>
        <w:spacing w:line="240" w:lineRule="auto"/>
      </w:pPr>
      <w:r>
        <w:separator/>
      </w:r>
    </w:p>
  </w:endnote>
  <w:endnote w:type="continuationSeparator" w:id="0">
    <w:p w14:paraId="016D4E6C" w14:textId="77777777" w:rsidR="00264327" w:rsidRDefault="00264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86F7" w14:textId="77777777" w:rsidR="00264327" w:rsidRDefault="00264327">
      <w:pPr>
        <w:spacing w:line="240" w:lineRule="auto"/>
      </w:pPr>
      <w:r>
        <w:separator/>
      </w:r>
    </w:p>
  </w:footnote>
  <w:footnote w:type="continuationSeparator" w:id="0">
    <w:p w14:paraId="5004B58A" w14:textId="77777777" w:rsidR="00264327" w:rsidRDefault="002643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5"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8"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D405F8"/>
    <w:multiLevelType w:val="hybridMultilevel"/>
    <w:tmpl w:val="346ECA10"/>
    <w:lvl w:ilvl="0" w:tplc="2A66F322">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572419"/>
    <w:multiLevelType w:val="hybridMultilevel"/>
    <w:tmpl w:val="20FA728C"/>
    <w:lvl w:ilvl="0" w:tplc="C248E0A8">
      <w:numFmt w:val="bullet"/>
      <w:lvlText w:val="•"/>
      <w:lvlJc w:val="left"/>
      <w:pPr>
        <w:ind w:left="461" w:hanging="360"/>
      </w:pPr>
      <w:rPr>
        <w:rFonts w:ascii="Lucida Sans Unicode" w:eastAsia="Lucida Sans Unicode" w:hAnsi="Lucida Sans Unicode" w:cs="Lucida Sans Unicode" w:hint="default"/>
        <w:w w:val="100"/>
        <w:sz w:val="24"/>
        <w:szCs w:val="24"/>
        <w:lang w:val="en-US" w:eastAsia="en-US" w:bidi="ar-SA"/>
      </w:rPr>
    </w:lvl>
    <w:lvl w:ilvl="1" w:tplc="0FD608D8">
      <w:numFmt w:val="bullet"/>
      <w:lvlText w:val=""/>
      <w:lvlJc w:val="left"/>
      <w:pPr>
        <w:ind w:left="821" w:hanging="360"/>
      </w:pPr>
      <w:rPr>
        <w:rFonts w:ascii="Wingdings" w:eastAsia="Wingdings" w:hAnsi="Wingdings" w:cs="Wingdings" w:hint="default"/>
        <w:w w:val="100"/>
        <w:sz w:val="22"/>
        <w:szCs w:val="22"/>
        <w:lang w:val="en-US" w:eastAsia="en-US" w:bidi="ar-SA"/>
      </w:rPr>
    </w:lvl>
    <w:lvl w:ilvl="2" w:tplc="9C1C660E">
      <w:numFmt w:val="bullet"/>
      <w:lvlText w:val="•"/>
      <w:lvlJc w:val="left"/>
      <w:pPr>
        <w:ind w:left="1536" w:hanging="360"/>
      </w:pPr>
      <w:rPr>
        <w:rFonts w:hint="default"/>
        <w:lang w:val="en-US" w:eastAsia="en-US" w:bidi="ar-SA"/>
      </w:rPr>
    </w:lvl>
    <w:lvl w:ilvl="3" w:tplc="AE1E5084">
      <w:numFmt w:val="bullet"/>
      <w:lvlText w:val="•"/>
      <w:lvlJc w:val="left"/>
      <w:pPr>
        <w:ind w:left="2253" w:hanging="360"/>
      </w:pPr>
      <w:rPr>
        <w:rFonts w:hint="default"/>
        <w:lang w:val="en-US" w:eastAsia="en-US" w:bidi="ar-SA"/>
      </w:rPr>
    </w:lvl>
    <w:lvl w:ilvl="4" w:tplc="3D8470DA">
      <w:numFmt w:val="bullet"/>
      <w:lvlText w:val="•"/>
      <w:lvlJc w:val="left"/>
      <w:pPr>
        <w:ind w:left="2970" w:hanging="360"/>
      </w:pPr>
      <w:rPr>
        <w:rFonts w:hint="default"/>
        <w:lang w:val="en-US" w:eastAsia="en-US" w:bidi="ar-SA"/>
      </w:rPr>
    </w:lvl>
    <w:lvl w:ilvl="5" w:tplc="E9FC1A9E">
      <w:numFmt w:val="bullet"/>
      <w:lvlText w:val="•"/>
      <w:lvlJc w:val="left"/>
      <w:pPr>
        <w:ind w:left="3687" w:hanging="360"/>
      </w:pPr>
      <w:rPr>
        <w:rFonts w:hint="default"/>
        <w:lang w:val="en-US" w:eastAsia="en-US" w:bidi="ar-SA"/>
      </w:rPr>
    </w:lvl>
    <w:lvl w:ilvl="6" w:tplc="8B3857A8">
      <w:numFmt w:val="bullet"/>
      <w:lvlText w:val="•"/>
      <w:lvlJc w:val="left"/>
      <w:pPr>
        <w:ind w:left="4404" w:hanging="360"/>
      </w:pPr>
      <w:rPr>
        <w:rFonts w:hint="default"/>
        <w:lang w:val="en-US" w:eastAsia="en-US" w:bidi="ar-SA"/>
      </w:rPr>
    </w:lvl>
    <w:lvl w:ilvl="7" w:tplc="5F861660">
      <w:numFmt w:val="bullet"/>
      <w:lvlText w:val="•"/>
      <w:lvlJc w:val="left"/>
      <w:pPr>
        <w:ind w:left="5120" w:hanging="360"/>
      </w:pPr>
      <w:rPr>
        <w:rFonts w:hint="default"/>
        <w:lang w:val="en-US" w:eastAsia="en-US" w:bidi="ar-SA"/>
      </w:rPr>
    </w:lvl>
    <w:lvl w:ilvl="8" w:tplc="BB320136">
      <w:numFmt w:val="bullet"/>
      <w:lvlText w:val="•"/>
      <w:lvlJc w:val="left"/>
      <w:pPr>
        <w:ind w:left="5837" w:hanging="360"/>
      </w:pPr>
      <w:rPr>
        <w:rFonts w:hint="default"/>
        <w:lang w:val="en-US" w:eastAsia="en-US" w:bidi="ar-SA"/>
      </w:r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9901504">
    <w:abstractNumId w:val="9"/>
  </w:num>
  <w:num w:numId="2" w16cid:durableId="381441060">
    <w:abstractNumId w:val="7"/>
  </w:num>
  <w:num w:numId="3" w16cid:durableId="217397680">
    <w:abstractNumId w:val="6"/>
  </w:num>
  <w:num w:numId="4" w16cid:durableId="911618824">
    <w:abstractNumId w:val="5"/>
  </w:num>
  <w:num w:numId="5" w16cid:durableId="1764455537">
    <w:abstractNumId w:val="4"/>
  </w:num>
  <w:num w:numId="6" w16cid:durableId="449327326">
    <w:abstractNumId w:val="8"/>
  </w:num>
  <w:num w:numId="7" w16cid:durableId="1116950472">
    <w:abstractNumId w:val="3"/>
  </w:num>
  <w:num w:numId="8" w16cid:durableId="1733310389">
    <w:abstractNumId w:val="2"/>
  </w:num>
  <w:num w:numId="9" w16cid:durableId="1603686201">
    <w:abstractNumId w:val="1"/>
  </w:num>
  <w:num w:numId="10" w16cid:durableId="332418688">
    <w:abstractNumId w:val="0"/>
  </w:num>
  <w:num w:numId="11" w16cid:durableId="962418279">
    <w:abstractNumId w:val="14"/>
  </w:num>
  <w:num w:numId="12" w16cid:durableId="156314017">
    <w:abstractNumId w:val="18"/>
  </w:num>
  <w:num w:numId="13" w16cid:durableId="1135224116">
    <w:abstractNumId w:val="16"/>
  </w:num>
  <w:num w:numId="14" w16cid:durableId="1121076098">
    <w:abstractNumId w:val="10"/>
  </w:num>
  <w:num w:numId="15" w16cid:durableId="875315762">
    <w:abstractNumId w:val="25"/>
  </w:num>
  <w:num w:numId="16" w16cid:durableId="203517812">
    <w:abstractNumId w:val="24"/>
  </w:num>
  <w:num w:numId="17" w16cid:durableId="1694918581">
    <w:abstractNumId w:val="12"/>
  </w:num>
  <w:num w:numId="18" w16cid:durableId="81027951">
    <w:abstractNumId w:val="14"/>
  </w:num>
  <w:num w:numId="19" w16cid:durableId="1474441493">
    <w:abstractNumId w:val="18"/>
  </w:num>
  <w:num w:numId="20" w16cid:durableId="1979872032">
    <w:abstractNumId w:val="16"/>
  </w:num>
  <w:num w:numId="21" w16cid:durableId="1313489324">
    <w:abstractNumId w:val="9"/>
  </w:num>
  <w:num w:numId="22" w16cid:durableId="1926380593">
    <w:abstractNumId w:val="7"/>
  </w:num>
  <w:num w:numId="23" w16cid:durableId="1781339166">
    <w:abstractNumId w:val="6"/>
  </w:num>
  <w:num w:numId="24" w16cid:durableId="358822121">
    <w:abstractNumId w:val="5"/>
  </w:num>
  <w:num w:numId="25" w16cid:durableId="1211266367">
    <w:abstractNumId w:val="4"/>
  </w:num>
  <w:num w:numId="26" w16cid:durableId="1237011041">
    <w:abstractNumId w:val="8"/>
  </w:num>
  <w:num w:numId="27" w16cid:durableId="1820263661">
    <w:abstractNumId w:val="3"/>
  </w:num>
  <w:num w:numId="28" w16cid:durableId="240797835">
    <w:abstractNumId w:val="2"/>
  </w:num>
  <w:num w:numId="29" w16cid:durableId="2084792866">
    <w:abstractNumId w:val="1"/>
  </w:num>
  <w:num w:numId="30" w16cid:durableId="1212500991">
    <w:abstractNumId w:val="0"/>
  </w:num>
  <w:num w:numId="31" w16cid:durableId="175124202">
    <w:abstractNumId w:val="10"/>
  </w:num>
  <w:num w:numId="32" w16cid:durableId="1331371497">
    <w:abstractNumId w:val="20"/>
  </w:num>
  <w:num w:numId="33" w16cid:durableId="434832217">
    <w:abstractNumId w:val="17"/>
  </w:num>
  <w:num w:numId="34" w16cid:durableId="1789813191">
    <w:abstractNumId w:val="11"/>
  </w:num>
  <w:num w:numId="35" w16cid:durableId="136728884">
    <w:abstractNumId w:val="11"/>
  </w:num>
  <w:num w:numId="36" w16cid:durableId="383678199">
    <w:abstractNumId w:val="20"/>
  </w:num>
  <w:num w:numId="37" w16cid:durableId="876501625">
    <w:abstractNumId w:val="13"/>
  </w:num>
  <w:num w:numId="38" w16cid:durableId="589312420">
    <w:abstractNumId w:val="23"/>
  </w:num>
  <w:num w:numId="39" w16cid:durableId="42675483">
    <w:abstractNumId w:val="22"/>
  </w:num>
  <w:num w:numId="40" w16cid:durableId="336929355">
    <w:abstractNumId w:val="21"/>
  </w:num>
  <w:num w:numId="41" w16cid:durableId="2078436626">
    <w:abstractNumId w:val="15"/>
  </w:num>
  <w:num w:numId="42" w16cid:durableId="582852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E34AD"/>
    <w:rsid w:val="000F70A3"/>
    <w:rsid w:val="000F7816"/>
    <w:rsid w:val="00103837"/>
    <w:rsid w:val="00117BC0"/>
    <w:rsid w:val="00124443"/>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F7C26"/>
    <w:rsid w:val="00221C32"/>
    <w:rsid w:val="002376F7"/>
    <w:rsid w:val="00241B78"/>
    <w:rsid w:val="002427AA"/>
    <w:rsid w:val="0024351A"/>
    <w:rsid w:val="0024351E"/>
    <w:rsid w:val="00243912"/>
    <w:rsid w:val="00250B05"/>
    <w:rsid w:val="002527E3"/>
    <w:rsid w:val="00263A02"/>
    <w:rsid w:val="00264327"/>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6C49"/>
    <w:rsid w:val="005225EC"/>
    <w:rsid w:val="00530490"/>
    <w:rsid w:val="00536E02"/>
    <w:rsid w:val="00537A93"/>
    <w:rsid w:val="00552ADA"/>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4541"/>
    <w:rsid w:val="00686BC7"/>
    <w:rsid w:val="006A581A"/>
    <w:rsid w:val="006A5A6B"/>
    <w:rsid w:val="006B505B"/>
    <w:rsid w:val="006C6EA8"/>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458D2"/>
    <w:rsid w:val="00763004"/>
    <w:rsid w:val="007676DC"/>
    <w:rsid w:val="00770879"/>
    <w:rsid w:val="007733D3"/>
    <w:rsid w:val="00775D2E"/>
    <w:rsid w:val="007767AB"/>
    <w:rsid w:val="00784360"/>
    <w:rsid w:val="007A2C47"/>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66FE"/>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86273"/>
    <w:rsid w:val="00A90CDB"/>
    <w:rsid w:val="00A94EC5"/>
    <w:rsid w:val="00A97CD7"/>
    <w:rsid w:val="00A97EAD"/>
    <w:rsid w:val="00AA15C6"/>
    <w:rsid w:val="00AB26DD"/>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11DE"/>
    <w:rsid w:val="00B8368E"/>
    <w:rsid w:val="00B9317E"/>
    <w:rsid w:val="00B931DD"/>
    <w:rsid w:val="00B97460"/>
    <w:rsid w:val="00BA41A7"/>
    <w:rsid w:val="00BA4C6A"/>
    <w:rsid w:val="00BA584D"/>
    <w:rsid w:val="00BB174E"/>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742FB"/>
    <w:rsid w:val="00C930F0"/>
    <w:rsid w:val="00C94042"/>
    <w:rsid w:val="00C94C0D"/>
    <w:rsid w:val="00CA6F45"/>
    <w:rsid w:val="00CB3A53"/>
    <w:rsid w:val="00CB7A42"/>
    <w:rsid w:val="00CD1EE7"/>
    <w:rsid w:val="00CD72B4"/>
    <w:rsid w:val="00CE2E92"/>
    <w:rsid w:val="00CF2E07"/>
    <w:rsid w:val="00CF3942"/>
    <w:rsid w:val="00D001FE"/>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171E"/>
    <w:rsid w:val="00EC2C4D"/>
    <w:rsid w:val="00ED1D9C"/>
    <w:rsid w:val="00ED1DEA"/>
    <w:rsid w:val="00ED3808"/>
    <w:rsid w:val="00EE4A72"/>
    <w:rsid w:val="00EF7EB3"/>
    <w:rsid w:val="00F018DC"/>
    <w:rsid w:val="00F16B56"/>
    <w:rsid w:val="00F31F7C"/>
    <w:rsid w:val="00F40271"/>
    <w:rsid w:val="00F5203F"/>
    <w:rsid w:val="00F5602B"/>
    <w:rsid w:val="00F57C72"/>
    <w:rsid w:val="00F6598A"/>
    <w:rsid w:val="00F65A70"/>
    <w:rsid w:val="00F66FEE"/>
    <w:rsid w:val="00F70209"/>
    <w:rsid w:val="00F745F1"/>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nkedin.com/company/evonik-polyuretha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PT</DocumentLanguage>
    <Date xmlns="15ce2d31-04c3-48cb-bf76-e52371868153" xsi:nil="true"/>
    <DocumentTitle xmlns="15ce2d31-04c3-48cb-bf76-e52371868153">Evonik ORTEGOL LA3</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D33A6A4A-45E1-44F6-A958-B9215F0F0357}"/>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4424</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ORTEGOL LA 3</dc:subject>
  <dc:creator>Taís Augusto</dc:creator>
  <cp:keywords/>
  <dc:description>Abril 2022</dc:description>
  <cp:lastModifiedBy>Taís Augusto</cp:lastModifiedBy>
  <cp:revision>2</cp:revision>
  <cp:lastPrinted>2017-06-09T09:57:00Z</cp:lastPrinted>
  <dcterms:created xsi:type="dcterms:W3CDTF">2022-04-18T17:00:00Z</dcterms:created>
  <dcterms:modified xsi:type="dcterms:W3CDTF">2022-04-18T17:00:00Z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