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F705E9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6B1C0E65" w:rsidR="004F1918" w:rsidRPr="00F705E9" w:rsidRDefault="00F43856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12</w:t>
            </w:r>
            <w:r w:rsidR="009C0B75" w:rsidRPr="00F705E9">
              <w:rPr>
                <w:b w:val="0"/>
                <w:sz w:val="18"/>
                <w:szCs w:val="18"/>
                <w:lang w:val="pt-BR"/>
              </w:rPr>
              <w:t xml:space="preserve"> de </w:t>
            </w:r>
            <w:r w:rsidR="00A77E50">
              <w:rPr>
                <w:b w:val="0"/>
                <w:sz w:val="18"/>
                <w:szCs w:val="18"/>
                <w:lang w:val="pt-BR"/>
              </w:rPr>
              <w:t>agosto</w:t>
            </w:r>
            <w:r w:rsidR="00E52EFF" w:rsidRPr="00F705E9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F705E9">
              <w:rPr>
                <w:b w:val="0"/>
                <w:sz w:val="18"/>
                <w:szCs w:val="18"/>
                <w:lang w:val="pt-BR"/>
              </w:rPr>
              <w:t>de 202</w:t>
            </w:r>
            <w:r w:rsidR="001B2244" w:rsidRPr="00F705E9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F705E9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F705E9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F705E9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F705E9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F705E9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F705E9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F705E9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F705E9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F705E9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F705E9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F705E9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F705E9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F705E9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F705E9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F705E9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F705E9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F705E9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705E9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F705E9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F705E9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F705E9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705E9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F705E9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F705E9" w:rsidRDefault="000000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F705E9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F705E9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F705E9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F705E9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705E9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F705E9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705E9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F705E9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F705E9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705E9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F705E9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F705E9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705E9">
        <w:rPr>
          <w:rFonts w:eastAsia="Lucida Sans Unicode" w:cs="Lucida Sans Unicode"/>
          <w:sz w:val="13"/>
          <w:szCs w:val="13"/>
          <w:bdr w:val="nil"/>
        </w:rPr>
        <w:t>linkedin.com/</w:t>
      </w:r>
      <w:proofErr w:type="spellStart"/>
      <w:r w:rsidRPr="00F705E9">
        <w:rPr>
          <w:rFonts w:eastAsia="Lucida Sans Unicode" w:cs="Lucida Sans Unicode"/>
          <w:sz w:val="13"/>
          <w:szCs w:val="13"/>
          <w:bdr w:val="nil"/>
        </w:rPr>
        <w:t>company</w:t>
      </w:r>
      <w:proofErr w:type="spellEnd"/>
      <w:r w:rsidRPr="00F705E9">
        <w:rPr>
          <w:rFonts w:eastAsia="Lucida Sans Unicode" w:cs="Lucida Sans Unicode"/>
          <w:sz w:val="13"/>
          <w:szCs w:val="13"/>
          <w:bdr w:val="nil"/>
        </w:rPr>
        <w:t>/Evonik</w:t>
      </w:r>
    </w:p>
    <w:p w14:paraId="6C026144" w14:textId="77777777" w:rsidR="00D04B00" w:rsidRPr="00F705E9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705E9">
        <w:rPr>
          <w:rFonts w:eastAsia="Lucida Sans Unicode" w:cs="Lucida Sans Unicode"/>
          <w:sz w:val="13"/>
          <w:szCs w:val="13"/>
          <w:bdr w:val="nil"/>
        </w:rPr>
        <w:t>twitter.com/</w:t>
      </w:r>
      <w:proofErr w:type="spellStart"/>
      <w:r w:rsidRPr="00F705E9">
        <w:rPr>
          <w:rFonts w:eastAsia="Lucida Sans Unicode" w:cs="Lucida Sans Unicode"/>
          <w:sz w:val="13"/>
          <w:szCs w:val="13"/>
          <w:bdr w:val="nil"/>
        </w:rPr>
        <w:t>Evonik_BR</w:t>
      </w:r>
      <w:proofErr w:type="spellEnd"/>
    </w:p>
    <w:p w14:paraId="1A345B69" w14:textId="27FFC6DE" w:rsidR="0064748F" w:rsidRPr="00F705E9" w:rsidRDefault="00EA0A4C" w:rsidP="00EA0A4C">
      <w:pPr>
        <w:pStyle w:val="Ttulo"/>
      </w:pPr>
      <w:r w:rsidRPr="00F705E9">
        <w:t>Evonik está substituindo até 40% do gás natural em seus parques químicos na Alemanha</w:t>
      </w:r>
    </w:p>
    <w:p w14:paraId="65A37B49" w14:textId="77777777" w:rsidR="0064748F" w:rsidRPr="00F705E9" w:rsidRDefault="0064748F" w:rsidP="0064748F">
      <w:pPr>
        <w:pStyle w:val="Ttulo"/>
      </w:pPr>
    </w:p>
    <w:p w14:paraId="4BBD8130" w14:textId="18E6AB02" w:rsidR="0064748F" w:rsidRPr="00F705E9" w:rsidRDefault="007454E8" w:rsidP="001C75D4">
      <w:pPr>
        <w:numPr>
          <w:ilvl w:val="0"/>
          <w:numId w:val="32"/>
        </w:numPr>
        <w:ind w:left="340" w:right="85" w:hanging="340"/>
      </w:pPr>
      <w:r>
        <w:t xml:space="preserve">O abastecimento de </w:t>
      </w:r>
      <w:r w:rsidR="00EA0A4C" w:rsidRPr="00F705E9">
        <w:t xml:space="preserve">energia nos maiores </w:t>
      </w:r>
      <w:r>
        <w:t>complexos industriais</w:t>
      </w:r>
      <w:r w:rsidR="00EA0A4C" w:rsidRPr="00F705E9">
        <w:t xml:space="preserve"> da Europa está </w:t>
      </w:r>
      <w:r w:rsidR="00E77BD7" w:rsidRPr="00F705E9">
        <w:t>amplamente</w:t>
      </w:r>
      <w:r w:rsidR="00EA0A4C" w:rsidRPr="00F705E9">
        <w:t xml:space="preserve"> </w:t>
      </w:r>
      <w:r w:rsidR="00E77BD7" w:rsidRPr="00F705E9">
        <w:t>garantido</w:t>
      </w:r>
      <w:r w:rsidR="006C20B9" w:rsidRPr="00F705E9">
        <w:t>,</w:t>
      </w:r>
      <w:r w:rsidR="00E77BD7" w:rsidRPr="00F705E9">
        <w:t xml:space="preserve"> mesmo</w:t>
      </w:r>
      <w:r>
        <w:t xml:space="preserve"> sem o gás da Rússia. </w:t>
      </w:r>
    </w:p>
    <w:p w14:paraId="4011F28B" w14:textId="2A502E16" w:rsidR="0064748F" w:rsidRPr="00F705E9" w:rsidRDefault="001C75D4" w:rsidP="004B5416">
      <w:pPr>
        <w:numPr>
          <w:ilvl w:val="0"/>
          <w:numId w:val="32"/>
        </w:numPr>
        <w:ind w:left="340" w:right="85" w:hanging="340"/>
      </w:pPr>
      <w:r w:rsidRPr="000D50CA">
        <w:t xml:space="preserve">Volumes de gás natural </w:t>
      </w:r>
      <w:r w:rsidR="00A87A09" w:rsidRPr="000D50CA">
        <w:t xml:space="preserve">liberados </w:t>
      </w:r>
      <w:r w:rsidR="000D50CA" w:rsidRPr="000D50CA">
        <w:t xml:space="preserve">estão disponíveis </w:t>
      </w:r>
      <w:r w:rsidRPr="000D50CA">
        <w:t xml:space="preserve">para </w:t>
      </w:r>
      <w:r w:rsidR="00AC4818" w:rsidRPr="000D50CA">
        <w:t xml:space="preserve">reabastecer </w:t>
      </w:r>
      <w:r w:rsidR="004B5416" w:rsidRPr="000D50CA">
        <w:t>os reservatórios</w:t>
      </w:r>
      <w:r w:rsidR="00AC4818" w:rsidRPr="000D50CA">
        <w:t xml:space="preserve"> de gás natural da Alemanha</w:t>
      </w:r>
    </w:p>
    <w:p w14:paraId="0B928BC0" w14:textId="6BF12709" w:rsidR="0064748F" w:rsidRPr="00F705E9" w:rsidRDefault="004B5416" w:rsidP="004A6404">
      <w:pPr>
        <w:numPr>
          <w:ilvl w:val="0"/>
          <w:numId w:val="32"/>
        </w:numPr>
        <w:ind w:left="340" w:right="85" w:hanging="340"/>
      </w:pPr>
      <w:r w:rsidRPr="00F705E9">
        <w:rPr>
          <w:rFonts w:cs="Lucida Sans Unicode"/>
          <w:color w:val="000000" w:themeColor="text1"/>
          <w:szCs w:val="22"/>
        </w:rPr>
        <w:t xml:space="preserve">Utilização de gás </w:t>
      </w:r>
      <w:r w:rsidR="004A6404" w:rsidRPr="00F705E9">
        <w:rPr>
          <w:rFonts w:cs="Lucida Sans Unicode"/>
          <w:color w:val="000000" w:themeColor="text1"/>
          <w:szCs w:val="22"/>
        </w:rPr>
        <w:t xml:space="preserve">liquefeito </w:t>
      </w:r>
      <w:r w:rsidRPr="00F705E9">
        <w:rPr>
          <w:rFonts w:cs="Lucida Sans Unicode"/>
          <w:color w:val="000000" w:themeColor="text1"/>
          <w:szCs w:val="22"/>
        </w:rPr>
        <w:t xml:space="preserve">de petróleo </w:t>
      </w:r>
      <w:r w:rsidR="004A6404" w:rsidRPr="00F705E9">
        <w:rPr>
          <w:rFonts w:cs="Lucida Sans Unicode"/>
          <w:color w:val="000000" w:themeColor="text1"/>
          <w:szCs w:val="22"/>
        </w:rPr>
        <w:t xml:space="preserve">no site de Marl </w:t>
      </w:r>
      <w:r w:rsidR="006C20B9" w:rsidRPr="00F705E9">
        <w:rPr>
          <w:rFonts w:cs="Lucida Sans Unicode"/>
          <w:color w:val="000000" w:themeColor="text1"/>
          <w:szCs w:val="22"/>
        </w:rPr>
        <w:t>corresponde à</w:t>
      </w:r>
      <w:r w:rsidR="004A6404" w:rsidRPr="00F705E9">
        <w:rPr>
          <w:rFonts w:cs="Lucida Sans Unicode"/>
          <w:color w:val="000000" w:themeColor="text1"/>
          <w:szCs w:val="22"/>
        </w:rPr>
        <w:t xml:space="preserve"> medida mais significativa </w:t>
      </w:r>
    </w:p>
    <w:p w14:paraId="100802A5" w14:textId="77777777" w:rsidR="0064748F" w:rsidRPr="00F705E9" w:rsidRDefault="0064748F" w:rsidP="0064748F"/>
    <w:p w14:paraId="1E5A28C5" w14:textId="0D686A83" w:rsidR="0064748F" w:rsidRPr="00F705E9" w:rsidRDefault="004A6404" w:rsidP="002D0361">
      <w:r w:rsidRPr="00F705E9">
        <w:t xml:space="preserve">A Evonik está </w:t>
      </w:r>
      <w:r w:rsidR="00F509EE" w:rsidRPr="00F705E9">
        <w:t xml:space="preserve">tornando o </w:t>
      </w:r>
      <w:r w:rsidR="00443EC8" w:rsidRPr="00F705E9">
        <w:t>abastecimento da</w:t>
      </w:r>
      <w:r w:rsidRPr="00F705E9">
        <w:t xml:space="preserve"> energia em seus parques fabris</w:t>
      </w:r>
      <w:r w:rsidR="00F509EE" w:rsidRPr="00F705E9">
        <w:t xml:space="preserve"> da Alemanha significativamente menos dependente do gás natural.</w:t>
      </w:r>
      <w:r w:rsidR="0064748F" w:rsidRPr="00F705E9">
        <w:t xml:space="preserve"> </w:t>
      </w:r>
      <w:r w:rsidR="00443EC8" w:rsidRPr="00F705E9">
        <w:t xml:space="preserve">A substituição por fontes de energia alternativas pode </w:t>
      </w:r>
      <w:r w:rsidR="00800480" w:rsidRPr="00F705E9">
        <w:t xml:space="preserve">cobrir </w:t>
      </w:r>
      <w:r w:rsidR="00443EC8" w:rsidRPr="00F705E9">
        <w:t xml:space="preserve">até 40% do fornecimento </w:t>
      </w:r>
      <w:r w:rsidR="00800480" w:rsidRPr="00F705E9">
        <w:t xml:space="preserve">de gás natural da Alemanha </w:t>
      </w:r>
      <w:r w:rsidR="006159D9" w:rsidRPr="00F705E9">
        <w:t>–</w:t>
      </w:r>
      <w:r w:rsidR="00800480" w:rsidRPr="00F705E9">
        <w:t xml:space="preserve"> </w:t>
      </w:r>
      <w:r w:rsidR="006159D9" w:rsidRPr="00F705E9">
        <w:t xml:space="preserve">sem </w:t>
      </w:r>
      <w:r w:rsidR="002B463A" w:rsidRPr="00F705E9">
        <w:t>afetar</w:t>
      </w:r>
      <w:r w:rsidR="006159D9" w:rsidRPr="00F705E9">
        <w:t xml:space="preserve"> de maneira significativa a produção química.</w:t>
      </w:r>
      <w:r w:rsidR="0064748F" w:rsidRPr="00F705E9">
        <w:t xml:space="preserve"> </w:t>
      </w:r>
      <w:r w:rsidR="006159D9" w:rsidRPr="00F705E9">
        <w:t xml:space="preserve">Além de garantir </w:t>
      </w:r>
      <w:r w:rsidR="00083574" w:rsidRPr="00F705E9">
        <w:t>a sua própria produção, a Evonik contribui para a economia de gás natural na Alemanha</w:t>
      </w:r>
      <w:r w:rsidR="00E774BC">
        <w:t>:</w:t>
      </w:r>
      <w:r w:rsidR="00450600">
        <w:rPr>
          <w:rStyle w:val="tw4winMark"/>
          <w:noProof w:val="0"/>
          <w:vanish w:val="0"/>
          <w:specVanish w:val="0"/>
        </w:rPr>
        <w:t xml:space="preserve"> </w:t>
      </w:r>
      <w:r w:rsidR="00E774BC" w:rsidRPr="00F705E9">
        <w:t>o</w:t>
      </w:r>
      <w:r w:rsidR="001F0275" w:rsidRPr="00F705E9">
        <w:t xml:space="preserve"> volume do gás que está sendo substitu</w:t>
      </w:r>
      <w:r w:rsidR="00450600">
        <w:t>í</w:t>
      </w:r>
      <w:r w:rsidR="001F0275" w:rsidRPr="00F705E9">
        <w:t xml:space="preserve">do equivale ao consumo anual de mais de 100.000 domicílios. </w:t>
      </w:r>
    </w:p>
    <w:p w14:paraId="03DAC338" w14:textId="77777777" w:rsidR="0064748F" w:rsidRPr="00F705E9" w:rsidRDefault="0064748F" w:rsidP="0064748F"/>
    <w:p w14:paraId="7A7FF0EA" w14:textId="3D221D5C" w:rsidR="0064748F" w:rsidRPr="00F705E9" w:rsidRDefault="002D0361" w:rsidP="00794FB9">
      <w:r w:rsidRPr="00F705E9">
        <w:t>A medida mais significativa está sendo implementada no maior parque químico da Evonik em Marl.</w:t>
      </w:r>
      <w:r w:rsidR="0064748F" w:rsidRPr="00F705E9">
        <w:t xml:space="preserve"> </w:t>
      </w:r>
      <w:r w:rsidRPr="00F705E9">
        <w:t>Na nova usina a gás</w:t>
      </w:r>
      <w:r w:rsidR="00887851" w:rsidRPr="00F705E9">
        <w:t xml:space="preserve">, será utilizado o gás </w:t>
      </w:r>
      <w:r w:rsidR="00887851" w:rsidRPr="00535982">
        <w:t>liquefeito de petróleo (GLP)</w:t>
      </w:r>
      <w:r w:rsidRPr="00535982">
        <w:t xml:space="preserve"> </w:t>
      </w:r>
      <w:r w:rsidR="00664400" w:rsidRPr="00535982">
        <w:t>em lugar do gás natural para gerar energia.</w:t>
      </w:r>
      <w:r w:rsidR="0064748F" w:rsidRPr="00535982">
        <w:t xml:space="preserve"> </w:t>
      </w:r>
      <w:r w:rsidR="00664400" w:rsidRPr="00535982">
        <w:t xml:space="preserve">Essa mudança não assegura </w:t>
      </w:r>
      <w:r w:rsidR="006B6F05" w:rsidRPr="00535982">
        <w:t xml:space="preserve">somente </w:t>
      </w:r>
      <w:r w:rsidR="00664400" w:rsidRPr="00535982">
        <w:t xml:space="preserve">o </w:t>
      </w:r>
      <w:r w:rsidR="001B64ED" w:rsidRPr="00535982">
        <w:t>abastecimento</w:t>
      </w:r>
      <w:r w:rsidR="00664400" w:rsidRPr="00535982">
        <w:t xml:space="preserve"> de energia e, em consequência, a continuação da produção em Marl.</w:t>
      </w:r>
      <w:r w:rsidR="0064748F" w:rsidRPr="00535982">
        <w:t xml:space="preserve"> </w:t>
      </w:r>
      <w:r w:rsidR="00387879" w:rsidRPr="00535982">
        <w:t xml:space="preserve">Os volumes de gás natural liberados estão disponíveis </w:t>
      </w:r>
      <w:r w:rsidR="006B6F05" w:rsidRPr="00535982">
        <w:t xml:space="preserve">também </w:t>
      </w:r>
      <w:r w:rsidR="00387879" w:rsidRPr="00535982">
        <w:t>para reabastecer os reservatórios de gás natural da Alemanha.</w:t>
      </w:r>
      <w:r w:rsidR="0064748F" w:rsidRPr="00535982">
        <w:t xml:space="preserve"> </w:t>
      </w:r>
      <w:r w:rsidR="002B463A" w:rsidRPr="00535982">
        <w:t>Nisso, a</w:t>
      </w:r>
      <w:r w:rsidR="00DF4660" w:rsidRPr="00535982">
        <w:t xml:space="preserve"> Evonik conta com o apoio da </w:t>
      </w:r>
      <w:r w:rsidR="00DF4660" w:rsidRPr="00F705E9">
        <w:t>bp.</w:t>
      </w:r>
      <w:r w:rsidR="0064748F" w:rsidRPr="00F705E9">
        <w:t xml:space="preserve"> </w:t>
      </w:r>
      <w:r w:rsidR="00DF4660" w:rsidRPr="00F705E9">
        <w:t>A empresa de energia está fazendo uma contribuição importante</w:t>
      </w:r>
      <w:r w:rsidR="00794FB9" w:rsidRPr="00F705E9">
        <w:t xml:space="preserve"> para o fornecimento de G</w:t>
      </w:r>
      <w:r w:rsidR="001C5A8F" w:rsidRPr="00F705E9">
        <w:t>LP</w:t>
      </w:r>
      <w:r w:rsidR="00794FB9" w:rsidRPr="00F705E9">
        <w:t xml:space="preserve"> no parque químico de Marl. </w:t>
      </w:r>
      <w:r w:rsidR="00DF4660" w:rsidRPr="00F705E9">
        <w:t xml:space="preserve"> </w:t>
      </w:r>
    </w:p>
    <w:p w14:paraId="194A3C58" w14:textId="77777777" w:rsidR="0064748F" w:rsidRPr="00F705E9" w:rsidRDefault="0064748F" w:rsidP="0064748F"/>
    <w:p w14:paraId="4FF9AED8" w14:textId="6FE71EAF" w:rsidR="0064748F" w:rsidRPr="00F705E9" w:rsidRDefault="00794FB9" w:rsidP="00E27388">
      <w:r w:rsidRPr="00F705E9">
        <w:t xml:space="preserve">A usina a carvão </w:t>
      </w:r>
      <w:r w:rsidR="000A1B27" w:rsidRPr="00F705E9">
        <w:t>em Marl também está contribuindo para assegurar o fornecimento de energia.</w:t>
      </w:r>
      <w:r w:rsidR="0064748F" w:rsidRPr="00F705E9">
        <w:t xml:space="preserve"> </w:t>
      </w:r>
      <w:r w:rsidR="000A1B27" w:rsidRPr="00F705E9">
        <w:t xml:space="preserve">A Evonik havia originalmente planejado </w:t>
      </w:r>
      <w:r w:rsidR="00C07F49">
        <w:t>desativar</w:t>
      </w:r>
      <w:r w:rsidR="000A1B27" w:rsidRPr="00F705E9">
        <w:t xml:space="preserve"> essa usina em 2022.</w:t>
      </w:r>
      <w:r w:rsidR="007A0537" w:rsidRPr="00F705E9">
        <w:t xml:space="preserve"> </w:t>
      </w:r>
      <w:r w:rsidR="00107518">
        <w:t xml:space="preserve">Em seguida às </w:t>
      </w:r>
      <w:r w:rsidR="00FC2BD3" w:rsidRPr="00F705E9">
        <w:t>mudança</w:t>
      </w:r>
      <w:r w:rsidR="00B15984">
        <w:t>s</w:t>
      </w:r>
      <w:r w:rsidR="00FC2BD3" w:rsidRPr="00F705E9">
        <w:t xml:space="preserve"> no marco legal, a Evonik agora </w:t>
      </w:r>
      <w:r w:rsidR="0011511D" w:rsidRPr="00F705E9">
        <w:t xml:space="preserve">vai recrutar a necessária mão de obra, investir em manutenção técnica e garantir o fornecimento de carvão </w:t>
      </w:r>
      <w:r w:rsidR="00F678BA" w:rsidRPr="00F705E9">
        <w:t>a fim de</w:t>
      </w:r>
      <w:r w:rsidR="0011511D" w:rsidRPr="00F705E9">
        <w:t xml:space="preserve"> assegurar a </w:t>
      </w:r>
      <w:r w:rsidR="00E27388" w:rsidRPr="00F705E9">
        <w:t xml:space="preserve">operação </w:t>
      </w:r>
      <w:r w:rsidR="000E3BCE">
        <w:t>continuada</w:t>
      </w:r>
      <w:r w:rsidR="00E27388" w:rsidRPr="00F705E9">
        <w:t xml:space="preserve"> além deste ano.</w:t>
      </w:r>
      <w:r w:rsidR="0064748F" w:rsidRPr="00F705E9">
        <w:t xml:space="preserve"> </w:t>
      </w:r>
    </w:p>
    <w:p w14:paraId="38B57B1F" w14:textId="77777777" w:rsidR="0064748F" w:rsidRPr="00F705E9" w:rsidRDefault="0064748F" w:rsidP="0064748F"/>
    <w:p w14:paraId="4FB23734" w14:textId="754EE0A7" w:rsidR="0064748F" w:rsidRPr="00535982" w:rsidRDefault="00E27388" w:rsidP="000C190B">
      <w:r w:rsidRPr="00F705E9">
        <w:lastRenderedPageBreak/>
        <w:t xml:space="preserve">“Ao substituir o gás natural pelo </w:t>
      </w:r>
      <w:r w:rsidR="001C5A8F" w:rsidRPr="00F705E9">
        <w:t xml:space="preserve">GLP e continuar operando a usina movida a carvão, podemos dispensar completamente </w:t>
      </w:r>
      <w:r w:rsidR="00E15A25" w:rsidRPr="00F705E9">
        <w:t xml:space="preserve">o gás natural como fonte de energia em nossa maior unidade fabril </w:t>
      </w:r>
      <w:r w:rsidR="002A36E2" w:rsidRPr="00F705E9">
        <w:t xml:space="preserve">alemã em </w:t>
      </w:r>
      <w:r w:rsidR="00E15A25" w:rsidRPr="00535982">
        <w:t>Marl</w:t>
      </w:r>
      <w:r w:rsidR="000E3BCE" w:rsidRPr="00535982">
        <w:t xml:space="preserve">. E isso sem </w:t>
      </w:r>
      <w:r w:rsidR="009E349B" w:rsidRPr="00535982">
        <w:t>reduzir de maneira significativa a produção</w:t>
      </w:r>
      <w:r w:rsidR="002A36E2" w:rsidRPr="00535982">
        <w:t>”, diz Christian Kullmann, president</w:t>
      </w:r>
      <w:r w:rsidR="000700D8" w:rsidRPr="00535982">
        <w:t>e</w:t>
      </w:r>
      <w:r w:rsidR="002A36E2" w:rsidRPr="00535982">
        <w:t xml:space="preserve"> da diretoria executiva da Evonik. </w:t>
      </w:r>
      <w:r w:rsidR="004D5621" w:rsidRPr="00535982">
        <w:t>“</w:t>
      </w:r>
      <w:r w:rsidR="009E349B" w:rsidRPr="00535982">
        <w:t>O</w:t>
      </w:r>
      <w:r w:rsidR="004D5621" w:rsidRPr="00535982">
        <w:t xml:space="preserve"> abastecimento d</w:t>
      </w:r>
      <w:r w:rsidR="000700D8" w:rsidRPr="00535982">
        <w:t>e</w:t>
      </w:r>
      <w:r w:rsidR="004D5621" w:rsidRPr="00535982">
        <w:t xml:space="preserve"> energia</w:t>
      </w:r>
      <w:r w:rsidR="009E349B" w:rsidRPr="00535982">
        <w:t xml:space="preserve"> em</w:t>
      </w:r>
      <w:r w:rsidR="004D5621" w:rsidRPr="00535982">
        <w:t xml:space="preserve"> nossos parques </w:t>
      </w:r>
      <w:r w:rsidR="00C76720" w:rsidRPr="00535982">
        <w:t xml:space="preserve">industriais </w:t>
      </w:r>
      <w:r w:rsidR="004D5621" w:rsidRPr="00535982">
        <w:t xml:space="preserve">europeus está </w:t>
      </w:r>
      <w:r w:rsidR="00AB2BAB" w:rsidRPr="00535982">
        <w:t xml:space="preserve">amplamente garantido, mesmo no caso de a Rússia </w:t>
      </w:r>
      <w:r w:rsidR="000C190B" w:rsidRPr="00535982">
        <w:t xml:space="preserve">cortar o </w:t>
      </w:r>
      <w:r w:rsidR="00C76720" w:rsidRPr="00535982">
        <w:t xml:space="preserve">seu </w:t>
      </w:r>
      <w:r w:rsidR="000C190B" w:rsidRPr="00535982">
        <w:t>fornecimento</w:t>
      </w:r>
      <w:r w:rsidR="00C76720" w:rsidRPr="00535982">
        <w:t xml:space="preserve"> de gás</w:t>
      </w:r>
      <w:r w:rsidR="000C190B" w:rsidRPr="00535982">
        <w:t>”.</w:t>
      </w:r>
    </w:p>
    <w:p w14:paraId="02FCADD2" w14:textId="77777777" w:rsidR="0064748F" w:rsidRPr="00535982" w:rsidRDefault="0064748F" w:rsidP="0064748F"/>
    <w:p w14:paraId="32A5024B" w14:textId="6055B96B" w:rsidR="0064748F" w:rsidRPr="00F705E9" w:rsidRDefault="000C190B" w:rsidP="00442CC5">
      <w:r w:rsidRPr="00F705E9">
        <w:t xml:space="preserve">A Evonik </w:t>
      </w:r>
      <w:r w:rsidR="00FE7B7D" w:rsidRPr="00F705E9">
        <w:t>adquire</w:t>
      </w:r>
      <w:r w:rsidRPr="00F705E9">
        <w:t xml:space="preserve"> um total de cerca de </w:t>
      </w:r>
      <w:r w:rsidR="00FE7B7D" w:rsidRPr="00F705E9">
        <w:t xml:space="preserve">15 </w:t>
      </w:r>
      <w:proofErr w:type="spellStart"/>
      <w:r w:rsidR="00FE7B7D" w:rsidRPr="00F705E9">
        <w:t>terawatts</w:t>
      </w:r>
      <w:proofErr w:type="spellEnd"/>
      <w:r w:rsidR="00FE7B7D" w:rsidRPr="00F705E9">
        <w:t>-hora (</w:t>
      </w:r>
      <w:proofErr w:type="spellStart"/>
      <w:r w:rsidR="00FE7B7D" w:rsidRPr="00F705E9">
        <w:t>TWh</w:t>
      </w:r>
      <w:proofErr w:type="spellEnd"/>
      <w:r w:rsidR="00FE7B7D" w:rsidRPr="00F705E9">
        <w:t>) de g</w:t>
      </w:r>
      <w:r w:rsidR="00025524">
        <w:t>á</w:t>
      </w:r>
      <w:r w:rsidR="00FE7B7D" w:rsidRPr="00F705E9">
        <w:t xml:space="preserve">s natural </w:t>
      </w:r>
      <w:r w:rsidR="0025545B">
        <w:t>por</w:t>
      </w:r>
      <w:r w:rsidR="00FE7B7D" w:rsidRPr="00F705E9">
        <w:t xml:space="preserve"> ano no mundo inteiro</w:t>
      </w:r>
      <w:r w:rsidR="0081176D" w:rsidRPr="00F705E9">
        <w:t xml:space="preserve">, </w:t>
      </w:r>
      <w:r w:rsidR="00025524">
        <w:t xml:space="preserve">sendo </w:t>
      </w:r>
      <w:r w:rsidR="0081176D" w:rsidRPr="00F705E9">
        <w:t xml:space="preserve">a </w:t>
      </w:r>
      <w:r w:rsidR="00025524">
        <w:t>maior parte</w:t>
      </w:r>
      <w:r w:rsidR="0081176D" w:rsidRPr="00F705E9">
        <w:t xml:space="preserve"> para gera</w:t>
      </w:r>
      <w:r w:rsidR="00025524">
        <w:t>r</w:t>
      </w:r>
      <w:r w:rsidR="0081176D" w:rsidRPr="00F705E9">
        <w:t xml:space="preserve"> energia elétrica e vapor.</w:t>
      </w:r>
      <w:r w:rsidR="0064748F" w:rsidRPr="00F705E9">
        <w:t xml:space="preserve"> </w:t>
      </w:r>
      <w:r w:rsidR="0081176D" w:rsidRPr="00F705E9">
        <w:t xml:space="preserve">A Alemanha responde por </w:t>
      </w:r>
      <w:r w:rsidR="00AB65FF" w:rsidRPr="00F705E9">
        <w:t>um terço desse volume.</w:t>
      </w:r>
      <w:r w:rsidR="0064748F" w:rsidRPr="00F705E9">
        <w:t xml:space="preserve"> </w:t>
      </w:r>
      <w:r w:rsidR="00AB65FF" w:rsidRPr="00F705E9">
        <w:t>O abastecimento dos parques fabris da Evonik fora da Alemanha</w:t>
      </w:r>
      <w:r w:rsidR="00122168" w:rsidRPr="00F705E9">
        <w:t>, por exemplo, em Antuérpia (Bélgica)</w:t>
      </w:r>
      <w:r w:rsidR="00025524">
        <w:t>,</w:t>
      </w:r>
      <w:r w:rsidR="00122168" w:rsidRPr="00F705E9">
        <w:t xml:space="preserve"> não depende do gás da Rússia.</w:t>
      </w:r>
      <w:r w:rsidR="0064748F" w:rsidRPr="00F705E9">
        <w:t xml:space="preserve"> </w:t>
      </w:r>
      <w:r w:rsidR="00621514" w:rsidRPr="00F705E9">
        <w:t xml:space="preserve">Na Alemanha, por outro lado, </w:t>
      </w:r>
      <w:r w:rsidR="00A84AA5">
        <w:t>sem o fornecimento do gás russo, a produção química seria seriamente prejudicada.</w:t>
      </w:r>
    </w:p>
    <w:p w14:paraId="7F55C924" w14:textId="77777777" w:rsidR="0064748F" w:rsidRPr="00F705E9" w:rsidRDefault="0064748F" w:rsidP="0064748F"/>
    <w:p w14:paraId="19126F61" w14:textId="3072B991" w:rsidR="0064748F" w:rsidRPr="00F705E9" w:rsidRDefault="00442CC5" w:rsidP="0089182E">
      <w:r w:rsidRPr="00F705E9">
        <w:t>Esse risco agora está sendo reduzido de maneira significativ</w:t>
      </w:r>
      <w:r w:rsidR="00123C84" w:rsidRPr="00F705E9">
        <w:t>a</w:t>
      </w:r>
      <w:r w:rsidRPr="00F705E9">
        <w:t>.</w:t>
      </w:r>
      <w:r w:rsidR="0064748F" w:rsidRPr="00F705E9">
        <w:t xml:space="preserve"> </w:t>
      </w:r>
      <w:r w:rsidRPr="00F705E9">
        <w:t xml:space="preserve">O GLP é um gás liquefeito </w:t>
      </w:r>
      <w:r w:rsidR="001F0F96" w:rsidRPr="00F705E9">
        <w:t>composto</w:t>
      </w:r>
      <w:r w:rsidRPr="00F705E9">
        <w:t xml:space="preserve"> s</w:t>
      </w:r>
      <w:r w:rsidR="001F0F96" w:rsidRPr="00F705E9">
        <w:t>o</w:t>
      </w:r>
      <w:r w:rsidRPr="00F705E9">
        <w:t>bretudo</w:t>
      </w:r>
      <w:r w:rsidR="001F0F96" w:rsidRPr="00F705E9">
        <w:t xml:space="preserve"> p</w:t>
      </w:r>
      <w:r w:rsidR="0046756E">
        <w:t>or</w:t>
      </w:r>
      <w:r w:rsidR="001F0F96" w:rsidRPr="00F705E9">
        <w:t xml:space="preserve"> butano, diferentemente do </w:t>
      </w:r>
      <w:r w:rsidR="00123C84" w:rsidRPr="00F705E9">
        <w:t xml:space="preserve">gás natural ou do </w:t>
      </w:r>
      <w:r w:rsidR="00E109DB" w:rsidRPr="00F705E9">
        <w:t>G</w:t>
      </w:r>
      <w:r w:rsidR="001A1BF5" w:rsidRPr="00F705E9">
        <w:t xml:space="preserve">NL, composto sobretudo por </w:t>
      </w:r>
      <w:r w:rsidR="001B5AB4" w:rsidRPr="00F705E9">
        <w:t>metano.</w:t>
      </w:r>
      <w:r w:rsidR="0064748F" w:rsidRPr="00F705E9">
        <w:t xml:space="preserve"> </w:t>
      </w:r>
      <w:r w:rsidR="001B5AB4" w:rsidRPr="00F705E9">
        <w:t>O GLP é um</w:t>
      </w:r>
      <w:r w:rsidR="003E4393" w:rsidRPr="00F705E9">
        <w:t xml:space="preserve"> subproduto </w:t>
      </w:r>
      <w:r w:rsidR="00824669">
        <w:t>do Verbund</w:t>
      </w:r>
      <w:r w:rsidR="003E4393" w:rsidRPr="00F705E9">
        <w:t xml:space="preserve"> </w:t>
      </w:r>
      <w:r w:rsidR="00553CDE">
        <w:t>de produção</w:t>
      </w:r>
      <w:r w:rsidR="003E4393" w:rsidRPr="00F705E9">
        <w:t xml:space="preserve"> </w:t>
      </w:r>
      <w:r w:rsidR="00553CDE" w:rsidRPr="00F705E9">
        <w:t xml:space="preserve">de derivados de C4 </w:t>
      </w:r>
      <w:r w:rsidR="003E4393" w:rsidRPr="00F705E9">
        <w:t xml:space="preserve">da Evonik (Performance </w:t>
      </w:r>
      <w:proofErr w:type="spellStart"/>
      <w:r w:rsidR="003E4393" w:rsidRPr="00F705E9">
        <w:t>Intermediates</w:t>
      </w:r>
      <w:proofErr w:type="spellEnd"/>
      <w:r w:rsidR="003E4393" w:rsidRPr="00F705E9">
        <w:t xml:space="preserve">) em </w:t>
      </w:r>
      <w:proofErr w:type="spellStart"/>
      <w:r w:rsidR="003E4393" w:rsidRPr="00F705E9">
        <w:t>Marl</w:t>
      </w:r>
      <w:proofErr w:type="spellEnd"/>
      <w:r w:rsidR="003E4393" w:rsidRPr="00F705E9">
        <w:t xml:space="preserve">. </w:t>
      </w:r>
      <w:r w:rsidR="0064748F" w:rsidRPr="00F705E9">
        <w:t xml:space="preserve"> </w:t>
      </w:r>
      <w:r w:rsidR="006300EE" w:rsidRPr="00F705E9">
        <w:t>E</w:t>
      </w:r>
      <w:r w:rsidR="00E63AE6">
        <w:t xml:space="preserve"> e</w:t>
      </w:r>
      <w:r w:rsidR="006300EE" w:rsidRPr="00F705E9">
        <w:t>le também pode ser adquirido no mercado.</w:t>
      </w:r>
      <w:r w:rsidR="0064748F" w:rsidRPr="00F705E9">
        <w:t xml:space="preserve"> </w:t>
      </w:r>
      <w:r w:rsidR="0096759A" w:rsidRPr="00F705E9">
        <w:t xml:space="preserve">Por meio da rede integrada com a refinaria da </w:t>
      </w:r>
      <w:proofErr w:type="spellStart"/>
      <w:r w:rsidR="0096759A" w:rsidRPr="00F705E9">
        <w:t>bp</w:t>
      </w:r>
      <w:proofErr w:type="spellEnd"/>
      <w:r w:rsidR="0096759A" w:rsidRPr="00F705E9">
        <w:t xml:space="preserve"> em Gelsenkirchen (Alemanha), a Evonik e a </w:t>
      </w:r>
      <w:proofErr w:type="spellStart"/>
      <w:r w:rsidR="0096759A" w:rsidRPr="00F705E9">
        <w:t>bp</w:t>
      </w:r>
      <w:proofErr w:type="spellEnd"/>
      <w:r w:rsidR="0096759A" w:rsidRPr="00F705E9">
        <w:t xml:space="preserve"> podem usar sua produç</w:t>
      </w:r>
      <w:r w:rsidR="00E015D6" w:rsidRPr="00F705E9">
        <w:t>ão, logística e infraestrutur</w:t>
      </w:r>
      <w:r w:rsidR="00A133C2">
        <w:t>a</w:t>
      </w:r>
      <w:r w:rsidR="0096759A" w:rsidRPr="00F705E9">
        <w:t xml:space="preserve"> existente</w:t>
      </w:r>
      <w:r w:rsidR="00E015D6" w:rsidRPr="00F705E9">
        <w:t xml:space="preserve"> para assegurar o fornecimento adequado de GLP em Marl.</w:t>
      </w:r>
      <w:r w:rsidR="0064748F" w:rsidRPr="00F705E9">
        <w:t xml:space="preserve"> </w:t>
      </w:r>
      <w:r w:rsidR="00632186" w:rsidRPr="00F705E9">
        <w:t>“Economizar g</w:t>
      </w:r>
      <w:r w:rsidR="00A133C2">
        <w:t>á</w:t>
      </w:r>
      <w:r w:rsidR="00632186" w:rsidRPr="00F705E9">
        <w:t>s é uma questão importante e urgente para todos nós na Alemanha em face da atual situação.</w:t>
      </w:r>
      <w:r w:rsidR="0064748F" w:rsidRPr="00F705E9">
        <w:t xml:space="preserve"> </w:t>
      </w:r>
      <w:r w:rsidR="004A4629" w:rsidRPr="00F705E9">
        <w:t xml:space="preserve">Por esse motivo, estamos satisfeitos </w:t>
      </w:r>
      <w:r w:rsidR="00A133C2">
        <w:t>em</w:t>
      </w:r>
      <w:r w:rsidR="004A4629" w:rsidRPr="00F705E9">
        <w:t xml:space="preserve"> apoiar a Evonik por meio da colabo</w:t>
      </w:r>
      <w:r w:rsidR="00AD7777" w:rsidRPr="00F705E9">
        <w:t>ra</w:t>
      </w:r>
      <w:r w:rsidR="004A4629" w:rsidRPr="00F705E9">
        <w:t xml:space="preserve">ção </w:t>
      </w:r>
      <w:r w:rsidR="00AD7777" w:rsidRPr="00F705E9">
        <w:t xml:space="preserve">entre a unidade da </w:t>
      </w:r>
      <w:proofErr w:type="spellStart"/>
      <w:r w:rsidR="00AD7777" w:rsidRPr="00F705E9">
        <w:t>bp</w:t>
      </w:r>
      <w:proofErr w:type="spellEnd"/>
      <w:r w:rsidR="00AD7777" w:rsidRPr="00F705E9">
        <w:t xml:space="preserve"> em Gelsenkirchen e</w:t>
      </w:r>
      <w:r w:rsidR="00EE564E" w:rsidRPr="00F705E9">
        <w:t xml:space="preserve"> a Evonik em Marl a fim de executar a planejada substituição do gás natural pelo GLP</w:t>
      </w:r>
      <w:r w:rsidR="00C76906" w:rsidRPr="00F705E9">
        <w:t>”, diz Wolfgang Langhoff, presidente da diretoria executiva da BP Europa SE.</w:t>
      </w:r>
    </w:p>
    <w:p w14:paraId="7347951B" w14:textId="77777777" w:rsidR="0064748F" w:rsidRPr="00F705E9" w:rsidRDefault="0064748F" w:rsidP="0064748F"/>
    <w:p w14:paraId="1C3027D8" w14:textId="32A208C5" w:rsidR="0064748F" w:rsidRPr="00F705E9" w:rsidRDefault="002D4FDF" w:rsidP="008548ED">
      <w:r w:rsidRPr="00F705E9">
        <w:t xml:space="preserve">A flexibilidade de conseguir usar tanto o gás natural quanto o GLP na nova usina a gás da Evonik agora também nos proporciona uma </w:t>
      </w:r>
      <w:r w:rsidR="008548ED" w:rsidRPr="00F705E9">
        <w:t>vantage</w:t>
      </w:r>
      <w:r w:rsidR="00C3419E">
        <w:t>m</w:t>
      </w:r>
      <w:r w:rsidR="008548ED" w:rsidRPr="00F705E9">
        <w:t>.</w:t>
      </w:r>
      <w:r w:rsidR="0064748F" w:rsidRPr="00F705E9">
        <w:t xml:space="preserve"> </w:t>
      </w:r>
      <w:r w:rsidR="008548ED" w:rsidRPr="00F705E9">
        <w:t>A utilização do GLP está sendo testad</w:t>
      </w:r>
      <w:r w:rsidR="00C3419E">
        <w:t>a</w:t>
      </w:r>
      <w:r w:rsidR="008548ED" w:rsidRPr="00F705E9">
        <w:t xml:space="preserve"> com sucesso em estreita cooperação com o construtor, Siemens Energy. </w:t>
      </w:r>
    </w:p>
    <w:p w14:paraId="742B5083" w14:textId="5B34A96A" w:rsidR="0064748F" w:rsidRPr="00F705E9" w:rsidRDefault="008548ED" w:rsidP="001A1F6E">
      <w:r w:rsidRPr="00F705E9">
        <w:lastRenderedPageBreak/>
        <w:t xml:space="preserve">A Evonik também identificou medidas para a substituição </w:t>
      </w:r>
      <w:r w:rsidR="00B2135B" w:rsidRPr="00F705E9">
        <w:t xml:space="preserve">do gás natural em suas outras unidades na Alemanha, como </w:t>
      </w:r>
      <w:proofErr w:type="spellStart"/>
      <w:r w:rsidR="00B2135B" w:rsidRPr="00F705E9">
        <w:t>Steinau</w:t>
      </w:r>
      <w:proofErr w:type="spellEnd"/>
      <w:r w:rsidR="00B2135B" w:rsidRPr="00F705E9">
        <w:t xml:space="preserve">, Essen, Krefeld, </w:t>
      </w:r>
      <w:proofErr w:type="spellStart"/>
      <w:r w:rsidR="00B2135B" w:rsidRPr="00F705E9">
        <w:t>Lülsdor</w:t>
      </w:r>
      <w:r w:rsidR="00C3419E">
        <w:t>f</w:t>
      </w:r>
      <w:proofErr w:type="spellEnd"/>
      <w:r w:rsidR="00B2135B" w:rsidRPr="00F705E9">
        <w:t xml:space="preserve"> e Wesseling.</w:t>
      </w:r>
      <w:r w:rsidR="0064748F" w:rsidRPr="00F705E9">
        <w:t xml:space="preserve"> </w:t>
      </w:r>
      <w:r w:rsidR="00B2135B" w:rsidRPr="00535982">
        <w:t>Aqui,</w:t>
      </w:r>
      <w:r w:rsidR="00B2135B" w:rsidRPr="00F705E9">
        <w:t xml:space="preserve"> o gás natural deverá ser parcialmente substituído pelo óleo combustível.</w:t>
      </w:r>
      <w:r w:rsidR="0064748F" w:rsidRPr="00F705E9">
        <w:t xml:space="preserve"> </w:t>
      </w:r>
      <w:r w:rsidR="001A1F6E" w:rsidRPr="00F705E9">
        <w:t xml:space="preserve">Os investimentos correspondentes já foram iniciados. </w:t>
      </w:r>
    </w:p>
    <w:p w14:paraId="3CBCAA99" w14:textId="77777777" w:rsidR="0064748F" w:rsidRPr="00F705E9" w:rsidRDefault="0064748F" w:rsidP="0064748F"/>
    <w:p w14:paraId="588837DD" w14:textId="7CD3EC3A" w:rsidR="00F5203F" w:rsidRPr="00535982" w:rsidRDefault="00F5203F" w:rsidP="001B2244">
      <w:pPr>
        <w:rPr>
          <w:szCs w:val="22"/>
        </w:rPr>
      </w:pPr>
    </w:p>
    <w:p w14:paraId="691A7031" w14:textId="364F0335" w:rsidR="00F5203F" w:rsidRPr="00535982" w:rsidRDefault="00F5203F" w:rsidP="001B2244">
      <w:pPr>
        <w:jc w:val="both"/>
        <w:rPr>
          <w:szCs w:val="22"/>
        </w:rPr>
      </w:pPr>
    </w:p>
    <w:p w14:paraId="75B81EA4" w14:textId="77777777" w:rsidR="00F5203F" w:rsidRPr="00535982" w:rsidRDefault="00F5203F" w:rsidP="0032793B"/>
    <w:p w14:paraId="4400A2EE" w14:textId="03B1DA98" w:rsidR="001B2244" w:rsidRPr="00535982" w:rsidRDefault="001A1F6E" w:rsidP="00E41067">
      <w:pPr>
        <w:rPr>
          <w:rStyle w:val="tw4winMark"/>
          <w:rFonts w:ascii="Lucida Sans Unicode" w:hAnsi="Lucida Sans Unicode" w:cs="Times New Roman"/>
          <w:b/>
          <w:noProof w:val="0"/>
          <w:vanish w:val="0"/>
          <w:color w:val="auto"/>
          <w:sz w:val="22"/>
          <w:szCs w:val="22"/>
          <w:vertAlign w:val="baseline"/>
        </w:rPr>
      </w:pPr>
      <w:bookmarkStart w:id="0" w:name="WfTarget"/>
      <w:r w:rsidRPr="00535982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  <w:bookmarkEnd w:id="0"/>
    </w:p>
    <w:p w14:paraId="67776916" w14:textId="77777777" w:rsidR="001B2244" w:rsidRPr="00F705E9" w:rsidRDefault="001B2244" w:rsidP="001B2244">
      <w:pPr>
        <w:spacing w:line="220" w:lineRule="exact"/>
        <w:outlineLvl w:val="0"/>
        <w:rPr>
          <w:sz w:val="18"/>
          <w:szCs w:val="18"/>
        </w:rPr>
      </w:pPr>
      <w:bookmarkStart w:id="1" w:name="WfNextSeg"/>
      <w:r w:rsidRPr="00535982">
        <w:rPr>
          <w:sz w:val="18"/>
          <w:szCs w:val="18"/>
        </w:rPr>
        <w:t>A Evonik é uma das líderes mundiais em especialidades químicas.</w:t>
      </w:r>
      <w:bookmarkEnd w:id="1"/>
      <w:r w:rsidRPr="00535982">
        <w:rPr>
          <w:sz w:val="18"/>
          <w:szCs w:val="18"/>
        </w:rPr>
        <w:t xml:space="preserve"> A empresa atua em mais de 100 países no mundo inteiro. Em 2021, registrou vendas de 15 </w:t>
      </w:r>
      <w:r w:rsidRPr="00F705E9">
        <w:rPr>
          <w:sz w:val="18"/>
          <w:szCs w:val="18"/>
        </w:rPr>
        <w:t xml:space="preserve">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67C6E005" w14:textId="77777777" w:rsidR="001B2244" w:rsidRPr="00F705E9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Pr="00F705E9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F705E9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F705E9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F705E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F705E9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F705E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F705E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F705E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F705E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F705E9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F705E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F705E9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F705E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F705E9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F705E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F705E9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F705E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F705E9">
        <w:rPr>
          <w:rFonts w:cs="Lucida Sans Unicode"/>
          <w:bCs/>
          <w:sz w:val="18"/>
          <w:szCs w:val="18"/>
        </w:rPr>
        <w:t>instagram.com/</w:t>
      </w:r>
      <w:proofErr w:type="spellStart"/>
      <w:r w:rsidRPr="00F705E9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F705E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F705E9">
        <w:rPr>
          <w:rFonts w:cs="Lucida Sans Unicode"/>
          <w:bCs/>
          <w:sz w:val="18"/>
          <w:szCs w:val="18"/>
        </w:rPr>
        <w:t>youtube.com/</w:t>
      </w:r>
      <w:proofErr w:type="spellStart"/>
      <w:r w:rsidRPr="00F705E9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F705E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F705E9">
        <w:rPr>
          <w:rFonts w:cs="Lucida Sans Unicode"/>
          <w:bCs/>
          <w:sz w:val="18"/>
          <w:szCs w:val="18"/>
        </w:rPr>
        <w:t>linkedin.com/</w:t>
      </w:r>
      <w:proofErr w:type="spellStart"/>
      <w:r w:rsidRPr="00F705E9">
        <w:rPr>
          <w:rFonts w:cs="Lucida Sans Unicode"/>
          <w:bCs/>
          <w:sz w:val="18"/>
          <w:szCs w:val="18"/>
        </w:rPr>
        <w:t>company</w:t>
      </w:r>
      <w:proofErr w:type="spellEnd"/>
      <w:r w:rsidRPr="00F705E9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F705E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F705E9">
        <w:rPr>
          <w:rFonts w:cs="Lucida Sans Unicode"/>
          <w:bCs/>
          <w:sz w:val="18"/>
          <w:szCs w:val="18"/>
        </w:rPr>
        <w:t>twitter.com/</w:t>
      </w:r>
      <w:proofErr w:type="spellStart"/>
      <w:r w:rsidRPr="00F705E9">
        <w:rPr>
          <w:rFonts w:cs="Lucida Sans Unicode"/>
          <w:bCs/>
          <w:sz w:val="18"/>
          <w:szCs w:val="18"/>
        </w:rPr>
        <w:t>Evonik</w:t>
      </w:r>
      <w:r w:rsidRPr="00F705E9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F705E9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F705E9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F705E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F705E9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F705E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F705E9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F705E9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F705E9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5B36AEE4" w14:textId="2CC3A55C" w:rsidR="00B8368E" w:rsidRPr="00F705E9" w:rsidRDefault="001B2244" w:rsidP="00535982">
      <w:pPr>
        <w:spacing w:line="240" w:lineRule="auto"/>
        <w:rPr>
          <w:rFonts w:cs="Lucida Sans Unicode"/>
          <w:sz w:val="18"/>
          <w:szCs w:val="18"/>
        </w:rPr>
      </w:pPr>
      <w:r w:rsidRPr="00F705E9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sectPr w:rsidR="00B8368E" w:rsidRPr="00F705E9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88752" w14:textId="77777777" w:rsidR="002976D5" w:rsidRDefault="002976D5">
      <w:pPr>
        <w:spacing w:line="240" w:lineRule="auto"/>
      </w:pPr>
      <w:r>
        <w:separator/>
      </w:r>
    </w:p>
  </w:endnote>
  <w:endnote w:type="continuationSeparator" w:id="0">
    <w:p w14:paraId="6F2FA1F3" w14:textId="77777777" w:rsidR="002976D5" w:rsidRDefault="002976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9CE46" w14:textId="77777777" w:rsidR="00584313" w:rsidRDefault="0058431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C27E2" w14:textId="77777777" w:rsidR="002976D5" w:rsidRDefault="002976D5">
      <w:pPr>
        <w:spacing w:line="240" w:lineRule="auto"/>
      </w:pPr>
      <w:r>
        <w:separator/>
      </w:r>
    </w:p>
  </w:footnote>
  <w:footnote w:type="continuationSeparator" w:id="0">
    <w:p w14:paraId="2DC7A4A4" w14:textId="77777777" w:rsidR="002976D5" w:rsidRDefault="002976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89E4B" w14:textId="77777777" w:rsidR="00584313" w:rsidRDefault="0058431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69901504">
    <w:abstractNumId w:val="9"/>
  </w:num>
  <w:num w:numId="2" w16cid:durableId="381441060">
    <w:abstractNumId w:val="7"/>
  </w:num>
  <w:num w:numId="3" w16cid:durableId="217397680">
    <w:abstractNumId w:val="6"/>
  </w:num>
  <w:num w:numId="4" w16cid:durableId="911618824">
    <w:abstractNumId w:val="5"/>
  </w:num>
  <w:num w:numId="5" w16cid:durableId="1764455537">
    <w:abstractNumId w:val="4"/>
  </w:num>
  <w:num w:numId="6" w16cid:durableId="449327326">
    <w:abstractNumId w:val="8"/>
  </w:num>
  <w:num w:numId="7" w16cid:durableId="1116950472">
    <w:abstractNumId w:val="3"/>
  </w:num>
  <w:num w:numId="8" w16cid:durableId="1733310389">
    <w:abstractNumId w:val="2"/>
  </w:num>
  <w:num w:numId="9" w16cid:durableId="1603686201">
    <w:abstractNumId w:val="1"/>
  </w:num>
  <w:num w:numId="10" w16cid:durableId="332418688">
    <w:abstractNumId w:val="0"/>
  </w:num>
  <w:num w:numId="11" w16cid:durableId="962418279">
    <w:abstractNumId w:val="14"/>
  </w:num>
  <w:num w:numId="12" w16cid:durableId="156314017">
    <w:abstractNumId w:val="17"/>
  </w:num>
  <w:num w:numId="13" w16cid:durableId="1135224116">
    <w:abstractNumId w:val="15"/>
  </w:num>
  <w:num w:numId="14" w16cid:durableId="1121076098">
    <w:abstractNumId w:val="10"/>
  </w:num>
  <w:num w:numId="15" w16cid:durableId="875315762">
    <w:abstractNumId w:val="23"/>
  </w:num>
  <w:num w:numId="16" w16cid:durableId="203517812">
    <w:abstractNumId w:val="22"/>
  </w:num>
  <w:num w:numId="17" w16cid:durableId="1694918581">
    <w:abstractNumId w:val="12"/>
  </w:num>
  <w:num w:numId="18" w16cid:durableId="81027951">
    <w:abstractNumId w:val="14"/>
  </w:num>
  <w:num w:numId="19" w16cid:durableId="1474441493">
    <w:abstractNumId w:val="17"/>
  </w:num>
  <w:num w:numId="20" w16cid:durableId="1979872032">
    <w:abstractNumId w:val="15"/>
  </w:num>
  <w:num w:numId="21" w16cid:durableId="1313489324">
    <w:abstractNumId w:val="9"/>
  </w:num>
  <w:num w:numId="22" w16cid:durableId="1926380593">
    <w:abstractNumId w:val="7"/>
  </w:num>
  <w:num w:numId="23" w16cid:durableId="1781339166">
    <w:abstractNumId w:val="6"/>
  </w:num>
  <w:num w:numId="24" w16cid:durableId="358822121">
    <w:abstractNumId w:val="5"/>
  </w:num>
  <w:num w:numId="25" w16cid:durableId="1211266367">
    <w:abstractNumId w:val="4"/>
  </w:num>
  <w:num w:numId="26" w16cid:durableId="1237011041">
    <w:abstractNumId w:val="8"/>
  </w:num>
  <w:num w:numId="27" w16cid:durableId="1820263661">
    <w:abstractNumId w:val="3"/>
  </w:num>
  <w:num w:numId="28" w16cid:durableId="240797835">
    <w:abstractNumId w:val="2"/>
  </w:num>
  <w:num w:numId="29" w16cid:durableId="2084792866">
    <w:abstractNumId w:val="1"/>
  </w:num>
  <w:num w:numId="30" w16cid:durableId="1212500991">
    <w:abstractNumId w:val="0"/>
  </w:num>
  <w:num w:numId="31" w16cid:durableId="175124202">
    <w:abstractNumId w:val="10"/>
  </w:num>
  <w:num w:numId="32" w16cid:durableId="1331371497">
    <w:abstractNumId w:val="18"/>
  </w:num>
  <w:num w:numId="33" w16cid:durableId="434832217">
    <w:abstractNumId w:val="16"/>
  </w:num>
  <w:num w:numId="34" w16cid:durableId="1789813191">
    <w:abstractNumId w:val="11"/>
  </w:num>
  <w:num w:numId="35" w16cid:durableId="136728884">
    <w:abstractNumId w:val="11"/>
  </w:num>
  <w:num w:numId="36" w16cid:durableId="383678199">
    <w:abstractNumId w:val="18"/>
  </w:num>
  <w:num w:numId="37" w16cid:durableId="876501625">
    <w:abstractNumId w:val="13"/>
  </w:num>
  <w:num w:numId="38" w16cid:durableId="589312420">
    <w:abstractNumId w:val="21"/>
  </w:num>
  <w:num w:numId="39" w16cid:durableId="42675483">
    <w:abstractNumId w:val="20"/>
  </w:num>
  <w:num w:numId="40" w16cid:durableId="33692935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Graphics" w:val="X"/>
    <w:docVar w:name="WfID" w:val="17x649WWDM8A125063694 (sancom) Sandra_Bugs"/>
    <w:docVar w:name="WfLastSegment" w:val=" 9188 n"/>
    <w:docVar w:name="WfMT" w:val="0"/>
    <w:docVar w:name="WfProtection" w:val="1"/>
    <w:docVar w:name="WfStyles" w:val=" 385   no"/>
  </w:docVars>
  <w:rsids>
    <w:rsidRoot w:val="005C5615"/>
    <w:rsid w:val="00005215"/>
    <w:rsid w:val="00007459"/>
    <w:rsid w:val="00013722"/>
    <w:rsid w:val="00020EC3"/>
    <w:rsid w:val="00025524"/>
    <w:rsid w:val="000268F6"/>
    <w:rsid w:val="00035360"/>
    <w:rsid w:val="00037F3D"/>
    <w:rsid w:val="000400C5"/>
    <w:rsid w:val="00046C72"/>
    <w:rsid w:val="00047E57"/>
    <w:rsid w:val="000700D8"/>
    <w:rsid w:val="00083574"/>
    <w:rsid w:val="00084555"/>
    <w:rsid w:val="00086556"/>
    <w:rsid w:val="00092F83"/>
    <w:rsid w:val="000A0DDB"/>
    <w:rsid w:val="000A1B27"/>
    <w:rsid w:val="000A4EB6"/>
    <w:rsid w:val="000B4D73"/>
    <w:rsid w:val="000C190B"/>
    <w:rsid w:val="000C5303"/>
    <w:rsid w:val="000C7CBD"/>
    <w:rsid w:val="000D081A"/>
    <w:rsid w:val="000D1DD8"/>
    <w:rsid w:val="000D50CA"/>
    <w:rsid w:val="000D7DF9"/>
    <w:rsid w:val="000E06AB"/>
    <w:rsid w:val="000E2184"/>
    <w:rsid w:val="000E3BCE"/>
    <w:rsid w:val="000F70A3"/>
    <w:rsid w:val="000F7816"/>
    <w:rsid w:val="00103837"/>
    <w:rsid w:val="00107518"/>
    <w:rsid w:val="0011511D"/>
    <w:rsid w:val="00122168"/>
    <w:rsid w:val="00123C84"/>
    <w:rsid w:val="00124443"/>
    <w:rsid w:val="0014346F"/>
    <w:rsid w:val="00146ADE"/>
    <w:rsid w:val="00152126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1BF5"/>
    <w:rsid w:val="001A1F6E"/>
    <w:rsid w:val="001A268E"/>
    <w:rsid w:val="001B2244"/>
    <w:rsid w:val="001B5AB4"/>
    <w:rsid w:val="001B64ED"/>
    <w:rsid w:val="001C5A8F"/>
    <w:rsid w:val="001C75D4"/>
    <w:rsid w:val="001D0F3F"/>
    <w:rsid w:val="001E7518"/>
    <w:rsid w:val="001F0275"/>
    <w:rsid w:val="001F0F96"/>
    <w:rsid w:val="001F7C26"/>
    <w:rsid w:val="00221C32"/>
    <w:rsid w:val="002376F7"/>
    <w:rsid w:val="00241B78"/>
    <w:rsid w:val="002427AA"/>
    <w:rsid w:val="0024351A"/>
    <w:rsid w:val="0024351E"/>
    <w:rsid w:val="00243912"/>
    <w:rsid w:val="002527E3"/>
    <w:rsid w:val="0025545B"/>
    <w:rsid w:val="0027659F"/>
    <w:rsid w:val="00287090"/>
    <w:rsid w:val="00290F07"/>
    <w:rsid w:val="002976D5"/>
    <w:rsid w:val="002A0595"/>
    <w:rsid w:val="002A3233"/>
    <w:rsid w:val="002A36E2"/>
    <w:rsid w:val="002B1589"/>
    <w:rsid w:val="002B463A"/>
    <w:rsid w:val="002B49D6"/>
    <w:rsid w:val="002B6293"/>
    <w:rsid w:val="002B645E"/>
    <w:rsid w:val="002C10C6"/>
    <w:rsid w:val="002C12A0"/>
    <w:rsid w:val="002D0361"/>
    <w:rsid w:val="002D206A"/>
    <w:rsid w:val="002D2996"/>
    <w:rsid w:val="002D4E6A"/>
    <w:rsid w:val="002D4EF0"/>
    <w:rsid w:val="002D4FDF"/>
    <w:rsid w:val="002D5F0C"/>
    <w:rsid w:val="002F06BA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45B60"/>
    <w:rsid w:val="003508E4"/>
    <w:rsid w:val="00356519"/>
    <w:rsid w:val="00360DD4"/>
    <w:rsid w:val="00362743"/>
    <w:rsid w:val="00364D2E"/>
    <w:rsid w:val="00367974"/>
    <w:rsid w:val="00380845"/>
    <w:rsid w:val="00384C52"/>
    <w:rsid w:val="00387879"/>
    <w:rsid w:val="00391FCB"/>
    <w:rsid w:val="003975BB"/>
    <w:rsid w:val="003A023D"/>
    <w:rsid w:val="003A711C"/>
    <w:rsid w:val="003C0198"/>
    <w:rsid w:val="003D50B7"/>
    <w:rsid w:val="003D6E84"/>
    <w:rsid w:val="003E4393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42CC5"/>
    <w:rsid w:val="00443EC8"/>
    <w:rsid w:val="00450600"/>
    <w:rsid w:val="00464856"/>
    <w:rsid w:val="00465E0C"/>
    <w:rsid w:val="0046756E"/>
    <w:rsid w:val="00476F6F"/>
    <w:rsid w:val="0048125C"/>
    <w:rsid w:val="004820F9"/>
    <w:rsid w:val="00486462"/>
    <w:rsid w:val="0049367A"/>
    <w:rsid w:val="004A0839"/>
    <w:rsid w:val="004A17C4"/>
    <w:rsid w:val="004A4629"/>
    <w:rsid w:val="004A5E45"/>
    <w:rsid w:val="004A6404"/>
    <w:rsid w:val="004B5416"/>
    <w:rsid w:val="004B7C16"/>
    <w:rsid w:val="004C04DB"/>
    <w:rsid w:val="004C520C"/>
    <w:rsid w:val="004C5E53"/>
    <w:rsid w:val="004C672E"/>
    <w:rsid w:val="004C7B9F"/>
    <w:rsid w:val="004D5621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6C49"/>
    <w:rsid w:val="005225EC"/>
    <w:rsid w:val="00535982"/>
    <w:rsid w:val="00536E02"/>
    <w:rsid w:val="00537A93"/>
    <w:rsid w:val="00552ADA"/>
    <w:rsid w:val="00553CDE"/>
    <w:rsid w:val="0057548A"/>
    <w:rsid w:val="00582643"/>
    <w:rsid w:val="00582C0E"/>
    <w:rsid w:val="00583E3E"/>
    <w:rsid w:val="00584313"/>
    <w:rsid w:val="00587C52"/>
    <w:rsid w:val="005A119C"/>
    <w:rsid w:val="005A20AE"/>
    <w:rsid w:val="005A73EC"/>
    <w:rsid w:val="005A7D03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159D9"/>
    <w:rsid w:val="00621514"/>
    <w:rsid w:val="006300EE"/>
    <w:rsid w:val="00632186"/>
    <w:rsid w:val="00635F70"/>
    <w:rsid w:val="00641AFC"/>
    <w:rsid w:val="00645F2F"/>
    <w:rsid w:val="0064748F"/>
    <w:rsid w:val="00650E27"/>
    <w:rsid w:val="00652A75"/>
    <w:rsid w:val="00656ABF"/>
    <w:rsid w:val="00664400"/>
    <w:rsid w:val="006651E2"/>
    <w:rsid w:val="00665EC9"/>
    <w:rsid w:val="00672AFA"/>
    <w:rsid w:val="00684541"/>
    <w:rsid w:val="00686BC7"/>
    <w:rsid w:val="006A581A"/>
    <w:rsid w:val="006A5A6B"/>
    <w:rsid w:val="006B505B"/>
    <w:rsid w:val="006B6F05"/>
    <w:rsid w:val="006C20B9"/>
    <w:rsid w:val="006C6EA8"/>
    <w:rsid w:val="006D3293"/>
    <w:rsid w:val="006D601A"/>
    <w:rsid w:val="006E2F15"/>
    <w:rsid w:val="006E434B"/>
    <w:rsid w:val="006F3AB9"/>
    <w:rsid w:val="006F48B3"/>
    <w:rsid w:val="00717EDA"/>
    <w:rsid w:val="0072366D"/>
    <w:rsid w:val="00723778"/>
    <w:rsid w:val="00723B85"/>
    <w:rsid w:val="00731495"/>
    <w:rsid w:val="00737945"/>
    <w:rsid w:val="00742651"/>
    <w:rsid w:val="00744FA6"/>
    <w:rsid w:val="007454E8"/>
    <w:rsid w:val="00763004"/>
    <w:rsid w:val="007676DC"/>
    <w:rsid w:val="00770879"/>
    <w:rsid w:val="007733D3"/>
    <w:rsid w:val="00775D2E"/>
    <w:rsid w:val="007767AB"/>
    <w:rsid w:val="00784360"/>
    <w:rsid w:val="00794FB9"/>
    <w:rsid w:val="007A0537"/>
    <w:rsid w:val="007A2C47"/>
    <w:rsid w:val="007C1E2C"/>
    <w:rsid w:val="007C4857"/>
    <w:rsid w:val="007D02AA"/>
    <w:rsid w:val="007D5068"/>
    <w:rsid w:val="007E025C"/>
    <w:rsid w:val="007E49FE"/>
    <w:rsid w:val="007E7C76"/>
    <w:rsid w:val="007F1506"/>
    <w:rsid w:val="007F200A"/>
    <w:rsid w:val="007F3646"/>
    <w:rsid w:val="007F59C2"/>
    <w:rsid w:val="007F7820"/>
    <w:rsid w:val="00800480"/>
    <w:rsid w:val="00800AA9"/>
    <w:rsid w:val="0081176D"/>
    <w:rsid w:val="0081515B"/>
    <w:rsid w:val="00816960"/>
    <w:rsid w:val="00816BD2"/>
    <w:rsid w:val="00824669"/>
    <w:rsid w:val="00825D88"/>
    <w:rsid w:val="008352AA"/>
    <w:rsid w:val="00836B9A"/>
    <w:rsid w:val="00840CD4"/>
    <w:rsid w:val="0084389E"/>
    <w:rsid w:val="008462C3"/>
    <w:rsid w:val="00850B77"/>
    <w:rsid w:val="008548ED"/>
    <w:rsid w:val="00860A6B"/>
    <w:rsid w:val="0088508F"/>
    <w:rsid w:val="00885442"/>
    <w:rsid w:val="00887851"/>
    <w:rsid w:val="0089182E"/>
    <w:rsid w:val="00897078"/>
    <w:rsid w:val="008A0D35"/>
    <w:rsid w:val="008A2AE8"/>
    <w:rsid w:val="008B03E0"/>
    <w:rsid w:val="008B1084"/>
    <w:rsid w:val="008B7AFE"/>
    <w:rsid w:val="008C00D3"/>
    <w:rsid w:val="008C30D8"/>
    <w:rsid w:val="008C4A0A"/>
    <w:rsid w:val="008C52EF"/>
    <w:rsid w:val="008D59A8"/>
    <w:rsid w:val="008D6C5B"/>
    <w:rsid w:val="008E7921"/>
    <w:rsid w:val="008F1CB7"/>
    <w:rsid w:val="008F49C5"/>
    <w:rsid w:val="008F5C81"/>
    <w:rsid w:val="0090621C"/>
    <w:rsid w:val="009339D6"/>
    <w:rsid w:val="00935881"/>
    <w:rsid w:val="009454A0"/>
    <w:rsid w:val="00954060"/>
    <w:rsid w:val="009560C1"/>
    <w:rsid w:val="00966112"/>
    <w:rsid w:val="0096759A"/>
    <w:rsid w:val="00971345"/>
    <w:rsid w:val="00972915"/>
    <w:rsid w:val="009752DC"/>
    <w:rsid w:val="0097547F"/>
    <w:rsid w:val="00977987"/>
    <w:rsid w:val="009814C9"/>
    <w:rsid w:val="0098727A"/>
    <w:rsid w:val="009A16A5"/>
    <w:rsid w:val="009A7CDC"/>
    <w:rsid w:val="009B710C"/>
    <w:rsid w:val="009C0B75"/>
    <w:rsid w:val="009C0CD3"/>
    <w:rsid w:val="009C2B65"/>
    <w:rsid w:val="009C40DA"/>
    <w:rsid w:val="009C4255"/>
    <w:rsid w:val="009C5F4B"/>
    <w:rsid w:val="009D2BB4"/>
    <w:rsid w:val="009E349B"/>
    <w:rsid w:val="009E4892"/>
    <w:rsid w:val="009E709B"/>
    <w:rsid w:val="009F29FD"/>
    <w:rsid w:val="009F6AA2"/>
    <w:rsid w:val="00A133C2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77E50"/>
    <w:rsid w:val="00A804CC"/>
    <w:rsid w:val="00A81F2D"/>
    <w:rsid w:val="00A84AA5"/>
    <w:rsid w:val="00A87A09"/>
    <w:rsid w:val="00A90CDB"/>
    <w:rsid w:val="00A94EC5"/>
    <w:rsid w:val="00A97CD7"/>
    <w:rsid w:val="00A97EAD"/>
    <w:rsid w:val="00AA15C6"/>
    <w:rsid w:val="00AB26DD"/>
    <w:rsid w:val="00AB2BAB"/>
    <w:rsid w:val="00AB65FF"/>
    <w:rsid w:val="00AC4818"/>
    <w:rsid w:val="00AD7777"/>
    <w:rsid w:val="00AE3848"/>
    <w:rsid w:val="00AE601F"/>
    <w:rsid w:val="00AF0606"/>
    <w:rsid w:val="00AF6529"/>
    <w:rsid w:val="00AF7D27"/>
    <w:rsid w:val="00B15984"/>
    <w:rsid w:val="00B175C1"/>
    <w:rsid w:val="00B2025B"/>
    <w:rsid w:val="00B2135B"/>
    <w:rsid w:val="00B31D5A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8368E"/>
    <w:rsid w:val="00B9317E"/>
    <w:rsid w:val="00B931DD"/>
    <w:rsid w:val="00BA41A7"/>
    <w:rsid w:val="00BA4C6A"/>
    <w:rsid w:val="00BA584D"/>
    <w:rsid w:val="00BC1B97"/>
    <w:rsid w:val="00BC1D7E"/>
    <w:rsid w:val="00BC4141"/>
    <w:rsid w:val="00BD07B0"/>
    <w:rsid w:val="00BE1628"/>
    <w:rsid w:val="00BE30E7"/>
    <w:rsid w:val="00BF2CEC"/>
    <w:rsid w:val="00BF30BC"/>
    <w:rsid w:val="00BF70B0"/>
    <w:rsid w:val="00BF7733"/>
    <w:rsid w:val="00BF7C77"/>
    <w:rsid w:val="00C07F49"/>
    <w:rsid w:val="00C100C6"/>
    <w:rsid w:val="00C21FFE"/>
    <w:rsid w:val="00C2259A"/>
    <w:rsid w:val="00C242F2"/>
    <w:rsid w:val="00C251AD"/>
    <w:rsid w:val="00C27356"/>
    <w:rsid w:val="00C310A2"/>
    <w:rsid w:val="00C31302"/>
    <w:rsid w:val="00C33407"/>
    <w:rsid w:val="00C3419E"/>
    <w:rsid w:val="00C35687"/>
    <w:rsid w:val="00C4228E"/>
    <w:rsid w:val="00C4300F"/>
    <w:rsid w:val="00C44564"/>
    <w:rsid w:val="00C519DA"/>
    <w:rsid w:val="00C60F15"/>
    <w:rsid w:val="00C61817"/>
    <w:rsid w:val="00C7114A"/>
    <w:rsid w:val="00C76720"/>
    <w:rsid w:val="00C76906"/>
    <w:rsid w:val="00C930F0"/>
    <w:rsid w:val="00C94042"/>
    <w:rsid w:val="00C94C0D"/>
    <w:rsid w:val="00CA6F45"/>
    <w:rsid w:val="00CB3A53"/>
    <w:rsid w:val="00CB7A42"/>
    <w:rsid w:val="00CD1EE7"/>
    <w:rsid w:val="00CD72B4"/>
    <w:rsid w:val="00CE2E92"/>
    <w:rsid w:val="00CF2E07"/>
    <w:rsid w:val="00CF3942"/>
    <w:rsid w:val="00D04B00"/>
    <w:rsid w:val="00D101C2"/>
    <w:rsid w:val="00D12103"/>
    <w:rsid w:val="00D17A9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81410"/>
    <w:rsid w:val="00D83F4F"/>
    <w:rsid w:val="00D84239"/>
    <w:rsid w:val="00D90774"/>
    <w:rsid w:val="00D95388"/>
    <w:rsid w:val="00D96E04"/>
    <w:rsid w:val="00DB3E3C"/>
    <w:rsid w:val="00DB6A47"/>
    <w:rsid w:val="00DC1267"/>
    <w:rsid w:val="00DC1494"/>
    <w:rsid w:val="00DD4537"/>
    <w:rsid w:val="00DD77CD"/>
    <w:rsid w:val="00DE534A"/>
    <w:rsid w:val="00DF4660"/>
    <w:rsid w:val="00DF6503"/>
    <w:rsid w:val="00E012F7"/>
    <w:rsid w:val="00E015D6"/>
    <w:rsid w:val="00E05BB2"/>
    <w:rsid w:val="00E109DB"/>
    <w:rsid w:val="00E120CF"/>
    <w:rsid w:val="00E122B8"/>
    <w:rsid w:val="00E15A25"/>
    <w:rsid w:val="00E172A1"/>
    <w:rsid w:val="00E17C9E"/>
    <w:rsid w:val="00E17FDD"/>
    <w:rsid w:val="00E2307F"/>
    <w:rsid w:val="00E27388"/>
    <w:rsid w:val="00E27FDF"/>
    <w:rsid w:val="00E363F0"/>
    <w:rsid w:val="00E41067"/>
    <w:rsid w:val="00E430EA"/>
    <w:rsid w:val="00E44B62"/>
    <w:rsid w:val="00E46D1E"/>
    <w:rsid w:val="00E52EFF"/>
    <w:rsid w:val="00E5685D"/>
    <w:rsid w:val="00E63AE6"/>
    <w:rsid w:val="00E6418A"/>
    <w:rsid w:val="00E67EA2"/>
    <w:rsid w:val="00E774BC"/>
    <w:rsid w:val="00E77BD7"/>
    <w:rsid w:val="00E83FF0"/>
    <w:rsid w:val="00E86454"/>
    <w:rsid w:val="00E8737C"/>
    <w:rsid w:val="00E97290"/>
    <w:rsid w:val="00EA0A4C"/>
    <w:rsid w:val="00EA2B42"/>
    <w:rsid w:val="00EA7E4E"/>
    <w:rsid w:val="00EB0C3E"/>
    <w:rsid w:val="00EC012C"/>
    <w:rsid w:val="00EC2C4D"/>
    <w:rsid w:val="00ED1D9C"/>
    <w:rsid w:val="00ED1DEA"/>
    <w:rsid w:val="00ED3808"/>
    <w:rsid w:val="00EE4A72"/>
    <w:rsid w:val="00EE564E"/>
    <w:rsid w:val="00EF7EB3"/>
    <w:rsid w:val="00F018DC"/>
    <w:rsid w:val="00F16B56"/>
    <w:rsid w:val="00F31F7C"/>
    <w:rsid w:val="00F40271"/>
    <w:rsid w:val="00F43856"/>
    <w:rsid w:val="00F509EE"/>
    <w:rsid w:val="00F5203F"/>
    <w:rsid w:val="00F5602B"/>
    <w:rsid w:val="00F57C72"/>
    <w:rsid w:val="00F6598A"/>
    <w:rsid w:val="00F65A70"/>
    <w:rsid w:val="00F66FEE"/>
    <w:rsid w:val="00F678BA"/>
    <w:rsid w:val="00F70209"/>
    <w:rsid w:val="00F705E9"/>
    <w:rsid w:val="00F94E80"/>
    <w:rsid w:val="00F96B9B"/>
    <w:rsid w:val="00FA151A"/>
    <w:rsid w:val="00FA5F5C"/>
    <w:rsid w:val="00FB316C"/>
    <w:rsid w:val="00FC2BD3"/>
    <w:rsid w:val="00FC641F"/>
    <w:rsid w:val="00FC7A2A"/>
    <w:rsid w:val="00FD0461"/>
    <w:rsid w:val="00FD1184"/>
    <w:rsid w:val="00FD5DEA"/>
    <w:rsid w:val="00FE676A"/>
    <w:rsid w:val="00FE7B7D"/>
    <w:rsid w:val="00FF4DAD"/>
    <w:rsid w:val="00FF4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/>
    <LanguageTree xmlns="e07854b6-a587-48d3-9227-07135cb48b70">
      <Value>DE</Value>
      <Value>EN</Value>
    </LanguageTre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2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969</Words>
  <Characters>5234</Characters>
  <Application>Microsoft Office Word</Application>
  <DocSecurity>0</DocSecurity>
  <Lines>43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6191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Redução Gas Natural na Alemanha</dc:subject>
  <dc:creator>Taís Augusto</dc:creator>
  <cp:keywords/>
  <dc:description>Agosto 2022</dc:description>
  <cp:lastModifiedBy>Taís Augusto</cp:lastModifiedBy>
  <cp:revision>2</cp:revision>
  <cp:lastPrinted>2017-06-09T09:57:00Z</cp:lastPrinted>
  <dcterms:created xsi:type="dcterms:W3CDTF">2022-08-12T19:24:00Z</dcterms:created>
  <dcterms:modified xsi:type="dcterms:W3CDTF">2022-08-12T19:24:00Z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</Properties>
</file>