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522F0" w:rsidRPr="004522F0" w14:paraId="2613034A" w14:textId="77777777" w:rsidTr="006736F1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7B8A4CB" w:rsidR="004F1918" w:rsidRPr="004522F0" w:rsidRDefault="00275B90" w:rsidP="006736F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25</w:t>
            </w:r>
            <w:r w:rsidR="007D7684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agosto</w:t>
            </w:r>
            <w:r w:rsidR="007D768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6736F1" w:rsidRPr="004522F0">
              <w:rPr>
                <w:b w:val="0"/>
                <w:sz w:val="18"/>
                <w:szCs w:val="18"/>
                <w:lang w:val="pt-BR"/>
              </w:rPr>
              <w:t>de 2022</w:t>
            </w:r>
          </w:p>
          <w:p w14:paraId="624FC4EA" w14:textId="77777777" w:rsidR="004F1918" w:rsidRPr="004522F0" w:rsidRDefault="004F1918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4522F0" w:rsidRDefault="004F1918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25BAE39B" w:rsidR="00840CD4" w:rsidRPr="004522F0" w:rsidRDefault="006736F1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5A35BD8A" w:rsidR="004F1918" w:rsidRPr="004522F0" w:rsidRDefault="006736F1" w:rsidP="006736F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0DC418E" w:rsidR="004F1918" w:rsidRPr="004522F0" w:rsidRDefault="006736F1" w:rsidP="006736F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 w:rsidR="002B49D6"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</w:tc>
      </w:tr>
      <w:tr w:rsidR="004522F0" w:rsidRPr="004522F0" w14:paraId="2A7CC2F1" w14:textId="77777777" w:rsidTr="006736F1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4522F0" w:rsidRDefault="004F1918" w:rsidP="006736F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026EA126" w:rsidR="00D04B00" w:rsidRPr="00FD30CF" w:rsidRDefault="006736F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FD30CF">
        <w:rPr>
          <w:rFonts w:eastAsia="Lucida Sans Unicode" w:cs="Lucida Sans Unicode"/>
          <w:b/>
          <w:bCs/>
          <w:sz w:val="13"/>
          <w:szCs w:val="13"/>
          <w:bdr w:val="nil"/>
        </w:rPr>
        <w:t>Evonik Brasil</w:t>
      </w:r>
    </w:p>
    <w:p w14:paraId="74CF45BB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FD30CF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30CF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FD30C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974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974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5974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974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5974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0266FF24" w14:textId="5C655840" w:rsidR="00B6691A" w:rsidRPr="00ED449D" w:rsidRDefault="00B6691A" w:rsidP="00DB35C7">
      <w:pPr>
        <w:rPr>
          <w:rFonts w:cs="Lucida Sans Unicode"/>
          <w:b/>
          <w:bCs/>
          <w:sz w:val="24"/>
        </w:rPr>
      </w:pPr>
      <w:r w:rsidRPr="00ED449D">
        <w:rPr>
          <w:rFonts w:cs="Lucida Sans Unicode"/>
          <w:b/>
          <w:bCs/>
          <w:sz w:val="24"/>
        </w:rPr>
        <w:t>Evonik tem novo CEO para a região América Central e do Sul</w:t>
      </w:r>
    </w:p>
    <w:p w14:paraId="4456A9F2" w14:textId="77777777" w:rsidR="00B6691A" w:rsidRPr="00ED449D" w:rsidRDefault="00B6691A" w:rsidP="00DB35C7">
      <w:pPr>
        <w:rPr>
          <w:sz w:val="24"/>
        </w:rPr>
      </w:pPr>
    </w:p>
    <w:p w14:paraId="4BC286A7" w14:textId="629EF8F6" w:rsidR="00B6691A" w:rsidRPr="00275B90" w:rsidRDefault="00B6691A" w:rsidP="00DB35C7">
      <w:pPr>
        <w:rPr>
          <w:rFonts w:cs="Lucida Sans Unicode"/>
          <w:sz w:val="24"/>
        </w:rPr>
      </w:pPr>
      <w:r w:rsidRPr="00275B90">
        <w:rPr>
          <w:rFonts w:cs="Lucida Sans Unicode"/>
          <w:sz w:val="24"/>
        </w:rPr>
        <w:t>Hendrik Sch</w:t>
      </w:r>
      <w:r w:rsidR="00AD5FEB" w:rsidRPr="00275B90">
        <w:rPr>
          <w:rFonts w:cs="Lucida Sans Unicode"/>
          <w:sz w:val="24"/>
        </w:rPr>
        <w:t>oe</w:t>
      </w:r>
      <w:r w:rsidRPr="00275B90">
        <w:rPr>
          <w:rFonts w:cs="Lucida Sans Unicode"/>
          <w:sz w:val="24"/>
        </w:rPr>
        <w:t xml:space="preserve">nfelder assume </w:t>
      </w:r>
      <w:r w:rsidR="00DB35C7" w:rsidRPr="00275B90">
        <w:rPr>
          <w:rFonts w:cs="Lucida Sans Unicode"/>
          <w:sz w:val="24"/>
        </w:rPr>
        <w:t>o cargo</w:t>
      </w:r>
      <w:r w:rsidRPr="00275B90">
        <w:rPr>
          <w:rFonts w:cs="Lucida Sans Unicode"/>
          <w:sz w:val="24"/>
        </w:rPr>
        <w:t xml:space="preserve"> </w:t>
      </w:r>
      <w:r w:rsidR="00206D77" w:rsidRPr="00275B90">
        <w:rPr>
          <w:rFonts w:cs="Lucida Sans Unicode"/>
          <w:sz w:val="24"/>
        </w:rPr>
        <w:t xml:space="preserve">em </w:t>
      </w:r>
      <w:r w:rsidRPr="00275B90">
        <w:rPr>
          <w:rFonts w:cs="Lucida Sans Unicode"/>
          <w:sz w:val="24"/>
        </w:rPr>
        <w:t xml:space="preserve">1º de </w:t>
      </w:r>
      <w:r w:rsidR="00206D77" w:rsidRPr="00275B90">
        <w:rPr>
          <w:rFonts w:cs="Lucida Sans Unicode"/>
          <w:sz w:val="24"/>
        </w:rPr>
        <w:t>setembro.</w:t>
      </w:r>
    </w:p>
    <w:p w14:paraId="5BC790DC" w14:textId="45535725" w:rsidR="009B066A" w:rsidRPr="00ED449D" w:rsidRDefault="009B066A" w:rsidP="00DB35C7">
      <w:pPr>
        <w:rPr>
          <w:rFonts w:eastAsia="Calibri" w:cs="Lucida Sans Unicode"/>
          <w:bCs/>
          <w:szCs w:val="22"/>
          <w:bdr w:val="none" w:sz="0" w:space="0" w:color="auto" w:frame="1"/>
        </w:rPr>
      </w:pPr>
    </w:p>
    <w:p w14:paraId="629E2ED8" w14:textId="77777777" w:rsidR="00DB35C7" w:rsidRPr="00275B90" w:rsidRDefault="00DB35C7" w:rsidP="00B6691A">
      <w:pPr>
        <w:rPr>
          <w:rFonts w:eastAsia="Calibri" w:cs="Lucida Sans Unicode"/>
          <w:bCs/>
          <w:szCs w:val="22"/>
          <w:bdr w:val="none" w:sz="0" w:space="0" w:color="auto" w:frame="1"/>
        </w:rPr>
      </w:pPr>
    </w:p>
    <w:p w14:paraId="761FE98B" w14:textId="406C2843" w:rsidR="00407688" w:rsidRPr="00275B90" w:rsidRDefault="00206D77" w:rsidP="0080722C">
      <w:pPr>
        <w:rPr>
          <w:rFonts w:cs="Lucida Sans Unicode"/>
          <w:szCs w:val="22"/>
        </w:rPr>
      </w:pPr>
      <w:r w:rsidRPr="00275B90">
        <w:rPr>
          <w:rFonts w:cs="Lucida Sans Unicode"/>
          <w:szCs w:val="22"/>
        </w:rPr>
        <w:t>O</w:t>
      </w:r>
      <w:r w:rsidR="0080722C" w:rsidRPr="00275B90">
        <w:rPr>
          <w:rFonts w:cs="Lucida Sans Unicode"/>
          <w:szCs w:val="22"/>
        </w:rPr>
        <w:t xml:space="preserve"> Grupo Evonik </w:t>
      </w:r>
      <w:r w:rsidR="00D81FB2" w:rsidRPr="00275B90">
        <w:rPr>
          <w:rFonts w:cs="Lucida Sans Unicode"/>
          <w:szCs w:val="22"/>
        </w:rPr>
        <w:t>efetuou</w:t>
      </w:r>
      <w:r w:rsidR="0080722C" w:rsidRPr="00275B90">
        <w:rPr>
          <w:rFonts w:cs="Lucida Sans Unicode"/>
          <w:szCs w:val="22"/>
        </w:rPr>
        <w:t xml:space="preserve"> mudanças em vários cargos de alta gestão com o objetivo de</w:t>
      </w:r>
      <w:r w:rsidR="001643EE" w:rsidRPr="00275B90">
        <w:rPr>
          <w:rFonts w:cs="Lucida Sans Unicode"/>
          <w:szCs w:val="22"/>
        </w:rPr>
        <w:t xml:space="preserve"> </w:t>
      </w:r>
      <w:r w:rsidR="00810539" w:rsidRPr="00275B90">
        <w:rPr>
          <w:rFonts w:cs="Lucida Sans Unicode"/>
          <w:szCs w:val="22"/>
        </w:rPr>
        <w:t xml:space="preserve">reforçar </w:t>
      </w:r>
      <w:r w:rsidR="0080722C" w:rsidRPr="00275B90">
        <w:rPr>
          <w:rFonts w:cs="Lucida Sans Unicode"/>
          <w:szCs w:val="22"/>
        </w:rPr>
        <w:t>ainda mais a diversidade de culturas e experiências internacionais em funções</w:t>
      </w:r>
      <w:r w:rsidR="001643EE" w:rsidRPr="00275B90">
        <w:rPr>
          <w:rFonts w:cs="Lucida Sans Unicode"/>
          <w:szCs w:val="22"/>
        </w:rPr>
        <w:t>-</w:t>
      </w:r>
      <w:r w:rsidR="0080722C" w:rsidRPr="00275B90">
        <w:rPr>
          <w:rFonts w:cs="Lucida Sans Unicode"/>
          <w:szCs w:val="22"/>
        </w:rPr>
        <w:t xml:space="preserve">chaves. </w:t>
      </w:r>
    </w:p>
    <w:p w14:paraId="1F0B503A" w14:textId="77777777" w:rsidR="00407688" w:rsidRPr="00275B90" w:rsidRDefault="00407688" w:rsidP="0080722C">
      <w:pPr>
        <w:rPr>
          <w:rFonts w:cs="Lucida Sans Unicode"/>
          <w:szCs w:val="22"/>
        </w:rPr>
      </w:pPr>
    </w:p>
    <w:p w14:paraId="6F378444" w14:textId="66F2F8F4" w:rsidR="00407688" w:rsidRPr="00407688" w:rsidRDefault="00407688" w:rsidP="00407688">
      <w:pPr>
        <w:rPr>
          <w:rFonts w:cs="Lucida Sans Unicode"/>
          <w:szCs w:val="22"/>
        </w:rPr>
      </w:pPr>
      <w:r w:rsidRPr="00275B90">
        <w:rPr>
          <w:rFonts w:cs="Lucida Sans Unicode"/>
          <w:szCs w:val="22"/>
        </w:rPr>
        <w:t xml:space="preserve">Com as </w:t>
      </w:r>
      <w:r w:rsidRPr="00ED449D">
        <w:rPr>
          <w:rFonts w:cs="Lucida Sans Unicode"/>
          <w:szCs w:val="22"/>
        </w:rPr>
        <w:t>mudanças, Hendrik Sch</w:t>
      </w:r>
      <w:r w:rsidR="00AD5FEB" w:rsidRPr="00ED449D">
        <w:rPr>
          <w:rFonts w:cs="Lucida Sans Unicode"/>
          <w:szCs w:val="22"/>
        </w:rPr>
        <w:t>oen</w:t>
      </w:r>
      <w:r w:rsidRPr="00ED449D">
        <w:rPr>
          <w:rFonts w:cs="Lucida Sans Unicode"/>
          <w:szCs w:val="22"/>
        </w:rPr>
        <w:t>felder assume a posição de CEO para a América Central e do Sul, enquanto Elias Lacerda, que</w:t>
      </w:r>
      <w:r w:rsidRPr="00407688">
        <w:rPr>
          <w:rFonts w:cs="Lucida Sans Unicode"/>
          <w:szCs w:val="22"/>
        </w:rPr>
        <w:t xml:space="preserve"> até então presidia a região, assume a responsabilidade global pela linha de negócios </w:t>
      </w:r>
      <w:proofErr w:type="spellStart"/>
      <w:r w:rsidRPr="00407688">
        <w:rPr>
          <w:rFonts w:cs="Lucida Sans Unicode"/>
          <w:szCs w:val="22"/>
        </w:rPr>
        <w:t>Coating</w:t>
      </w:r>
      <w:proofErr w:type="spellEnd"/>
      <w:r w:rsidRPr="00407688">
        <w:rPr>
          <w:rFonts w:cs="Lucida Sans Unicode"/>
          <w:szCs w:val="22"/>
        </w:rPr>
        <w:t xml:space="preserve"> Additives.</w:t>
      </w:r>
    </w:p>
    <w:p w14:paraId="085214CD" w14:textId="3FDA1FE3" w:rsidR="00407688" w:rsidRDefault="00407688" w:rsidP="0080722C">
      <w:pPr>
        <w:rPr>
          <w:rFonts w:cs="Lucida Sans Unicode"/>
          <w:szCs w:val="22"/>
        </w:rPr>
      </w:pPr>
    </w:p>
    <w:p w14:paraId="3381313D" w14:textId="496D9E71" w:rsidR="00E90B21" w:rsidRPr="00275B90" w:rsidRDefault="0080722C" w:rsidP="00E90B21">
      <w:pPr>
        <w:rPr>
          <w:rFonts w:cs="Lucida Sans Unicode"/>
          <w:szCs w:val="22"/>
        </w:rPr>
      </w:pPr>
      <w:r w:rsidRPr="00275B90">
        <w:rPr>
          <w:rFonts w:cs="Lucida Sans Unicode"/>
          <w:szCs w:val="22"/>
        </w:rPr>
        <w:t xml:space="preserve">A </w:t>
      </w:r>
      <w:r w:rsidR="005076BD" w:rsidRPr="00275B90">
        <w:rPr>
          <w:rFonts w:cs="Lucida Sans Unicode"/>
          <w:szCs w:val="22"/>
        </w:rPr>
        <w:t>troca de comando</w:t>
      </w:r>
      <w:r w:rsidRPr="00275B90">
        <w:rPr>
          <w:rFonts w:cs="Lucida Sans Unicode"/>
          <w:szCs w:val="22"/>
        </w:rPr>
        <w:t xml:space="preserve"> está muito bem alinhada com a estratégia de crescimento </w:t>
      </w:r>
      <w:r w:rsidR="00407688" w:rsidRPr="00275B90">
        <w:rPr>
          <w:rFonts w:cs="Lucida Sans Unicode"/>
          <w:szCs w:val="22"/>
        </w:rPr>
        <w:t xml:space="preserve">mundial da Evonik. </w:t>
      </w:r>
      <w:r w:rsidR="002005AE" w:rsidRPr="00275B90">
        <w:rPr>
          <w:rFonts w:eastAsia="Calibri" w:cs="Lucida Sans Unicode"/>
          <w:szCs w:val="22"/>
          <w:bdr w:val="none" w:sz="0" w:space="0" w:color="auto" w:frame="1"/>
        </w:rPr>
        <w:t xml:space="preserve">“Estou muito feliz em assumir a </w:t>
      </w:r>
      <w:r w:rsidR="00E90B21" w:rsidRPr="00275B90">
        <w:rPr>
          <w:rFonts w:eastAsia="Calibri" w:cs="Lucida Sans Unicode"/>
          <w:szCs w:val="22"/>
          <w:bdr w:val="none" w:sz="0" w:space="0" w:color="auto" w:frame="1"/>
        </w:rPr>
        <w:t>gestão</w:t>
      </w:r>
      <w:r w:rsidR="002005AE" w:rsidRPr="00275B90">
        <w:rPr>
          <w:rFonts w:eastAsia="Calibri" w:cs="Lucida Sans Unicode"/>
          <w:szCs w:val="22"/>
          <w:bdr w:val="none" w:sz="0" w:space="0" w:color="auto" w:frame="1"/>
        </w:rPr>
        <w:t xml:space="preserve"> na América Central e do Sul</w:t>
      </w:r>
      <w:r w:rsidR="00E90B21" w:rsidRPr="00275B90">
        <w:rPr>
          <w:rFonts w:eastAsia="Calibri" w:cs="Lucida Sans Unicode"/>
          <w:szCs w:val="22"/>
          <w:bdr w:val="none" w:sz="0" w:space="0" w:color="auto" w:frame="1"/>
        </w:rPr>
        <w:t xml:space="preserve">, que </w:t>
      </w:r>
      <w:r w:rsidR="003B0CFB" w:rsidRPr="00275B90">
        <w:rPr>
          <w:rFonts w:eastAsia="Calibri" w:cs="Lucida Sans Unicode"/>
          <w:szCs w:val="22"/>
          <w:bdr w:val="none" w:sz="0" w:space="0" w:color="auto" w:frame="1"/>
        </w:rPr>
        <w:t xml:space="preserve">oferece </w:t>
      </w:r>
      <w:r w:rsidR="00E90B21" w:rsidRPr="00275B90">
        <w:rPr>
          <w:rFonts w:eastAsia="Calibri" w:cs="Lucida Sans Unicode"/>
          <w:szCs w:val="22"/>
          <w:bdr w:val="none" w:sz="0" w:space="0" w:color="auto" w:frame="1"/>
        </w:rPr>
        <w:t xml:space="preserve">oportunidades </w:t>
      </w:r>
      <w:r w:rsidR="00005EB9" w:rsidRPr="00275B90">
        <w:rPr>
          <w:rFonts w:eastAsia="Calibri" w:cs="Lucida Sans Unicode"/>
          <w:szCs w:val="22"/>
          <w:bdr w:val="none" w:sz="0" w:space="0" w:color="auto" w:frame="1"/>
        </w:rPr>
        <w:t xml:space="preserve">únicas e </w:t>
      </w:r>
      <w:r w:rsidR="00E90B21" w:rsidRPr="00275B90">
        <w:rPr>
          <w:rFonts w:eastAsia="Calibri" w:cs="Lucida Sans Unicode"/>
          <w:szCs w:val="22"/>
          <w:bdr w:val="none" w:sz="0" w:space="0" w:color="auto" w:frame="1"/>
        </w:rPr>
        <w:t>fantásticas</w:t>
      </w:r>
      <w:r w:rsidR="005076BD" w:rsidRPr="00275B90">
        <w:rPr>
          <w:rFonts w:cs="Lucida Sans Unicode"/>
          <w:szCs w:val="22"/>
        </w:rPr>
        <w:t xml:space="preserve">. É impressionante a velocidade dos negócios e projetos em andamento </w:t>
      </w:r>
      <w:r w:rsidR="00707943" w:rsidRPr="00275B90">
        <w:rPr>
          <w:rFonts w:cs="Lucida Sans Unicode"/>
          <w:szCs w:val="22"/>
        </w:rPr>
        <w:t>nessa</w:t>
      </w:r>
      <w:r w:rsidR="005076BD" w:rsidRPr="00275B90">
        <w:rPr>
          <w:rFonts w:cs="Lucida Sans Unicode"/>
          <w:szCs w:val="22"/>
        </w:rPr>
        <w:t xml:space="preserve"> região e </w:t>
      </w:r>
      <w:r w:rsidR="0089342D" w:rsidRPr="00275B90">
        <w:rPr>
          <w:rFonts w:cs="Lucida Sans Unicode"/>
          <w:szCs w:val="22"/>
        </w:rPr>
        <w:t>eu quero manter</w:t>
      </w:r>
      <w:r w:rsidR="005076BD" w:rsidRPr="00275B90">
        <w:rPr>
          <w:rFonts w:cs="Lucida Sans Unicode"/>
          <w:szCs w:val="22"/>
        </w:rPr>
        <w:t xml:space="preserve"> o nível de sucesso </w:t>
      </w:r>
      <w:r w:rsidR="00AA379D" w:rsidRPr="00275B90">
        <w:rPr>
          <w:rFonts w:cs="Lucida Sans Unicode"/>
          <w:szCs w:val="22"/>
        </w:rPr>
        <w:t>alcançado</w:t>
      </w:r>
      <w:r w:rsidR="003B0CFB" w:rsidRPr="00275B90">
        <w:rPr>
          <w:rFonts w:cs="Lucida Sans Unicode"/>
          <w:szCs w:val="22"/>
        </w:rPr>
        <w:t xml:space="preserve"> </w:t>
      </w:r>
      <w:r w:rsidR="005076BD" w:rsidRPr="00275B90">
        <w:rPr>
          <w:rFonts w:cs="Lucida Sans Unicode"/>
          <w:szCs w:val="22"/>
        </w:rPr>
        <w:t>até aqui</w:t>
      </w:r>
      <w:r w:rsidR="00302A33" w:rsidRPr="00275B90">
        <w:rPr>
          <w:rFonts w:cs="Lucida Sans Unicode"/>
          <w:szCs w:val="22"/>
        </w:rPr>
        <w:t xml:space="preserve">. O </w:t>
      </w:r>
      <w:r w:rsidR="009A0930" w:rsidRPr="00275B90">
        <w:rPr>
          <w:rFonts w:cs="Lucida Sans Unicode"/>
          <w:szCs w:val="22"/>
        </w:rPr>
        <w:t xml:space="preserve">desafio será levar </w:t>
      </w:r>
      <w:r w:rsidR="005076BD" w:rsidRPr="00275B90">
        <w:rPr>
          <w:rFonts w:cs="Lucida Sans Unicode"/>
          <w:szCs w:val="22"/>
        </w:rPr>
        <w:t xml:space="preserve">a empresa ao </w:t>
      </w:r>
      <w:r w:rsidR="008F30AA" w:rsidRPr="00275B90">
        <w:rPr>
          <w:rFonts w:cs="Lucida Sans Unicode"/>
          <w:szCs w:val="22"/>
        </w:rPr>
        <w:t xml:space="preserve">próximo </w:t>
      </w:r>
      <w:r w:rsidR="00DF67D3" w:rsidRPr="00275B90">
        <w:rPr>
          <w:rFonts w:cs="Lucida Sans Unicode"/>
          <w:szCs w:val="22"/>
        </w:rPr>
        <w:t>patamar</w:t>
      </w:r>
      <w:r w:rsidR="008F30AA" w:rsidRPr="00275B90">
        <w:rPr>
          <w:rFonts w:cs="Lucida Sans Unicode"/>
          <w:szCs w:val="22"/>
        </w:rPr>
        <w:t xml:space="preserve"> de </w:t>
      </w:r>
      <w:r w:rsidR="005076BD" w:rsidRPr="00275B90">
        <w:rPr>
          <w:rFonts w:cs="Lucida Sans Unicode"/>
          <w:szCs w:val="22"/>
        </w:rPr>
        <w:t>crescimento</w:t>
      </w:r>
      <w:r w:rsidR="00ED449D" w:rsidRPr="00275B90">
        <w:rPr>
          <w:rFonts w:cs="Lucida Sans Unicode"/>
          <w:szCs w:val="22"/>
        </w:rPr>
        <w:t xml:space="preserve">. O </w:t>
      </w:r>
      <w:r w:rsidR="008F30AA" w:rsidRPr="00275B90">
        <w:rPr>
          <w:rFonts w:cs="Lucida Sans Unicode"/>
          <w:szCs w:val="22"/>
        </w:rPr>
        <w:t>enfoque</w:t>
      </w:r>
      <w:r w:rsidR="007B3EF6" w:rsidRPr="00275B90">
        <w:rPr>
          <w:rFonts w:cs="Lucida Sans Unicode"/>
          <w:szCs w:val="22"/>
        </w:rPr>
        <w:t xml:space="preserve"> na sustentabilidade </w:t>
      </w:r>
      <w:r w:rsidR="008F30AA" w:rsidRPr="00275B90">
        <w:rPr>
          <w:rFonts w:cs="Lucida Sans Unicode"/>
          <w:szCs w:val="22"/>
        </w:rPr>
        <w:t xml:space="preserve">será o principal impulsor </w:t>
      </w:r>
      <w:r w:rsidR="00B17E71" w:rsidRPr="00275B90">
        <w:rPr>
          <w:rFonts w:cs="Lucida Sans Unicode"/>
          <w:szCs w:val="22"/>
        </w:rPr>
        <w:t xml:space="preserve">de muitas das iniciativas futuras </w:t>
      </w:r>
      <w:r w:rsidR="00DF67D3" w:rsidRPr="00275B90">
        <w:rPr>
          <w:rFonts w:cs="Lucida Sans Unicode"/>
          <w:szCs w:val="22"/>
        </w:rPr>
        <w:t xml:space="preserve">de promoção desse </w:t>
      </w:r>
      <w:r w:rsidR="001720BD" w:rsidRPr="00275B90">
        <w:rPr>
          <w:rFonts w:cs="Lucida Sans Unicode"/>
          <w:szCs w:val="22"/>
        </w:rPr>
        <w:t>crescimento</w:t>
      </w:r>
      <w:r w:rsidR="002D4313" w:rsidRPr="00275B90">
        <w:rPr>
          <w:rFonts w:eastAsia="Calibri" w:cs="Lucida Sans Unicode"/>
          <w:szCs w:val="22"/>
          <w:bdr w:val="none" w:sz="0" w:space="0" w:color="auto" w:frame="1"/>
        </w:rPr>
        <w:t>”, destaca</w:t>
      </w:r>
      <w:r w:rsidR="00E90B21" w:rsidRPr="00275B90">
        <w:rPr>
          <w:rFonts w:cs="Lucida Sans Unicode"/>
          <w:szCs w:val="22"/>
        </w:rPr>
        <w:t xml:space="preserve"> </w:t>
      </w:r>
      <w:r w:rsidR="00AD5FEB" w:rsidRPr="00275B90">
        <w:rPr>
          <w:rFonts w:cs="Lucida Sans Unicode"/>
          <w:szCs w:val="22"/>
        </w:rPr>
        <w:t>Schoenfelder</w:t>
      </w:r>
      <w:r w:rsidR="002D4313" w:rsidRPr="00275B90">
        <w:rPr>
          <w:rFonts w:cs="Lucida Sans Unicode"/>
          <w:szCs w:val="22"/>
        </w:rPr>
        <w:t>.</w:t>
      </w:r>
    </w:p>
    <w:p w14:paraId="3BA646D9" w14:textId="77CA7505" w:rsidR="00302A33" w:rsidRDefault="00302A33" w:rsidP="00E90B21">
      <w:pPr>
        <w:rPr>
          <w:rFonts w:cs="Lucida Sans Unicode"/>
          <w:szCs w:val="22"/>
        </w:rPr>
      </w:pPr>
    </w:p>
    <w:p w14:paraId="3E78FEB8" w14:textId="1EA7A867" w:rsidR="00005EB9" w:rsidRPr="00275B90" w:rsidRDefault="00005EB9" w:rsidP="00005EB9">
      <w:r>
        <w:t>A paixão do executivo é a sustentabilidade, em particular as transições para a neutralidade climática e a economia circular</w:t>
      </w:r>
      <w:r w:rsidR="00604B15">
        <w:t xml:space="preserve">, após ter vivenciado </w:t>
      </w:r>
      <w:r>
        <w:t>grandes experiências relacionadas ao</w:t>
      </w:r>
      <w:r w:rsidR="00604B15">
        <w:t>s</w:t>
      </w:r>
      <w:r>
        <w:t xml:space="preserve"> tema</w:t>
      </w:r>
      <w:r w:rsidR="00604B15">
        <w:t>s</w:t>
      </w:r>
      <w:r>
        <w:t xml:space="preserve"> </w:t>
      </w:r>
      <w:r w:rsidRPr="00275B90">
        <w:t xml:space="preserve">no Oriente Médio, onde muitos </w:t>
      </w:r>
      <w:r w:rsidRPr="00275B90">
        <w:rPr>
          <w:i/>
          <w:iCs/>
        </w:rPr>
        <w:t>players</w:t>
      </w:r>
      <w:r w:rsidRPr="00275B90">
        <w:t xml:space="preserve"> estão empenhados na</w:t>
      </w:r>
      <w:r w:rsidR="00275B90">
        <w:t xml:space="preserve"> </w:t>
      </w:r>
      <w:r w:rsidRPr="00275B90">
        <w:t xml:space="preserve">substituição do petróleo e </w:t>
      </w:r>
      <w:r w:rsidR="0006780D" w:rsidRPr="00275B90">
        <w:t xml:space="preserve">do </w:t>
      </w:r>
      <w:r w:rsidRPr="00275B90">
        <w:t xml:space="preserve">gás </w:t>
      </w:r>
      <w:r w:rsidR="008D337C" w:rsidRPr="00275B90">
        <w:t xml:space="preserve">por fontes de </w:t>
      </w:r>
      <w:r w:rsidRPr="00275B90">
        <w:t xml:space="preserve">energia </w:t>
      </w:r>
      <w:r w:rsidR="00F947C7" w:rsidRPr="00275B90">
        <w:t>limpa, como a s</w:t>
      </w:r>
      <w:r w:rsidRPr="00275B90">
        <w:t xml:space="preserve">olar. </w:t>
      </w:r>
      <w:r w:rsidR="00604B15" w:rsidRPr="00275B90">
        <w:t>Ele ressalta que o</w:t>
      </w:r>
      <w:r w:rsidR="00F947C7" w:rsidRPr="00275B90">
        <w:t>s produtos e t</w:t>
      </w:r>
      <w:r w:rsidRPr="00275B90">
        <w:t>ecnologia</w:t>
      </w:r>
      <w:r w:rsidR="00F947C7" w:rsidRPr="00275B90">
        <w:t>s</w:t>
      </w:r>
      <w:r w:rsidRPr="00275B90">
        <w:t xml:space="preserve"> da Evonik atende</w:t>
      </w:r>
      <w:r w:rsidR="00F947C7" w:rsidRPr="00275B90">
        <w:t>m</w:t>
      </w:r>
      <w:r w:rsidRPr="00275B90">
        <w:t xml:space="preserve"> aos clientes </w:t>
      </w:r>
      <w:r w:rsidR="00F947C7" w:rsidRPr="00275B90">
        <w:t>interessados nesta</w:t>
      </w:r>
      <w:r w:rsidRPr="00275B90">
        <w:t xml:space="preserve"> mudança e pode</w:t>
      </w:r>
      <w:r w:rsidR="00F947C7" w:rsidRPr="00275B90">
        <w:t>m</w:t>
      </w:r>
      <w:r w:rsidRPr="00275B90">
        <w:t xml:space="preserve"> </w:t>
      </w:r>
      <w:r w:rsidR="00570652" w:rsidRPr="00275B90">
        <w:t xml:space="preserve">melhorar </w:t>
      </w:r>
      <w:r w:rsidR="00604B15" w:rsidRPr="00275B90">
        <w:t>a</w:t>
      </w:r>
      <w:r w:rsidRPr="00275B90">
        <w:t xml:space="preserve"> </w:t>
      </w:r>
      <w:r w:rsidR="00D31186" w:rsidRPr="00275B90">
        <w:t xml:space="preserve">sua </w:t>
      </w:r>
      <w:r w:rsidRPr="00275B90">
        <w:t xml:space="preserve">pegada </w:t>
      </w:r>
      <w:r w:rsidR="00F947C7" w:rsidRPr="00275B90">
        <w:t xml:space="preserve">ambiental </w:t>
      </w:r>
      <w:r w:rsidRPr="00275B90">
        <w:t xml:space="preserve">de </w:t>
      </w:r>
      <w:r w:rsidR="00C83ED5" w:rsidRPr="00275B90">
        <w:t>produç</w:t>
      </w:r>
      <w:r w:rsidRPr="00275B90">
        <w:t>ão</w:t>
      </w:r>
      <w:r w:rsidR="00C83ED5" w:rsidRPr="00275B90">
        <w:t>, tornando</w:t>
      </w:r>
      <w:r w:rsidR="00D31186" w:rsidRPr="00275B90">
        <w:t xml:space="preserve"> as empresas</w:t>
      </w:r>
      <w:r w:rsidRPr="00275B90">
        <w:t xml:space="preserve"> mais sustentáve</w:t>
      </w:r>
      <w:r w:rsidR="00C83ED5" w:rsidRPr="00275B90">
        <w:t>is</w:t>
      </w:r>
      <w:r w:rsidRPr="00275B90">
        <w:t xml:space="preserve">. </w:t>
      </w:r>
    </w:p>
    <w:p w14:paraId="39AD3596" w14:textId="77777777" w:rsidR="00005EB9" w:rsidRPr="00275B90" w:rsidRDefault="00005EB9" w:rsidP="00604B15"/>
    <w:p w14:paraId="015B3834" w14:textId="77777777" w:rsidR="00C83ED5" w:rsidRDefault="00F947C7" w:rsidP="002005AE">
      <w:r w:rsidRPr="00275B90">
        <w:t xml:space="preserve">“Estou ansioso </w:t>
      </w:r>
      <w:r w:rsidR="00005EB9" w:rsidRPr="00275B90">
        <w:t>para</w:t>
      </w:r>
      <w:r w:rsidR="00005EB9">
        <w:t xml:space="preserve"> combinar </w:t>
      </w:r>
      <w:r w:rsidR="00604B15">
        <w:t>a</w:t>
      </w:r>
      <w:r w:rsidR="00005EB9">
        <w:t xml:space="preserve">s experiências existentes com as oportunidades únicas que a região </w:t>
      </w:r>
      <w:r w:rsidR="00604B15">
        <w:t>América Central e do Sul</w:t>
      </w:r>
      <w:r w:rsidR="00005EB9">
        <w:t xml:space="preserve"> tem a oferecer com suas fantásticas capacidades agrícolas e opções de fontes de energia renovável</w:t>
      </w:r>
      <w:r w:rsidR="00604B15">
        <w:t xml:space="preserve">”, reforça. </w:t>
      </w:r>
    </w:p>
    <w:p w14:paraId="2A5D86AC" w14:textId="77777777" w:rsidR="00C83ED5" w:rsidRDefault="00C83ED5" w:rsidP="002005AE"/>
    <w:p w14:paraId="38FDD530" w14:textId="12260DA4" w:rsidR="00650E61" w:rsidRDefault="00650E61" w:rsidP="002005AE">
      <w:pPr>
        <w:rPr>
          <w:rFonts w:eastAsia="Calibri" w:cs="Lucida Sans Unicode"/>
          <w:szCs w:val="22"/>
          <w:bdr w:val="none" w:sz="0" w:space="0" w:color="auto" w:frame="1"/>
        </w:rPr>
      </w:pPr>
    </w:p>
    <w:p w14:paraId="58E5FACF" w14:textId="77777777" w:rsidR="00192702" w:rsidRDefault="00192702" w:rsidP="002005AE">
      <w:pPr>
        <w:rPr>
          <w:rFonts w:eastAsia="Calibri" w:cs="Lucida Sans Unicode"/>
          <w:szCs w:val="22"/>
          <w:bdr w:val="none" w:sz="0" w:space="0" w:color="auto" w:frame="1"/>
        </w:rPr>
      </w:pPr>
    </w:p>
    <w:p w14:paraId="7C4B3FE4" w14:textId="77CF8E32" w:rsidR="00D3275E" w:rsidRPr="00550D52" w:rsidRDefault="004D4D1F" w:rsidP="00D3275E">
      <w:pPr>
        <w:rPr>
          <w:rFonts w:eastAsia="Calibri" w:cs="Lucida Sans Unicode"/>
          <w:b/>
          <w:bCs/>
          <w:szCs w:val="22"/>
          <w:bdr w:val="none" w:sz="0" w:space="0" w:color="auto" w:frame="1"/>
        </w:rPr>
      </w:pPr>
      <w:r w:rsidRPr="00550D52">
        <w:rPr>
          <w:rFonts w:eastAsia="Calibri" w:cs="Lucida Sans Unicode"/>
          <w:b/>
          <w:bCs/>
          <w:szCs w:val="22"/>
          <w:bdr w:val="none" w:sz="0" w:space="0" w:color="auto" w:frame="1"/>
        </w:rPr>
        <w:t>Sólida c</w:t>
      </w:r>
      <w:r w:rsidR="00D3275E" w:rsidRPr="00550D52">
        <w:rPr>
          <w:rFonts w:eastAsia="Calibri" w:cs="Lucida Sans Unicode"/>
          <w:b/>
          <w:bCs/>
          <w:szCs w:val="22"/>
          <w:bdr w:val="none" w:sz="0" w:space="0" w:color="auto" w:frame="1"/>
        </w:rPr>
        <w:t>arreira</w:t>
      </w:r>
      <w:r w:rsidRPr="00550D52">
        <w:rPr>
          <w:rFonts w:eastAsia="Calibri" w:cs="Lucida Sans Unicode"/>
          <w:b/>
          <w:bCs/>
          <w:szCs w:val="22"/>
          <w:bdr w:val="none" w:sz="0" w:space="0" w:color="auto" w:frame="1"/>
        </w:rPr>
        <w:t xml:space="preserve"> internacional</w:t>
      </w:r>
    </w:p>
    <w:p w14:paraId="02ECD805" w14:textId="17EFB885" w:rsidR="005076BD" w:rsidRPr="00275B90" w:rsidRDefault="005076BD" w:rsidP="005076BD">
      <w:pPr>
        <w:rPr>
          <w:rFonts w:cs="Lucida Sans Unicode"/>
          <w:szCs w:val="22"/>
        </w:rPr>
      </w:pPr>
      <w:r w:rsidRPr="00275B90">
        <w:rPr>
          <w:rFonts w:cs="Lucida Sans Unicode"/>
          <w:szCs w:val="22"/>
        </w:rPr>
        <w:t xml:space="preserve">Hendrik </w:t>
      </w:r>
      <w:r w:rsidR="00AD5FEB" w:rsidRPr="00275B90">
        <w:rPr>
          <w:rFonts w:cs="Lucida Sans Unicode"/>
          <w:szCs w:val="22"/>
        </w:rPr>
        <w:t>Schoenfelder</w:t>
      </w:r>
      <w:r w:rsidRPr="00275B90">
        <w:rPr>
          <w:rFonts w:cs="Lucida Sans Unicode"/>
          <w:szCs w:val="22"/>
        </w:rPr>
        <w:t xml:space="preserve"> </w:t>
      </w:r>
      <w:r w:rsidR="006B255D" w:rsidRPr="00275B90">
        <w:rPr>
          <w:rFonts w:cs="Lucida Sans Unicode"/>
          <w:szCs w:val="22"/>
        </w:rPr>
        <w:t xml:space="preserve">detém um </w:t>
      </w:r>
      <w:r w:rsidRPr="00275B90">
        <w:rPr>
          <w:rFonts w:cs="Lucida Sans Unicode"/>
          <w:szCs w:val="22"/>
        </w:rPr>
        <w:t xml:space="preserve">doutorado em Engenharia </w:t>
      </w:r>
      <w:r w:rsidR="006B255D" w:rsidRPr="00275B90">
        <w:rPr>
          <w:rFonts w:cs="Lucida Sans Unicode"/>
          <w:szCs w:val="22"/>
        </w:rPr>
        <w:t xml:space="preserve">Química </w:t>
      </w:r>
      <w:r w:rsidRPr="00275B90">
        <w:rPr>
          <w:rFonts w:cs="Lucida Sans Unicode"/>
          <w:szCs w:val="22"/>
        </w:rPr>
        <w:t xml:space="preserve">e </w:t>
      </w:r>
      <w:r w:rsidR="009A3717" w:rsidRPr="00275B90">
        <w:rPr>
          <w:rFonts w:cs="Lucida Sans Unicode"/>
          <w:szCs w:val="22"/>
        </w:rPr>
        <w:t xml:space="preserve">construiu </w:t>
      </w:r>
      <w:r w:rsidRPr="00275B90">
        <w:rPr>
          <w:rFonts w:cs="Lucida Sans Unicode"/>
          <w:szCs w:val="22"/>
        </w:rPr>
        <w:t xml:space="preserve">uma sólida carreira internacional na indústria química, </w:t>
      </w:r>
      <w:r w:rsidR="00F71E1D" w:rsidRPr="00275B90">
        <w:rPr>
          <w:rFonts w:cs="Lucida Sans Unicode"/>
          <w:szCs w:val="22"/>
        </w:rPr>
        <w:t xml:space="preserve">durante a qual </w:t>
      </w:r>
      <w:r w:rsidR="00A32873" w:rsidRPr="00275B90">
        <w:rPr>
          <w:rFonts w:cs="Lucida Sans Unicode"/>
          <w:szCs w:val="22"/>
        </w:rPr>
        <w:t xml:space="preserve">adquiriu </w:t>
      </w:r>
      <w:r w:rsidR="008A1908" w:rsidRPr="00275B90">
        <w:rPr>
          <w:rFonts w:cs="Lucida Sans Unicode"/>
          <w:szCs w:val="22"/>
        </w:rPr>
        <w:t>grande</w:t>
      </w:r>
      <w:r w:rsidRPr="00275B90">
        <w:rPr>
          <w:rFonts w:cs="Lucida Sans Unicode"/>
          <w:szCs w:val="22"/>
        </w:rPr>
        <w:t xml:space="preserve"> experiência técnica, de gestão de negócios e em vendas e marketing, abrangendo </w:t>
      </w:r>
      <w:r w:rsidR="00A32873" w:rsidRPr="00275B90">
        <w:rPr>
          <w:rFonts w:cs="Lucida Sans Unicode"/>
          <w:szCs w:val="22"/>
        </w:rPr>
        <w:t>diverso</w:t>
      </w:r>
      <w:r w:rsidRPr="00275B90">
        <w:rPr>
          <w:rFonts w:cs="Lucida Sans Unicode"/>
          <w:szCs w:val="22"/>
        </w:rPr>
        <w:t>s elos d</w:t>
      </w:r>
      <w:r w:rsidR="004D4D1F" w:rsidRPr="00275B90">
        <w:rPr>
          <w:rFonts w:cs="Lucida Sans Unicode"/>
          <w:szCs w:val="22"/>
        </w:rPr>
        <w:t>es</w:t>
      </w:r>
      <w:r w:rsidR="00A32873" w:rsidRPr="00275B90">
        <w:rPr>
          <w:rFonts w:cs="Lucida Sans Unicode"/>
          <w:szCs w:val="22"/>
        </w:rPr>
        <w:t>s</w:t>
      </w:r>
      <w:r w:rsidR="004D4D1F" w:rsidRPr="00275B90">
        <w:rPr>
          <w:rFonts w:cs="Lucida Sans Unicode"/>
          <w:szCs w:val="22"/>
        </w:rPr>
        <w:t>a</w:t>
      </w:r>
      <w:r w:rsidRPr="00275B90">
        <w:rPr>
          <w:rFonts w:cs="Lucida Sans Unicode"/>
          <w:szCs w:val="22"/>
        </w:rPr>
        <w:t xml:space="preserve"> cadeia de valor.</w:t>
      </w:r>
    </w:p>
    <w:p w14:paraId="5327EAEB" w14:textId="77777777" w:rsidR="005076BD" w:rsidRPr="00F62BC8" w:rsidRDefault="005076BD" w:rsidP="005076BD">
      <w:pPr>
        <w:rPr>
          <w:rFonts w:cs="Lucida Sans Unicode"/>
          <w:szCs w:val="22"/>
        </w:rPr>
      </w:pPr>
    </w:p>
    <w:p w14:paraId="3D6C0E91" w14:textId="4FEE6683" w:rsidR="005076BD" w:rsidRDefault="005076BD" w:rsidP="005076BD">
      <w:pPr>
        <w:rPr>
          <w:rFonts w:cs="Lucida Sans Unicode"/>
          <w:szCs w:val="22"/>
        </w:rPr>
      </w:pPr>
      <w:r w:rsidRPr="00F62BC8">
        <w:rPr>
          <w:rFonts w:cs="Lucida Sans Unicode"/>
          <w:szCs w:val="22"/>
        </w:rPr>
        <w:t xml:space="preserve">Após </w:t>
      </w:r>
      <w:r w:rsidR="004D4D1F">
        <w:rPr>
          <w:rFonts w:cs="Lucida Sans Unicode"/>
          <w:szCs w:val="22"/>
        </w:rPr>
        <w:t>anos de experiência na</w:t>
      </w:r>
      <w:r w:rsidRPr="00F62BC8">
        <w:rPr>
          <w:rFonts w:cs="Lucida Sans Unicode"/>
          <w:szCs w:val="22"/>
        </w:rPr>
        <w:t xml:space="preserve"> BASF e </w:t>
      </w:r>
      <w:proofErr w:type="spellStart"/>
      <w:r w:rsidRPr="0056557E">
        <w:rPr>
          <w:rFonts w:cs="Lucida Sans Unicode"/>
          <w:szCs w:val="22"/>
        </w:rPr>
        <w:t>LyondellBasell</w:t>
      </w:r>
      <w:proofErr w:type="spellEnd"/>
      <w:r w:rsidRPr="00F62BC8">
        <w:rPr>
          <w:rFonts w:cs="Lucida Sans Unicode"/>
          <w:szCs w:val="22"/>
        </w:rPr>
        <w:t>, atuando na Europa nas áreas de Pesquisa &amp; Desenvolvimento, Gestão de Negócios</w:t>
      </w:r>
      <w:r w:rsidR="00B27B7D">
        <w:rPr>
          <w:rFonts w:cs="Lucida Sans Unicode"/>
          <w:szCs w:val="22"/>
        </w:rPr>
        <w:t xml:space="preserve"> e</w:t>
      </w:r>
      <w:r w:rsidRPr="00F62BC8">
        <w:rPr>
          <w:rFonts w:cs="Lucida Sans Unicode"/>
          <w:szCs w:val="22"/>
        </w:rPr>
        <w:t xml:space="preserve"> Projetos de Investimento de Capital</w:t>
      </w:r>
      <w:r w:rsidR="00B27B7D">
        <w:rPr>
          <w:rFonts w:cs="Lucida Sans Unicode"/>
          <w:szCs w:val="22"/>
        </w:rPr>
        <w:t xml:space="preserve">, passou a maior parte de sua vida profissional </w:t>
      </w:r>
      <w:r w:rsidR="00370112">
        <w:rPr>
          <w:rFonts w:cs="Lucida Sans Unicode"/>
          <w:szCs w:val="22"/>
        </w:rPr>
        <w:t>em Vendas e Marketing</w:t>
      </w:r>
      <w:r>
        <w:rPr>
          <w:rFonts w:cs="Lucida Sans Unicode"/>
          <w:szCs w:val="22"/>
        </w:rPr>
        <w:t xml:space="preserve"> n</w:t>
      </w:r>
      <w:r w:rsidRPr="00F62BC8">
        <w:rPr>
          <w:rFonts w:cs="Lucida Sans Unicode"/>
          <w:szCs w:val="22"/>
        </w:rPr>
        <w:t>os segmentos automotivo e de plásticos.</w:t>
      </w:r>
    </w:p>
    <w:p w14:paraId="7577AF4F" w14:textId="77777777" w:rsidR="005076BD" w:rsidRPr="00B33B06" w:rsidRDefault="005076BD" w:rsidP="005076BD">
      <w:pPr>
        <w:rPr>
          <w:rFonts w:cs="Lucida Sans Unicode"/>
          <w:szCs w:val="22"/>
        </w:rPr>
      </w:pPr>
    </w:p>
    <w:p w14:paraId="7A4D0BD6" w14:textId="32115F00" w:rsidR="00D3275E" w:rsidRDefault="00AD5FEB" w:rsidP="005076BD">
      <w:pPr>
        <w:rPr>
          <w:rFonts w:cs="Lucida Sans Unicode"/>
          <w:szCs w:val="22"/>
        </w:rPr>
      </w:pPr>
      <w:r w:rsidRPr="00407688">
        <w:rPr>
          <w:rFonts w:cs="Lucida Sans Unicode"/>
          <w:szCs w:val="22"/>
        </w:rPr>
        <w:t>Sch</w:t>
      </w:r>
      <w:r>
        <w:rPr>
          <w:rFonts w:cs="Lucida Sans Unicode"/>
          <w:szCs w:val="22"/>
        </w:rPr>
        <w:t>oen</w:t>
      </w:r>
      <w:r w:rsidRPr="00407688">
        <w:rPr>
          <w:rFonts w:cs="Lucida Sans Unicode"/>
          <w:szCs w:val="22"/>
        </w:rPr>
        <w:t>felder</w:t>
      </w:r>
      <w:r w:rsidR="005076BD" w:rsidRPr="00B33B06">
        <w:rPr>
          <w:rFonts w:cs="Lucida Sans Unicode"/>
          <w:szCs w:val="22"/>
        </w:rPr>
        <w:t xml:space="preserve"> iniciou sua carreira na Evonik Industries em 2013, na função de Diretor de Vendas da região EMEA (Europa, Oriente Médio e África). E</w:t>
      </w:r>
      <w:r w:rsidR="00D3275E">
        <w:rPr>
          <w:rFonts w:cs="Lucida Sans Unicode"/>
          <w:szCs w:val="22"/>
        </w:rPr>
        <w:t>ntre</w:t>
      </w:r>
      <w:r w:rsidR="005076BD" w:rsidRPr="00B33B06">
        <w:rPr>
          <w:rFonts w:cs="Lucida Sans Unicode"/>
          <w:szCs w:val="22"/>
        </w:rPr>
        <w:t xml:space="preserve"> 2016</w:t>
      </w:r>
      <w:r w:rsidR="00D3275E">
        <w:rPr>
          <w:rFonts w:cs="Lucida Sans Unicode"/>
          <w:szCs w:val="22"/>
        </w:rPr>
        <w:t xml:space="preserve"> e </w:t>
      </w:r>
      <w:r w:rsidR="005076BD" w:rsidRPr="00B33B06">
        <w:rPr>
          <w:rFonts w:cs="Lucida Sans Unicode"/>
          <w:szCs w:val="22"/>
        </w:rPr>
        <w:t xml:space="preserve">2017 liderou projetos especiais na área de Fusões e Aquisições e Impostos e, em seguida, assumiu a presidência da região Oriente Médio e África, fazendo a gestão a partir de Dubai, nos Emirados Árabes Unidos. </w:t>
      </w:r>
    </w:p>
    <w:p w14:paraId="46B0314D" w14:textId="77777777" w:rsidR="00D3275E" w:rsidRDefault="00D3275E" w:rsidP="005076BD">
      <w:pPr>
        <w:rPr>
          <w:rFonts w:cs="Lucida Sans Unicode"/>
          <w:szCs w:val="22"/>
        </w:rPr>
      </w:pPr>
    </w:p>
    <w:p w14:paraId="774D4246" w14:textId="77777777" w:rsidR="00B6691A" w:rsidRPr="003E106A" w:rsidRDefault="00B6691A" w:rsidP="00105C75"/>
    <w:p w14:paraId="784775FC" w14:textId="26490619" w:rsidR="00F5203F" w:rsidRDefault="00F5203F" w:rsidP="001B2244">
      <w:pPr>
        <w:rPr>
          <w:szCs w:val="22"/>
        </w:rPr>
      </w:pPr>
    </w:p>
    <w:p w14:paraId="557A8C39" w14:textId="77777777" w:rsidR="005D1AC8" w:rsidRPr="0055551C" w:rsidRDefault="005D1AC8" w:rsidP="005D1AC8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000000" w:themeColor="text1"/>
          <w:sz w:val="22"/>
          <w:szCs w:val="22"/>
          <w:vertAlign w:val="baseline"/>
        </w:rPr>
      </w:pPr>
      <w:r w:rsidRPr="0055551C">
        <w:rPr>
          <w:rFonts w:eastAsia="Lucida Sans Unicode" w:cs="Lucida Sans Unicode"/>
          <w:b/>
          <w:color w:val="000000" w:themeColor="text1"/>
          <w:sz w:val="18"/>
          <w:szCs w:val="18"/>
          <w:bdr w:val="nil"/>
        </w:rPr>
        <w:t>Informações da empresa</w:t>
      </w:r>
    </w:p>
    <w:p w14:paraId="59623BC0" w14:textId="77777777" w:rsidR="005D1AC8" w:rsidRDefault="005D1AC8" w:rsidP="005D1AC8">
      <w:pPr>
        <w:spacing w:line="220" w:lineRule="exact"/>
        <w:outlineLvl w:val="0"/>
        <w:rPr>
          <w:sz w:val="18"/>
          <w:szCs w:val="18"/>
        </w:rPr>
      </w:pPr>
      <w:bookmarkStart w:id="0" w:name="WfNextSeg"/>
      <w:r w:rsidRPr="001F0982">
        <w:rPr>
          <w:sz w:val="18"/>
          <w:szCs w:val="18"/>
        </w:rPr>
        <w:t>A Evonik é uma das líderes mundiais em especialidades químicas.</w:t>
      </w:r>
      <w:bookmarkEnd w:id="0"/>
      <w:r w:rsidRPr="001F0982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0E690C2F" w14:textId="77777777" w:rsidR="005D1AC8" w:rsidRPr="001F0982" w:rsidRDefault="005D1AC8" w:rsidP="005D1AC8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6F05318D" w14:textId="77777777" w:rsidR="005D1AC8" w:rsidRPr="001F0982" w:rsidRDefault="005D1AC8" w:rsidP="005D1AC8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54ADD31" w14:textId="77777777" w:rsidR="005D1AC8" w:rsidRPr="001F0982" w:rsidRDefault="005D1AC8" w:rsidP="005D1AC8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F0982">
        <w:rPr>
          <w:b/>
          <w:bCs/>
          <w:sz w:val="18"/>
          <w:szCs w:val="18"/>
        </w:rPr>
        <w:t xml:space="preserve">Ressalva: </w:t>
      </w:r>
    </w:p>
    <w:p w14:paraId="14147B18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F0982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0C2F679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27666FD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359A219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0AC56AC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Evonik Brasil Ltda.</w:t>
      </w:r>
    </w:p>
    <w:p w14:paraId="1E86012B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15E78BB1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www.evonik.com.br</w:t>
      </w:r>
    </w:p>
    <w:p w14:paraId="6EE6BA33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facebook.com/Evonik</w:t>
      </w:r>
    </w:p>
    <w:p w14:paraId="24821982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instagram.com/</w:t>
      </w:r>
      <w:proofErr w:type="spellStart"/>
      <w:r w:rsidRPr="001F098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E19681E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youtube.com/</w:t>
      </w:r>
      <w:proofErr w:type="spellStart"/>
      <w:r w:rsidRPr="001F098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FBC2336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linkedin.com/</w:t>
      </w:r>
      <w:proofErr w:type="spellStart"/>
      <w:r w:rsidRPr="001F0982">
        <w:rPr>
          <w:rFonts w:cs="Lucida Sans Unicode"/>
          <w:bCs/>
          <w:sz w:val="18"/>
          <w:szCs w:val="18"/>
        </w:rPr>
        <w:t>company</w:t>
      </w:r>
      <w:proofErr w:type="spellEnd"/>
      <w:r w:rsidRPr="001F0982">
        <w:rPr>
          <w:rFonts w:cs="Lucida Sans Unicode"/>
          <w:bCs/>
          <w:sz w:val="18"/>
          <w:szCs w:val="18"/>
        </w:rPr>
        <w:t>/Evonik</w:t>
      </w:r>
    </w:p>
    <w:p w14:paraId="0F9FA011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twitter.com/</w:t>
      </w:r>
      <w:proofErr w:type="spellStart"/>
      <w:r w:rsidRPr="001F0982">
        <w:rPr>
          <w:rFonts w:cs="Lucida Sans Unicode"/>
          <w:bCs/>
          <w:sz w:val="18"/>
          <w:szCs w:val="18"/>
        </w:rPr>
        <w:t>Evonik</w:t>
      </w:r>
      <w:r w:rsidRPr="001F0982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CC70A8" w14:textId="77777777" w:rsidR="005D1AC8" w:rsidRPr="001F0982" w:rsidRDefault="005D1AC8" w:rsidP="005D1AC8">
      <w:pPr>
        <w:spacing w:line="220" w:lineRule="exact"/>
        <w:outlineLvl w:val="0"/>
        <w:rPr>
          <w:bCs/>
          <w:sz w:val="18"/>
          <w:szCs w:val="18"/>
        </w:rPr>
      </w:pPr>
    </w:p>
    <w:p w14:paraId="330ADDFC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2F2D740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Informações para imprensa</w:t>
      </w:r>
    </w:p>
    <w:p w14:paraId="79388FC2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9EFF9B2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64ACAA6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691A7031" w14:textId="2C24310E" w:rsidR="00F5203F" w:rsidRPr="003E106A" w:rsidRDefault="00F5203F" w:rsidP="00CF6D73">
      <w:pPr>
        <w:tabs>
          <w:tab w:val="left" w:pos="1467"/>
        </w:tabs>
        <w:jc w:val="both"/>
        <w:rPr>
          <w:szCs w:val="22"/>
        </w:rPr>
      </w:pPr>
    </w:p>
    <w:p w14:paraId="75B81EA4" w14:textId="77777777" w:rsidR="00F5203F" w:rsidRPr="003E106A" w:rsidRDefault="00F5203F" w:rsidP="0032793B"/>
    <w:sectPr w:rsidR="00F5203F" w:rsidRPr="003E106A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21A3" w14:textId="77777777" w:rsidR="00297A89" w:rsidRDefault="00297A89">
      <w:pPr>
        <w:spacing w:line="240" w:lineRule="auto"/>
      </w:pPr>
      <w:r>
        <w:separator/>
      </w:r>
    </w:p>
  </w:endnote>
  <w:endnote w:type="continuationSeparator" w:id="0">
    <w:p w14:paraId="0CF35D95" w14:textId="77777777" w:rsidR="00297A89" w:rsidRDefault="00297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C4A3" w14:textId="77777777" w:rsidR="008B5093" w:rsidRDefault="008B50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46B3" w14:textId="77777777" w:rsidR="00297A89" w:rsidRDefault="00297A89">
      <w:pPr>
        <w:spacing w:line="240" w:lineRule="auto"/>
      </w:pPr>
      <w:r>
        <w:separator/>
      </w:r>
    </w:p>
  </w:footnote>
  <w:footnote w:type="continuationSeparator" w:id="0">
    <w:p w14:paraId="05803B8A" w14:textId="77777777" w:rsidR="00297A89" w:rsidRDefault="00297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A39" w14:textId="77777777" w:rsidR="008B5093" w:rsidRDefault="008B50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Graphics" w:val="X"/>
    <w:docVar w:name="WfID" w:val="17x649WWDM8A125063694 (sancom) Sandra_Bugs"/>
    <w:docVar w:name="WfLastSegment" w:val=" 8786 n"/>
    <w:docVar w:name="WfMT" w:val="0"/>
    <w:docVar w:name="WfProtection" w:val="1"/>
    <w:docVar w:name="WfStyles" w:val=" 385   no"/>
  </w:docVars>
  <w:rsids>
    <w:rsidRoot w:val="005C5615"/>
    <w:rsid w:val="00005215"/>
    <w:rsid w:val="00005EB9"/>
    <w:rsid w:val="00007459"/>
    <w:rsid w:val="00012467"/>
    <w:rsid w:val="00013722"/>
    <w:rsid w:val="00020EC3"/>
    <w:rsid w:val="000268F6"/>
    <w:rsid w:val="00035360"/>
    <w:rsid w:val="00037F3D"/>
    <w:rsid w:val="000400C5"/>
    <w:rsid w:val="00046C72"/>
    <w:rsid w:val="00047E57"/>
    <w:rsid w:val="0006780D"/>
    <w:rsid w:val="00073FD6"/>
    <w:rsid w:val="00084555"/>
    <w:rsid w:val="00086556"/>
    <w:rsid w:val="00092F83"/>
    <w:rsid w:val="00093858"/>
    <w:rsid w:val="000A0D5B"/>
    <w:rsid w:val="000A0DDB"/>
    <w:rsid w:val="000A2775"/>
    <w:rsid w:val="000A4EB6"/>
    <w:rsid w:val="000B04ED"/>
    <w:rsid w:val="000B4D73"/>
    <w:rsid w:val="000C0683"/>
    <w:rsid w:val="000C7CBD"/>
    <w:rsid w:val="000D081A"/>
    <w:rsid w:val="000D1DD8"/>
    <w:rsid w:val="000D7DF9"/>
    <w:rsid w:val="000E06AB"/>
    <w:rsid w:val="000E1775"/>
    <w:rsid w:val="000E2184"/>
    <w:rsid w:val="000E2AF9"/>
    <w:rsid w:val="000E6E70"/>
    <w:rsid w:val="000F70A3"/>
    <w:rsid w:val="000F7816"/>
    <w:rsid w:val="00103837"/>
    <w:rsid w:val="00105C75"/>
    <w:rsid w:val="00124443"/>
    <w:rsid w:val="0014346F"/>
    <w:rsid w:val="00146ADE"/>
    <w:rsid w:val="00152126"/>
    <w:rsid w:val="00162B4B"/>
    <w:rsid w:val="001631E8"/>
    <w:rsid w:val="001643EE"/>
    <w:rsid w:val="00165932"/>
    <w:rsid w:val="00166485"/>
    <w:rsid w:val="001720BD"/>
    <w:rsid w:val="0017414F"/>
    <w:rsid w:val="00177D2E"/>
    <w:rsid w:val="00180482"/>
    <w:rsid w:val="00180DC0"/>
    <w:rsid w:val="00182B4B"/>
    <w:rsid w:val="00182D76"/>
    <w:rsid w:val="001837C2"/>
    <w:rsid w:val="00183F73"/>
    <w:rsid w:val="0019198E"/>
    <w:rsid w:val="00191AC3"/>
    <w:rsid w:val="00191B6A"/>
    <w:rsid w:val="00192702"/>
    <w:rsid w:val="001936C1"/>
    <w:rsid w:val="00196518"/>
    <w:rsid w:val="001A02BA"/>
    <w:rsid w:val="001A268E"/>
    <w:rsid w:val="001A58A0"/>
    <w:rsid w:val="001B2244"/>
    <w:rsid w:val="001D0F3F"/>
    <w:rsid w:val="001E7254"/>
    <w:rsid w:val="001F0588"/>
    <w:rsid w:val="001F7C26"/>
    <w:rsid w:val="002005AE"/>
    <w:rsid w:val="00206D77"/>
    <w:rsid w:val="00221C32"/>
    <w:rsid w:val="002376F7"/>
    <w:rsid w:val="00241B78"/>
    <w:rsid w:val="002427AA"/>
    <w:rsid w:val="0024351A"/>
    <w:rsid w:val="0024351E"/>
    <w:rsid w:val="00243912"/>
    <w:rsid w:val="002527E3"/>
    <w:rsid w:val="00256138"/>
    <w:rsid w:val="002604BB"/>
    <w:rsid w:val="00275B90"/>
    <w:rsid w:val="0027659F"/>
    <w:rsid w:val="00282C65"/>
    <w:rsid w:val="00287090"/>
    <w:rsid w:val="00290F07"/>
    <w:rsid w:val="00297A89"/>
    <w:rsid w:val="002A0595"/>
    <w:rsid w:val="002A3233"/>
    <w:rsid w:val="002A560E"/>
    <w:rsid w:val="002B1589"/>
    <w:rsid w:val="002B49D6"/>
    <w:rsid w:val="002B6293"/>
    <w:rsid w:val="002B645E"/>
    <w:rsid w:val="002C10C6"/>
    <w:rsid w:val="002C12A0"/>
    <w:rsid w:val="002D206A"/>
    <w:rsid w:val="002D2996"/>
    <w:rsid w:val="002D4313"/>
    <w:rsid w:val="002D4E6A"/>
    <w:rsid w:val="002D4EF0"/>
    <w:rsid w:val="002D5F0C"/>
    <w:rsid w:val="002E04DB"/>
    <w:rsid w:val="002F364E"/>
    <w:rsid w:val="002F49B3"/>
    <w:rsid w:val="003004BF"/>
    <w:rsid w:val="00301998"/>
    <w:rsid w:val="00302A33"/>
    <w:rsid w:val="003067D4"/>
    <w:rsid w:val="0031020E"/>
    <w:rsid w:val="00310BD6"/>
    <w:rsid w:val="003142F2"/>
    <w:rsid w:val="003166AD"/>
    <w:rsid w:val="00316EC0"/>
    <w:rsid w:val="00326DE9"/>
    <w:rsid w:val="0032700D"/>
    <w:rsid w:val="0032793B"/>
    <w:rsid w:val="00327FAD"/>
    <w:rsid w:val="0033563C"/>
    <w:rsid w:val="00345B60"/>
    <w:rsid w:val="003508E4"/>
    <w:rsid w:val="00356519"/>
    <w:rsid w:val="00360DD4"/>
    <w:rsid w:val="00362743"/>
    <w:rsid w:val="00364D2E"/>
    <w:rsid w:val="00367974"/>
    <w:rsid w:val="00370112"/>
    <w:rsid w:val="00380845"/>
    <w:rsid w:val="00384C52"/>
    <w:rsid w:val="0039123D"/>
    <w:rsid w:val="00391FCB"/>
    <w:rsid w:val="003A023D"/>
    <w:rsid w:val="003A4CAF"/>
    <w:rsid w:val="003A711C"/>
    <w:rsid w:val="003B0CFB"/>
    <w:rsid w:val="003C0198"/>
    <w:rsid w:val="003C7EA3"/>
    <w:rsid w:val="003D159B"/>
    <w:rsid w:val="003D50B7"/>
    <w:rsid w:val="003D6E84"/>
    <w:rsid w:val="003E106A"/>
    <w:rsid w:val="003E4D56"/>
    <w:rsid w:val="003F1B7A"/>
    <w:rsid w:val="003F4CD0"/>
    <w:rsid w:val="003F72E3"/>
    <w:rsid w:val="004016F5"/>
    <w:rsid w:val="00403CD6"/>
    <w:rsid w:val="004046B7"/>
    <w:rsid w:val="00407688"/>
    <w:rsid w:val="004146D3"/>
    <w:rsid w:val="00420303"/>
    <w:rsid w:val="00422338"/>
    <w:rsid w:val="00424F52"/>
    <w:rsid w:val="00441522"/>
    <w:rsid w:val="004522F0"/>
    <w:rsid w:val="00464856"/>
    <w:rsid w:val="00466DC8"/>
    <w:rsid w:val="00476F6F"/>
    <w:rsid w:val="0048125C"/>
    <w:rsid w:val="00481AB3"/>
    <w:rsid w:val="004820F9"/>
    <w:rsid w:val="00486462"/>
    <w:rsid w:val="0049367A"/>
    <w:rsid w:val="004A0839"/>
    <w:rsid w:val="004A17C4"/>
    <w:rsid w:val="004A5E45"/>
    <w:rsid w:val="004B7C16"/>
    <w:rsid w:val="004C00D7"/>
    <w:rsid w:val="004C04DB"/>
    <w:rsid w:val="004C520C"/>
    <w:rsid w:val="004C5E53"/>
    <w:rsid w:val="004C672E"/>
    <w:rsid w:val="004C7B9F"/>
    <w:rsid w:val="004D46C1"/>
    <w:rsid w:val="004D4D1F"/>
    <w:rsid w:val="004D6C8B"/>
    <w:rsid w:val="004E04B2"/>
    <w:rsid w:val="004E1DCE"/>
    <w:rsid w:val="004E3505"/>
    <w:rsid w:val="004E4003"/>
    <w:rsid w:val="004E4E1F"/>
    <w:rsid w:val="004E5D84"/>
    <w:rsid w:val="004F0B24"/>
    <w:rsid w:val="004F11D2"/>
    <w:rsid w:val="004F1444"/>
    <w:rsid w:val="004F1918"/>
    <w:rsid w:val="004F59E4"/>
    <w:rsid w:val="00501C6C"/>
    <w:rsid w:val="005076BD"/>
    <w:rsid w:val="00516C49"/>
    <w:rsid w:val="005225EC"/>
    <w:rsid w:val="005240DF"/>
    <w:rsid w:val="0053614D"/>
    <w:rsid w:val="00536E02"/>
    <w:rsid w:val="00537A93"/>
    <w:rsid w:val="00542AAD"/>
    <w:rsid w:val="005441F9"/>
    <w:rsid w:val="00550D52"/>
    <w:rsid w:val="00552ADA"/>
    <w:rsid w:val="00570652"/>
    <w:rsid w:val="0057548A"/>
    <w:rsid w:val="005825AC"/>
    <w:rsid w:val="00582643"/>
    <w:rsid w:val="00582C0E"/>
    <w:rsid w:val="0058345F"/>
    <w:rsid w:val="00583E3E"/>
    <w:rsid w:val="00587C52"/>
    <w:rsid w:val="00597435"/>
    <w:rsid w:val="005A0E55"/>
    <w:rsid w:val="005A119C"/>
    <w:rsid w:val="005A20AE"/>
    <w:rsid w:val="005A73EC"/>
    <w:rsid w:val="005A7D03"/>
    <w:rsid w:val="005C5615"/>
    <w:rsid w:val="005D1AC8"/>
    <w:rsid w:val="005D44CA"/>
    <w:rsid w:val="005E3211"/>
    <w:rsid w:val="005E6AE3"/>
    <w:rsid w:val="005E799F"/>
    <w:rsid w:val="005F234C"/>
    <w:rsid w:val="005F50D9"/>
    <w:rsid w:val="0060031A"/>
    <w:rsid w:val="00600E86"/>
    <w:rsid w:val="00604B15"/>
    <w:rsid w:val="00605C02"/>
    <w:rsid w:val="00606A38"/>
    <w:rsid w:val="00635F70"/>
    <w:rsid w:val="00645F2F"/>
    <w:rsid w:val="00650E27"/>
    <w:rsid w:val="00650E61"/>
    <w:rsid w:val="00652A75"/>
    <w:rsid w:val="006570FA"/>
    <w:rsid w:val="00661F1C"/>
    <w:rsid w:val="006651E2"/>
    <w:rsid w:val="00665EC9"/>
    <w:rsid w:val="00672AFA"/>
    <w:rsid w:val="006736F1"/>
    <w:rsid w:val="00684541"/>
    <w:rsid w:val="00686BC7"/>
    <w:rsid w:val="00694F19"/>
    <w:rsid w:val="006950D2"/>
    <w:rsid w:val="006A581A"/>
    <w:rsid w:val="006A5A6B"/>
    <w:rsid w:val="006B255D"/>
    <w:rsid w:val="006B505B"/>
    <w:rsid w:val="006C6EA8"/>
    <w:rsid w:val="006D2A9C"/>
    <w:rsid w:val="006D3293"/>
    <w:rsid w:val="006D456E"/>
    <w:rsid w:val="006D601A"/>
    <w:rsid w:val="006E2F15"/>
    <w:rsid w:val="006E434B"/>
    <w:rsid w:val="006E7B12"/>
    <w:rsid w:val="006F3AB9"/>
    <w:rsid w:val="006F48B3"/>
    <w:rsid w:val="006F6C1A"/>
    <w:rsid w:val="00707943"/>
    <w:rsid w:val="0071045A"/>
    <w:rsid w:val="0071191F"/>
    <w:rsid w:val="00717EDA"/>
    <w:rsid w:val="00722AA0"/>
    <w:rsid w:val="0072364B"/>
    <w:rsid w:val="0072366D"/>
    <w:rsid w:val="00723778"/>
    <w:rsid w:val="007239D3"/>
    <w:rsid w:val="00723B85"/>
    <w:rsid w:val="00731495"/>
    <w:rsid w:val="00737945"/>
    <w:rsid w:val="00742651"/>
    <w:rsid w:val="00744FA6"/>
    <w:rsid w:val="0074756C"/>
    <w:rsid w:val="00757ED1"/>
    <w:rsid w:val="00763004"/>
    <w:rsid w:val="007676DC"/>
    <w:rsid w:val="00770879"/>
    <w:rsid w:val="007713F8"/>
    <w:rsid w:val="007733D3"/>
    <w:rsid w:val="00775D2E"/>
    <w:rsid w:val="00776508"/>
    <w:rsid w:val="007767AB"/>
    <w:rsid w:val="007830F7"/>
    <w:rsid w:val="00784360"/>
    <w:rsid w:val="00797C47"/>
    <w:rsid w:val="007A2C47"/>
    <w:rsid w:val="007B3EF6"/>
    <w:rsid w:val="007C1E2C"/>
    <w:rsid w:val="007C4857"/>
    <w:rsid w:val="007C6308"/>
    <w:rsid w:val="007D02AA"/>
    <w:rsid w:val="007D1C85"/>
    <w:rsid w:val="007D7684"/>
    <w:rsid w:val="007D7FA7"/>
    <w:rsid w:val="007E025C"/>
    <w:rsid w:val="007E2158"/>
    <w:rsid w:val="007E49FE"/>
    <w:rsid w:val="007E7C76"/>
    <w:rsid w:val="007F1506"/>
    <w:rsid w:val="007F200A"/>
    <w:rsid w:val="007F3646"/>
    <w:rsid w:val="007F53A3"/>
    <w:rsid w:val="007F59C2"/>
    <w:rsid w:val="007F7820"/>
    <w:rsid w:val="00800AA9"/>
    <w:rsid w:val="0080722C"/>
    <w:rsid w:val="00810539"/>
    <w:rsid w:val="0081515B"/>
    <w:rsid w:val="00816960"/>
    <w:rsid w:val="00816BD2"/>
    <w:rsid w:val="00825D88"/>
    <w:rsid w:val="008352AA"/>
    <w:rsid w:val="00836B5C"/>
    <w:rsid w:val="00836B9A"/>
    <w:rsid w:val="00840CD4"/>
    <w:rsid w:val="0084389E"/>
    <w:rsid w:val="00844E5B"/>
    <w:rsid w:val="008462C3"/>
    <w:rsid w:val="00850B77"/>
    <w:rsid w:val="00860A6B"/>
    <w:rsid w:val="00877893"/>
    <w:rsid w:val="00882420"/>
    <w:rsid w:val="0088508F"/>
    <w:rsid w:val="00885442"/>
    <w:rsid w:val="0089342D"/>
    <w:rsid w:val="00897078"/>
    <w:rsid w:val="008A0D35"/>
    <w:rsid w:val="008A1908"/>
    <w:rsid w:val="008A2AE8"/>
    <w:rsid w:val="008B03E0"/>
    <w:rsid w:val="008B1084"/>
    <w:rsid w:val="008B5093"/>
    <w:rsid w:val="008B52BF"/>
    <w:rsid w:val="008B7AFE"/>
    <w:rsid w:val="008C00D3"/>
    <w:rsid w:val="008C30D8"/>
    <w:rsid w:val="008C4D61"/>
    <w:rsid w:val="008C52EF"/>
    <w:rsid w:val="008D337C"/>
    <w:rsid w:val="008D59A8"/>
    <w:rsid w:val="008D6C5B"/>
    <w:rsid w:val="008E7921"/>
    <w:rsid w:val="008F1CB7"/>
    <w:rsid w:val="008F2D31"/>
    <w:rsid w:val="008F30AA"/>
    <w:rsid w:val="008F49C5"/>
    <w:rsid w:val="008F5C81"/>
    <w:rsid w:val="0090621C"/>
    <w:rsid w:val="009339D6"/>
    <w:rsid w:val="00935881"/>
    <w:rsid w:val="009454A0"/>
    <w:rsid w:val="00954060"/>
    <w:rsid w:val="009560C1"/>
    <w:rsid w:val="00962107"/>
    <w:rsid w:val="00966112"/>
    <w:rsid w:val="00971345"/>
    <w:rsid w:val="00972915"/>
    <w:rsid w:val="009752DC"/>
    <w:rsid w:val="0097547F"/>
    <w:rsid w:val="00975A16"/>
    <w:rsid w:val="00977987"/>
    <w:rsid w:val="00980A5B"/>
    <w:rsid w:val="009814C9"/>
    <w:rsid w:val="0098727A"/>
    <w:rsid w:val="00990C14"/>
    <w:rsid w:val="009A0930"/>
    <w:rsid w:val="009A16A5"/>
    <w:rsid w:val="009A3717"/>
    <w:rsid w:val="009A7CDC"/>
    <w:rsid w:val="009B066A"/>
    <w:rsid w:val="009B710C"/>
    <w:rsid w:val="009C0744"/>
    <w:rsid w:val="009C0B75"/>
    <w:rsid w:val="009C0CD3"/>
    <w:rsid w:val="009C2B65"/>
    <w:rsid w:val="009C40DA"/>
    <w:rsid w:val="009C5F4B"/>
    <w:rsid w:val="009D034D"/>
    <w:rsid w:val="009D2BB4"/>
    <w:rsid w:val="009E4892"/>
    <w:rsid w:val="009E709B"/>
    <w:rsid w:val="009F1660"/>
    <w:rsid w:val="009F29FD"/>
    <w:rsid w:val="009F65FC"/>
    <w:rsid w:val="009F6AA2"/>
    <w:rsid w:val="00A02A66"/>
    <w:rsid w:val="00A16154"/>
    <w:rsid w:val="00A24DF4"/>
    <w:rsid w:val="00A30BD0"/>
    <w:rsid w:val="00A32873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643A1"/>
    <w:rsid w:val="00A70C5E"/>
    <w:rsid w:val="00A712B8"/>
    <w:rsid w:val="00A74813"/>
    <w:rsid w:val="00A804CC"/>
    <w:rsid w:val="00A81F2D"/>
    <w:rsid w:val="00A90CDB"/>
    <w:rsid w:val="00A911BE"/>
    <w:rsid w:val="00A94EC5"/>
    <w:rsid w:val="00A97CD7"/>
    <w:rsid w:val="00A97EAD"/>
    <w:rsid w:val="00AA15C6"/>
    <w:rsid w:val="00AA379D"/>
    <w:rsid w:val="00AB26DD"/>
    <w:rsid w:val="00AC6B8E"/>
    <w:rsid w:val="00AD5FEB"/>
    <w:rsid w:val="00AE3848"/>
    <w:rsid w:val="00AE601F"/>
    <w:rsid w:val="00AF0606"/>
    <w:rsid w:val="00AF6529"/>
    <w:rsid w:val="00AF7D27"/>
    <w:rsid w:val="00B13C66"/>
    <w:rsid w:val="00B170EA"/>
    <w:rsid w:val="00B175C1"/>
    <w:rsid w:val="00B17E71"/>
    <w:rsid w:val="00B2025B"/>
    <w:rsid w:val="00B27B7D"/>
    <w:rsid w:val="00B31D5A"/>
    <w:rsid w:val="00B32300"/>
    <w:rsid w:val="00B5137F"/>
    <w:rsid w:val="00B51399"/>
    <w:rsid w:val="00B513BC"/>
    <w:rsid w:val="00B52512"/>
    <w:rsid w:val="00B55914"/>
    <w:rsid w:val="00B56705"/>
    <w:rsid w:val="00B60308"/>
    <w:rsid w:val="00B64B1A"/>
    <w:rsid w:val="00B64EAD"/>
    <w:rsid w:val="00B656C6"/>
    <w:rsid w:val="00B6691A"/>
    <w:rsid w:val="00B720A4"/>
    <w:rsid w:val="00B73500"/>
    <w:rsid w:val="00B73F7D"/>
    <w:rsid w:val="00B75CA9"/>
    <w:rsid w:val="00B811DE"/>
    <w:rsid w:val="00B8368E"/>
    <w:rsid w:val="00B9317E"/>
    <w:rsid w:val="00B931DD"/>
    <w:rsid w:val="00BA3711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56C4"/>
    <w:rsid w:val="00BF70B0"/>
    <w:rsid w:val="00BF7733"/>
    <w:rsid w:val="00BF7C77"/>
    <w:rsid w:val="00C100C6"/>
    <w:rsid w:val="00C21FFE"/>
    <w:rsid w:val="00C2259A"/>
    <w:rsid w:val="00C242F2"/>
    <w:rsid w:val="00C247AE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3ED5"/>
    <w:rsid w:val="00C930F0"/>
    <w:rsid w:val="00C94042"/>
    <w:rsid w:val="00C94C0D"/>
    <w:rsid w:val="00CA6F45"/>
    <w:rsid w:val="00CB3381"/>
    <w:rsid w:val="00CB3A53"/>
    <w:rsid w:val="00CB7A42"/>
    <w:rsid w:val="00CD1676"/>
    <w:rsid w:val="00CD1EE7"/>
    <w:rsid w:val="00CD72B4"/>
    <w:rsid w:val="00CE2E92"/>
    <w:rsid w:val="00CF16C7"/>
    <w:rsid w:val="00CF2E07"/>
    <w:rsid w:val="00CF3942"/>
    <w:rsid w:val="00CF6D73"/>
    <w:rsid w:val="00D04B00"/>
    <w:rsid w:val="00D101C2"/>
    <w:rsid w:val="00D120B2"/>
    <w:rsid w:val="00D12103"/>
    <w:rsid w:val="00D129D5"/>
    <w:rsid w:val="00D166E5"/>
    <w:rsid w:val="00D17A9A"/>
    <w:rsid w:val="00D31186"/>
    <w:rsid w:val="00D3275E"/>
    <w:rsid w:val="00D37F3A"/>
    <w:rsid w:val="00D46695"/>
    <w:rsid w:val="00D46B4F"/>
    <w:rsid w:val="00D46DAB"/>
    <w:rsid w:val="00D50437"/>
    <w:rsid w:val="00D50B3E"/>
    <w:rsid w:val="00D5275A"/>
    <w:rsid w:val="00D56185"/>
    <w:rsid w:val="00D571CA"/>
    <w:rsid w:val="00D60C11"/>
    <w:rsid w:val="00D620CF"/>
    <w:rsid w:val="00D630D8"/>
    <w:rsid w:val="00D70539"/>
    <w:rsid w:val="00D71BAC"/>
    <w:rsid w:val="00D72A07"/>
    <w:rsid w:val="00D81410"/>
    <w:rsid w:val="00D81FB2"/>
    <w:rsid w:val="00D83F4F"/>
    <w:rsid w:val="00D84239"/>
    <w:rsid w:val="00D8738C"/>
    <w:rsid w:val="00D90774"/>
    <w:rsid w:val="00D95388"/>
    <w:rsid w:val="00D96E04"/>
    <w:rsid w:val="00DB35C7"/>
    <w:rsid w:val="00DB3E3C"/>
    <w:rsid w:val="00DC1267"/>
    <w:rsid w:val="00DC1494"/>
    <w:rsid w:val="00DC66E7"/>
    <w:rsid w:val="00DD4537"/>
    <w:rsid w:val="00DD77CD"/>
    <w:rsid w:val="00DE534A"/>
    <w:rsid w:val="00DF6503"/>
    <w:rsid w:val="00DF67D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C5F"/>
    <w:rsid w:val="00E46D1E"/>
    <w:rsid w:val="00E52EFF"/>
    <w:rsid w:val="00E5685D"/>
    <w:rsid w:val="00E572F6"/>
    <w:rsid w:val="00E63ED3"/>
    <w:rsid w:val="00E6418A"/>
    <w:rsid w:val="00E6607B"/>
    <w:rsid w:val="00E67EA2"/>
    <w:rsid w:val="00E83FF0"/>
    <w:rsid w:val="00E86454"/>
    <w:rsid w:val="00E8737C"/>
    <w:rsid w:val="00E90B21"/>
    <w:rsid w:val="00E97290"/>
    <w:rsid w:val="00EA1717"/>
    <w:rsid w:val="00EA2B42"/>
    <w:rsid w:val="00EA43CB"/>
    <w:rsid w:val="00EA7E4E"/>
    <w:rsid w:val="00EB0C3E"/>
    <w:rsid w:val="00EC012C"/>
    <w:rsid w:val="00EC2C4D"/>
    <w:rsid w:val="00ED1D9C"/>
    <w:rsid w:val="00ED1DEA"/>
    <w:rsid w:val="00ED3808"/>
    <w:rsid w:val="00ED449D"/>
    <w:rsid w:val="00EE4A72"/>
    <w:rsid w:val="00EE754E"/>
    <w:rsid w:val="00EF7EB3"/>
    <w:rsid w:val="00F018DC"/>
    <w:rsid w:val="00F169BB"/>
    <w:rsid w:val="00F16B56"/>
    <w:rsid w:val="00F31F7C"/>
    <w:rsid w:val="00F40271"/>
    <w:rsid w:val="00F4296C"/>
    <w:rsid w:val="00F5203F"/>
    <w:rsid w:val="00F5534F"/>
    <w:rsid w:val="00F5602B"/>
    <w:rsid w:val="00F57C72"/>
    <w:rsid w:val="00F62A25"/>
    <w:rsid w:val="00F6308A"/>
    <w:rsid w:val="00F6598A"/>
    <w:rsid w:val="00F65A70"/>
    <w:rsid w:val="00F66FEE"/>
    <w:rsid w:val="00F70209"/>
    <w:rsid w:val="00F70B40"/>
    <w:rsid w:val="00F71E1D"/>
    <w:rsid w:val="00F74DA8"/>
    <w:rsid w:val="00F93FF6"/>
    <w:rsid w:val="00F947C7"/>
    <w:rsid w:val="00F94E80"/>
    <w:rsid w:val="00F96B9B"/>
    <w:rsid w:val="00F9790E"/>
    <w:rsid w:val="00FA151A"/>
    <w:rsid w:val="00FA5F5C"/>
    <w:rsid w:val="00FB316C"/>
    <w:rsid w:val="00FC641F"/>
    <w:rsid w:val="00FC7A2A"/>
    <w:rsid w:val="00FD0461"/>
    <w:rsid w:val="00FD1184"/>
    <w:rsid w:val="00FD30CF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5917AF92-E076-456C-B0C2-C11E4BDF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7713F8"/>
    <w:rPr>
      <w:rFonts w:ascii="Lucida Sans Unicode" w:hAnsi="Lucida Sans Unicode"/>
      <w:sz w:val="22"/>
      <w:szCs w:val="24"/>
      <w:lang w:val="pt-BR"/>
    </w:rPr>
  </w:style>
  <w:style w:type="character" w:customStyle="1" w:styleId="y2iqfc">
    <w:name w:val="y2iqfc"/>
    <w:basedOn w:val="Fontepargpadro"/>
    <w:rsid w:val="00EA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Nova Gestão Hendrik</dc:subject>
  <dc:creator>Taís Augusto</dc:creator>
  <cp:keywords/>
  <dc:description/>
  <cp:lastModifiedBy>Taís Augusto</cp:lastModifiedBy>
  <cp:revision>2</cp:revision>
  <cp:lastPrinted>2017-06-09T09:57:00Z</cp:lastPrinted>
  <dcterms:created xsi:type="dcterms:W3CDTF">2022-08-25T13:48:00Z</dcterms:created>
  <dcterms:modified xsi:type="dcterms:W3CDTF">2022-08-25T13:48:00Z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