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624FC4EA" w14:textId="65D8FC56" w:rsidR="004F1918" w:rsidRPr="008D6C5B" w:rsidRDefault="00C03F3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3B6A08">
              <w:rPr>
                <w:b w:val="0"/>
                <w:sz w:val="18"/>
                <w:szCs w:val="18"/>
                <w:lang w:val="pt-BR"/>
              </w:rPr>
              <w:t>6</w:t>
            </w:r>
            <w:r w:rsidR="00EE0FA9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0219AE">
              <w:rPr>
                <w:b w:val="0"/>
                <w:sz w:val="18"/>
                <w:szCs w:val="18"/>
                <w:lang w:val="pt-BR"/>
              </w:rPr>
              <w:t>outubro</w:t>
            </w:r>
            <w:r w:rsidR="00EE0FA9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0219AE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4F25C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A7788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77885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A7788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A77885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7D69ACFC" w14:textId="5DB05CE2" w:rsidR="000A1524" w:rsidRDefault="000A1524" w:rsidP="000A1524">
      <w:pPr>
        <w:rPr>
          <w:b/>
          <w:bCs/>
          <w:sz w:val="24"/>
        </w:rPr>
      </w:pPr>
      <w:r w:rsidRPr="00AC5F2B">
        <w:rPr>
          <w:b/>
          <w:bCs/>
          <w:sz w:val="24"/>
        </w:rPr>
        <w:t xml:space="preserve">Feed Technology Institute </w:t>
      </w:r>
      <w:r w:rsidR="003874D5">
        <w:rPr>
          <w:b/>
          <w:bCs/>
          <w:sz w:val="24"/>
        </w:rPr>
        <w:t xml:space="preserve">anuncia </w:t>
      </w:r>
      <w:r w:rsidR="00526072">
        <w:rPr>
          <w:b/>
          <w:bCs/>
          <w:sz w:val="24"/>
        </w:rPr>
        <w:t>novo curso</w:t>
      </w:r>
    </w:p>
    <w:p w14:paraId="5A1E2ED0" w14:textId="77777777" w:rsidR="000A1524" w:rsidRPr="00F241C5" w:rsidRDefault="000A1524" w:rsidP="000A1524">
      <w:pPr>
        <w:rPr>
          <w:b/>
          <w:bCs/>
          <w:sz w:val="24"/>
        </w:rPr>
      </w:pPr>
    </w:p>
    <w:p w14:paraId="5659121D" w14:textId="01A85AEC" w:rsidR="003874D5" w:rsidRPr="00F241C5" w:rsidRDefault="003874D5" w:rsidP="003874D5">
      <w:pPr>
        <w:rPr>
          <w:sz w:val="24"/>
        </w:rPr>
      </w:pPr>
      <w:r w:rsidRPr="00F241C5">
        <w:rPr>
          <w:sz w:val="24"/>
        </w:rPr>
        <w:t>Dirigido aos profissionais da área de nutrição e saúde animal</w:t>
      </w:r>
      <w:r w:rsidR="00E32E8D" w:rsidRPr="00F241C5">
        <w:rPr>
          <w:sz w:val="24"/>
        </w:rPr>
        <w:t xml:space="preserve"> do </w:t>
      </w:r>
      <w:r w:rsidR="00396159" w:rsidRPr="00F241C5">
        <w:rPr>
          <w:sz w:val="24"/>
        </w:rPr>
        <w:t>segmento</w:t>
      </w:r>
      <w:r w:rsidR="00E32E8D" w:rsidRPr="00F241C5">
        <w:rPr>
          <w:sz w:val="24"/>
        </w:rPr>
        <w:t xml:space="preserve"> pet</w:t>
      </w:r>
      <w:r w:rsidRPr="00F241C5">
        <w:rPr>
          <w:sz w:val="24"/>
        </w:rPr>
        <w:t xml:space="preserve">, curso on-line abordará processo de produção de </w:t>
      </w:r>
      <w:r w:rsidR="00721848" w:rsidRPr="00F241C5">
        <w:rPr>
          <w:sz w:val="24"/>
        </w:rPr>
        <w:t>alimentos</w:t>
      </w:r>
      <w:r w:rsidRPr="00F241C5">
        <w:rPr>
          <w:sz w:val="24"/>
        </w:rPr>
        <w:t xml:space="preserve"> extrusad</w:t>
      </w:r>
      <w:r w:rsidR="00721848" w:rsidRPr="00F241C5">
        <w:rPr>
          <w:sz w:val="24"/>
        </w:rPr>
        <w:t>os</w:t>
      </w:r>
    </w:p>
    <w:p w14:paraId="74356400" w14:textId="08543D05" w:rsidR="00076F03" w:rsidRPr="00F241C5" w:rsidRDefault="00076F03" w:rsidP="00076F03">
      <w:pPr>
        <w:rPr>
          <w:szCs w:val="22"/>
        </w:rPr>
      </w:pPr>
    </w:p>
    <w:p w14:paraId="22B58CDC" w14:textId="77777777" w:rsidR="003874D5" w:rsidRPr="00F241C5" w:rsidRDefault="003874D5" w:rsidP="00076F03">
      <w:pPr>
        <w:rPr>
          <w:b/>
          <w:bCs/>
          <w:sz w:val="24"/>
        </w:rPr>
      </w:pPr>
    </w:p>
    <w:p w14:paraId="5635EEA6" w14:textId="189EB22E" w:rsidR="00076F03" w:rsidRDefault="00076F03" w:rsidP="002B5F75">
      <w:pPr>
        <w:rPr>
          <w:szCs w:val="22"/>
        </w:rPr>
      </w:pPr>
      <w:r w:rsidRPr="00F241C5">
        <w:rPr>
          <w:szCs w:val="22"/>
        </w:rPr>
        <w:t>O</w:t>
      </w:r>
      <w:r w:rsidRPr="00F241C5">
        <w:rPr>
          <w:b/>
          <w:bCs/>
          <w:szCs w:val="22"/>
        </w:rPr>
        <w:t xml:space="preserve"> Feed Technology </w:t>
      </w:r>
      <w:proofErr w:type="spellStart"/>
      <w:r w:rsidRPr="00F241C5">
        <w:rPr>
          <w:b/>
          <w:bCs/>
          <w:szCs w:val="22"/>
        </w:rPr>
        <w:t>Institute</w:t>
      </w:r>
      <w:proofErr w:type="spellEnd"/>
      <w:r w:rsidR="00212BEF" w:rsidRPr="00F241C5">
        <w:rPr>
          <w:b/>
          <w:bCs/>
          <w:szCs w:val="22"/>
        </w:rPr>
        <w:t xml:space="preserve"> (FTI)</w:t>
      </w:r>
      <w:r w:rsidR="003874D5" w:rsidRPr="00F241C5">
        <w:rPr>
          <w:szCs w:val="22"/>
        </w:rPr>
        <w:t>,</w:t>
      </w:r>
      <w:r w:rsidRPr="00F241C5">
        <w:rPr>
          <w:szCs w:val="22"/>
        </w:rPr>
        <w:t xml:space="preserve"> plataforma educativa digital</w:t>
      </w:r>
      <w:r w:rsidR="003874D5" w:rsidRPr="00F241C5">
        <w:rPr>
          <w:szCs w:val="22"/>
        </w:rPr>
        <w:t xml:space="preserve">, </w:t>
      </w:r>
      <w:r w:rsidRPr="00F241C5">
        <w:rPr>
          <w:szCs w:val="22"/>
        </w:rPr>
        <w:t xml:space="preserve">acaba de lançar o segundo curso dirigido aos profissionais </w:t>
      </w:r>
      <w:r w:rsidR="003874D5" w:rsidRPr="00F241C5">
        <w:rPr>
          <w:szCs w:val="22"/>
        </w:rPr>
        <w:t>da área de nutrição e saúde animal</w:t>
      </w:r>
      <w:r w:rsidR="002B7B0A" w:rsidRPr="00F241C5">
        <w:rPr>
          <w:szCs w:val="22"/>
        </w:rPr>
        <w:t>,</w:t>
      </w:r>
      <w:r w:rsidR="002B5F75" w:rsidRPr="00F241C5">
        <w:rPr>
          <w:szCs w:val="22"/>
        </w:rPr>
        <w:t xml:space="preserve"> o </w:t>
      </w:r>
      <w:r w:rsidR="002B5F75" w:rsidRPr="00F241C5">
        <w:rPr>
          <w:b/>
          <w:bCs/>
          <w:szCs w:val="22"/>
        </w:rPr>
        <w:t xml:space="preserve">“Pet Food </w:t>
      </w:r>
      <w:proofErr w:type="spellStart"/>
      <w:r w:rsidR="002B5F75" w:rsidRPr="00F241C5">
        <w:rPr>
          <w:b/>
          <w:bCs/>
          <w:szCs w:val="22"/>
        </w:rPr>
        <w:t>Processing</w:t>
      </w:r>
      <w:proofErr w:type="spellEnd"/>
      <w:r w:rsidR="002B5F75" w:rsidRPr="00F241C5">
        <w:rPr>
          <w:b/>
          <w:bCs/>
          <w:szCs w:val="22"/>
        </w:rPr>
        <w:t xml:space="preserve"> </w:t>
      </w:r>
      <w:proofErr w:type="spellStart"/>
      <w:r w:rsidR="002B5F75" w:rsidRPr="00F241C5">
        <w:rPr>
          <w:b/>
          <w:bCs/>
          <w:szCs w:val="22"/>
        </w:rPr>
        <w:t>and</w:t>
      </w:r>
      <w:proofErr w:type="spellEnd"/>
      <w:r w:rsidR="002B5F75" w:rsidRPr="00F241C5">
        <w:rPr>
          <w:b/>
          <w:bCs/>
          <w:szCs w:val="22"/>
        </w:rPr>
        <w:t xml:space="preserve"> </w:t>
      </w:r>
      <w:proofErr w:type="spellStart"/>
      <w:r w:rsidR="002B5F75" w:rsidRPr="00F241C5">
        <w:rPr>
          <w:b/>
          <w:bCs/>
          <w:szCs w:val="22"/>
        </w:rPr>
        <w:t>Quality</w:t>
      </w:r>
      <w:proofErr w:type="spellEnd"/>
      <w:r w:rsidR="002B5F75" w:rsidRPr="00F241C5">
        <w:rPr>
          <w:b/>
          <w:bCs/>
          <w:szCs w:val="22"/>
        </w:rPr>
        <w:t xml:space="preserve"> </w:t>
      </w:r>
      <w:proofErr w:type="spellStart"/>
      <w:r w:rsidR="002B5F75" w:rsidRPr="00F241C5">
        <w:rPr>
          <w:b/>
          <w:bCs/>
          <w:szCs w:val="22"/>
        </w:rPr>
        <w:t>Control</w:t>
      </w:r>
      <w:proofErr w:type="spellEnd"/>
      <w:r w:rsidR="002B5F75" w:rsidRPr="00F241C5">
        <w:rPr>
          <w:b/>
          <w:bCs/>
          <w:szCs w:val="22"/>
        </w:rPr>
        <w:t>”</w:t>
      </w:r>
      <w:r w:rsidR="002B5F75" w:rsidRPr="00F241C5">
        <w:rPr>
          <w:szCs w:val="22"/>
        </w:rPr>
        <w:t>, que aborda</w:t>
      </w:r>
      <w:r w:rsidR="003874D5" w:rsidRPr="00F241C5">
        <w:rPr>
          <w:szCs w:val="22"/>
        </w:rPr>
        <w:t>rá</w:t>
      </w:r>
      <w:r w:rsidR="002B5F75" w:rsidRPr="00F241C5">
        <w:rPr>
          <w:szCs w:val="22"/>
        </w:rPr>
        <w:t xml:space="preserve"> na prática as principais tecnologias necessárias no processo de produção de </w:t>
      </w:r>
      <w:r w:rsidR="00721848" w:rsidRPr="00F241C5">
        <w:rPr>
          <w:szCs w:val="22"/>
        </w:rPr>
        <w:t>alimentos extrusados para pets</w:t>
      </w:r>
      <w:r w:rsidR="002B5F75" w:rsidRPr="00F241C5">
        <w:rPr>
          <w:szCs w:val="22"/>
        </w:rPr>
        <w:t>.</w:t>
      </w:r>
    </w:p>
    <w:p w14:paraId="4DAC6E93" w14:textId="222C278A" w:rsidR="00076F03" w:rsidRPr="00942E7A" w:rsidRDefault="00076F03" w:rsidP="00942E7A">
      <w:pPr>
        <w:rPr>
          <w:rFonts w:cs="Lucida Sans Unicode"/>
          <w:szCs w:val="22"/>
        </w:rPr>
      </w:pPr>
    </w:p>
    <w:p w14:paraId="013AAC37" w14:textId="306BBF3C" w:rsidR="003B6A08" w:rsidRPr="00942E7A" w:rsidRDefault="003B6A08" w:rsidP="00942E7A">
      <w:pPr>
        <w:rPr>
          <w:rFonts w:cs="Lucida Sans Unicode"/>
          <w:szCs w:val="22"/>
        </w:rPr>
      </w:pPr>
      <w:r w:rsidRPr="00942E7A">
        <w:rPr>
          <w:rFonts w:cs="Lucida Sans Unicode"/>
          <w:szCs w:val="22"/>
        </w:rPr>
        <w:t xml:space="preserve">As inscrições já podem ser realizadas por meio da plataforma </w:t>
      </w:r>
      <w:hyperlink r:id="rId12">
        <w:r w:rsidRPr="00942E7A">
          <w:rPr>
            <w:rStyle w:val="Hyperlink"/>
            <w:rFonts w:cs="Lucida Sans Unicode"/>
            <w:szCs w:val="22"/>
          </w:rPr>
          <w:t>www.feedtechnologyinstitute.com</w:t>
        </w:r>
      </w:hyperlink>
      <w:r w:rsidR="00EE3C31">
        <w:rPr>
          <w:rFonts w:cs="Lucida Sans Unicode"/>
          <w:szCs w:val="22"/>
        </w:rPr>
        <w:t>.</w:t>
      </w:r>
    </w:p>
    <w:p w14:paraId="5BCDF89E" w14:textId="77777777" w:rsidR="00170533" w:rsidRDefault="00170533" w:rsidP="000A1524">
      <w:pPr>
        <w:rPr>
          <w:szCs w:val="22"/>
        </w:rPr>
      </w:pPr>
    </w:p>
    <w:p w14:paraId="2C98F2AE" w14:textId="6B51B02B" w:rsidR="00212BEF" w:rsidRDefault="002B5F75" w:rsidP="000A1524">
      <w:pPr>
        <w:rPr>
          <w:szCs w:val="22"/>
        </w:rPr>
      </w:pPr>
      <w:r>
        <w:rPr>
          <w:szCs w:val="22"/>
        </w:rPr>
        <w:t xml:space="preserve">O novo curso, lançado </w:t>
      </w:r>
      <w:r w:rsidR="002B7B0A">
        <w:rPr>
          <w:szCs w:val="22"/>
        </w:rPr>
        <w:t>neste mês de</w:t>
      </w:r>
      <w:r>
        <w:rPr>
          <w:szCs w:val="22"/>
        </w:rPr>
        <w:t xml:space="preserve"> outubro</w:t>
      </w:r>
      <w:r w:rsidR="002B7B0A">
        <w:rPr>
          <w:szCs w:val="22"/>
        </w:rPr>
        <w:t xml:space="preserve"> e com término</w:t>
      </w:r>
      <w:r>
        <w:rPr>
          <w:szCs w:val="22"/>
        </w:rPr>
        <w:t xml:space="preserve"> </w:t>
      </w:r>
      <w:r w:rsidR="002B7B0A">
        <w:rPr>
          <w:szCs w:val="22"/>
        </w:rPr>
        <w:t>previsto para fevereiro de 2023, está dividido</w:t>
      </w:r>
      <w:r>
        <w:rPr>
          <w:szCs w:val="22"/>
        </w:rPr>
        <w:t xml:space="preserve"> em</w:t>
      </w:r>
      <w:r w:rsidRPr="002B5F75">
        <w:rPr>
          <w:szCs w:val="22"/>
        </w:rPr>
        <w:t xml:space="preserve"> três blocos</w:t>
      </w:r>
      <w:r w:rsidR="002B7B0A">
        <w:rPr>
          <w:szCs w:val="22"/>
        </w:rPr>
        <w:t xml:space="preserve"> -</w:t>
      </w:r>
      <w:r>
        <w:rPr>
          <w:szCs w:val="22"/>
        </w:rPr>
        <w:t xml:space="preserve"> processo, nutrição e qualidade </w:t>
      </w:r>
      <w:r w:rsidR="002B7B0A">
        <w:rPr>
          <w:szCs w:val="22"/>
        </w:rPr>
        <w:t xml:space="preserve">– com carga horária </w:t>
      </w:r>
      <w:r w:rsidR="003874D5">
        <w:rPr>
          <w:szCs w:val="22"/>
        </w:rPr>
        <w:t xml:space="preserve">de </w:t>
      </w:r>
      <w:r w:rsidR="002B7B0A">
        <w:rPr>
          <w:szCs w:val="22"/>
        </w:rPr>
        <w:t>aproximada</w:t>
      </w:r>
      <w:r w:rsidR="003874D5">
        <w:rPr>
          <w:szCs w:val="22"/>
        </w:rPr>
        <w:t xml:space="preserve">mente </w:t>
      </w:r>
      <w:r w:rsidR="00E32E8D">
        <w:rPr>
          <w:szCs w:val="22"/>
        </w:rPr>
        <w:t xml:space="preserve">16 </w:t>
      </w:r>
      <w:r w:rsidR="002B7B0A">
        <w:rPr>
          <w:szCs w:val="22"/>
        </w:rPr>
        <w:t xml:space="preserve">horas, incluindo aulas, avaliações e leituras. O formato é 100% digital, proporcionando que o participante acesse o conteúdo </w:t>
      </w:r>
      <w:r w:rsidR="00212BEF">
        <w:rPr>
          <w:szCs w:val="22"/>
        </w:rPr>
        <w:t xml:space="preserve">– </w:t>
      </w:r>
      <w:r w:rsidR="00E43D98">
        <w:rPr>
          <w:szCs w:val="22"/>
        </w:rPr>
        <w:t>português,</w:t>
      </w:r>
      <w:r w:rsidR="00212BEF">
        <w:rPr>
          <w:szCs w:val="22"/>
        </w:rPr>
        <w:t xml:space="preserve"> espanhol ou inglês - </w:t>
      </w:r>
      <w:r w:rsidR="002B7B0A">
        <w:rPr>
          <w:szCs w:val="22"/>
        </w:rPr>
        <w:t xml:space="preserve">quando e onde for mais conveniente. </w:t>
      </w:r>
    </w:p>
    <w:p w14:paraId="3B82C682" w14:textId="77777777" w:rsidR="00212BEF" w:rsidRDefault="00212BEF" w:rsidP="000A1524">
      <w:pPr>
        <w:rPr>
          <w:szCs w:val="22"/>
        </w:rPr>
      </w:pPr>
    </w:p>
    <w:p w14:paraId="2D2A1774" w14:textId="77777777" w:rsidR="00396159" w:rsidRDefault="002B7B0A" w:rsidP="00396159">
      <w:pPr>
        <w:rPr>
          <w:szCs w:val="22"/>
        </w:rPr>
      </w:pPr>
      <w:r>
        <w:rPr>
          <w:szCs w:val="22"/>
        </w:rPr>
        <w:t xml:space="preserve">A plataforma conta com importantes canais de apoio e interação, como Fórum, Chat e Tutor, no qual os alunos têm a possibilidade de fazer perguntas </w:t>
      </w:r>
      <w:r w:rsidR="00212BEF">
        <w:rPr>
          <w:szCs w:val="22"/>
        </w:rPr>
        <w:t>diretamente</w:t>
      </w:r>
      <w:r>
        <w:rPr>
          <w:szCs w:val="22"/>
        </w:rPr>
        <w:t xml:space="preserve"> para os palestrantes</w:t>
      </w:r>
      <w:r w:rsidR="00212BEF">
        <w:rPr>
          <w:szCs w:val="22"/>
        </w:rPr>
        <w:t xml:space="preserve">. </w:t>
      </w:r>
      <w:r w:rsidR="00983380" w:rsidRPr="00866A78">
        <w:rPr>
          <w:szCs w:val="22"/>
        </w:rPr>
        <w:t xml:space="preserve">Os temas do </w:t>
      </w:r>
    </w:p>
    <w:p w14:paraId="000F9FCC" w14:textId="1B7CF2EF" w:rsidR="00212BEF" w:rsidRPr="00396159" w:rsidRDefault="00396159" w:rsidP="00396159">
      <w:pPr>
        <w:rPr>
          <w:szCs w:val="22"/>
        </w:rPr>
      </w:pPr>
      <w:r>
        <w:rPr>
          <w:szCs w:val="22"/>
        </w:rPr>
        <w:t>curso serão abordados por 13 especialistas do Brasil, dos Estados Unidos e da Europa.</w:t>
      </w:r>
    </w:p>
    <w:p w14:paraId="06AFC216" w14:textId="77777777" w:rsidR="00B052FE" w:rsidRDefault="00B052FE" w:rsidP="00396159">
      <w:pPr>
        <w:rPr>
          <w:rFonts w:cs="Lucida Sans Unicode"/>
          <w:szCs w:val="22"/>
        </w:rPr>
      </w:pPr>
    </w:p>
    <w:p w14:paraId="2B5631C8" w14:textId="2B1A647D" w:rsidR="00B052FE" w:rsidRDefault="00B052FE" w:rsidP="000A1524">
      <w:pPr>
        <w:rPr>
          <w:rFonts w:cs="Lucida Sans Unicode"/>
          <w:szCs w:val="22"/>
        </w:rPr>
      </w:pPr>
      <w:r>
        <w:rPr>
          <w:rFonts w:cs="Lucida Sans Unicode"/>
          <w:szCs w:val="22"/>
        </w:rPr>
        <w:t>“Esperamos repetir o sucesso do primeiro curs</w:t>
      </w:r>
      <w:r w:rsidR="000C42CD">
        <w:rPr>
          <w:rFonts w:cs="Lucida Sans Unicode"/>
          <w:szCs w:val="22"/>
        </w:rPr>
        <w:t>o, que teve f</w:t>
      </w:r>
      <w:r w:rsidR="000C42CD" w:rsidRPr="00212BEF">
        <w:rPr>
          <w:szCs w:val="22"/>
        </w:rPr>
        <w:t>oco na cadeia de produção de</w:t>
      </w:r>
      <w:r w:rsidR="000C42CD">
        <w:rPr>
          <w:szCs w:val="22"/>
        </w:rPr>
        <w:t xml:space="preserve"> </w:t>
      </w:r>
      <w:r w:rsidR="000C42CD" w:rsidRPr="00212BEF">
        <w:rPr>
          <w:szCs w:val="22"/>
        </w:rPr>
        <w:t>proteína de aves e suínos</w:t>
      </w:r>
      <w:r w:rsidR="000C42CD">
        <w:rPr>
          <w:szCs w:val="22"/>
        </w:rPr>
        <w:t xml:space="preserve"> (</w:t>
      </w:r>
      <w:r w:rsidR="000C42CD" w:rsidRPr="00983380">
        <w:rPr>
          <w:rFonts w:cs="Lucida Sans Unicode"/>
          <w:szCs w:val="22"/>
        </w:rPr>
        <w:t xml:space="preserve">1st Evonik Feed Technology Course e 1st DSM </w:t>
      </w:r>
      <w:proofErr w:type="spellStart"/>
      <w:r w:rsidR="000C42CD" w:rsidRPr="00983380">
        <w:rPr>
          <w:rFonts w:cs="Lucida Sans Unicode"/>
          <w:szCs w:val="22"/>
        </w:rPr>
        <w:t>Premix</w:t>
      </w:r>
      <w:proofErr w:type="spellEnd"/>
      <w:r w:rsidR="000C42CD" w:rsidRPr="00983380">
        <w:rPr>
          <w:rFonts w:cs="Lucida Sans Unicode"/>
          <w:szCs w:val="22"/>
        </w:rPr>
        <w:t xml:space="preserve"> </w:t>
      </w:r>
      <w:proofErr w:type="spellStart"/>
      <w:r w:rsidR="000C42CD" w:rsidRPr="00983380">
        <w:rPr>
          <w:rFonts w:cs="Lucida Sans Unicode"/>
          <w:szCs w:val="22"/>
        </w:rPr>
        <w:t>and</w:t>
      </w:r>
      <w:proofErr w:type="spellEnd"/>
      <w:r w:rsidR="000C42CD" w:rsidRPr="00983380">
        <w:rPr>
          <w:rFonts w:cs="Lucida Sans Unicode"/>
          <w:szCs w:val="22"/>
        </w:rPr>
        <w:t xml:space="preserve"> </w:t>
      </w:r>
      <w:proofErr w:type="spellStart"/>
      <w:r w:rsidR="000C42CD" w:rsidRPr="00983380">
        <w:rPr>
          <w:rFonts w:cs="Lucida Sans Unicode"/>
          <w:szCs w:val="22"/>
        </w:rPr>
        <w:t>Vitamin</w:t>
      </w:r>
      <w:proofErr w:type="spellEnd"/>
      <w:r w:rsidR="000C42CD" w:rsidRPr="00983380">
        <w:rPr>
          <w:rFonts w:cs="Lucida Sans Unicode"/>
          <w:szCs w:val="22"/>
        </w:rPr>
        <w:t xml:space="preserve"> </w:t>
      </w:r>
      <w:proofErr w:type="spellStart"/>
      <w:r w:rsidR="000C42CD" w:rsidRPr="00983380">
        <w:rPr>
          <w:rFonts w:cs="Lucida Sans Unicode"/>
          <w:szCs w:val="22"/>
        </w:rPr>
        <w:t>School</w:t>
      </w:r>
      <w:proofErr w:type="spellEnd"/>
      <w:r w:rsidR="000C42CD">
        <w:rPr>
          <w:rFonts w:cs="Lucida Sans Unicode"/>
          <w:szCs w:val="22"/>
        </w:rPr>
        <w:t>),</w:t>
      </w:r>
      <w:r>
        <w:rPr>
          <w:rFonts w:cs="Lucida Sans Unicode"/>
          <w:szCs w:val="22"/>
        </w:rPr>
        <w:t xml:space="preserve"> </w:t>
      </w:r>
      <w:r w:rsidR="000C42CD">
        <w:rPr>
          <w:rFonts w:cs="Lucida Sans Unicode"/>
          <w:szCs w:val="22"/>
        </w:rPr>
        <w:t xml:space="preserve">e </w:t>
      </w:r>
      <w:r>
        <w:rPr>
          <w:rFonts w:cs="Lucida Sans Unicode"/>
          <w:szCs w:val="22"/>
        </w:rPr>
        <w:t xml:space="preserve">no qual tivemos aproximadamente 500 inscrições, com participação de mais de 10 países”, afirma Ananda Félix, que divide o Comitê Científico do curso com </w:t>
      </w:r>
      <w:r w:rsidR="000C42CD">
        <w:rPr>
          <w:rFonts w:cs="Lucida Sans Unicode"/>
          <w:szCs w:val="22"/>
        </w:rPr>
        <w:t>o</w:t>
      </w:r>
      <w:r>
        <w:rPr>
          <w:rFonts w:cs="Lucida Sans Unicode"/>
          <w:szCs w:val="22"/>
        </w:rPr>
        <w:t xml:space="preserve"> professor Alex </w:t>
      </w:r>
      <w:r w:rsidR="00E32E8D">
        <w:rPr>
          <w:rFonts w:cs="Lucida Sans Unicode"/>
          <w:szCs w:val="22"/>
        </w:rPr>
        <w:t>Maiorka</w:t>
      </w:r>
      <w:r w:rsidR="001464DD">
        <w:rPr>
          <w:rFonts w:cs="Lucida Sans Unicode"/>
          <w:szCs w:val="22"/>
        </w:rPr>
        <w:t>, ambos da Universidade Federal do Paraná (UFPR)</w:t>
      </w:r>
      <w:r>
        <w:rPr>
          <w:rFonts w:cs="Lucida Sans Unicode"/>
          <w:szCs w:val="22"/>
        </w:rPr>
        <w:t>.</w:t>
      </w:r>
    </w:p>
    <w:p w14:paraId="2AAF05C4" w14:textId="177CECBF" w:rsidR="002E4CCF" w:rsidRDefault="002E4CCF" w:rsidP="000A1524">
      <w:pPr>
        <w:rPr>
          <w:rFonts w:cs="Lucida Sans Unicode"/>
          <w:szCs w:val="22"/>
        </w:rPr>
      </w:pPr>
    </w:p>
    <w:p w14:paraId="3CF98689" w14:textId="17AE3DBE" w:rsidR="002E4CCF" w:rsidRPr="00450497" w:rsidRDefault="002E4CCF" w:rsidP="000A1524">
      <w:pPr>
        <w:rPr>
          <w:szCs w:val="22"/>
        </w:rPr>
      </w:pPr>
      <w:r>
        <w:rPr>
          <w:szCs w:val="22"/>
        </w:rPr>
        <w:lastRenderedPageBreak/>
        <w:t xml:space="preserve">O </w:t>
      </w:r>
      <w:r w:rsidRPr="00076F03">
        <w:rPr>
          <w:szCs w:val="22"/>
        </w:rPr>
        <w:t>propósito</w:t>
      </w:r>
      <w:r>
        <w:rPr>
          <w:szCs w:val="22"/>
        </w:rPr>
        <w:t xml:space="preserve"> das</w:t>
      </w:r>
      <w:r w:rsidRPr="00076F03">
        <w:rPr>
          <w:szCs w:val="22"/>
        </w:rPr>
        <w:t xml:space="preserve"> área</w:t>
      </w:r>
      <w:r>
        <w:rPr>
          <w:szCs w:val="22"/>
        </w:rPr>
        <w:t>s</w:t>
      </w:r>
      <w:r w:rsidRPr="00076F03">
        <w:rPr>
          <w:szCs w:val="22"/>
        </w:rPr>
        <w:t xml:space="preserve"> de </w:t>
      </w:r>
      <w:r>
        <w:rPr>
          <w:szCs w:val="22"/>
        </w:rPr>
        <w:t>Nutrição Animal</w:t>
      </w:r>
      <w:r w:rsidRPr="00076F03">
        <w:rPr>
          <w:szCs w:val="22"/>
        </w:rPr>
        <w:t xml:space="preserve"> da </w:t>
      </w:r>
      <w:r w:rsidRPr="00450497">
        <w:rPr>
          <w:b/>
          <w:bCs/>
          <w:szCs w:val="22"/>
        </w:rPr>
        <w:t>Evonik</w:t>
      </w:r>
      <w:r w:rsidRPr="00076F03">
        <w:rPr>
          <w:szCs w:val="22"/>
        </w:rPr>
        <w:t xml:space="preserve"> e </w:t>
      </w:r>
      <w:r>
        <w:rPr>
          <w:szCs w:val="22"/>
        </w:rPr>
        <w:t xml:space="preserve">da </w:t>
      </w:r>
      <w:r w:rsidRPr="00450497">
        <w:rPr>
          <w:b/>
          <w:bCs/>
          <w:szCs w:val="22"/>
        </w:rPr>
        <w:t>DSM</w:t>
      </w:r>
      <w:r w:rsidRPr="00076F03">
        <w:rPr>
          <w:szCs w:val="22"/>
        </w:rPr>
        <w:t>, juntamente</w:t>
      </w:r>
      <w:r>
        <w:rPr>
          <w:szCs w:val="22"/>
        </w:rPr>
        <w:t xml:space="preserve"> </w:t>
      </w:r>
      <w:r w:rsidR="003B6A08">
        <w:rPr>
          <w:szCs w:val="22"/>
        </w:rPr>
        <w:t>à</w:t>
      </w:r>
      <w:r w:rsidRPr="00076F03">
        <w:rPr>
          <w:szCs w:val="22"/>
        </w:rPr>
        <w:t xml:space="preserve"> </w:t>
      </w:r>
      <w:proofErr w:type="spellStart"/>
      <w:r w:rsidRPr="00450497">
        <w:rPr>
          <w:b/>
          <w:bCs/>
          <w:szCs w:val="22"/>
        </w:rPr>
        <w:t>Nutrall</w:t>
      </w:r>
      <w:proofErr w:type="spellEnd"/>
      <w:r w:rsidRPr="00076F03">
        <w:rPr>
          <w:szCs w:val="22"/>
        </w:rPr>
        <w:t>, incubada da Universidade</w:t>
      </w:r>
      <w:r>
        <w:rPr>
          <w:szCs w:val="22"/>
        </w:rPr>
        <w:t xml:space="preserve"> </w:t>
      </w:r>
      <w:r w:rsidRPr="00076F03">
        <w:rPr>
          <w:szCs w:val="22"/>
        </w:rPr>
        <w:t>Federal do Paraná</w:t>
      </w:r>
      <w:r>
        <w:rPr>
          <w:szCs w:val="22"/>
        </w:rPr>
        <w:t xml:space="preserve"> (UFPR)</w:t>
      </w:r>
      <w:r w:rsidRPr="00076F03">
        <w:rPr>
          <w:szCs w:val="22"/>
        </w:rPr>
        <w:t xml:space="preserve">, </w:t>
      </w:r>
      <w:r>
        <w:rPr>
          <w:szCs w:val="22"/>
        </w:rPr>
        <w:t>é</w:t>
      </w:r>
      <w:r w:rsidRPr="00076F03">
        <w:rPr>
          <w:szCs w:val="22"/>
        </w:rPr>
        <w:t xml:space="preserve"> </w:t>
      </w:r>
      <w:r w:rsidR="00450497">
        <w:rPr>
          <w:szCs w:val="22"/>
        </w:rPr>
        <w:t xml:space="preserve">fomentar a qualificação e o aperfeiçoamento </w:t>
      </w:r>
      <w:r w:rsidR="00450497" w:rsidRPr="008F66CC">
        <w:rPr>
          <w:szCs w:val="22"/>
        </w:rPr>
        <w:t xml:space="preserve">do meio acadêmico, da indústria e de todos os profissionais que </w:t>
      </w:r>
      <w:r w:rsidR="00396159">
        <w:rPr>
          <w:szCs w:val="22"/>
        </w:rPr>
        <w:t>se dedicam à área de nutrição animal,</w:t>
      </w:r>
      <w:r w:rsidR="00450497" w:rsidRPr="008F66CC">
        <w:rPr>
          <w:szCs w:val="22"/>
        </w:rPr>
        <w:t xml:space="preserve"> destaca</w:t>
      </w:r>
      <w:r w:rsidR="00450497">
        <w:rPr>
          <w:szCs w:val="22"/>
        </w:rPr>
        <w:t xml:space="preserve"> </w:t>
      </w:r>
      <w:r w:rsidR="00450497">
        <w:t>Nei Arruda, H</w:t>
      </w:r>
      <w:r w:rsidR="00450497" w:rsidRPr="0033660B">
        <w:t>ead</w:t>
      </w:r>
      <w:r w:rsidR="00450497">
        <w:t xml:space="preserve"> de Sustentabilidade para a América Latina, da Evonik.</w:t>
      </w:r>
    </w:p>
    <w:p w14:paraId="262D76A4" w14:textId="0EB76757" w:rsidR="001464DD" w:rsidRPr="00942E7A" w:rsidRDefault="001464DD" w:rsidP="00942E7A"/>
    <w:p w14:paraId="03BA7C3C" w14:textId="77777777" w:rsidR="003B6A08" w:rsidRPr="00942E7A" w:rsidRDefault="003B6A08" w:rsidP="00942E7A">
      <w:r w:rsidRPr="00942E7A">
        <w:t xml:space="preserve">O curso é composto por professores, pesquisadores e profissionais com reconhecimento internacional - uma equipe de alto gabarito que poderá agregar muito valor aos participantes. </w:t>
      </w:r>
    </w:p>
    <w:p w14:paraId="243CC85D" w14:textId="77777777" w:rsidR="003B6A08" w:rsidRPr="00942E7A" w:rsidRDefault="003B6A08" w:rsidP="00942E7A"/>
    <w:p w14:paraId="4ADF64F6" w14:textId="77777777" w:rsidR="003B6A08" w:rsidRPr="00942E7A" w:rsidRDefault="003B6A08" w:rsidP="00942E7A">
      <w:r w:rsidRPr="00942E7A">
        <w:t xml:space="preserve">“Além de prestar um atendimento de qualidade aos inscritos, a nossa expectativa é gerar mais conhecimento, difundir experiências e garantir a oferta de uma educação continuada ao setor </w:t>
      </w:r>
      <w:proofErr w:type="spellStart"/>
      <w:r w:rsidRPr="00942E7A">
        <w:t>PetFood</w:t>
      </w:r>
      <w:proofErr w:type="spellEnd"/>
      <w:r w:rsidRPr="00942E7A">
        <w:t xml:space="preserve"> – responsável por mais da metade do faturamento total do mercado pet no Brasil no último ano. Temos muito orgulho de poder colaborar com o desenvolvimento das pessoas dentro desse segmento (Pet) tão importante para a economia no país”, acrescenta Rogério </w:t>
      </w:r>
      <w:proofErr w:type="spellStart"/>
      <w:r w:rsidRPr="00942E7A">
        <w:t>Balestrin</w:t>
      </w:r>
      <w:proofErr w:type="spellEnd"/>
      <w:r w:rsidRPr="00942E7A">
        <w:t xml:space="preserve">, Performance </w:t>
      </w:r>
      <w:proofErr w:type="spellStart"/>
      <w:r w:rsidRPr="00942E7A">
        <w:t>Solution</w:t>
      </w:r>
      <w:proofErr w:type="spellEnd"/>
      <w:r w:rsidRPr="00942E7A">
        <w:t xml:space="preserve"> Manager – South Latam da DSM.</w:t>
      </w:r>
    </w:p>
    <w:p w14:paraId="703952EC" w14:textId="3935C585" w:rsidR="00450497" w:rsidRPr="00196975" w:rsidRDefault="00450497" w:rsidP="00942E7A">
      <w:pPr>
        <w:rPr>
          <w:rFonts w:cs="Lucida Sans Unicode"/>
          <w:szCs w:val="22"/>
        </w:rPr>
      </w:pPr>
      <w:r w:rsidRPr="00942E7A">
        <w:br/>
      </w:r>
      <w:r w:rsidRPr="00196975">
        <w:rPr>
          <w:rFonts w:cs="Lucida Sans Unicode"/>
          <w:szCs w:val="22"/>
        </w:rPr>
        <w:t xml:space="preserve">Assim como ocorreu no primeiro curso oferecido pelo Feed Technology Institute, 100% dos recursos captados com as inscrições para o </w:t>
      </w:r>
      <w:r w:rsidR="00196975" w:rsidRPr="00196975">
        <w:rPr>
          <w:szCs w:val="22"/>
        </w:rPr>
        <w:t xml:space="preserve">“Pet Food </w:t>
      </w:r>
      <w:proofErr w:type="spellStart"/>
      <w:r w:rsidR="00196975" w:rsidRPr="00196975">
        <w:rPr>
          <w:szCs w:val="22"/>
        </w:rPr>
        <w:t>Processing</w:t>
      </w:r>
      <w:proofErr w:type="spellEnd"/>
      <w:r w:rsidR="00196975" w:rsidRPr="00196975">
        <w:rPr>
          <w:szCs w:val="22"/>
        </w:rPr>
        <w:t xml:space="preserve"> </w:t>
      </w:r>
      <w:proofErr w:type="spellStart"/>
      <w:r w:rsidR="00196975" w:rsidRPr="00196975">
        <w:rPr>
          <w:szCs w:val="22"/>
        </w:rPr>
        <w:t>and</w:t>
      </w:r>
      <w:proofErr w:type="spellEnd"/>
      <w:r w:rsidR="00196975" w:rsidRPr="00196975">
        <w:rPr>
          <w:szCs w:val="22"/>
        </w:rPr>
        <w:t xml:space="preserve"> </w:t>
      </w:r>
      <w:proofErr w:type="spellStart"/>
      <w:r w:rsidR="00196975" w:rsidRPr="00196975">
        <w:rPr>
          <w:szCs w:val="22"/>
        </w:rPr>
        <w:t>Quality</w:t>
      </w:r>
      <w:proofErr w:type="spellEnd"/>
      <w:r w:rsidR="00196975" w:rsidRPr="00196975">
        <w:rPr>
          <w:szCs w:val="22"/>
        </w:rPr>
        <w:t xml:space="preserve"> </w:t>
      </w:r>
      <w:proofErr w:type="spellStart"/>
      <w:r w:rsidR="00196975" w:rsidRPr="00196975">
        <w:rPr>
          <w:szCs w:val="22"/>
        </w:rPr>
        <w:t>Control</w:t>
      </w:r>
      <w:proofErr w:type="spellEnd"/>
      <w:r w:rsidR="00196975" w:rsidRPr="00196975">
        <w:rPr>
          <w:szCs w:val="22"/>
        </w:rPr>
        <w:t xml:space="preserve">” </w:t>
      </w:r>
      <w:r w:rsidRPr="00196975">
        <w:rPr>
          <w:rFonts w:cs="Lucida Sans Unicode"/>
          <w:szCs w:val="22"/>
        </w:rPr>
        <w:t xml:space="preserve">serão destinados para a </w:t>
      </w:r>
      <w:r w:rsidRPr="00196975">
        <w:rPr>
          <w:rFonts w:cs="Lucida Sans Unicode"/>
          <w:b/>
          <w:bCs/>
          <w:szCs w:val="22"/>
        </w:rPr>
        <w:t>construção de uma fábrica piloto de rações no campus da UFPR, em Curitiba</w:t>
      </w:r>
      <w:r w:rsidR="003B6A08">
        <w:rPr>
          <w:rFonts w:cs="Lucida Sans Unicode"/>
          <w:b/>
          <w:bCs/>
          <w:szCs w:val="22"/>
        </w:rPr>
        <w:t xml:space="preserve"> (PR)</w:t>
      </w:r>
      <w:r w:rsidRPr="00196975">
        <w:rPr>
          <w:rFonts w:cs="Lucida Sans Unicode"/>
          <w:szCs w:val="22"/>
        </w:rPr>
        <w:t>.</w:t>
      </w:r>
      <w:r w:rsidR="00196975">
        <w:rPr>
          <w:rFonts w:cs="Lucida Sans Unicode"/>
          <w:szCs w:val="22"/>
        </w:rPr>
        <w:t xml:space="preserve"> Esta iniciativa ampliará, ainda mais, os recursos existentes para o ensino, a pesquisa e o aprimoramento na área de nutrição e saúde animal.</w:t>
      </w:r>
    </w:p>
    <w:p w14:paraId="5D6A95DA" w14:textId="5D03A1B0" w:rsidR="006D186C" w:rsidRPr="00624183" w:rsidRDefault="006D186C" w:rsidP="00196975">
      <w:pPr>
        <w:rPr>
          <w:rFonts w:cs="Lucida Sans Unicode"/>
          <w:szCs w:val="22"/>
        </w:rPr>
      </w:pPr>
    </w:p>
    <w:p w14:paraId="7AF302A3" w14:textId="6114B6F3" w:rsidR="006D186C" w:rsidRPr="00624183" w:rsidRDefault="006D186C" w:rsidP="006D186C">
      <w:pPr>
        <w:rPr>
          <w:rFonts w:cs="Lucida Sans Unicode"/>
          <w:szCs w:val="22"/>
        </w:rPr>
      </w:pPr>
      <w:r w:rsidRPr="00624183">
        <w:rPr>
          <w:rFonts w:cs="Lucida Sans Unicode"/>
          <w:b/>
          <w:bCs/>
          <w:szCs w:val="22"/>
        </w:rPr>
        <w:t>Fábrica piloto de rações</w:t>
      </w:r>
      <w:r w:rsidRPr="00624183">
        <w:rPr>
          <w:rFonts w:cs="Lucida Sans Unicode"/>
          <w:b/>
          <w:bCs/>
          <w:szCs w:val="22"/>
        </w:rPr>
        <w:br/>
      </w:r>
      <w:r w:rsidRPr="00624183">
        <w:rPr>
          <w:rFonts w:cs="Lucida Sans Unicode"/>
          <w:szCs w:val="22"/>
        </w:rPr>
        <w:t xml:space="preserve">A equipe do </w:t>
      </w:r>
      <w:r w:rsidRPr="00624183">
        <w:rPr>
          <w:rFonts w:cs="Lucida Sans Unicode"/>
          <w:b/>
          <w:bCs/>
          <w:szCs w:val="22"/>
        </w:rPr>
        <w:t>Feed Technology Institute</w:t>
      </w:r>
      <w:r w:rsidRPr="00624183">
        <w:rPr>
          <w:rFonts w:cs="Lucida Sans Unicode"/>
          <w:szCs w:val="22"/>
        </w:rPr>
        <w:t xml:space="preserve"> já está trabalhando no projeto da fábrica piloto, incluindo a adequação às normas de GMP </w:t>
      </w:r>
      <w:r w:rsidRPr="00624183">
        <w:rPr>
          <w:rFonts w:cs="Lucida Sans Unicode"/>
          <w:szCs w:val="22"/>
          <w:shd w:val="clear" w:color="auto" w:fill="FFFFFF"/>
        </w:rPr>
        <w:t>(</w:t>
      </w:r>
      <w:proofErr w:type="spellStart"/>
      <w:r w:rsidRPr="00624183">
        <w:rPr>
          <w:rFonts w:cs="Lucida Sans Unicode"/>
          <w:szCs w:val="22"/>
          <w:shd w:val="clear" w:color="auto" w:fill="FFFFFF"/>
        </w:rPr>
        <w:t>Good</w:t>
      </w:r>
      <w:proofErr w:type="spellEnd"/>
      <w:r w:rsidRPr="00624183">
        <w:rPr>
          <w:rFonts w:cs="Lucida Sans Unicode"/>
          <w:szCs w:val="22"/>
          <w:shd w:val="clear" w:color="auto" w:fill="FFFFFF"/>
        </w:rPr>
        <w:t xml:space="preserve"> Manufacturing </w:t>
      </w:r>
      <w:proofErr w:type="spellStart"/>
      <w:r w:rsidRPr="00624183">
        <w:rPr>
          <w:rFonts w:cs="Lucida Sans Unicode"/>
          <w:szCs w:val="22"/>
          <w:shd w:val="clear" w:color="auto" w:fill="FFFFFF"/>
        </w:rPr>
        <w:t>Practices</w:t>
      </w:r>
      <w:proofErr w:type="spellEnd"/>
      <w:r w:rsidRPr="00624183">
        <w:rPr>
          <w:rFonts w:cs="Lucida Sans Unicode"/>
          <w:szCs w:val="22"/>
          <w:shd w:val="clear" w:color="auto" w:fill="FFFFFF"/>
        </w:rPr>
        <w:t>, “Boas Práticas de Fabricação”)</w:t>
      </w:r>
      <w:r w:rsidRPr="00624183">
        <w:rPr>
          <w:rFonts w:cs="Lucida Sans Unicode"/>
          <w:szCs w:val="22"/>
        </w:rPr>
        <w:t xml:space="preserve"> para garantir alto padrão de qualidade na produção de rações experimentais. </w:t>
      </w:r>
    </w:p>
    <w:p w14:paraId="73893871" w14:textId="77777777" w:rsidR="006D186C" w:rsidRPr="00624183" w:rsidRDefault="006D186C" w:rsidP="006D186C">
      <w:pPr>
        <w:rPr>
          <w:rFonts w:cs="Lucida Sans Unicode"/>
          <w:szCs w:val="22"/>
        </w:rPr>
      </w:pPr>
    </w:p>
    <w:p w14:paraId="618E2F79" w14:textId="77777777" w:rsidR="00A225CE" w:rsidRPr="00624183" w:rsidRDefault="006D186C" w:rsidP="00A225CE">
      <w:pPr>
        <w:rPr>
          <w:rFonts w:cs="Lucida Sans Unicode"/>
          <w:szCs w:val="22"/>
        </w:rPr>
      </w:pPr>
      <w:r w:rsidRPr="00624183">
        <w:rPr>
          <w:rFonts w:cs="Lucida Sans Unicode"/>
          <w:szCs w:val="22"/>
        </w:rPr>
        <w:t xml:space="preserve">“Na definição dos equipamentos, estamos buscando tamanho de batida e capacidades mínimas alinhadas com a proposta da fábrica piloto, mas que permitam a comparação com a realidade </w:t>
      </w:r>
      <w:r w:rsidRPr="00624183">
        <w:rPr>
          <w:rFonts w:cs="Lucida Sans Unicode"/>
          <w:szCs w:val="22"/>
        </w:rPr>
        <w:lastRenderedPageBreak/>
        <w:t xml:space="preserve">das linhas de produção industrial”, detalha </w:t>
      </w:r>
      <w:r w:rsidR="00A225CE" w:rsidRPr="00624183">
        <w:rPr>
          <w:rFonts w:cs="Lucida Sans Unicode"/>
          <w:szCs w:val="22"/>
        </w:rPr>
        <w:t xml:space="preserve">Marco Lara, </w:t>
      </w:r>
      <w:r w:rsidR="00A225CE" w:rsidRPr="00624183">
        <w:rPr>
          <w:rFonts w:cs="Lucida Sans Unicode"/>
          <w:iCs/>
          <w:szCs w:val="22"/>
        </w:rPr>
        <w:t>G</w:t>
      </w:r>
      <w:r w:rsidR="00A225CE" w:rsidRPr="00624183">
        <w:rPr>
          <w:rFonts w:cs="Lucida Sans Unicode"/>
          <w:szCs w:val="22"/>
        </w:rPr>
        <w:t xml:space="preserve">erente de Tecnologia de Aplicação Animal </w:t>
      </w:r>
      <w:proofErr w:type="spellStart"/>
      <w:r w:rsidR="00A225CE" w:rsidRPr="00624183">
        <w:rPr>
          <w:rFonts w:cs="Lucida Sans Unicode"/>
          <w:szCs w:val="22"/>
        </w:rPr>
        <w:t>Nutrition</w:t>
      </w:r>
      <w:proofErr w:type="spellEnd"/>
      <w:r w:rsidR="00A225CE" w:rsidRPr="00624183">
        <w:rPr>
          <w:rFonts w:cs="Lucida Sans Unicode"/>
          <w:szCs w:val="22"/>
        </w:rPr>
        <w:t xml:space="preserve"> da Evonik.</w:t>
      </w:r>
    </w:p>
    <w:p w14:paraId="16D94F12" w14:textId="5FA07D7E" w:rsidR="006D186C" w:rsidRPr="00624183" w:rsidRDefault="006D186C" w:rsidP="006D186C">
      <w:pPr>
        <w:rPr>
          <w:rFonts w:cs="Lucida Sans Unicode"/>
          <w:szCs w:val="22"/>
        </w:rPr>
      </w:pPr>
      <w:r w:rsidRPr="00624183">
        <w:rPr>
          <w:rFonts w:cs="Lucida Sans Unicode"/>
          <w:szCs w:val="22"/>
        </w:rPr>
        <w:br/>
        <w:t xml:space="preserve">Segundo ele, o foco inicial da fábrica piloto é contar com equipamentos de moagem, mistura e linha de </w:t>
      </w:r>
      <w:proofErr w:type="spellStart"/>
      <w:r w:rsidRPr="00624183">
        <w:rPr>
          <w:rFonts w:cs="Lucida Sans Unicode"/>
          <w:szCs w:val="22"/>
        </w:rPr>
        <w:t>peletização</w:t>
      </w:r>
      <w:proofErr w:type="spellEnd"/>
      <w:r w:rsidRPr="00624183">
        <w:rPr>
          <w:rFonts w:cs="Lucida Sans Unicode"/>
          <w:szCs w:val="22"/>
        </w:rPr>
        <w:t>, levando em consideração a possibilidade de instalar futuramente outros equipamentos, como de adição de líquidos pós</w:t>
      </w:r>
      <w:r w:rsidR="00A225CE" w:rsidRPr="00624183">
        <w:rPr>
          <w:rFonts w:cs="Lucida Sans Unicode"/>
          <w:szCs w:val="22"/>
        </w:rPr>
        <w:t>-</w:t>
      </w:r>
      <w:proofErr w:type="spellStart"/>
      <w:r w:rsidRPr="00624183">
        <w:rPr>
          <w:rFonts w:cs="Lucida Sans Unicode"/>
          <w:szCs w:val="22"/>
        </w:rPr>
        <w:t>pelete</w:t>
      </w:r>
      <w:proofErr w:type="spellEnd"/>
      <w:r w:rsidRPr="00624183">
        <w:rPr>
          <w:rFonts w:cs="Lucida Sans Unicode"/>
          <w:szCs w:val="22"/>
        </w:rPr>
        <w:t xml:space="preserve">, </w:t>
      </w:r>
      <w:proofErr w:type="spellStart"/>
      <w:r w:rsidRPr="00624183">
        <w:rPr>
          <w:rFonts w:cs="Lucida Sans Unicode"/>
          <w:szCs w:val="22"/>
        </w:rPr>
        <w:t>expander</w:t>
      </w:r>
      <w:proofErr w:type="spellEnd"/>
      <w:r w:rsidRPr="00624183">
        <w:rPr>
          <w:rFonts w:cs="Lucida Sans Unicode"/>
          <w:szCs w:val="22"/>
        </w:rPr>
        <w:t xml:space="preserve"> e linha de extrusão. </w:t>
      </w:r>
    </w:p>
    <w:p w14:paraId="0873CEDF" w14:textId="77777777" w:rsidR="006D186C" w:rsidRPr="00624183" w:rsidRDefault="006D186C" w:rsidP="006D186C">
      <w:pPr>
        <w:rPr>
          <w:rFonts w:cs="Lucida Sans Unicode"/>
          <w:szCs w:val="22"/>
        </w:rPr>
      </w:pPr>
    </w:p>
    <w:p w14:paraId="2A0257AE" w14:textId="7AB9D846" w:rsidR="006D186C" w:rsidRPr="00624183" w:rsidRDefault="00A225CE" w:rsidP="00A225CE">
      <w:pPr>
        <w:rPr>
          <w:rFonts w:cs="Lucida Sans Unicode"/>
          <w:szCs w:val="22"/>
        </w:rPr>
      </w:pPr>
      <w:r w:rsidRPr="00624183">
        <w:rPr>
          <w:rFonts w:cs="Lucida Sans Unicode"/>
          <w:szCs w:val="22"/>
        </w:rPr>
        <w:t>O objetivo é ter</w:t>
      </w:r>
      <w:r w:rsidR="006D186C" w:rsidRPr="00624183">
        <w:rPr>
          <w:rFonts w:cs="Lucida Sans Unicode"/>
          <w:szCs w:val="22"/>
        </w:rPr>
        <w:t xml:space="preserve"> uma </w:t>
      </w:r>
      <w:r w:rsidRPr="00624183">
        <w:rPr>
          <w:rFonts w:cs="Lucida Sans Unicode"/>
          <w:szCs w:val="22"/>
        </w:rPr>
        <w:t>planta piloto</w:t>
      </w:r>
      <w:r w:rsidR="006D186C" w:rsidRPr="00624183">
        <w:rPr>
          <w:rFonts w:cs="Lucida Sans Unicode"/>
          <w:szCs w:val="22"/>
        </w:rPr>
        <w:t xml:space="preserve"> </w:t>
      </w:r>
      <w:r w:rsidRPr="00624183">
        <w:rPr>
          <w:rFonts w:cs="Lucida Sans Unicode"/>
          <w:szCs w:val="22"/>
        </w:rPr>
        <w:t xml:space="preserve">totalmente </w:t>
      </w:r>
      <w:r w:rsidR="006D186C" w:rsidRPr="00624183">
        <w:rPr>
          <w:rFonts w:cs="Lucida Sans Unicode"/>
          <w:szCs w:val="22"/>
        </w:rPr>
        <w:t>alinhad</w:t>
      </w:r>
      <w:r w:rsidRPr="00624183">
        <w:rPr>
          <w:rFonts w:cs="Lucida Sans Unicode"/>
          <w:szCs w:val="22"/>
        </w:rPr>
        <w:t>a</w:t>
      </w:r>
      <w:r w:rsidR="006D186C" w:rsidRPr="00624183">
        <w:rPr>
          <w:rFonts w:cs="Lucida Sans Unicode"/>
          <w:szCs w:val="22"/>
        </w:rPr>
        <w:t xml:space="preserve"> com as demandas de produção e realidade das fábricas de ração da América Latina. </w:t>
      </w:r>
    </w:p>
    <w:p w14:paraId="25F637A9" w14:textId="73F0B1A0" w:rsidR="00526072" w:rsidRDefault="00526072" w:rsidP="000A1524">
      <w:pPr>
        <w:rPr>
          <w:szCs w:val="22"/>
        </w:rPr>
      </w:pPr>
    </w:p>
    <w:p w14:paraId="2A27D594" w14:textId="77777777" w:rsidR="006D186C" w:rsidRDefault="006D186C" w:rsidP="000A1524">
      <w:pPr>
        <w:rPr>
          <w:szCs w:val="22"/>
        </w:rPr>
      </w:pPr>
    </w:p>
    <w:p w14:paraId="5B94091B" w14:textId="77777777" w:rsidR="00196975" w:rsidRDefault="00196975" w:rsidP="000A1524">
      <w:pPr>
        <w:rPr>
          <w:szCs w:val="22"/>
        </w:rPr>
      </w:pPr>
    </w:p>
    <w:p w14:paraId="061B74D7" w14:textId="77777777" w:rsidR="00196975" w:rsidRDefault="00196975" w:rsidP="00196975">
      <w:pPr>
        <w:rPr>
          <w:b/>
          <w:bCs/>
          <w:sz w:val="18"/>
          <w:szCs w:val="18"/>
        </w:rPr>
      </w:pPr>
      <w:r w:rsidRPr="0045678D">
        <w:rPr>
          <w:b/>
          <w:bCs/>
          <w:sz w:val="18"/>
          <w:szCs w:val="18"/>
        </w:rPr>
        <w:t>Informações da Empresa</w:t>
      </w:r>
      <w:bookmarkStart w:id="0" w:name="WfTU"/>
    </w:p>
    <w:p w14:paraId="665E1653" w14:textId="77777777" w:rsidR="00196975" w:rsidRPr="00E43FE8" w:rsidRDefault="00196975" w:rsidP="00196975">
      <w:pPr>
        <w:rPr>
          <w:rStyle w:val="tw4winMark"/>
          <w:rFonts w:eastAsia="Lucida Sans Unicode"/>
          <w:noProof w:val="0"/>
          <w:color w:val="FFFFFF"/>
          <w:sz w:val="6"/>
        </w:rPr>
      </w:pPr>
    </w:p>
    <w:p w14:paraId="428B4D29" w14:textId="77777777" w:rsidR="00196975" w:rsidRPr="00E43FE8" w:rsidRDefault="00196975" w:rsidP="00196975">
      <w:pPr>
        <w:spacing w:line="220" w:lineRule="exact"/>
        <w:outlineLvl w:val="0"/>
        <w:rPr>
          <w:sz w:val="18"/>
          <w:szCs w:val="18"/>
        </w:rPr>
      </w:pPr>
      <w:bookmarkStart w:id="1" w:name="WfNextSeg"/>
      <w:bookmarkEnd w:id="0"/>
      <w:r w:rsidRPr="00E43FE8">
        <w:rPr>
          <w:sz w:val="18"/>
          <w:szCs w:val="18"/>
        </w:rPr>
        <w:t>A Evonik é uma das líderes mundiais em especialidades químicas.</w:t>
      </w:r>
      <w:bookmarkEnd w:id="1"/>
      <w:r w:rsidRPr="00E43FE8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4ED323C2" w14:textId="77777777" w:rsidR="00196975" w:rsidRPr="00E43FE8" w:rsidRDefault="00196975" w:rsidP="00196975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150FB1B4" w14:textId="77777777" w:rsidR="00196975" w:rsidRPr="00E43FE8" w:rsidRDefault="00196975" w:rsidP="00196975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E43FE8">
        <w:rPr>
          <w:b/>
          <w:bCs/>
          <w:sz w:val="18"/>
          <w:szCs w:val="18"/>
        </w:rPr>
        <w:t xml:space="preserve">Ressalva: </w:t>
      </w:r>
    </w:p>
    <w:p w14:paraId="16211345" w14:textId="77777777" w:rsidR="00196975" w:rsidRPr="00E43FE8" w:rsidRDefault="00196975" w:rsidP="0019697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E43FE8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5811DB1D" w14:textId="77777777" w:rsidR="00196975" w:rsidRPr="00E43FE8" w:rsidRDefault="00196975" w:rsidP="0019697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00FC1AD" w14:textId="77777777" w:rsidR="00196975" w:rsidRPr="00E43FE8" w:rsidRDefault="00196975" w:rsidP="00196975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Evonik Brasil Ltda.</w:t>
      </w:r>
    </w:p>
    <w:p w14:paraId="3785D108" w14:textId="77777777" w:rsidR="00196975" w:rsidRPr="00E43FE8" w:rsidRDefault="00196975" w:rsidP="00196975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Fone: (11) 3146-4100</w:t>
      </w:r>
    </w:p>
    <w:p w14:paraId="23B0E8D0" w14:textId="77777777" w:rsidR="00196975" w:rsidRPr="00E43FE8" w:rsidRDefault="00196975" w:rsidP="00196975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www.evonik.com.br</w:t>
      </w:r>
    </w:p>
    <w:p w14:paraId="54E04349" w14:textId="77777777" w:rsidR="00196975" w:rsidRPr="00E43FE8" w:rsidRDefault="00196975" w:rsidP="00196975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facebook.com/Evonik</w:t>
      </w:r>
    </w:p>
    <w:p w14:paraId="3A822B8D" w14:textId="77777777" w:rsidR="00196975" w:rsidRPr="00E43FE8" w:rsidRDefault="00196975" w:rsidP="00196975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instagram.com/</w:t>
      </w:r>
      <w:proofErr w:type="spellStart"/>
      <w:r w:rsidRPr="00E43FE8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ECD8682" w14:textId="77777777" w:rsidR="00196975" w:rsidRPr="00E43FE8" w:rsidRDefault="00196975" w:rsidP="00196975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youtube.com/</w:t>
      </w:r>
      <w:proofErr w:type="spellStart"/>
      <w:r w:rsidRPr="00E43FE8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1DADEB3E" w14:textId="77777777" w:rsidR="00196975" w:rsidRPr="00E43FE8" w:rsidRDefault="00196975" w:rsidP="00196975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linkedin.com/</w:t>
      </w:r>
      <w:proofErr w:type="spellStart"/>
      <w:r w:rsidRPr="00E43FE8">
        <w:rPr>
          <w:rFonts w:cs="Lucida Sans Unicode"/>
          <w:bCs/>
          <w:sz w:val="18"/>
          <w:szCs w:val="18"/>
        </w:rPr>
        <w:t>company</w:t>
      </w:r>
      <w:proofErr w:type="spellEnd"/>
      <w:r w:rsidRPr="00E43FE8">
        <w:rPr>
          <w:rFonts w:cs="Lucida Sans Unicode"/>
          <w:bCs/>
          <w:sz w:val="18"/>
          <w:szCs w:val="18"/>
        </w:rPr>
        <w:t>/Evonik</w:t>
      </w:r>
    </w:p>
    <w:p w14:paraId="34265DF9" w14:textId="77777777" w:rsidR="00196975" w:rsidRPr="00E43FE8" w:rsidRDefault="00196975" w:rsidP="00196975">
      <w:pPr>
        <w:spacing w:line="240" w:lineRule="auto"/>
        <w:rPr>
          <w:rFonts w:cs="Lucida Sans Unicode"/>
          <w:bCs/>
          <w:sz w:val="18"/>
          <w:szCs w:val="18"/>
        </w:rPr>
      </w:pPr>
      <w:r w:rsidRPr="00E43FE8">
        <w:rPr>
          <w:rFonts w:cs="Lucida Sans Unicode"/>
          <w:bCs/>
          <w:sz w:val="18"/>
          <w:szCs w:val="18"/>
        </w:rPr>
        <w:t>twitter.com/</w:t>
      </w:r>
      <w:proofErr w:type="spellStart"/>
      <w:r w:rsidRPr="00E43FE8">
        <w:rPr>
          <w:rFonts w:cs="Lucida Sans Unicode"/>
          <w:bCs/>
          <w:sz w:val="18"/>
          <w:szCs w:val="18"/>
        </w:rPr>
        <w:t>Evonik</w:t>
      </w:r>
      <w:r w:rsidRPr="00E43FE8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72FF275" w14:textId="77777777" w:rsidR="00196975" w:rsidRPr="00E43FE8" w:rsidRDefault="00196975" w:rsidP="00196975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173E373" w14:textId="77777777" w:rsidR="00196975" w:rsidRPr="00DC330B" w:rsidRDefault="00196975" w:rsidP="00C443C7">
      <w:pPr>
        <w:spacing w:line="240" w:lineRule="auto"/>
        <w:ind w:right="-2338"/>
        <w:rPr>
          <w:b/>
          <w:bCs/>
        </w:rPr>
      </w:pPr>
    </w:p>
    <w:p w14:paraId="62F79511" w14:textId="5EF423D3" w:rsidR="003B6A08" w:rsidRPr="00C443C7" w:rsidRDefault="003B6A08" w:rsidP="00C443C7">
      <w:pPr>
        <w:spacing w:line="220" w:lineRule="auto"/>
        <w:ind w:right="-1363"/>
        <w:rPr>
          <w:rFonts w:cs="Lucida Sans Unicode"/>
          <w:b/>
          <w:sz w:val="18"/>
          <w:szCs w:val="18"/>
        </w:rPr>
      </w:pPr>
      <w:r w:rsidRPr="00C443C7">
        <w:rPr>
          <w:rFonts w:cs="Lucida Sans Unicode"/>
          <w:b/>
          <w:sz w:val="18"/>
          <w:szCs w:val="18"/>
        </w:rPr>
        <w:t>Sobre a DSM</w:t>
      </w:r>
      <w:r w:rsidR="00C443C7">
        <w:rPr>
          <w:rFonts w:cs="Lucida Sans Unicode"/>
          <w:b/>
          <w:sz w:val="18"/>
          <w:szCs w:val="18"/>
        </w:rPr>
        <w:br/>
      </w:r>
      <w:r w:rsidRPr="00C443C7">
        <w:rPr>
          <w:rFonts w:cs="Lucida Sans Unicode"/>
          <w:sz w:val="18"/>
          <w:szCs w:val="18"/>
        </w:rPr>
        <w:t xml:space="preserve">A DSM é uma empresa global com propósito voltada para a saúde, nutrição e biociência, </w:t>
      </w:r>
      <w:r w:rsidRPr="00C443C7">
        <w:rPr>
          <w:rFonts w:cs="Lucida Sans Unicode"/>
          <w:sz w:val="18"/>
          <w:szCs w:val="18"/>
        </w:rPr>
        <w:lastRenderedPageBreak/>
        <w:t xml:space="preserve">aplicando a ciência para melhorar a saúde das pessoas, animais e do planeta. O objetivo da DSM é criar vidas mais brilhantes para todos. Os produtos e soluções da DSM abordam alguns dos maiores desafios do mundo ao mesmo tempo em que criam valor econômico, ambiental e social para todas as partes interessadas - clientes, funcionários, acionistas e a sociedade em geral. A empresa foi fundada em 1902 e está listada na </w:t>
      </w:r>
      <w:proofErr w:type="spellStart"/>
      <w:r w:rsidRPr="00C443C7">
        <w:rPr>
          <w:rFonts w:cs="Lucida Sans Unicode"/>
          <w:sz w:val="18"/>
          <w:szCs w:val="18"/>
        </w:rPr>
        <w:t>Euronext</w:t>
      </w:r>
      <w:proofErr w:type="spellEnd"/>
      <w:r w:rsidRPr="00C443C7">
        <w:rPr>
          <w:rFonts w:cs="Lucida Sans Unicode"/>
          <w:sz w:val="18"/>
          <w:szCs w:val="18"/>
        </w:rPr>
        <w:t xml:space="preserve"> Amsterdam. Mais informações podem ser encontradas em </w:t>
      </w:r>
      <w:hyperlink r:id="rId13">
        <w:r w:rsidRPr="00C443C7">
          <w:rPr>
            <w:rFonts w:cs="Lucida Sans Unicode"/>
            <w:sz w:val="18"/>
            <w:szCs w:val="18"/>
          </w:rPr>
          <w:t>www.dsm.com</w:t>
        </w:r>
      </w:hyperlink>
      <w:r w:rsidRPr="00C443C7">
        <w:rPr>
          <w:rFonts w:cs="Lucida Sans Unicode"/>
          <w:sz w:val="18"/>
          <w:szCs w:val="18"/>
        </w:rPr>
        <w:t>.</w:t>
      </w:r>
    </w:p>
    <w:p w14:paraId="4F1E96E6" w14:textId="052F6704" w:rsidR="003B6A08" w:rsidRDefault="003B6A08" w:rsidP="00C443C7">
      <w:pPr>
        <w:spacing w:line="220" w:lineRule="auto"/>
        <w:ind w:right="-1363"/>
        <w:rPr>
          <w:rFonts w:cs="Lucida Sans Unicode"/>
          <w:sz w:val="18"/>
          <w:szCs w:val="18"/>
        </w:rPr>
      </w:pPr>
    </w:p>
    <w:p w14:paraId="068FBC47" w14:textId="77777777" w:rsidR="00C443C7" w:rsidRPr="00C443C7" w:rsidRDefault="00C443C7" w:rsidP="00C443C7">
      <w:pPr>
        <w:spacing w:line="220" w:lineRule="auto"/>
        <w:ind w:right="-1363"/>
        <w:rPr>
          <w:rFonts w:cs="Lucida Sans Unicode"/>
          <w:sz w:val="18"/>
          <w:szCs w:val="18"/>
        </w:rPr>
      </w:pPr>
    </w:p>
    <w:p w14:paraId="5EFFACA7" w14:textId="77777777" w:rsidR="003B6A08" w:rsidRPr="00C443C7" w:rsidRDefault="003B6A08" w:rsidP="00C443C7">
      <w:pPr>
        <w:spacing w:line="240" w:lineRule="auto"/>
        <w:ind w:right="-1363"/>
        <w:rPr>
          <w:rFonts w:cs="Lucida Sans Unicode"/>
          <w:b/>
          <w:sz w:val="18"/>
          <w:szCs w:val="18"/>
        </w:rPr>
      </w:pPr>
      <w:r w:rsidRPr="00C443C7">
        <w:rPr>
          <w:rFonts w:cs="Lucida Sans Unicode"/>
          <w:b/>
          <w:sz w:val="18"/>
          <w:szCs w:val="18"/>
        </w:rPr>
        <w:t>INFORMAÇÕES PARA IMPRENSA</w:t>
      </w:r>
    </w:p>
    <w:p w14:paraId="118F7C48" w14:textId="77777777" w:rsidR="003B6A08" w:rsidRPr="00C443C7" w:rsidRDefault="003B6A08" w:rsidP="00C443C7">
      <w:pPr>
        <w:spacing w:line="240" w:lineRule="auto"/>
        <w:ind w:right="-1363"/>
        <w:rPr>
          <w:rFonts w:cs="Lucida Sans Unicode"/>
          <w:sz w:val="18"/>
          <w:szCs w:val="18"/>
        </w:rPr>
      </w:pPr>
      <w:r w:rsidRPr="00C443C7">
        <w:rPr>
          <w:rFonts w:cs="Lucida Sans Unicode"/>
          <w:b/>
          <w:sz w:val="18"/>
          <w:szCs w:val="18"/>
        </w:rPr>
        <w:t xml:space="preserve">Evonik | </w:t>
      </w:r>
      <w:hyperlink r:id="rId14">
        <w:r w:rsidRPr="00C443C7">
          <w:rPr>
            <w:rFonts w:cs="Lucida Sans Unicode"/>
            <w:b/>
            <w:color w:val="000000"/>
            <w:sz w:val="18"/>
            <w:szCs w:val="18"/>
          </w:rPr>
          <w:t>Via Pública Comunicação</w:t>
        </w:r>
      </w:hyperlink>
    </w:p>
    <w:p w14:paraId="489F8210" w14:textId="77777777" w:rsidR="003B6A08" w:rsidRPr="00C443C7" w:rsidRDefault="003B6A08" w:rsidP="00C443C7">
      <w:pPr>
        <w:spacing w:line="240" w:lineRule="auto"/>
        <w:ind w:right="-1363"/>
        <w:rPr>
          <w:rFonts w:cs="Lucida Sans Unicode"/>
          <w:sz w:val="18"/>
          <w:szCs w:val="18"/>
        </w:rPr>
      </w:pPr>
      <w:r w:rsidRPr="00C443C7">
        <w:rPr>
          <w:rFonts w:cs="Lucida Sans Unicode"/>
          <w:sz w:val="18"/>
          <w:szCs w:val="18"/>
        </w:rPr>
        <w:t>Sheila Diez: (11) 3473.0255 - sheila@viapublicacomunicacao.com.br</w:t>
      </w:r>
    </w:p>
    <w:p w14:paraId="2A4D8A96" w14:textId="77777777" w:rsidR="003B6A08" w:rsidRPr="00C443C7" w:rsidRDefault="003B6A08" w:rsidP="00C443C7">
      <w:pPr>
        <w:spacing w:line="240" w:lineRule="auto"/>
        <w:ind w:right="-1363"/>
        <w:rPr>
          <w:rFonts w:cs="Lucida Sans Unicode"/>
          <w:sz w:val="18"/>
          <w:szCs w:val="18"/>
        </w:rPr>
      </w:pPr>
      <w:r w:rsidRPr="00C443C7">
        <w:rPr>
          <w:rFonts w:cs="Lucida Sans Unicode"/>
          <w:sz w:val="18"/>
          <w:szCs w:val="18"/>
        </w:rPr>
        <w:t>Taís Augusto: (11) 3562.5555 - tais@viapublicacomunicacao.com.br</w:t>
      </w:r>
    </w:p>
    <w:p w14:paraId="7BCA701C" w14:textId="77777777" w:rsidR="003B6A08" w:rsidRPr="00C443C7" w:rsidRDefault="003B6A08" w:rsidP="00C443C7">
      <w:pPr>
        <w:spacing w:line="220" w:lineRule="auto"/>
        <w:ind w:right="-1363"/>
        <w:rPr>
          <w:rFonts w:cs="Lucida Sans Unicode"/>
          <w:sz w:val="18"/>
          <w:szCs w:val="18"/>
        </w:rPr>
      </w:pPr>
    </w:p>
    <w:p w14:paraId="203BD749" w14:textId="77777777" w:rsidR="003B6A08" w:rsidRPr="00C443C7" w:rsidRDefault="003B6A08" w:rsidP="00C443C7">
      <w:pPr>
        <w:spacing w:line="220" w:lineRule="auto"/>
        <w:ind w:right="-1363"/>
        <w:rPr>
          <w:rFonts w:cs="Lucida Sans Unicode"/>
          <w:b/>
          <w:sz w:val="18"/>
          <w:szCs w:val="18"/>
        </w:rPr>
      </w:pPr>
      <w:r w:rsidRPr="00C443C7">
        <w:rPr>
          <w:rFonts w:cs="Lucida Sans Unicode"/>
          <w:b/>
          <w:sz w:val="18"/>
          <w:szCs w:val="18"/>
        </w:rPr>
        <w:t xml:space="preserve">DSM | </w:t>
      </w:r>
      <w:proofErr w:type="spellStart"/>
      <w:r w:rsidRPr="00C443C7">
        <w:rPr>
          <w:rFonts w:cs="Lucida Sans Unicode"/>
          <w:b/>
          <w:sz w:val="18"/>
          <w:szCs w:val="18"/>
        </w:rPr>
        <w:t>InPress</w:t>
      </w:r>
      <w:proofErr w:type="spellEnd"/>
      <w:r w:rsidRPr="00C443C7">
        <w:rPr>
          <w:rFonts w:cs="Lucida Sans Unicode"/>
          <w:b/>
          <w:sz w:val="18"/>
          <w:szCs w:val="18"/>
        </w:rPr>
        <w:t xml:space="preserve"> Porter Novelli:</w:t>
      </w:r>
      <w:r w:rsidRPr="00C443C7">
        <w:rPr>
          <w:rFonts w:cs="Lucida Sans Unicode"/>
          <w:sz w:val="18"/>
          <w:szCs w:val="18"/>
        </w:rPr>
        <w:t xml:space="preserve"> dsm@inpresspni.com.br</w:t>
      </w:r>
    </w:p>
    <w:p w14:paraId="18FAAB52" w14:textId="77777777" w:rsidR="00196975" w:rsidRPr="00C443C7" w:rsidRDefault="00196975" w:rsidP="00C443C7">
      <w:pPr>
        <w:spacing w:line="240" w:lineRule="auto"/>
        <w:ind w:right="-2338"/>
        <w:rPr>
          <w:rFonts w:eastAsia="Lucida Sans Unicode" w:cs="Lucida Sans Unicode"/>
          <w:sz w:val="18"/>
          <w:szCs w:val="18"/>
          <w:bdr w:val="nil"/>
        </w:rPr>
      </w:pPr>
    </w:p>
    <w:sectPr w:rsidR="00196975" w:rsidRPr="00C443C7" w:rsidSect="005C5615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D4BF" w14:textId="77777777" w:rsidR="004F25C2" w:rsidRDefault="004F25C2">
      <w:pPr>
        <w:spacing w:line="240" w:lineRule="auto"/>
      </w:pPr>
      <w:r>
        <w:separator/>
      </w:r>
    </w:p>
  </w:endnote>
  <w:endnote w:type="continuationSeparator" w:id="0">
    <w:p w14:paraId="00596A62" w14:textId="77777777" w:rsidR="004F25C2" w:rsidRDefault="004F25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00CBC659" w:rsidR="00BC1B97" w:rsidRDefault="000E2D5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484E753" wp14:editId="6814F9D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7be64b4e9d0c211d97b482f4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F650B2" w14:textId="2D2EC430" w:rsidR="000E2D5C" w:rsidRPr="000E2D5C" w:rsidRDefault="000E2D5C" w:rsidP="000E2D5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E2D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0E2D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0E2D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484E753" id="_x0000_t202" coordsize="21600,21600" o:spt="202" path="m,l,21600r21600,l21600,xe">
              <v:stroke joinstyle="miter"/>
              <v:path gradientshapeok="t" o:connecttype="rect"/>
            </v:shapetype>
            <v:shape id="MSIPCM7be64b4e9d0c211d97b482f4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6F650B2" w14:textId="2D2EC430" w:rsidR="000E2D5C" w:rsidRPr="000E2D5C" w:rsidRDefault="000E2D5C" w:rsidP="000E2D5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E2D5C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0E2D5C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0E2D5C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22AB4E65" w:rsidR="00BC1B97" w:rsidRDefault="000E2D5C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0EB4113" wp14:editId="273ACFB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109f4870bbc736cafdd8f05c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E31903" w14:textId="4E24118E" w:rsidR="000E2D5C" w:rsidRPr="000E2D5C" w:rsidRDefault="000E2D5C" w:rsidP="000E2D5C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E2D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0E2D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0E2D5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0EB4113" id="_x0000_t202" coordsize="21600,21600" o:spt="202" path="m,l,21600r21600,l21600,xe">
              <v:stroke joinstyle="miter"/>
              <v:path gradientshapeok="t" o:connecttype="rect"/>
            </v:shapetype>
            <v:shape id="MSIPCM109f4870bbc736cafdd8f05c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38E31903" w14:textId="4E24118E" w:rsidR="000E2D5C" w:rsidRPr="000E2D5C" w:rsidRDefault="000E2D5C" w:rsidP="000E2D5C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E2D5C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0E2D5C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0E2D5C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56E60" w14:textId="77777777" w:rsidR="004F25C2" w:rsidRDefault="004F25C2">
      <w:pPr>
        <w:spacing w:line="240" w:lineRule="auto"/>
      </w:pPr>
      <w:r>
        <w:separator/>
      </w:r>
    </w:p>
  </w:footnote>
  <w:footnote w:type="continuationSeparator" w:id="0">
    <w:p w14:paraId="2705CEB1" w14:textId="77777777" w:rsidR="004F25C2" w:rsidRDefault="004F25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6DD5"/>
    <w:rsid w:val="00007459"/>
    <w:rsid w:val="00013722"/>
    <w:rsid w:val="00020EC3"/>
    <w:rsid w:val="000219AE"/>
    <w:rsid w:val="000268F6"/>
    <w:rsid w:val="00035360"/>
    <w:rsid w:val="00037F3D"/>
    <w:rsid w:val="000400C5"/>
    <w:rsid w:val="00046C72"/>
    <w:rsid w:val="00047E57"/>
    <w:rsid w:val="000603BF"/>
    <w:rsid w:val="00076F03"/>
    <w:rsid w:val="00084555"/>
    <w:rsid w:val="00086556"/>
    <w:rsid w:val="00092503"/>
    <w:rsid w:val="00092F83"/>
    <w:rsid w:val="000A0DDB"/>
    <w:rsid w:val="000A1524"/>
    <w:rsid w:val="000A4EB6"/>
    <w:rsid w:val="000B4D73"/>
    <w:rsid w:val="000C42CD"/>
    <w:rsid w:val="000C7CBD"/>
    <w:rsid w:val="000D081A"/>
    <w:rsid w:val="000D1DD8"/>
    <w:rsid w:val="000D7DF9"/>
    <w:rsid w:val="000E06AB"/>
    <w:rsid w:val="000E2184"/>
    <w:rsid w:val="000E2D5C"/>
    <w:rsid w:val="000F70A3"/>
    <w:rsid w:val="000F7816"/>
    <w:rsid w:val="00103837"/>
    <w:rsid w:val="00124443"/>
    <w:rsid w:val="0013272A"/>
    <w:rsid w:val="0014346F"/>
    <w:rsid w:val="001464DD"/>
    <w:rsid w:val="00146ADE"/>
    <w:rsid w:val="00152126"/>
    <w:rsid w:val="00162B4B"/>
    <w:rsid w:val="001631E8"/>
    <w:rsid w:val="00165932"/>
    <w:rsid w:val="00166485"/>
    <w:rsid w:val="00170533"/>
    <w:rsid w:val="001714D6"/>
    <w:rsid w:val="0017414F"/>
    <w:rsid w:val="00180482"/>
    <w:rsid w:val="00180DC0"/>
    <w:rsid w:val="00182B4B"/>
    <w:rsid w:val="001837C2"/>
    <w:rsid w:val="00183F73"/>
    <w:rsid w:val="001919D3"/>
    <w:rsid w:val="00191AC3"/>
    <w:rsid w:val="00191B6A"/>
    <w:rsid w:val="001936C1"/>
    <w:rsid w:val="00196518"/>
    <w:rsid w:val="00196975"/>
    <w:rsid w:val="001A02BA"/>
    <w:rsid w:val="001A268E"/>
    <w:rsid w:val="001C7BA2"/>
    <w:rsid w:val="001D0F3F"/>
    <w:rsid w:val="001F7C26"/>
    <w:rsid w:val="00212BEF"/>
    <w:rsid w:val="00221C32"/>
    <w:rsid w:val="002376F7"/>
    <w:rsid w:val="00237EDB"/>
    <w:rsid w:val="00241B78"/>
    <w:rsid w:val="002427AA"/>
    <w:rsid w:val="00242964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5F75"/>
    <w:rsid w:val="002B6293"/>
    <w:rsid w:val="002B645E"/>
    <w:rsid w:val="002B6C64"/>
    <w:rsid w:val="002B7B0A"/>
    <w:rsid w:val="002C10C6"/>
    <w:rsid w:val="002C12A0"/>
    <w:rsid w:val="002C6BA3"/>
    <w:rsid w:val="002D206A"/>
    <w:rsid w:val="002D2996"/>
    <w:rsid w:val="002D4E6A"/>
    <w:rsid w:val="002D4EF0"/>
    <w:rsid w:val="002D5F0C"/>
    <w:rsid w:val="002E4CCF"/>
    <w:rsid w:val="002F364E"/>
    <w:rsid w:val="002F49B3"/>
    <w:rsid w:val="003004BF"/>
    <w:rsid w:val="00301998"/>
    <w:rsid w:val="003067D4"/>
    <w:rsid w:val="0031020E"/>
    <w:rsid w:val="00310BD6"/>
    <w:rsid w:val="00316EC0"/>
    <w:rsid w:val="00325BF5"/>
    <w:rsid w:val="0032793B"/>
    <w:rsid w:val="00327FAD"/>
    <w:rsid w:val="00330569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874D5"/>
    <w:rsid w:val="00391FCB"/>
    <w:rsid w:val="00396159"/>
    <w:rsid w:val="003A023D"/>
    <w:rsid w:val="003A711C"/>
    <w:rsid w:val="003B6A08"/>
    <w:rsid w:val="003C0198"/>
    <w:rsid w:val="003C1707"/>
    <w:rsid w:val="003D50B7"/>
    <w:rsid w:val="003D6E84"/>
    <w:rsid w:val="003E4C7F"/>
    <w:rsid w:val="003E4D56"/>
    <w:rsid w:val="003F1B7A"/>
    <w:rsid w:val="003F4CD0"/>
    <w:rsid w:val="003F63E7"/>
    <w:rsid w:val="003F72E3"/>
    <w:rsid w:val="004016F5"/>
    <w:rsid w:val="00403CD6"/>
    <w:rsid w:val="004146D3"/>
    <w:rsid w:val="00420303"/>
    <w:rsid w:val="00422338"/>
    <w:rsid w:val="00424F52"/>
    <w:rsid w:val="00425458"/>
    <w:rsid w:val="0043794D"/>
    <w:rsid w:val="00443E83"/>
    <w:rsid w:val="00450497"/>
    <w:rsid w:val="00464856"/>
    <w:rsid w:val="00476F6F"/>
    <w:rsid w:val="0048125C"/>
    <w:rsid w:val="004820F9"/>
    <w:rsid w:val="00486462"/>
    <w:rsid w:val="0049367A"/>
    <w:rsid w:val="004A0839"/>
    <w:rsid w:val="004A17C4"/>
    <w:rsid w:val="004A18B8"/>
    <w:rsid w:val="004A5E45"/>
    <w:rsid w:val="004A7CEA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25C2"/>
    <w:rsid w:val="004F59E4"/>
    <w:rsid w:val="004F771E"/>
    <w:rsid w:val="00501C6C"/>
    <w:rsid w:val="00516C49"/>
    <w:rsid w:val="005225EC"/>
    <w:rsid w:val="0052607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17CD"/>
    <w:rsid w:val="00605C02"/>
    <w:rsid w:val="00606A38"/>
    <w:rsid w:val="00613D0E"/>
    <w:rsid w:val="00624183"/>
    <w:rsid w:val="00635F70"/>
    <w:rsid w:val="006437F7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6EA8"/>
    <w:rsid w:val="006D186C"/>
    <w:rsid w:val="006D3293"/>
    <w:rsid w:val="006D601A"/>
    <w:rsid w:val="006E2F15"/>
    <w:rsid w:val="006E434B"/>
    <w:rsid w:val="006F3AB9"/>
    <w:rsid w:val="006F48B3"/>
    <w:rsid w:val="00717EDA"/>
    <w:rsid w:val="00721848"/>
    <w:rsid w:val="0072366D"/>
    <w:rsid w:val="00723778"/>
    <w:rsid w:val="00723B85"/>
    <w:rsid w:val="00731495"/>
    <w:rsid w:val="00737945"/>
    <w:rsid w:val="00742651"/>
    <w:rsid w:val="00744FA6"/>
    <w:rsid w:val="0075280C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61285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D760A"/>
    <w:rsid w:val="008E7921"/>
    <w:rsid w:val="008F1CB7"/>
    <w:rsid w:val="008F49C5"/>
    <w:rsid w:val="008F5C81"/>
    <w:rsid w:val="0090621C"/>
    <w:rsid w:val="009339D6"/>
    <w:rsid w:val="00935881"/>
    <w:rsid w:val="009412CE"/>
    <w:rsid w:val="00942E7A"/>
    <w:rsid w:val="009454A0"/>
    <w:rsid w:val="00954060"/>
    <w:rsid w:val="009560C1"/>
    <w:rsid w:val="0096324A"/>
    <w:rsid w:val="00966112"/>
    <w:rsid w:val="00971345"/>
    <w:rsid w:val="00972915"/>
    <w:rsid w:val="009752DC"/>
    <w:rsid w:val="0097547F"/>
    <w:rsid w:val="009777F3"/>
    <w:rsid w:val="00977987"/>
    <w:rsid w:val="009813A4"/>
    <w:rsid w:val="009814C9"/>
    <w:rsid w:val="00983380"/>
    <w:rsid w:val="0098727A"/>
    <w:rsid w:val="009A1491"/>
    <w:rsid w:val="009A16A5"/>
    <w:rsid w:val="009A3B21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9F6EE8"/>
    <w:rsid w:val="00A16154"/>
    <w:rsid w:val="00A225CE"/>
    <w:rsid w:val="00A24DF4"/>
    <w:rsid w:val="00A30BD0"/>
    <w:rsid w:val="00A333FB"/>
    <w:rsid w:val="00A34137"/>
    <w:rsid w:val="00A3644E"/>
    <w:rsid w:val="00A375B5"/>
    <w:rsid w:val="00A41C88"/>
    <w:rsid w:val="00A41D1A"/>
    <w:rsid w:val="00A45E6C"/>
    <w:rsid w:val="00A525CB"/>
    <w:rsid w:val="00A54F2A"/>
    <w:rsid w:val="00A60CE5"/>
    <w:rsid w:val="00A63860"/>
    <w:rsid w:val="00A63DF5"/>
    <w:rsid w:val="00A70C5E"/>
    <w:rsid w:val="00A712B8"/>
    <w:rsid w:val="00A77885"/>
    <w:rsid w:val="00A804CC"/>
    <w:rsid w:val="00A81F2D"/>
    <w:rsid w:val="00A90CDB"/>
    <w:rsid w:val="00A94EC5"/>
    <w:rsid w:val="00A97CD7"/>
    <w:rsid w:val="00A97DD8"/>
    <w:rsid w:val="00A97EAD"/>
    <w:rsid w:val="00AA15C6"/>
    <w:rsid w:val="00AB26DD"/>
    <w:rsid w:val="00AB33AF"/>
    <w:rsid w:val="00AE3848"/>
    <w:rsid w:val="00AE601F"/>
    <w:rsid w:val="00AF0606"/>
    <w:rsid w:val="00AF6529"/>
    <w:rsid w:val="00AF7D27"/>
    <w:rsid w:val="00B052FE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1234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03F36"/>
    <w:rsid w:val="00C100C6"/>
    <w:rsid w:val="00C21FFE"/>
    <w:rsid w:val="00C2259A"/>
    <w:rsid w:val="00C242F2"/>
    <w:rsid w:val="00C251AD"/>
    <w:rsid w:val="00C30555"/>
    <w:rsid w:val="00C3057C"/>
    <w:rsid w:val="00C310A2"/>
    <w:rsid w:val="00C31302"/>
    <w:rsid w:val="00C33407"/>
    <w:rsid w:val="00C35687"/>
    <w:rsid w:val="00C4228E"/>
    <w:rsid w:val="00C4300F"/>
    <w:rsid w:val="00C443C7"/>
    <w:rsid w:val="00C44564"/>
    <w:rsid w:val="00C519DA"/>
    <w:rsid w:val="00C60F15"/>
    <w:rsid w:val="00C7114A"/>
    <w:rsid w:val="00C80A1E"/>
    <w:rsid w:val="00C930F0"/>
    <w:rsid w:val="00C9326F"/>
    <w:rsid w:val="00C94042"/>
    <w:rsid w:val="00C94C0D"/>
    <w:rsid w:val="00C95692"/>
    <w:rsid w:val="00CA6F45"/>
    <w:rsid w:val="00CB3A53"/>
    <w:rsid w:val="00CB7A42"/>
    <w:rsid w:val="00CD1EE7"/>
    <w:rsid w:val="00CD72B4"/>
    <w:rsid w:val="00CE2E92"/>
    <w:rsid w:val="00CE34EA"/>
    <w:rsid w:val="00CF2E07"/>
    <w:rsid w:val="00CF3942"/>
    <w:rsid w:val="00D04B00"/>
    <w:rsid w:val="00D06E00"/>
    <w:rsid w:val="00D101C2"/>
    <w:rsid w:val="00D12103"/>
    <w:rsid w:val="00D17A9A"/>
    <w:rsid w:val="00D3199D"/>
    <w:rsid w:val="00D37A37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0FD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261F"/>
    <w:rsid w:val="00E32E8D"/>
    <w:rsid w:val="00E363F0"/>
    <w:rsid w:val="00E430EA"/>
    <w:rsid w:val="00E43D98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0FA9"/>
    <w:rsid w:val="00EE212B"/>
    <w:rsid w:val="00EE3C31"/>
    <w:rsid w:val="00EE4A72"/>
    <w:rsid w:val="00EE751F"/>
    <w:rsid w:val="00EF7EB3"/>
    <w:rsid w:val="00F018DC"/>
    <w:rsid w:val="00F16B56"/>
    <w:rsid w:val="00F22306"/>
    <w:rsid w:val="00F241C5"/>
    <w:rsid w:val="00F31F7C"/>
    <w:rsid w:val="00F40271"/>
    <w:rsid w:val="00F44276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3D3F"/>
    <w:rsid w:val="00FC641F"/>
    <w:rsid w:val="00FC7A2A"/>
    <w:rsid w:val="00FD0461"/>
    <w:rsid w:val="00FD1184"/>
    <w:rsid w:val="00FD5DEA"/>
    <w:rsid w:val="00FE6350"/>
    <w:rsid w:val="00FE676A"/>
    <w:rsid w:val="00FF469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Reviso">
    <w:name w:val="Revision"/>
    <w:hidden/>
    <w:uiPriority w:val="99"/>
    <w:semiHidden/>
    <w:rsid w:val="00396159"/>
    <w:rPr>
      <w:rFonts w:ascii="Lucida Sans Unicode" w:hAnsi="Lucida Sans Unicode"/>
      <w:sz w:val="22"/>
      <w:szCs w:val="24"/>
      <w:lang w:val="pt-BR"/>
    </w:rPr>
  </w:style>
  <w:style w:type="paragraph" w:customStyle="1" w:styleId="m-1868073897844386220m-7933459647184731875xmsonormal">
    <w:name w:val="m_-1868073897844386220m-7933459647184731875xmsonormal"/>
    <w:basedOn w:val="Normal"/>
    <w:rsid w:val="006D186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sm.co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eedtechnologyinstitute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8757A5-657E-41DF-BFE8-C828BA2B58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5751</Characters>
  <Application>Microsoft Office Word</Application>
  <DocSecurity>0</DocSecurity>
  <Lines>47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Feed Technology Institute - curso 2022</dc:subject>
  <dc:creator>Taís Augusto</dc:creator>
  <cp:keywords/>
  <dc:description>Outubro 2022</dc:description>
  <cp:lastModifiedBy>Andrade, Camila</cp:lastModifiedBy>
  <cp:revision>3</cp:revision>
  <cp:lastPrinted>2022-11-01T12:28:00Z</cp:lastPrinted>
  <dcterms:created xsi:type="dcterms:W3CDTF">2022-10-26T21:04:00Z</dcterms:created>
  <dcterms:modified xsi:type="dcterms:W3CDTF">2022-11-01T12:29:00Z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GrammarlyDocumentId">
    <vt:lpwstr>66ba9cf80d494ea83c7bb2bf5486534b48535afedabb6ab9d742df1b2f23b8bb</vt:lpwstr>
  </property>
  <property fmtid="{D5CDD505-2E9C-101B-9397-08002B2CF9AE}" pid="4" name="MSIP_Label_abda4ade-b73a-4575-9edb-0cfe0c309fd1_Enabled">
    <vt:lpwstr>true</vt:lpwstr>
  </property>
  <property fmtid="{D5CDD505-2E9C-101B-9397-08002B2CF9AE}" pid="5" name="MSIP_Label_abda4ade-b73a-4575-9edb-0cfe0c309fd1_SetDate">
    <vt:lpwstr>2022-11-01T12:28:49Z</vt:lpwstr>
  </property>
  <property fmtid="{D5CDD505-2E9C-101B-9397-08002B2CF9AE}" pid="6" name="MSIP_Label_abda4ade-b73a-4575-9edb-0cfe0c309fd1_Method">
    <vt:lpwstr>Privileged</vt:lpwstr>
  </property>
  <property fmtid="{D5CDD505-2E9C-101B-9397-08002B2CF9AE}" pid="7" name="MSIP_Label_abda4ade-b73a-4575-9edb-0cfe0c309fd1_Name">
    <vt:lpwstr>abda4ade-b73a-4575-9edb-0cfe0c309fd1</vt:lpwstr>
  </property>
  <property fmtid="{D5CDD505-2E9C-101B-9397-08002B2CF9AE}" pid="8" name="MSIP_Label_abda4ade-b73a-4575-9edb-0cfe0c309fd1_SiteId">
    <vt:lpwstr>acf01cd9-ddd4-4522-a2c3-ebcadef31fbb</vt:lpwstr>
  </property>
  <property fmtid="{D5CDD505-2E9C-101B-9397-08002B2CF9AE}" pid="9" name="MSIP_Label_abda4ade-b73a-4575-9edb-0cfe0c309fd1_ActionId">
    <vt:lpwstr>e27a70b8-602f-4b44-b833-5b899bb66b57</vt:lpwstr>
  </property>
  <property fmtid="{D5CDD505-2E9C-101B-9397-08002B2CF9AE}" pid="10" name="MSIP_Label_abda4ade-b73a-4575-9edb-0cfe0c309fd1_ContentBits">
    <vt:lpwstr>2</vt:lpwstr>
  </property>
</Properties>
</file>