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A911A6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2F710C93" w:rsidR="004F1918" w:rsidRPr="00A911A6" w:rsidRDefault="00855D47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 w:rsidRPr="00A911A6">
              <w:rPr>
                <w:b w:val="0"/>
                <w:sz w:val="18"/>
                <w:szCs w:val="18"/>
                <w:lang w:val="pt-BR"/>
              </w:rPr>
              <w:t>31</w:t>
            </w:r>
            <w:r w:rsidR="00EE39AC" w:rsidRPr="00A911A6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6A45B7" w:rsidRPr="00A911A6">
              <w:rPr>
                <w:b w:val="0"/>
                <w:sz w:val="18"/>
                <w:szCs w:val="18"/>
                <w:lang w:val="pt-BR"/>
              </w:rPr>
              <w:t>agosto</w:t>
            </w:r>
            <w:r w:rsidR="004E5635" w:rsidRPr="00A911A6">
              <w:rPr>
                <w:b w:val="0"/>
                <w:sz w:val="18"/>
                <w:szCs w:val="18"/>
                <w:lang w:val="pt-BR"/>
              </w:rPr>
              <w:t xml:space="preserve"> d</w:t>
            </w:r>
            <w:r w:rsidR="009C0B75" w:rsidRPr="00A911A6">
              <w:rPr>
                <w:b w:val="0"/>
                <w:sz w:val="18"/>
                <w:szCs w:val="18"/>
                <w:lang w:val="pt-BR"/>
              </w:rPr>
              <w:t>e 202</w:t>
            </w:r>
            <w:r w:rsidR="006A45B7" w:rsidRPr="00A911A6">
              <w:rPr>
                <w:b w:val="0"/>
                <w:sz w:val="18"/>
                <w:szCs w:val="18"/>
                <w:lang w:val="pt-BR"/>
              </w:rPr>
              <w:t>3</w:t>
            </w:r>
          </w:p>
          <w:p w14:paraId="624FC4EA" w14:textId="77777777" w:rsidR="004F1918" w:rsidRPr="00A911A6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A911A6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A911A6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A911A6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A911A6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A911A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911A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911A6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911A6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911A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A911A6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A911A6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A911A6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A911A6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A911A6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A911A6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A911A6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911A6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A911A6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911A6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A911A6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A911A6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A911A6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A911A6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A911A6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A911A6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911A6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A911A6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911A6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A911A6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A911A6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911A6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A911A6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A911A6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911A6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A911A6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A911A6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A911A6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911A6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A911A6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5679E5FE" w14:textId="4962D2CE" w:rsidR="000E10E0" w:rsidRPr="00EC6FDE" w:rsidRDefault="001F5CED" w:rsidP="00EC6FDE">
      <w:pPr>
        <w:rPr>
          <w:rFonts w:cs="Lucida Sans Unicode"/>
          <w:b/>
          <w:bCs/>
          <w:sz w:val="28"/>
          <w:szCs w:val="28"/>
        </w:rPr>
      </w:pPr>
      <w:r w:rsidRPr="00EC6FDE">
        <w:rPr>
          <w:rFonts w:cs="Lucida Sans Unicode"/>
          <w:b/>
          <w:bCs/>
          <w:sz w:val="28"/>
          <w:szCs w:val="28"/>
          <w:lang w:eastAsia="pt-BR"/>
        </w:rPr>
        <w:t>Evonik</w:t>
      </w:r>
      <w:r w:rsidR="00855D47" w:rsidRPr="00EC6FDE">
        <w:rPr>
          <w:rFonts w:cs="Lucida Sans Unicode"/>
          <w:b/>
          <w:bCs/>
          <w:sz w:val="28"/>
          <w:szCs w:val="28"/>
          <w:lang w:eastAsia="pt-BR"/>
        </w:rPr>
        <w:t xml:space="preserve"> </w:t>
      </w:r>
      <w:r w:rsidR="00EC6FDE" w:rsidRPr="00EC6FDE">
        <w:rPr>
          <w:rFonts w:cs="Lucida Sans Unicode"/>
          <w:b/>
          <w:bCs/>
          <w:sz w:val="28"/>
          <w:szCs w:val="28"/>
          <w:lang w:eastAsia="pt-BR"/>
        </w:rPr>
        <w:t xml:space="preserve">estará presente na </w:t>
      </w:r>
      <w:r w:rsidR="00EC6FDE" w:rsidRPr="00EC6FDE">
        <w:rPr>
          <w:rFonts w:cs="Lucida Sans Unicode"/>
          <w:b/>
          <w:bCs/>
          <w:sz w:val="28"/>
          <w:szCs w:val="28"/>
        </w:rPr>
        <w:t>Conferência Latino-Americana de Tecnologia de Refino</w:t>
      </w:r>
    </w:p>
    <w:p w14:paraId="73A5EDD7" w14:textId="77777777" w:rsidR="00EC6FDE" w:rsidRPr="00A911A6" w:rsidRDefault="00EC6FDE" w:rsidP="00EC6FDE">
      <w:pPr>
        <w:rPr>
          <w:rFonts w:cs="Lucida Sans Unicode"/>
          <w:b/>
          <w:bCs/>
          <w:color w:val="222222"/>
          <w:sz w:val="24"/>
          <w:lang w:eastAsia="pt-BR"/>
        </w:rPr>
      </w:pPr>
    </w:p>
    <w:p w14:paraId="6A3F2BC0" w14:textId="4C28C42A" w:rsidR="00855D47" w:rsidRPr="00A911A6" w:rsidRDefault="00855D47" w:rsidP="00EC6FDE">
      <w:pPr>
        <w:rPr>
          <w:rFonts w:cs="Lucida Sans Unicode"/>
          <w:sz w:val="24"/>
        </w:rPr>
      </w:pPr>
      <w:r w:rsidRPr="00A911A6">
        <w:rPr>
          <w:rFonts w:cs="Lucida Sans Unicode"/>
          <w:sz w:val="24"/>
        </w:rPr>
        <w:t xml:space="preserve">Evento reunirá gestores e líderes técnicos de </w:t>
      </w:r>
      <w:proofErr w:type="spellStart"/>
      <w:r w:rsidRPr="00A911A6">
        <w:rPr>
          <w:rFonts w:cs="Lucida Sans Unicode"/>
          <w:i/>
          <w:iCs/>
          <w:sz w:val="24"/>
        </w:rPr>
        <w:t>downstream</w:t>
      </w:r>
      <w:proofErr w:type="spellEnd"/>
      <w:r w:rsidRPr="00A911A6">
        <w:rPr>
          <w:rFonts w:cs="Lucida Sans Unicode"/>
          <w:sz w:val="24"/>
        </w:rPr>
        <w:t xml:space="preserve"> e refino das principais empresas do setor de óleo e gás da América do Sul.</w:t>
      </w:r>
    </w:p>
    <w:p w14:paraId="3F49E598" w14:textId="77777777" w:rsidR="00855D47" w:rsidRPr="00A911A6" w:rsidRDefault="00855D47" w:rsidP="00EC6FDE">
      <w:pPr>
        <w:rPr>
          <w:rFonts w:cs="Lucida Sans Unicode"/>
          <w:sz w:val="24"/>
        </w:rPr>
      </w:pPr>
    </w:p>
    <w:p w14:paraId="23ED4ECC" w14:textId="77777777" w:rsidR="00855D47" w:rsidRPr="00A911A6" w:rsidRDefault="00855D47" w:rsidP="00855D47">
      <w:pPr>
        <w:spacing w:line="240" w:lineRule="auto"/>
        <w:rPr>
          <w:rFonts w:cs="Lucida Sans Unicode"/>
          <w:szCs w:val="22"/>
        </w:rPr>
      </w:pPr>
    </w:p>
    <w:p w14:paraId="4F002C78" w14:textId="7921816E" w:rsidR="006A45B7" w:rsidRPr="00A911A6" w:rsidRDefault="00855D47" w:rsidP="00855D47">
      <w:pPr>
        <w:spacing w:line="240" w:lineRule="auto"/>
        <w:rPr>
          <w:rFonts w:cs="Lucida Sans Unicode"/>
          <w:szCs w:val="22"/>
        </w:rPr>
      </w:pPr>
      <w:r w:rsidRPr="00A911A6">
        <w:rPr>
          <w:rFonts w:cs="Lucida Sans Unicode"/>
          <w:szCs w:val="22"/>
        </w:rPr>
        <w:t xml:space="preserve">A Evonik participará de mais uma edição da </w:t>
      </w:r>
      <w:r w:rsidR="00EE1146" w:rsidRPr="00A911A6">
        <w:rPr>
          <w:rFonts w:cs="Lucida Sans Unicode"/>
          <w:szCs w:val="22"/>
        </w:rPr>
        <w:t xml:space="preserve">Conferência Latino-Americana de Tecnologia de Refino </w:t>
      </w:r>
      <w:r w:rsidR="00F12C84" w:rsidRPr="00A911A6">
        <w:rPr>
          <w:rFonts w:cs="Lucida Sans Unicode"/>
          <w:szCs w:val="22"/>
        </w:rPr>
        <w:t>(</w:t>
      </w:r>
      <w:proofErr w:type="spellStart"/>
      <w:r w:rsidR="006A45B7" w:rsidRPr="00A911A6">
        <w:rPr>
          <w:rFonts w:cs="Lucida Sans Unicode"/>
          <w:szCs w:val="22"/>
        </w:rPr>
        <w:t>Latin</w:t>
      </w:r>
      <w:proofErr w:type="spellEnd"/>
      <w:r w:rsidR="006A45B7" w:rsidRPr="00A911A6">
        <w:rPr>
          <w:rFonts w:cs="Lucida Sans Unicode"/>
          <w:szCs w:val="22"/>
        </w:rPr>
        <w:t xml:space="preserve"> American </w:t>
      </w:r>
      <w:proofErr w:type="spellStart"/>
      <w:r w:rsidR="006A45B7" w:rsidRPr="00A911A6">
        <w:rPr>
          <w:rFonts w:cs="Lucida Sans Unicode"/>
          <w:szCs w:val="22"/>
        </w:rPr>
        <w:t>Refining</w:t>
      </w:r>
      <w:proofErr w:type="spellEnd"/>
      <w:r w:rsidR="006A45B7" w:rsidRPr="00A911A6">
        <w:rPr>
          <w:rFonts w:cs="Lucida Sans Unicode"/>
          <w:szCs w:val="22"/>
        </w:rPr>
        <w:t xml:space="preserve"> Technology Conference</w:t>
      </w:r>
      <w:r w:rsidR="00EE1146" w:rsidRPr="00A911A6">
        <w:rPr>
          <w:rFonts w:cs="Lucida Sans Unicode"/>
          <w:szCs w:val="22"/>
        </w:rPr>
        <w:t xml:space="preserve"> - LARTC</w:t>
      </w:r>
      <w:r w:rsidR="00F12C84" w:rsidRPr="00A911A6">
        <w:rPr>
          <w:rFonts w:cs="Lucida Sans Unicode"/>
          <w:szCs w:val="22"/>
        </w:rPr>
        <w:t>)</w:t>
      </w:r>
      <w:r w:rsidR="000E10E0" w:rsidRPr="00A911A6">
        <w:rPr>
          <w:rFonts w:cs="Lucida Sans Unicode"/>
          <w:szCs w:val="22"/>
        </w:rPr>
        <w:t>,</w:t>
      </w:r>
      <w:r w:rsidR="000E10E0" w:rsidRPr="00A911A6">
        <w:rPr>
          <w:rStyle w:val="Forte"/>
          <w:rFonts w:cs="Lucida Sans Unicode"/>
          <w:szCs w:val="22"/>
        </w:rPr>
        <w:t xml:space="preserve"> </w:t>
      </w:r>
      <w:r w:rsidR="002070B3" w:rsidRPr="00A911A6">
        <w:rPr>
          <w:rStyle w:val="Forte"/>
          <w:rFonts w:cs="Lucida Sans Unicode"/>
          <w:b w:val="0"/>
          <w:bCs w:val="0"/>
          <w:szCs w:val="22"/>
        </w:rPr>
        <w:t xml:space="preserve">que ocorrerá </w:t>
      </w:r>
      <w:r w:rsidR="00EE1146" w:rsidRPr="00A911A6">
        <w:rPr>
          <w:rStyle w:val="Forte"/>
          <w:rFonts w:cs="Lucida Sans Unicode"/>
          <w:b w:val="0"/>
          <w:bCs w:val="0"/>
          <w:szCs w:val="22"/>
        </w:rPr>
        <w:t>de</w:t>
      </w:r>
      <w:r w:rsidR="00F12C84" w:rsidRPr="00A911A6">
        <w:rPr>
          <w:rStyle w:val="Forte"/>
          <w:rFonts w:cs="Lucida Sans Unicode"/>
          <w:b w:val="0"/>
          <w:bCs w:val="0"/>
          <w:szCs w:val="22"/>
        </w:rPr>
        <w:t xml:space="preserve"> 1</w:t>
      </w:r>
      <w:r w:rsidR="006A45B7" w:rsidRPr="00A911A6">
        <w:rPr>
          <w:rStyle w:val="Forte"/>
          <w:rFonts w:cs="Lucida Sans Unicode"/>
          <w:b w:val="0"/>
          <w:bCs w:val="0"/>
          <w:szCs w:val="22"/>
        </w:rPr>
        <w:t>2</w:t>
      </w:r>
      <w:r w:rsidR="00F12C84" w:rsidRPr="00A911A6">
        <w:rPr>
          <w:rStyle w:val="Forte"/>
          <w:rFonts w:cs="Lucida Sans Unicode"/>
          <w:b w:val="0"/>
          <w:bCs w:val="0"/>
          <w:szCs w:val="22"/>
        </w:rPr>
        <w:t xml:space="preserve"> </w:t>
      </w:r>
      <w:r w:rsidR="006A45B7" w:rsidRPr="00A911A6">
        <w:rPr>
          <w:rStyle w:val="Forte"/>
          <w:rFonts w:cs="Lucida Sans Unicode"/>
          <w:b w:val="0"/>
          <w:bCs w:val="0"/>
          <w:szCs w:val="22"/>
        </w:rPr>
        <w:t>a</w:t>
      </w:r>
      <w:r w:rsidR="00F12C84" w:rsidRPr="00A911A6">
        <w:rPr>
          <w:rStyle w:val="Forte"/>
          <w:rFonts w:cs="Lucida Sans Unicode"/>
          <w:b w:val="0"/>
          <w:bCs w:val="0"/>
          <w:szCs w:val="22"/>
        </w:rPr>
        <w:t xml:space="preserve"> 1</w:t>
      </w:r>
      <w:r w:rsidR="006A45B7" w:rsidRPr="00A911A6">
        <w:rPr>
          <w:rStyle w:val="Forte"/>
          <w:rFonts w:cs="Lucida Sans Unicode"/>
          <w:b w:val="0"/>
          <w:bCs w:val="0"/>
          <w:szCs w:val="22"/>
        </w:rPr>
        <w:t>4</w:t>
      </w:r>
      <w:r w:rsidR="000E10E0" w:rsidRPr="00A911A6">
        <w:rPr>
          <w:rStyle w:val="Forte"/>
          <w:rFonts w:cs="Lucida Sans Unicode"/>
          <w:b w:val="0"/>
          <w:bCs w:val="0"/>
          <w:szCs w:val="22"/>
        </w:rPr>
        <w:t xml:space="preserve"> de </w:t>
      </w:r>
      <w:r w:rsidR="006A45B7" w:rsidRPr="00A911A6">
        <w:rPr>
          <w:rStyle w:val="Forte"/>
          <w:rFonts w:cs="Lucida Sans Unicode"/>
          <w:b w:val="0"/>
          <w:bCs w:val="0"/>
          <w:szCs w:val="22"/>
        </w:rPr>
        <w:t>setembro</w:t>
      </w:r>
      <w:r w:rsidR="00EE1146" w:rsidRPr="00A911A6">
        <w:rPr>
          <w:rFonts w:cs="Lucida Sans Unicode"/>
          <w:szCs w:val="22"/>
        </w:rPr>
        <w:t>, no Rio de Janeiro</w:t>
      </w:r>
      <w:r w:rsidRPr="00A911A6">
        <w:rPr>
          <w:rFonts w:cs="Lucida Sans Unicode"/>
          <w:szCs w:val="22"/>
        </w:rPr>
        <w:t>.</w:t>
      </w:r>
    </w:p>
    <w:p w14:paraId="548653F1" w14:textId="77777777" w:rsidR="00855D47" w:rsidRPr="00A911A6" w:rsidRDefault="00855D47" w:rsidP="00855D47">
      <w:pPr>
        <w:spacing w:line="240" w:lineRule="auto"/>
        <w:rPr>
          <w:rFonts w:cs="Lucida Sans Unicode"/>
          <w:szCs w:val="22"/>
        </w:rPr>
      </w:pPr>
    </w:p>
    <w:p w14:paraId="109A98C9" w14:textId="1C9FB83F" w:rsidR="00855D47" w:rsidRPr="00A911A6" w:rsidRDefault="00855D47" w:rsidP="00855D47">
      <w:pPr>
        <w:spacing w:line="240" w:lineRule="auto"/>
        <w:rPr>
          <w:rFonts w:cs="Lucida Sans Unicode"/>
          <w:szCs w:val="22"/>
        </w:rPr>
      </w:pPr>
      <w:r w:rsidRPr="00A911A6">
        <w:rPr>
          <w:rFonts w:cs="Lucida Sans Unicode"/>
          <w:szCs w:val="22"/>
        </w:rPr>
        <w:t>O objetivo é pr</w:t>
      </w:r>
      <w:r w:rsidR="000C4C54" w:rsidRPr="00A911A6">
        <w:rPr>
          <w:rFonts w:cs="Lucida Sans Unicode"/>
          <w:szCs w:val="22"/>
        </w:rPr>
        <w:t xml:space="preserve">omover as tecnologias da linha de negócios de catalisadores da </w:t>
      </w:r>
      <w:r w:rsidRPr="00A911A6">
        <w:rPr>
          <w:rFonts w:cs="Lucida Sans Unicode"/>
          <w:szCs w:val="22"/>
        </w:rPr>
        <w:t xml:space="preserve">empresa </w:t>
      </w:r>
      <w:r w:rsidR="007E0F26" w:rsidRPr="00A911A6">
        <w:rPr>
          <w:rFonts w:cs="Lucida Sans Unicode"/>
          <w:szCs w:val="22"/>
        </w:rPr>
        <w:t>para o mercado de refino, desde serviços de regeneração e rejuvenescimento de catalisadores</w:t>
      </w:r>
      <w:r w:rsidR="00E60815" w:rsidRPr="00A911A6">
        <w:rPr>
          <w:rFonts w:cs="Lucida Sans Unicode"/>
          <w:szCs w:val="22"/>
        </w:rPr>
        <w:t>,</w:t>
      </w:r>
      <w:r w:rsidR="00FB48AB" w:rsidRPr="00A911A6">
        <w:rPr>
          <w:rFonts w:cs="Lucida Sans Unicode"/>
          <w:szCs w:val="22"/>
        </w:rPr>
        <w:t xml:space="preserve"> passando por</w:t>
      </w:r>
      <w:r w:rsidRPr="00A911A6">
        <w:rPr>
          <w:rFonts w:cs="Lucida Sans Unicode"/>
          <w:szCs w:val="22"/>
        </w:rPr>
        <w:t xml:space="preserve"> </w:t>
      </w:r>
      <w:r w:rsidR="00E60815" w:rsidRPr="00A911A6">
        <w:rPr>
          <w:rFonts w:cs="Lucida Sans Unicode"/>
          <w:szCs w:val="22"/>
        </w:rPr>
        <w:t xml:space="preserve">adsorventes para purificação de </w:t>
      </w:r>
      <w:r w:rsidR="001A2C89" w:rsidRPr="00A911A6">
        <w:rPr>
          <w:rFonts w:cs="Lucida Sans Unicode"/>
          <w:szCs w:val="22"/>
        </w:rPr>
        <w:t>correntes de refino</w:t>
      </w:r>
      <w:r w:rsidR="007E0F26" w:rsidRPr="00A911A6">
        <w:rPr>
          <w:rFonts w:cs="Lucida Sans Unicode"/>
          <w:szCs w:val="22"/>
        </w:rPr>
        <w:t xml:space="preserve"> </w:t>
      </w:r>
      <w:r w:rsidR="00FB48AB" w:rsidRPr="00A911A6">
        <w:rPr>
          <w:rFonts w:cs="Lucida Sans Unicode"/>
          <w:szCs w:val="22"/>
        </w:rPr>
        <w:t>até</w:t>
      </w:r>
      <w:r w:rsidR="007E0F26" w:rsidRPr="00A911A6">
        <w:rPr>
          <w:rFonts w:cs="Lucida Sans Unicode"/>
          <w:szCs w:val="22"/>
        </w:rPr>
        <w:t xml:space="preserve"> soluções completas </w:t>
      </w:r>
      <w:r w:rsidR="00E60815" w:rsidRPr="00A911A6">
        <w:rPr>
          <w:rFonts w:cs="Lucida Sans Unicode"/>
          <w:szCs w:val="22"/>
        </w:rPr>
        <w:t xml:space="preserve">para unidades de </w:t>
      </w:r>
      <w:r w:rsidR="00FB48AB" w:rsidRPr="00A911A6">
        <w:rPr>
          <w:rFonts w:cs="Lucida Sans Unicode"/>
          <w:szCs w:val="22"/>
        </w:rPr>
        <w:t>recuperação de enxofre.</w:t>
      </w:r>
    </w:p>
    <w:p w14:paraId="6B75D926" w14:textId="77777777" w:rsidR="00855D47" w:rsidRPr="00A911A6" w:rsidRDefault="00855D47" w:rsidP="00855D47">
      <w:pPr>
        <w:spacing w:line="240" w:lineRule="auto"/>
        <w:rPr>
          <w:rFonts w:cs="Lucida Sans Unicode"/>
          <w:szCs w:val="22"/>
        </w:rPr>
      </w:pPr>
    </w:p>
    <w:p w14:paraId="1B662985" w14:textId="77777777" w:rsidR="00A911A6" w:rsidRPr="00A911A6" w:rsidRDefault="00855D47" w:rsidP="006334B7">
      <w:pPr>
        <w:rPr>
          <w:rFonts w:cs="Lucida Sans Unicode"/>
          <w:szCs w:val="22"/>
          <w:lang w:eastAsia="pt-BR"/>
        </w:rPr>
      </w:pPr>
      <w:r w:rsidRPr="00A911A6">
        <w:rPr>
          <w:rFonts w:cs="Lucida Sans Unicode"/>
          <w:szCs w:val="22"/>
        </w:rPr>
        <w:t xml:space="preserve">“Será uma ótima oportunidade para nos reunirmos pessoalmente com as principais empresas de refino da América do Sul e destacar a tecnologia Excel® Rejuvenation da Evonik como a principal e mais eficiente alternativa de circularidade para catalisadores de hidroprocessamento”, declara Gustavo Castro, </w:t>
      </w:r>
      <w:r w:rsidRPr="00A911A6">
        <w:rPr>
          <w:rFonts w:cs="Lucida Sans Unicode"/>
          <w:szCs w:val="22"/>
          <w:lang w:eastAsia="pt-BR"/>
        </w:rPr>
        <w:t>Gerente de Negócios Catalisadores da empresa.</w:t>
      </w:r>
    </w:p>
    <w:p w14:paraId="01D7FFD4" w14:textId="3A25CFCE" w:rsidR="00855D47" w:rsidRDefault="00855D47" w:rsidP="006334B7">
      <w:pPr>
        <w:rPr>
          <w:rFonts w:cs="Lucida Sans Unicode"/>
          <w:szCs w:val="22"/>
        </w:rPr>
      </w:pPr>
    </w:p>
    <w:p w14:paraId="7087D2AA" w14:textId="58F4AFD9" w:rsidR="00EC6FDE" w:rsidRPr="00A911A6" w:rsidRDefault="00EC6FDE" w:rsidP="006334B7">
      <w:pPr>
        <w:tabs>
          <w:tab w:val="left" w:pos="7371"/>
        </w:tabs>
        <w:rPr>
          <w:rFonts w:cs="Lucida Sans Unicode"/>
          <w:szCs w:val="22"/>
        </w:rPr>
      </w:pPr>
      <w:r w:rsidRPr="00A911A6">
        <w:rPr>
          <w:rFonts w:cs="Lucida Sans Unicode"/>
          <w:szCs w:val="22"/>
        </w:rPr>
        <w:t xml:space="preserve">Durante </w:t>
      </w:r>
      <w:r>
        <w:rPr>
          <w:rFonts w:cs="Lucida Sans Unicode"/>
          <w:szCs w:val="22"/>
        </w:rPr>
        <w:t>o evento</w:t>
      </w:r>
      <w:r w:rsidRPr="00A911A6">
        <w:rPr>
          <w:rFonts w:cs="Lucida Sans Unicode"/>
          <w:szCs w:val="22"/>
        </w:rPr>
        <w:t>, Castro apresentará o tema “Catalisador Excel® Rejuvenation otimiza margens em aplicações ULSD de alta severidade”. A palestra ocorrerá no dia 13, às 14h50, e abordará como o catalisador</w:t>
      </w:r>
      <w:r w:rsidR="009F1FD0">
        <w:rPr>
          <w:rFonts w:cs="Lucida Sans Unicode"/>
          <w:szCs w:val="22"/>
        </w:rPr>
        <w:t xml:space="preserve"> rejuvenescido Excel</w:t>
      </w:r>
      <w:r w:rsidR="000E2714">
        <w:rPr>
          <w:rFonts w:cs="Lucida Sans Unicode"/>
          <w:szCs w:val="22"/>
        </w:rPr>
        <w:t xml:space="preserve">®, </w:t>
      </w:r>
      <w:r w:rsidRPr="00A911A6">
        <w:rPr>
          <w:rFonts w:cs="Lucida Sans Unicode"/>
          <w:szCs w:val="22"/>
        </w:rPr>
        <w:t>para aplicações de diesel com teor de enxofre ultrabaixo (ULSD)</w:t>
      </w:r>
      <w:r w:rsidR="00C8640A">
        <w:rPr>
          <w:rFonts w:cs="Lucida Sans Unicode"/>
          <w:szCs w:val="22"/>
        </w:rPr>
        <w:t xml:space="preserve">, </w:t>
      </w:r>
      <w:r w:rsidRPr="00A911A6">
        <w:rPr>
          <w:rFonts w:cs="Lucida Sans Unicode"/>
          <w:szCs w:val="22"/>
        </w:rPr>
        <w:t xml:space="preserve">pode ajudar as refinarias a reduzir custos operacionais e maximizar a lucratividade, ao mesmo tempo em que </w:t>
      </w:r>
      <w:r w:rsidR="00904430">
        <w:rPr>
          <w:rFonts w:cs="Lucida Sans Unicode"/>
          <w:szCs w:val="22"/>
        </w:rPr>
        <w:t xml:space="preserve">proporciona </w:t>
      </w:r>
      <w:r w:rsidR="005545E3">
        <w:rPr>
          <w:rFonts w:cs="Lucida Sans Unicode"/>
          <w:szCs w:val="22"/>
        </w:rPr>
        <w:t>maior circularidade e menos emiss</w:t>
      </w:r>
      <w:r w:rsidR="00A47F7C">
        <w:rPr>
          <w:rFonts w:cs="Lucida Sans Unicode"/>
          <w:szCs w:val="22"/>
        </w:rPr>
        <w:t>ões</w:t>
      </w:r>
      <w:r w:rsidR="005545E3">
        <w:rPr>
          <w:rFonts w:cs="Lucida Sans Unicode"/>
          <w:szCs w:val="22"/>
        </w:rPr>
        <w:t xml:space="preserve"> de </w:t>
      </w:r>
      <w:r w:rsidR="006334B7" w:rsidRPr="006334B7">
        <w:rPr>
          <w:rFonts w:cs="Lucida Sans Unicode"/>
          <w:szCs w:val="22"/>
          <w:lang w:eastAsia="pt-BR"/>
        </w:rPr>
        <w:t>CO</w:t>
      </w:r>
      <w:r w:rsidR="006334B7" w:rsidRPr="006334B7">
        <w:rPr>
          <w:rFonts w:cs="Lucida Sans Unicode"/>
          <w:szCs w:val="22"/>
          <w:vertAlign w:val="superscript"/>
          <w:lang w:eastAsia="pt-BR"/>
        </w:rPr>
        <w:t>2</w:t>
      </w:r>
      <w:r w:rsidR="006334B7">
        <w:rPr>
          <w:rFonts w:cs="Lucida Sans Unicode"/>
          <w:sz w:val="24"/>
          <w:vertAlign w:val="superscript"/>
          <w:lang w:eastAsia="pt-BR"/>
        </w:rPr>
        <w:t xml:space="preserve"> </w:t>
      </w:r>
      <w:r w:rsidRPr="00A911A6">
        <w:rPr>
          <w:rFonts w:cs="Lucida Sans Unicode"/>
          <w:szCs w:val="22"/>
        </w:rPr>
        <w:t>em suas aplicações de hidrotratamento. Na apresentação, será comparado o desempenho d</w:t>
      </w:r>
      <w:r w:rsidR="003D63C2">
        <w:rPr>
          <w:rFonts w:cs="Lucida Sans Unicode"/>
          <w:szCs w:val="22"/>
        </w:rPr>
        <w:t>o</w:t>
      </w:r>
      <w:r w:rsidR="008F33AF">
        <w:rPr>
          <w:rFonts w:cs="Lucida Sans Unicode"/>
          <w:szCs w:val="22"/>
        </w:rPr>
        <w:t>s</w:t>
      </w:r>
      <w:r w:rsidRPr="00A911A6">
        <w:rPr>
          <w:rFonts w:cs="Lucida Sans Unicode"/>
          <w:szCs w:val="22"/>
        </w:rPr>
        <w:t xml:space="preserve"> catalisador</w:t>
      </w:r>
      <w:r w:rsidR="008F33AF">
        <w:rPr>
          <w:rFonts w:cs="Lucida Sans Unicode"/>
          <w:szCs w:val="22"/>
        </w:rPr>
        <w:t>es</w:t>
      </w:r>
      <w:r w:rsidRPr="00A911A6">
        <w:rPr>
          <w:rFonts w:cs="Lucida Sans Unicode"/>
          <w:szCs w:val="22"/>
        </w:rPr>
        <w:t xml:space="preserve"> </w:t>
      </w:r>
      <w:r w:rsidR="003D63C2">
        <w:rPr>
          <w:rFonts w:cs="Lucida Sans Unicode"/>
          <w:szCs w:val="22"/>
        </w:rPr>
        <w:t>Excel</w:t>
      </w:r>
      <w:r w:rsidR="008F33AF">
        <w:rPr>
          <w:rFonts w:cs="Lucida Sans Unicode"/>
          <w:szCs w:val="22"/>
        </w:rPr>
        <w:t xml:space="preserve">® </w:t>
      </w:r>
      <w:r w:rsidRPr="00A911A6">
        <w:rPr>
          <w:rFonts w:cs="Lucida Sans Unicode"/>
          <w:szCs w:val="22"/>
        </w:rPr>
        <w:t>com seu</w:t>
      </w:r>
      <w:r w:rsidR="008F33AF">
        <w:rPr>
          <w:rFonts w:cs="Lucida Sans Unicode"/>
          <w:szCs w:val="22"/>
        </w:rPr>
        <w:t>s</w:t>
      </w:r>
      <w:r w:rsidRPr="00A911A6">
        <w:rPr>
          <w:rFonts w:cs="Lucida Sans Unicode"/>
          <w:szCs w:val="22"/>
        </w:rPr>
        <w:t xml:space="preserve"> equivalente</w:t>
      </w:r>
      <w:r w:rsidR="008F33AF">
        <w:rPr>
          <w:rFonts w:cs="Lucida Sans Unicode"/>
          <w:szCs w:val="22"/>
        </w:rPr>
        <w:t>s</w:t>
      </w:r>
      <w:r w:rsidRPr="00A911A6">
        <w:rPr>
          <w:rFonts w:cs="Lucida Sans Unicode"/>
          <w:szCs w:val="22"/>
        </w:rPr>
        <w:t xml:space="preserve"> </w:t>
      </w:r>
      <w:r w:rsidR="008F33AF">
        <w:rPr>
          <w:rFonts w:cs="Lucida Sans Unicode"/>
          <w:szCs w:val="22"/>
        </w:rPr>
        <w:t>novos</w:t>
      </w:r>
      <w:r w:rsidR="008F33AF" w:rsidRPr="00A911A6">
        <w:rPr>
          <w:rFonts w:cs="Lucida Sans Unicode"/>
          <w:szCs w:val="22"/>
        </w:rPr>
        <w:t xml:space="preserve"> </w:t>
      </w:r>
      <w:r w:rsidRPr="00A911A6">
        <w:rPr>
          <w:rFonts w:cs="Lucida Sans Unicode"/>
          <w:szCs w:val="22"/>
        </w:rPr>
        <w:t>em um teste paralelo, em unidade HTE (</w:t>
      </w:r>
      <w:r w:rsidR="006334B7">
        <w:rPr>
          <w:rFonts w:cs="Lucida Sans Unicode"/>
          <w:i/>
          <w:iCs/>
          <w:szCs w:val="22"/>
          <w:lang w:val="en-US"/>
        </w:rPr>
        <w:t>H</w:t>
      </w:r>
      <w:r w:rsidR="003B6131" w:rsidRPr="006334B7">
        <w:rPr>
          <w:rFonts w:cs="Lucida Sans Unicode"/>
          <w:i/>
          <w:iCs/>
          <w:szCs w:val="22"/>
          <w:lang w:val="en-US"/>
        </w:rPr>
        <w:t xml:space="preserve">igh </w:t>
      </w:r>
      <w:r w:rsidR="006334B7">
        <w:rPr>
          <w:rFonts w:cs="Lucida Sans Unicode"/>
          <w:i/>
          <w:iCs/>
          <w:szCs w:val="22"/>
          <w:lang w:val="en-US"/>
        </w:rPr>
        <w:t>T</w:t>
      </w:r>
      <w:r w:rsidR="003B6131" w:rsidRPr="003B6131">
        <w:rPr>
          <w:rFonts w:cs="Lucida Sans Unicode"/>
          <w:i/>
          <w:iCs/>
          <w:szCs w:val="22"/>
          <w:lang w:val="en-US"/>
        </w:rPr>
        <w:t>hroughput</w:t>
      </w:r>
      <w:r w:rsidR="003B6131" w:rsidRPr="006334B7">
        <w:rPr>
          <w:rFonts w:cs="Lucida Sans Unicode"/>
          <w:i/>
          <w:iCs/>
          <w:szCs w:val="22"/>
          <w:lang w:val="en-US"/>
        </w:rPr>
        <w:t xml:space="preserve"> </w:t>
      </w:r>
      <w:r w:rsidR="006334B7">
        <w:rPr>
          <w:rFonts w:cs="Lucida Sans Unicode"/>
          <w:i/>
          <w:iCs/>
          <w:szCs w:val="22"/>
          <w:lang w:val="en-US"/>
        </w:rPr>
        <w:t>E</w:t>
      </w:r>
      <w:r w:rsidR="003B6131" w:rsidRPr="006334B7">
        <w:rPr>
          <w:rFonts w:cs="Lucida Sans Unicode"/>
          <w:i/>
          <w:iCs/>
          <w:szCs w:val="22"/>
          <w:lang w:val="en-US"/>
        </w:rPr>
        <w:t>xperimentation</w:t>
      </w:r>
      <w:r w:rsidRPr="00A911A6">
        <w:rPr>
          <w:rFonts w:cs="Lucida Sans Unicode"/>
          <w:szCs w:val="22"/>
        </w:rPr>
        <w:t xml:space="preserve">) </w:t>
      </w:r>
      <w:r>
        <w:rPr>
          <w:rFonts w:cs="Lucida Sans Unicode"/>
          <w:szCs w:val="22"/>
        </w:rPr>
        <w:t>sob</w:t>
      </w:r>
      <w:r w:rsidRPr="00A911A6">
        <w:rPr>
          <w:rFonts w:cs="Lucida Sans Unicode"/>
          <w:szCs w:val="22"/>
        </w:rPr>
        <w:t xml:space="preserve"> condições severas de hidrotratamento.</w:t>
      </w:r>
    </w:p>
    <w:p w14:paraId="72C0FBC6" w14:textId="77777777" w:rsidR="00EC6FDE" w:rsidRPr="00A911A6" w:rsidRDefault="00EC6FDE" w:rsidP="00855D47">
      <w:pPr>
        <w:spacing w:line="240" w:lineRule="auto"/>
        <w:rPr>
          <w:rFonts w:cs="Lucida Sans Unicode"/>
          <w:szCs w:val="22"/>
        </w:rPr>
      </w:pPr>
    </w:p>
    <w:p w14:paraId="4D1C95D1" w14:textId="77777777" w:rsidR="00EC6FDE" w:rsidRPr="006334B7" w:rsidRDefault="00855D47" w:rsidP="006334B7">
      <w:r w:rsidRPr="00EC6FDE">
        <w:rPr>
          <w:rFonts w:cs="Lucida Sans Unicode"/>
          <w:b/>
          <w:bCs/>
          <w:szCs w:val="22"/>
        </w:rPr>
        <w:lastRenderedPageBreak/>
        <w:t>As soluções da Evonik em destaque no evento serão:</w:t>
      </w:r>
      <w:r w:rsidRPr="00EC6FDE">
        <w:rPr>
          <w:rFonts w:cs="Lucida Sans Unicode"/>
          <w:b/>
          <w:bCs/>
          <w:szCs w:val="22"/>
        </w:rPr>
        <w:br/>
      </w:r>
    </w:p>
    <w:p w14:paraId="70756017" w14:textId="43830C30" w:rsidR="00E370B2" w:rsidRPr="006334B7" w:rsidRDefault="00855D47" w:rsidP="006334B7">
      <w:pPr>
        <w:rPr>
          <w:szCs w:val="22"/>
        </w:rPr>
      </w:pPr>
      <w:r w:rsidRPr="006334B7">
        <w:rPr>
          <w:b/>
          <w:bCs/>
        </w:rPr>
        <w:t>E</w:t>
      </w:r>
      <w:r w:rsidR="00AC105F" w:rsidRPr="006334B7">
        <w:rPr>
          <w:b/>
          <w:bCs/>
        </w:rPr>
        <w:t xml:space="preserve">xcel® </w:t>
      </w:r>
      <w:proofErr w:type="spellStart"/>
      <w:r w:rsidR="00AC105F" w:rsidRPr="006334B7">
        <w:rPr>
          <w:b/>
          <w:bCs/>
        </w:rPr>
        <w:t>Rejuvenation</w:t>
      </w:r>
      <w:proofErr w:type="spellEnd"/>
      <w:r w:rsidRPr="006334B7">
        <w:rPr>
          <w:b/>
          <w:bCs/>
        </w:rPr>
        <w:t>:</w:t>
      </w:r>
      <w:r w:rsidRPr="006334B7">
        <w:t xml:space="preserve"> destinado ao r</w:t>
      </w:r>
      <w:r w:rsidR="00011804" w:rsidRPr="006334B7">
        <w:t>ejuvenescimento de catalisadores de hidroprocessam</w:t>
      </w:r>
      <w:r w:rsidR="00E370B2" w:rsidRPr="006334B7">
        <w:t xml:space="preserve">ento, </w:t>
      </w:r>
      <w:r w:rsidR="0069469C" w:rsidRPr="006334B7">
        <w:t xml:space="preserve">promovendo circularidade de catalisadores exauridos, economia de mais de 50% com custo de aquisição de catalisadores novos e </w:t>
      </w:r>
      <w:r w:rsidR="00944DDC" w:rsidRPr="006334B7">
        <w:t>menor emissão de</w:t>
      </w:r>
      <w:r w:rsidR="006334B7">
        <w:t xml:space="preserve"> </w:t>
      </w:r>
      <w:r w:rsidR="006334B7" w:rsidRPr="006334B7">
        <w:rPr>
          <w:rFonts w:cs="Lucida Sans Unicode"/>
          <w:szCs w:val="22"/>
          <w:lang w:eastAsia="pt-BR"/>
        </w:rPr>
        <w:t>CO</w:t>
      </w:r>
      <w:r w:rsidR="006334B7" w:rsidRPr="006334B7">
        <w:rPr>
          <w:rFonts w:cs="Lucida Sans Unicode"/>
          <w:szCs w:val="22"/>
          <w:vertAlign w:val="superscript"/>
          <w:lang w:eastAsia="pt-BR"/>
        </w:rPr>
        <w:t>2</w:t>
      </w:r>
      <w:r w:rsidR="00944DDC" w:rsidRPr="006334B7">
        <w:t xml:space="preserve">e </w:t>
      </w:r>
      <w:r w:rsidR="00162042" w:rsidRPr="006334B7">
        <w:t>quando comparado ao processo de fabricação de catalisadores novos</w:t>
      </w:r>
      <w:r w:rsidRPr="006334B7">
        <w:t>.</w:t>
      </w:r>
    </w:p>
    <w:p w14:paraId="1486F9A4" w14:textId="77777777" w:rsidR="00855D47" w:rsidRDefault="00855D47" w:rsidP="006334B7"/>
    <w:p w14:paraId="5177A2FD" w14:textId="4635615A" w:rsidR="00A52DF6" w:rsidRPr="00A911A6" w:rsidRDefault="003865E2" w:rsidP="00855D47">
      <w:pPr>
        <w:rPr>
          <w:rFonts w:cs="Lucida Sans Unicode"/>
          <w:szCs w:val="22"/>
        </w:rPr>
      </w:pPr>
      <w:proofErr w:type="spellStart"/>
      <w:r w:rsidRPr="00A911A6">
        <w:rPr>
          <w:rFonts w:cs="Lucida Sans Unicode"/>
          <w:b/>
          <w:bCs/>
          <w:szCs w:val="22"/>
        </w:rPr>
        <w:t>Specialty</w:t>
      </w:r>
      <w:proofErr w:type="spellEnd"/>
      <w:r w:rsidRPr="00A911A6">
        <w:rPr>
          <w:rFonts w:cs="Lucida Sans Unicode"/>
          <w:b/>
          <w:bCs/>
          <w:szCs w:val="22"/>
        </w:rPr>
        <w:t xml:space="preserve"> </w:t>
      </w:r>
      <w:proofErr w:type="spellStart"/>
      <w:r w:rsidRPr="00A911A6">
        <w:rPr>
          <w:rFonts w:cs="Lucida Sans Unicode"/>
          <w:b/>
          <w:bCs/>
          <w:szCs w:val="22"/>
        </w:rPr>
        <w:t>Regeneration</w:t>
      </w:r>
      <w:proofErr w:type="spellEnd"/>
      <w:r w:rsidRPr="00A911A6">
        <w:rPr>
          <w:rFonts w:cs="Lucida Sans Unicode"/>
          <w:szCs w:val="22"/>
        </w:rPr>
        <w:t xml:space="preserve">: regeneração de catalisadores </w:t>
      </w:r>
      <w:r w:rsidR="00BF144E" w:rsidRPr="00A911A6">
        <w:rPr>
          <w:rFonts w:cs="Lucida Sans Unicode"/>
          <w:szCs w:val="22"/>
        </w:rPr>
        <w:t>especiais em processos</w:t>
      </w:r>
      <w:r w:rsidR="003E159A" w:rsidRPr="00A911A6">
        <w:rPr>
          <w:rFonts w:cs="Lucida Sans Unicode"/>
          <w:szCs w:val="22"/>
        </w:rPr>
        <w:t xml:space="preserve"> de refino</w:t>
      </w:r>
      <w:r w:rsidR="005E38B0" w:rsidRPr="00A911A6">
        <w:rPr>
          <w:rFonts w:cs="Lucida Sans Unicode"/>
          <w:szCs w:val="22"/>
        </w:rPr>
        <w:t xml:space="preserve"> e petroquímicos</w:t>
      </w:r>
      <w:r w:rsidR="003E159A" w:rsidRPr="00A911A6">
        <w:rPr>
          <w:rFonts w:cs="Lucida Sans Unicode"/>
          <w:szCs w:val="22"/>
        </w:rPr>
        <w:t>, como por exemplo</w:t>
      </w:r>
      <w:r w:rsidR="00555103" w:rsidRPr="00A911A6">
        <w:rPr>
          <w:rFonts w:cs="Lucida Sans Unicode"/>
          <w:szCs w:val="22"/>
        </w:rPr>
        <w:t xml:space="preserve">, </w:t>
      </w:r>
      <w:r w:rsidR="00D22539" w:rsidRPr="00A911A6">
        <w:rPr>
          <w:rFonts w:cs="Lucida Sans Unicode"/>
          <w:szCs w:val="22"/>
        </w:rPr>
        <w:t xml:space="preserve">catalisadores de reforma catalítica, catalisadores de </w:t>
      </w:r>
      <w:r w:rsidR="00954F75" w:rsidRPr="00A911A6">
        <w:rPr>
          <w:rFonts w:cs="Lucida Sans Unicode"/>
          <w:szCs w:val="22"/>
        </w:rPr>
        <w:t>hidrogenação seletiva e catalisadores de alquilação de aromáticos</w:t>
      </w:r>
      <w:r w:rsidR="00AB2A98" w:rsidRPr="00A911A6">
        <w:rPr>
          <w:rFonts w:cs="Lucida Sans Unicode"/>
          <w:szCs w:val="22"/>
        </w:rPr>
        <w:t xml:space="preserve">. Circularidade e economia </w:t>
      </w:r>
      <w:r w:rsidR="007D1318" w:rsidRPr="00A911A6">
        <w:rPr>
          <w:rFonts w:cs="Lucida Sans Unicode"/>
          <w:szCs w:val="22"/>
        </w:rPr>
        <w:t xml:space="preserve">com </w:t>
      </w:r>
      <w:r w:rsidR="005E38B0" w:rsidRPr="00A911A6">
        <w:rPr>
          <w:rFonts w:cs="Lucida Sans Unicode"/>
          <w:szCs w:val="22"/>
        </w:rPr>
        <w:t>custo de aquisição de catalisadores no</w:t>
      </w:r>
      <w:r w:rsidR="007C14FB" w:rsidRPr="00A911A6">
        <w:rPr>
          <w:rFonts w:cs="Lucida Sans Unicode"/>
          <w:szCs w:val="22"/>
        </w:rPr>
        <w:t>v</w:t>
      </w:r>
      <w:r w:rsidR="005E38B0" w:rsidRPr="00A911A6">
        <w:rPr>
          <w:rFonts w:cs="Lucida Sans Unicode"/>
          <w:szCs w:val="22"/>
        </w:rPr>
        <w:t>os</w:t>
      </w:r>
      <w:r w:rsidR="00555103" w:rsidRPr="00A911A6">
        <w:rPr>
          <w:rFonts w:cs="Lucida Sans Unicode"/>
          <w:szCs w:val="22"/>
        </w:rPr>
        <w:t>.</w:t>
      </w:r>
    </w:p>
    <w:p w14:paraId="3A70E8CF" w14:textId="77777777" w:rsidR="00855D47" w:rsidRPr="00A911A6" w:rsidRDefault="00855D47" w:rsidP="00855D47">
      <w:pPr>
        <w:rPr>
          <w:rFonts w:cs="Lucida Sans Unicode"/>
          <w:szCs w:val="22"/>
        </w:rPr>
      </w:pPr>
    </w:p>
    <w:p w14:paraId="482C454A" w14:textId="3B173BDF" w:rsidR="00E0140E" w:rsidRPr="00A911A6" w:rsidRDefault="00E01230" w:rsidP="00855D47">
      <w:pPr>
        <w:rPr>
          <w:rFonts w:cs="Lucida Sans Unicode"/>
          <w:szCs w:val="22"/>
        </w:rPr>
      </w:pPr>
      <w:proofErr w:type="spellStart"/>
      <w:r w:rsidRPr="00A911A6">
        <w:rPr>
          <w:rFonts w:cs="Lucida Sans Unicode"/>
          <w:b/>
          <w:bCs/>
          <w:szCs w:val="22"/>
        </w:rPr>
        <w:t>Pré-sulfetação</w:t>
      </w:r>
      <w:proofErr w:type="spellEnd"/>
      <w:r w:rsidRPr="00A911A6">
        <w:rPr>
          <w:rFonts w:cs="Lucida Sans Unicode"/>
          <w:b/>
          <w:bCs/>
          <w:szCs w:val="22"/>
        </w:rPr>
        <w:t xml:space="preserve"> e </w:t>
      </w:r>
      <w:proofErr w:type="spellStart"/>
      <w:r w:rsidRPr="00A911A6">
        <w:rPr>
          <w:rFonts w:cs="Lucida Sans Unicode"/>
          <w:b/>
          <w:bCs/>
          <w:szCs w:val="22"/>
        </w:rPr>
        <w:t>pré</w:t>
      </w:r>
      <w:proofErr w:type="spellEnd"/>
      <w:r w:rsidRPr="00A911A6">
        <w:rPr>
          <w:rFonts w:cs="Lucida Sans Unicode"/>
          <w:b/>
          <w:bCs/>
          <w:szCs w:val="22"/>
        </w:rPr>
        <w:t xml:space="preserve">-ativação </w:t>
      </w:r>
      <w:proofErr w:type="spellStart"/>
      <w:r w:rsidRPr="00A911A6">
        <w:rPr>
          <w:rFonts w:cs="Lucida Sans Unicode"/>
          <w:b/>
          <w:bCs/>
          <w:szCs w:val="22"/>
        </w:rPr>
        <w:t>ex-situ</w:t>
      </w:r>
      <w:proofErr w:type="spellEnd"/>
      <w:r w:rsidRPr="00A911A6">
        <w:rPr>
          <w:rFonts w:cs="Lucida Sans Unicode"/>
          <w:b/>
          <w:bCs/>
          <w:szCs w:val="22"/>
        </w:rPr>
        <w:t xml:space="preserve"> de catalisadores de hidrotratamento (serviços </w:t>
      </w:r>
      <w:proofErr w:type="spellStart"/>
      <w:r w:rsidRPr="00A911A6">
        <w:rPr>
          <w:rFonts w:cs="Lucida Sans Unicode"/>
          <w:b/>
          <w:bCs/>
          <w:szCs w:val="22"/>
        </w:rPr>
        <w:t>actiCAT</w:t>
      </w:r>
      <w:proofErr w:type="spellEnd"/>
      <w:r w:rsidRPr="00A911A6">
        <w:rPr>
          <w:rFonts w:cs="Lucida Sans Unicode"/>
          <w:b/>
          <w:bCs/>
          <w:szCs w:val="22"/>
        </w:rPr>
        <w:t>®):</w:t>
      </w:r>
      <w:r w:rsidRPr="00A911A6">
        <w:rPr>
          <w:rFonts w:cs="Lucida Sans Unicode"/>
          <w:szCs w:val="22"/>
        </w:rPr>
        <w:t xml:space="preserve"> a </w:t>
      </w:r>
      <w:proofErr w:type="spellStart"/>
      <w:r w:rsidRPr="00A911A6">
        <w:rPr>
          <w:rFonts w:cs="Lucida Sans Unicode"/>
          <w:szCs w:val="22"/>
        </w:rPr>
        <w:t>pré-sulfetação</w:t>
      </w:r>
      <w:proofErr w:type="spellEnd"/>
      <w:r w:rsidRPr="00A911A6">
        <w:rPr>
          <w:rFonts w:cs="Lucida Sans Unicode"/>
          <w:szCs w:val="22"/>
        </w:rPr>
        <w:t xml:space="preserve"> </w:t>
      </w:r>
      <w:proofErr w:type="spellStart"/>
      <w:r w:rsidRPr="00A911A6">
        <w:rPr>
          <w:rFonts w:cs="Lucida Sans Unicode"/>
          <w:szCs w:val="22"/>
        </w:rPr>
        <w:t>actiCAT</w:t>
      </w:r>
      <w:proofErr w:type="spellEnd"/>
      <w:r w:rsidRPr="00A911A6">
        <w:rPr>
          <w:rFonts w:cs="Lucida Sans Unicode"/>
          <w:szCs w:val="22"/>
        </w:rPr>
        <w:t xml:space="preserve">® é uma alternativa comprovada e que economiza tempo </w:t>
      </w:r>
      <w:r w:rsidR="00DE7012" w:rsidRPr="00A911A6">
        <w:rPr>
          <w:rFonts w:cs="Lucida Sans Unicode"/>
          <w:szCs w:val="22"/>
        </w:rPr>
        <w:t>relativo à</w:t>
      </w:r>
      <w:r w:rsidRPr="00A911A6">
        <w:rPr>
          <w:rFonts w:cs="Lucida Sans Unicode"/>
          <w:szCs w:val="22"/>
        </w:rPr>
        <w:t xml:space="preserve"> ativação</w:t>
      </w:r>
      <w:r w:rsidR="00DE7012" w:rsidRPr="00A911A6">
        <w:rPr>
          <w:rFonts w:cs="Lucida Sans Unicode"/>
          <w:szCs w:val="22"/>
        </w:rPr>
        <w:t xml:space="preserve"> </w:t>
      </w:r>
      <w:proofErr w:type="spellStart"/>
      <w:r w:rsidR="00DE7012" w:rsidRPr="00A911A6">
        <w:rPr>
          <w:rFonts w:cs="Lucida Sans Unicode"/>
          <w:szCs w:val="22"/>
        </w:rPr>
        <w:t>in-situ</w:t>
      </w:r>
      <w:proofErr w:type="spellEnd"/>
      <w:r w:rsidRPr="00A911A6">
        <w:rPr>
          <w:rFonts w:cs="Lucida Sans Unicode"/>
          <w:szCs w:val="22"/>
        </w:rPr>
        <w:t xml:space="preserve"> de catalisadores</w:t>
      </w:r>
      <w:r w:rsidR="00DE7012" w:rsidRPr="00A911A6">
        <w:rPr>
          <w:rFonts w:cs="Lucida Sans Unicode"/>
          <w:szCs w:val="22"/>
        </w:rPr>
        <w:t>,</w:t>
      </w:r>
      <w:r w:rsidRPr="00A911A6">
        <w:rPr>
          <w:rFonts w:cs="Lucida Sans Unicode"/>
          <w:szCs w:val="22"/>
        </w:rPr>
        <w:t xml:space="preserve"> com uma vantagem de custo significativa em relação a produtos totalmente sulfetados. O uso da </w:t>
      </w:r>
      <w:proofErr w:type="spellStart"/>
      <w:r w:rsidRPr="00A911A6">
        <w:rPr>
          <w:rFonts w:cs="Lucida Sans Unicode"/>
          <w:szCs w:val="22"/>
        </w:rPr>
        <w:t>pré-sulf</w:t>
      </w:r>
      <w:r w:rsidR="00554ED1" w:rsidRPr="00A911A6">
        <w:rPr>
          <w:rFonts w:cs="Lucida Sans Unicode"/>
          <w:szCs w:val="22"/>
        </w:rPr>
        <w:t>etação</w:t>
      </w:r>
      <w:proofErr w:type="spellEnd"/>
      <w:r w:rsidRPr="00A911A6">
        <w:rPr>
          <w:rFonts w:cs="Lucida Sans Unicode"/>
          <w:szCs w:val="22"/>
        </w:rPr>
        <w:t xml:space="preserve"> </w:t>
      </w:r>
      <w:proofErr w:type="spellStart"/>
      <w:r w:rsidRPr="00A911A6">
        <w:rPr>
          <w:rFonts w:cs="Lucida Sans Unicode"/>
          <w:szCs w:val="22"/>
        </w:rPr>
        <w:t>actiCAT</w:t>
      </w:r>
      <w:proofErr w:type="spellEnd"/>
      <w:r w:rsidRPr="00A911A6">
        <w:rPr>
          <w:rFonts w:cs="Lucida Sans Unicode"/>
          <w:szCs w:val="22"/>
        </w:rPr>
        <w:t>® ajudará a garantir um</w:t>
      </w:r>
      <w:r w:rsidR="00554ED1" w:rsidRPr="00A911A6">
        <w:rPr>
          <w:rFonts w:cs="Lucida Sans Unicode"/>
          <w:szCs w:val="22"/>
        </w:rPr>
        <w:t xml:space="preserve"> </w:t>
      </w:r>
      <w:proofErr w:type="spellStart"/>
      <w:r w:rsidR="00554ED1" w:rsidRPr="00A911A6">
        <w:rPr>
          <w:rFonts w:cs="Lucida Sans Unicode"/>
          <w:i/>
          <w:iCs/>
          <w:szCs w:val="22"/>
        </w:rPr>
        <w:t>start-up</w:t>
      </w:r>
      <w:proofErr w:type="spellEnd"/>
      <w:r w:rsidR="00554ED1" w:rsidRPr="00A911A6">
        <w:rPr>
          <w:rFonts w:cs="Lucida Sans Unicode"/>
          <w:szCs w:val="22"/>
        </w:rPr>
        <w:t xml:space="preserve"> </w:t>
      </w:r>
      <w:r w:rsidRPr="00A911A6">
        <w:rPr>
          <w:rFonts w:cs="Lucida Sans Unicode"/>
          <w:szCs w:val="22"/>
        </w:rPr>
        <w:t>mais fácil, rápid</w:t>
      </w:r>
      <w:r w:rsidR="00554ED1" w:rsidRPr="00A911A6">
        <w:rPr>
          <w:rFonts w:cs="Lucida Sans Unicode"/>
          <w:szCs w:val="22"/>
        </w:rPr>
        <w:t>o</w:t>
      </w:r>
      <w:r w:rsidRPr="00A911A6">
        <w:rPr>
          <w:rFonts w:cs="Lucida Sans Unicode"/>
          <w:szCs w:val="22"/>
        </w:rPr>
        <w:t xml:space="preserve"> </w:t>
      </w:r>
      <w:proofErr w:type="gramStart"/>
      <w:r w:rsidRPr="00A911A6">
        <w:rPr>
          <w:rFonts w:cs="Lucida Sans Unicode"/>
          <w:szCs w:val="22"/>
        </w:rPr>
        <w:t>e</w:t>
      </w:r>
      <w:proofErr w:type="gramEnd"/>
      <w:r w:rsidRPr="00A911A6">
        <w:rPr>
          <w:rFonts w:cs="Lucida Sans Unicode"/>
          <w:szCs w:val="22"/>
        </w:rPr>
        <w:t xml:space="preserve"> segur</w:t>
      </w:r>
      <w:r w:rsidR="00554ED1" w:rsidRPr="00A911A6">
        <w:rPr>
          <w:rFonts w:cs="Lucida Sans Unicode"/>
          <w:szCs w:val="22"/>
        </w:rPr>
        <w:t>o,</w:t>
      </w:r>
      <w:r w:rsidRPr="00A911A6">
        <w:rPr>
          <w:rFonts w:cs="Lucida Sans Unicode"/>
          <w:szCs w:val="22"/>
        </w:rPr>
        <w:t xml:space="preserve"> com </w:t>
      </w:r>
      <w:r w:rsidR="000C0805" w:rsidRPr="00A911A6">
        <w:rPr>
          <w:rFonts w:cs="Lucida Sans Unicode"/>
          <w:szCs w:val="22"/>
        </w:rPr>
        <w:t>ótim</w:t>
      </w:r>
      <w:r w:rsidR="00EF58BB">
        <w:rPr>
          <w:rFonts w:cs="Lucida Sans Unicode"/>
          <w:szCs w:val="22"/>
        </w:rPr>
        <w:t>a</w:t>
      </w:r>
      <w:r w:rsidR="000C0805" w:rsidRPr="00A911A6">
        <w:rPr>
          <w:rFonts w:cs="Lucida Sans Unicode"/>
          <w:szCs w:val="22"/>
        </w:rPr>
        <w:t xml:space="preserve"> </w:t>
      </w:r>
      <w:r w:rsidRPr="00A911A6">
        <w:rPr>
          <w:rFonts w:cs="Lucida Sans Unicode"/>
          <w:szCs w:val="22"/>
        </w:rPr>
        <w:t xml:space="preserve">atividade </w:t>
      </w:r>
      <w:r w:rsidR="000C0805" w:rsidRPr="00A911A6">
        <w:rPr>
          <w:rFonts w:cs="Lucida Sans Unicode"/>
          <w:szCs w:val="22"/>
        </w:rPr>
        <w:t>catalítica.</w:t>
      </w:r>
    </w:p>
    <w:p w14:paraId="63A7948A" w14:textId="77777777" w:rsidR="00855D47" w:rsidRPr="00A911A6" w:rsidRDefault="00855D47" w:rsidP="00855D47">
      <w:pPr>
        <w:rPr>
          <w:rFonts w:cs="Lucida Sans Unicode"/>
          <w:szCs w:val="22"/>
        </w:rPr>
      </w:pPr>
    </w:p>
    <w:p w14:paraId="4B2B698E" w14:textId="515D8748" w:rsidR="00855D47" w:rsidRPr="00A911A6" w:rsidRDefault="00AE4F86" w:rsidP="00555103">
      <w:pPr>
        <w:rPr>
          <w:rFonts w:cs="Lucida Sans Unicode"/>
          <w:szCs w:val="22"/>
        </w:rPr>
      </w:pPr>
      <w:proofErr w:type="spellStart"/>
      <w:r w:rsidRPr="00A911A6">
        <w:rPr>
          <w:rFonts w:cs="Lucida Sans Unicode"/>
          <w:b/>
          <w:bCs/>
          <w:szCs w:val="22"/>
        </w:rPr>
        <w:t>Sulfur</w:t>
      </w:r>
      <w:proofErr w:type="spellEnd"/>
      <w:r w:rsidRPr="00A911A6">
        <w:rPr>
          <w:rFonts w:cs="Lucida Sans Unicode"/>
          <w:b/>
          <w:bCs/>
          <w:szCs w:val="22"/>
        </w:rPr>
        <w:t xml:space="preserve"> Recovery </w:t>
      </w:r>
      <w:proofErr w:type="spellStart"/>
      <w:r w:rsidRPr="00A911A6">
        <w:rPr>
          <w:rFonts w:cs="Lucida Sans Unicode"/>
          <w:b/>
          <w:bCs/>
          <w:szCs w:val="22"/>
        </w:rPr>
        <w:t>Catalyst</w:t>
      </w:r>
      <w:proofErr w:type="spellEnd"/>
      <w:r w:rsidRPr="00A911A6">
        <w:rPr>
          <w:rFonts w:cs="Lucida Sans Unicode"/>
          <w:b/>
          <w:bCs/>
          <w:szCs w:val="22"/>
        </w:rPr>
        <w:t xml:space="preserve"> </w:t>
      </w:r>
      <w:proofErr w:type="spellStart"/>
      <w:r w:rsidRPr="00A911A6">
        <w:rPr>
          <w:rFonts w:cs="Lucida Sans Unicode"/>
          <w:b/>
          <w:bCs/>
          <w:szCs w:val="22"/>
        </w:rPr>
        <w:t>Solutions</w:t>
      </w:r>
      <w:proofErr w:type="spellEnd"/>
      <w:r w:rsidRPr="00A911A6">
        <w:rPr>
          <w:rFonts w:cs="Lucida Sans Unicode"/>
          <w:szCs w:val="22"/>
        </w:rPr>
        <w:t xml:space="preserve">: </w:t>
      </w:r>
      <w:r w:rsidR="00555103" w:rsidRPr="00A911A6">
        <w:rPr>
          <w:rFonts w:cs="Lucida Sans Unicode"/>
          <w:szCs w:val="22"/>
        </w:rPr>
        <w:t>a</w:t>
      </w:r>
      <w:r w:rsidRPr="00A911A6">
        <w:rPr>
          <w:rFonts w:cs="Lucida Sans Unicode"/>
          <w:szCs w:val="22"/>
        </w:rPr>
        <w:t xml:space="preserve"> Evonik fornece catalisadores usados na recuperação de enxofre desde 1944, quando fornece</w:t>
      </w:r>
      <w:r w:rsidR="00555103" w:rsidRPr="00A911A6">
        <w:rPr>
          <w:rFonts w:cs="Lucida Sans Unicode"/>
          <w:szCs w:val="22"/>
        </w:rPr>
        <w:t>u</w:t>
      </w:r>
      <w:r w:rsidRPr="00A911A6">
        <w:rPr>
          <w:rFonts w:cs="Lucida Sans Unicode"/>
          <w:szCs w:val="22"/>
        </w:rPr>
        <w:t xml:space="preserve"> o catalisador para o primeiro SRU na América do Norte. Ao longo dos anos, a gama de tecnologias e serviços para operadores de unidades de recuperação de enxofre cresceu para incluir catalisador Claus de alumina padrão</w:t>
      </w:r>
      <w:r w:rsidR="00555103" w:rsidRPr="00A911A6">
        <w:rPr>
          <w:rFonts w:cs="Lucida Sans Unicode"/>
          <w:szCs w:val="22"/>
        </w:rPr>
        <w:t xml:space="preserve"> e</w:t>
      </w:r>
      <w:r w:rsidRPr="00A911A6">
        <w:rPr>
          <w:rFonts w:cs="Lucida Sans Unicode"/>
          <w:szCs w:val="22"/>
        </w:rPr>
        <w:t xml:space="preserve"> catalisadores de tratamento de gás residual de baixa temperatura</w:t>
      </w:r>
      <w:r w:rsidR="00555103" w:rsidRPr="00A911A6">
        <w:rPr>
          <w:rFonts w:cs="Lucida Sans Unicode"/>
          <w:szCs w:val="22"/>
        </w:rPr>
        <w:t>, entre outros</w:t>
      </w:r>
      <w:r w:rsidRPr="00A911A6">
        <w:rPr>
          <w:rFonts w:cs="Lucida Sans Unicode"/>
          <w:szCs w:val="22"/>
        </w:rPr>
        <w:t xml:space="preserve">. </w:t>
      </w:r>
    </w:p>
    <w:p w14:paraId="4B0D687C" w14:textId="77777777" w:rsidR="00EC6FDE" w:rsidRDefault="00EC6FDE" w:rsidP="00D93B62">
      <w:pPr>
        <w:tabs>
          <w:tab w:val="left" w:pos="7371"/>
        </w:tabs>
        <w:rPr>
          <w:rFonts w:cs="Lucida Sans Unicode"/>
          <w:szCs w:val="22"/>
        </w:rPr>
      </w:pPr>
    </w:p>
    <w:p w14:paraId="2BF14FCE" w14:textId="6FE6FE22" w:rsidR="00D0109E" w:rsidRPr="00A911A6" w:rsidRDefault="00D93B62" w:rsidP="00D93B62">
      <w:pPr>
        <w:tabs>
          <w:tab w:val="left" w:pos="7371"/>
        </w:tabs>
        <w:rPr>
          <w:rFonts w:cs="Lucida Sans Unicode"/>
          <w:szCs w:val="22"/>
        </w:rPr>
      </w:pPr>
      <w:r w:rsidRPr="00A911A6">
        <w:rPr>
          <w:rFonts w:cs="Lucida Sans Unicode"/>
          <w:szCs w:val="22"/>
        </w:rPr>
        <w:br/>
        <w:t xml:space="preserve">Mais informações em: </w:t>
      </w:r>
      <w:r w:rsidR="002E7852" w:rsidRPr="00A911A6">
        <w:rPr>
          <w:rFonts w:cs="Lucida Sans Unicode"/>
          <w:szCs w:val="22"/>
        </w:rPr>
        <w:t>https://catalysts.evonik.com/en/markets/refining-and-re-refining</w:t>
      </w:r>
    </w:p>
    <w:p w14:paraId="285B038D" w14:textId="7F9BD1D7" w:rsidR="000E10E0" w:rsidRPr="00A911A6" w:rsidRDefault="000E10E0" w:rsidP="00855D47">
      <w:pPr>
        <w:ind w:left="360"/>
        <w:rPr>
          <w:rFonts w:cs="Lucida Sans Unicode"/>
          <w:szCs w:val="22"/>
        </w:rPr>
      </w:pPr>
    </w:p>
    <w:p w14:paraId="4E47E8B6" w14:textId="561CCBD7" w:rsidR="000E10E0" w:rsidRPr="00A911A6" w:rsidRDefault="000E10E0" w:rsidP="0041684A">
      <w:pPr>
        <w:spacing w:line="240" w:lineRule="auto"/>
        <w:rPr>
          <w:rFonts w:cs="Lucida Sans Unicode"/>
          <w:b/>
          <w:bCs/>
          <w:sz w:val="24"/>
          <w:lang w:eastAsia="pt-BR"/>
        </w:rPr>
      </w:pPr>
    </w:p>
    <w:p w14:paraId="7D496E0C" w14:textId="2E8EB4C3" w:rsidR="00EE1146" w:rsidRPr="00A911A6" w:rsidRDefault="00EE1146" w:rsidP="00EE1146">
      <w:pPr>
        <w:spacing w:line="240" w:lineRule="auto"/>
        <w:rPr>
          <w:rFonts w:cs="Lucida Sans Unicode"/>
          <w:szCs w:val="22"/>
        </w:rPr>
      </w:pPr>
      <w:r w:rsidRPr="00EC6FDE">
        <w:rPr>
          <w:rFonts w:cs="Lucida Sans Unicode"/>
          <w:b/>
          <w:bCs/>
          <w:szCs w:val="22"/>
          <w:u w:val="single"/>
          <w:lang w:eastAsia="pt-BR"/>
        </w:rPr>
        <w:t>Serviço</w:t>
      </w:r>
      <w:r w:rsidRPr="00A911A6">
        <w:rPr>
          <w:rFonts w:cs="Lucida Sans Unicode"/>
          <w:b/>
          <w:bCs/>
          <w:szCs w:val="22"/>
          <w:lang w:eastAsia="pt-BR"/>
        </w:rPr>
        <w:br/>
      </w:r>
      <w:r w:rsidRPr="00A911A6">
        <w:rPr>
          <w:rFonts w:cs="Lucida Sans Unicode"/>
          <w:b/>
          <w:bCs/>
          <w:szCs w:val="22"/>
        </w:rPr>
        <w:t xml:space="preserve">Conferência Latino-Americana de Tecnologia de Refino </w:t>
      </w:r>
      <w:r w:rsidRPr="00A911A6">
        <w:rPr>
          <w:rFonts w:cs="Lucida Sans Unicode"/>
          <w:b/>
          <w:bCs/>
          <w:color w:val="000000"/>
          <w:szCs w:val="22"/>
        </w:rPr>
        <w:t>(</w:t>
      </w:r>
      <w:proofErr w:type="spellStart"/>
      <w:r w:rsidRPr="00A911A6">
        <w:rPr>
          <w:rFonts w:cs="Lucida Sans Unicode"/>
          <w:b/>
          <w:bCs/>
          <w:color w:val="000000"/>
          <w:szCs w:val="22"/>
        </w:rPr>
        <w:t>Latin</w:t>
      </w:r>
      <w:proofErr w:type="spellEnd"/>
      <w:r w:rsidRPr="00A911A6">
        <w:rPr>
          <w:rFonts w:cs="Lucida Sans Unicode"/>
          <w:b/>
          <w:bCs/>
          <w:color w:val="000000"/>
          <w:szCs w:val="22"/>
        </w:rPr>
        <w:t xml:space="preserve"> American </w:t>
      </w:r>
      <w:proofErr w:type="spellStart"/>
      <w:r w:rsidRPr="00A911A6">
        <w:rPr>
          <w:rFonts w:cs="Lucida Sans Unicode"/>
          <w:b/>
          <w:bCs/>
          <w:color w:val="000000"/>
          <w:szCs w:val="22"/>
        </w:rPr>
        <w:t>Refining</w:t>
      </w:r>
      <w:proofErr w:type="spellEnd"/>
      <w:r w:rsidRPr="00A911A6">
        <w:rPr>
          <w:rFonts w:cs="Lucida Sans Unicode"/>
          <w:b/>
          <w:bCs/>
          <w:color w:val="000000"/>
          <w:szCs w:val="22"/>
        </w:rPr>
        <w:t xml:space="preserve"> Technology Conference –</w:t>
      </w:r>
      <w:r w:rsidRPr="00A911A6">
        <w:rPr>
          <w:rFonts w:cs="Lucida Sans Unicode"/>
          <w:b/>
          <w:bCs/>
          <w:szCs w:val="22"/>
        </w:rPr>
        <w:t xml:space="preserve"> LARTC</w:t>
      </w:r>
      <w:r w:rsidR="0041684A" w:rsidRPr="00A911A6">
        <w:rPr>
          <w:rFonts w:cs="Lucida Sans Unicode"/>
          <w:b/>
          <w:bCs/>
          <w:szCs w:val="22"/>
        </w:rPr>
        <w:t>)</w:t>
      </w:r>
      <w:r w:rsidRPr="00A911A6">
        <w:rPr>
          <w:rFonts w:cs="Lucida Sans Unicode"/>
          <w:b/>
          <w:bCs/>
          <w:szCs w:val="22"/>
        </w:rPr>
        <w:br/>
      </w:r>
      <w:r w:rsidRPr="00A911A6">
        <w:rPr>
          <w:rFonts w:cs="Lucida Sans Unicode"/>
          <w:b/>
          <w:bCs/>
          <w:szCs w:val="22"/>
        </w:rPr>
        <w:lastRenderedPageBreak/>
        <w:t>Data:</w:t>
      </w:r>
      <w:r w:rsidRPr="00A911A6">
        <w:rPr>
          <w:rFonts w:cs="Lucida Sans Unicode"/>
          <w:szCs w:val="22"/>
        </w:rPr>
        <w:t xml:space="preserve"> </w:t>
      </w:r>
      <w:r w:rsidRPr="00A911A6">
        <w:rPr>
          <w:rStyle w:val="Forte"/>
          <w:rFonts w:cs="Lucida Sans Unicode"/>
          <w:b w:val="0"/>
          <w:bCs w:val="0"/>
          <w:szCs w:val="22"/>
        </w:rPr>
        <w:t>12 a 14 de setembro</w:t>
      </w:r>
      <w:r w:rsidRPr="00A911A6">
        <w:rPr>
          <w:rFonts w:cs="Lucida Sans Unicode"/>
          <w:szCs w:val="22"/>
        </w:rPr>
        <w:br/>
      </w:r>
      <w:r w:rsidRPr="00A911A6">
        <w:rPr>
          <w:rFonts w:cs="Lucida Sans Unicode"/>
          <w:b/>
          <w:bCs/>
          <w:szCs w:val="22"/>
        </w:rPr>
        <w:t>Local:</w:t>
      </w:r>
      <w:r w:rsidRPr="00A911A6">
        <w:rPr>
          <w:rFonts w:cs="Lucida Sans Unicode"/>
          <w:szCs w:val="22"/>
        </w:rPr>
        <w:t xml:space="preserve">  </w:t>
      </w:r>
      <w:hyperlink r:id="rId12" w:history="1">
        <w:r w:rsidRPr="00A911A6">
          <w:rPr>
            <w:rStyle w:val="Hyperlink"/>
            <w:rFonts w:cs="Lucida Sans Unicode"/>
            <w:szCs w:val="22"/>
            <w:bdr w:val="none" w:sz="0" w:space="0" w:color="auto" w:frame="1"/>
          </w:rPr>
          <w:t>Windsor Barra Hotel Rio de Janeiro</w:t>
        </w:r>
      </w:hyperlink>
    </w:p>
    <w:p w14:paraId="405A4426" w14:textId="72EC2ECF" w:rsidR="00F27CFC" w:rsidRPr="00A911A6" w:rsidRDefault="00EE1146" w:rsidP="00EE1146">
      <w:pPr>
        <w:pStyle w:val="NormalWeb"/>
        <w:shd w:val="clear" w:color="auto" w:fill="FFFFFF"/>
        <w:textAlignment w:val="baseline"/>
        <w:rPr>
          <w:rFonts w:cs="Lucida Sans Unicode"/>
          <w:szCs w:val="22"/>
        </w:rPr>
      </w:pPr>
      <w:r w:rsidRPr="00A911A6">
        <w:rPr>
          <w:rFonts w:cs="Lucida Sans Unicode"/>
          <w:szCs w:val="22"/>
        </w:rPr>
        <w:t>Av. Lúcio Costa 2630</w:t>
      </w:r>
      <w:r w:rsidRPr="00A911A6">
        <w:rPr>
          <w:rFonts w:cs="Lucida Sans Unicode"/>
          <w:szCs w:val="22"/>
        </w:rPr>
        <w:br/>
      </w:r>
      <w:r w:rsidR="0041684A" w:rsidRPr="00A911A6">
        <w:rPr>
          <w:rFonts w:cs="Lucida Sans Unicode"/>
          <w:b/>
          <w:bCs/>
          <w:szCs w:val="22"/>
        </w:rPr>
        <w:t>E</w:t>
      </w:r>
      <w:r w:rsidRPr="00A911A6">
        <w:rPr>
          <w:rFonts w:cs="Lucida Sans Unicode"/>
          <w:b/>
          <w:bCs/>
          <w:szCs w:val="22"/>
        </w:rPr>
        <w:t>stande</w:t>
      </w:r>
      <w:r w:rsidR="0041684A" w:rsidRPr="00A911A6">
        <w:rPr>
          <w:rFonts w:cs="Lucida Sans Unicode"/>
          <w:b/>
          <w:bCs/>
          <w:szCs w:val="22"/>
        </w:rPr>
        <w:t xml:space="preserve"> da Evonik</w:t>
      </w:r>
      <w:r w:rsidRPr="00A911A6">
        <w:rPr>
          <w:rFonts w:cs="Lucida Sans Unicode"/>
          <w:b/>
          <w:bCs/>
          <w:szCs w:val="22"/>
        </w:rPr>
        <w:t>:</w:t>
      </w:r>
      <w:r w:rsidRPr="00A911A6">
        <w:rPr>
          <w:rFonts w:cs="Lucida Sans Unicode"/>
          <w:szCs w:val="22"/>
        </w:rPr>
        <w:t xml:space="preserve"> 08</w:t>
      </w:r>
      <w:r w:rsidR="00F27CFC" w:rsidRPr="00A911A6">
        <w:rPr>
          <w:rFonts w:cs="Lucida Sans Unicode"/>
          <w:szCs w:val="22"/>
        </w:rPr>
        <w:br/>
      </w:r>
      <w:r w:rsidR="00F27CFC" w:rsidRPr="00A911A6">
        <w:rPr>
          <w:rFonts w:cs="Lucida Sans Unicode"/>
          <w:b/>
          <w:bCs/>
          <w:szCs w:val="22"/>
        </w:rPr>
        <w:t>Apresentação Evonik:</w:t>
      </w:r>
      <w:r w:rsidR="00F27CFC" w:rsidRPr="00A911A6">
        <w:rPr>
          <w:rFonts w:cs="Lucida Sans Unicode"/>
          <w:szCs w:val="22"/>
        </w:rPr>
        <w:t xml:space="preserve"> Dia 13, às 14h50.</w:t>
      </w:r>
    </w:p>
    <w:p w14:paraId="7A3C88F5" w14:textId="5A8CF817" w:rsidR="00EB0105" w:rsidRPr="00A911A6" w:rsidRDefault="00EB0105" w:rsidP="00EB0105">
      <w:pPr>
        <w:shd w:val="clear" w:color="auto" w:fill="FFFFFF"/>
        <w:spacing w:line="240" w:lineRule="auto"/>
        <w:rPr>
          <w:rFonts w:cs="Lucida Sans Unicode"/>
          <w:szCs w:val="22"/>
          <w:lang w:eastAsia="pt-BR"/>
        </w:rPr>
      </w:pPr>
    </w:p>
    <w:p w14:paraId="1346B667" w14:textId="77777777" w:rsidR="00555103" w:rsidRPr="00A911A6" w:rsidRDefault="00555103" w:rsidP="00EB0105">
      <w:pPr>
        <w:shd w:val="clear" w:color="auto" w:fill="FFFFFF"/>
        <w:spacing w:line="240" w:lineRule="auto"/>
        <w:rPr>
          <w:rFonts w:cs="Lucida Sans Unicode"/>
          <w:szCs w:val="22"/>
          <w:lang w:eastAsia="pt-BR"/>
        </w:rPr>
      </w:pPr>
    </w:p>
    <w:p w14:paraId="5FDA9D54" w14:textId="77777777" w:rsidR="00555103" w:rsidRPr="00A911A6" w:rsidRDefault="00555103" w:rsidP="00555103">
      <w:pPr>
        <w:rPr>
          <w:szCs w:val="22"/>
        </w:rPr>
      </w:pPr>
    </w:p>
    <w:p w14:paraId="60D279E1" w14:textId="77777777" w:rsidR="00555103" w:rsidRPr="00A911A6" w:rsidRDefault="00555103" w:rsidP="00555103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A911A6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059A88D4" w14:textId="77777777" w:rsidR="00555103" w:rsidRPr="00A911A6" w:rsidRDefault="00555103" w:rsidP="00555103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A911A6">
        <w:rPr>
          <w:rFonts w:eastAsia="Lucida Sans Unicode" w:cs="Lucida Sans Unicode"/>
          <w:bCs/>
          <w:sz w:val="18"/>
          <w:szCs w:val="18"/>
          <w:bdr w:val="nil"/>
        </w:rPr>
        <w:t xml:space="preserve">A Evonik é uma das líderes mundiais em especialidades químicas. A empresa atua em mais de 100 países no mundo inteiro. Em 2022, registrou vendas de 18,5 bilhões de euros e um lucro operacional (EBITDA ajustado) de 2,49 bilhões de euros. A Evonik vai muito além da química para criar soluções inovadoras, lucrativas e sustentáveis para seus clientes. Cerca de 34.000 colaboradores trabalham juntos em prol de um objetivo comum:  melhorar a vida das pessoas hoje e no futuro. </w:t>
      </w:r>
    </w:p>
    <w:p w14:paraId="147FE990" w14:textId="77777777" w:rsidR="00555103" w:rsidRPr="00A911A6" w:rsidRDefault="00555103" w:rsidP="00555103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0A2FE3CD" w14:textId="77777777" w:rsidR="00555103" w:rsidRPr="00A911A6" w:rsidRDefault="00555103" w:rsidP="00555103">
      <w:pPr>
        <w:ind w:right="85"/>
        <w:rPr>
          <w:b/>
          <w:bCs/>
          <w:sz w:val="18"/>
          <w:szCs w:val="18"/>
        </w:rPr>
      </w:pPr>
    </w:p>
    <w:p w14:paraId="6A42E292" w14:textId="77777777" w:rsidR="00555103" w:rsidRPr="00A911A6" w:rsidRDefault="00555103" w:rsidP="00555103">
      <w:pPr>
        <w:ind w:right="85"/>
        <w:rPr>
          <w:rFonts w:cs="Lucida Sans Unicode"/>
          <w:b/>
          <w:bCs/>
          <w:sz w:val="18"/>
          <w:szCs w:val="18"/>
        </w:rPr>
      </w:pPr>
      <w:r w:rsidRPr="00A911A6">
        <w:rPr>
          <w:b/>
          <w:bCs/>
          <w:sz w:val="18"/>
          <w:szCs w:val="18"/>
        </w:rPr>
        <w:t xml:space="preserve">Ressalva: </w:t>
      </w:r>
    </w:p>
    <w:p w14:paraId="22FAF699" w14:textId="77777777" w:rsidR="00555103" w:rsidRPr="00A911A6" w:rsidRDefault="00555103" w:rsidP="00555103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A911A6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10D31337" w14:textId="77777777" w:rsidR="00555103" w:rsidRPr="00A911A6" w:rsidRDefault="00555103" w:rsidP="00555103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C94F156" w14:textId="77777777" w:rsidR="00555103" w:rsidRPr="00A911A6" w:rsidRDefault="00555103" w:rsidP="00555103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8FB273D" w14:textId="77777777" w:rsidR="00555103" w:rsidRPr="00A911A6" w:rsidRDefault="00555103" w:rsidP="00555103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661D356F" w14:textId="77777777" w:rsidR="00555103" w:rsidRPr="00A911A6" w:rsidRDefault="00555103" w:rsidP="00555103">
      <w:pPr>
        <w:spacing w:line="240" w:lineRule="auto"/>
        <w:rPr>
          <w:rFonts w:cs="Lucida Sans Unicode"/>
          <w:bCs/>
          <w:sz w:val="18"/>
          <w:szCs w:val="18"/>
        </w:rPr>
      </w:pPr>
      <w:r w:rsidRPr="00A911A6">
        <w:rPr>
          <w:rFonts w:cs="Lucida Sans Unicode"/>
          <w:bCs/>
          <w:sz w:val="18"/>
          <w:szCs w:val="18"/>
        </w:rPr>
        <w:t>Evonik Brasil Ltda.</w:t>
      </w:r>
    </w:p>
    <w:p w14:paraId="0997E135" w14:textId="77777777" w:rsidR="00555103" w:rsidRPr="00A911A6" w:rsidRDefault="00555103" w:rsidP="00555103">
      <w:pPr>
        <w:spacing w:line="240" w:lineRule="auto"/>
        <w:rPr>
          <w:rFonts w:cs="Lucida Sans Unicode"/>
          <w:bCs/>
          <w:sz w:val="18"/>
          <w:szCs w:val="18"/>
        </w:rPr>
      </w:pPr>
      <w:r w:rsidRPr="00A911A6">
        <w:rPr>
          <w:rFonts w:cs="Lucida Sans Unicode"/>
          <w:bCs/>
          <w:sz w:val="18"/>
          <w:szCs w:val="18"/>
        </w:rPr>
        <w:t>Fone: (11) 3146-4100</w:t>
      </w:r>
    </w:p>
    <w:p w14:paraId="22A767BA" w14:textId="77777777" w:rsidR="00555103" w:rsidRPr="00A911A6" w:rsidRDefault="00555103" w:rsidP="00555103">
      <w:pPr>
        <w:spacing w:line="240" w:lineRule="auto"/>
        <w:rPr>
          <w:rFonts w:cs="Lucida Sans Unicode"/>
          <w:bCs/>
          <w:sz w:val="18"/>
          <w:szCs w:val="18"/>
        </w:rPr>
      </w:pPr>
      <w:r w:rsidRPr="00A911A6">
        <w:rPr>
          <w:rFonts w:cs="Lucida Sans Unicode"/>
          <w:bCs/>
          <w:sz w:val="18"/>
          <w:szCs w:val="18"/>
        </w:rPr>
        <w:t>www.evonik.com.br</w:t>
      </w:r>
    </w:p>
    <w:p w14:paraId="0B430A43" w14:textId="77777777" w:rsidR="00555103" w:rsidRPr="00A911A6" w:rsidRDefault="00555103" w:rsidP="00555103">
      <w:pPr>
        <w:spacing w:line="240" w:lineRule="auto"/>
        <w:rPr>
          <w:rFonts w:cs="Lucida Sans Unicode"/>
          <w:bCs/>
          <w:sz w:val="18"/>
          <w:szCs w:val="18"/>
        </w:rPr>
      </w:pPr>
      <w:r w:rsidRPr="00A911A6">
        <w:rPr>
          <w:rFonts w:cs="Lucida Sans Unicode"/>
          <w:bCs/>
          <w:sz w:val="18"/>
          <w:szCs w:val="18"/>
        </w:rPr>
        <w:t>facebook.com/Evonik</w:t>
      </w:r>
    </w:p>
    <w:p w14:paraId="25ED6EF4" w14:textId="77777777" w:rsidR="00555103" w:rsidRPr="00A911A6" w:rsidRDefault="00555103" w:rsidP="00555103">
      <w:pPr>
        <w:spacing w:line="240" w:lineRule="auto"/>
        <w:rPr>
          <w:rFonts w:cs="Lucida Sans Unicode"/>
          <w:bCs/>
          <w:sz w:val="18"/>
          <w:szCs w:val="18"/>
        </w:rPr>
      </w:pPr>
      <w:r w:rsidRPr="00A911A6">
        <w:rPr>
          <w:rFonts w:cs="Lucida Sans Unicode"/>
          <w:bCs/>
          <w:sz w:val="18"/>
          <w:szCs w:val="18"/>
        </w:rPr>
        <w:t>instagram.com/</w:t>
      </w:r>
      <w:proofErr w:type="spellStart"/>
      <w:r w:rsidRPr="00A911A6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20C64C7A" w14:textId="77777777" w:rsidR="00555103" w:rsidRPr="00A911A6" w:rsidRDefault="00555103" w:rsidP="00555103">
      <w:pPr>
        <w:spacing w:line="240" w:lineRule="auto"/>
        <w:rPr>
          <w:rFonts w:cs="Lucida Sans Unicode"/>
          <w:bCs/>
          <w:sz w:val="18"/>
          <w:szCs w:val="18"/>
        </w:rPr>
      </w:pPr>
      <w:r w:rsidRPr="00A911A6">
        <w:rPr>
          <w:rFonts w:cs="Lucida Sans Unicode"/>
          <w:bCs/>
          <w:sz w:val="18"/>
          <w:szCs w:val="18"/>
        </w:rPr>
        <w:t>youtube.com/</w:t>
      </w:r>
      <w:proofErr w:type="spellStart"/>
      <w:r w:rsidRPr="00A911A6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7270A2E2" w14:textId="77777777" w:rsidR="00555103" w:rsidRPr="00A911A6" w:rsidRDefault="00555103" w:rsidP="00555103">
      <w:pPr>
        <w:spacing w:line="240" w:lineRule="auto"/>
        <w:rPr>
          <w:rFonts w:cs="Lucida Sans Unicode"/>
          <w:bCs/>
          <w:sz w:val="18"/>
          <w:szCs w:val="18"/>
        </w:rPr>
      </w:pPr>
      <w:r w:rsidRPr="00A911A6">
        <w:rPr>
          <w:rFonts w:cs="Lucida Sans Unicode"/>
          <w:bCs/>
          <w:sz w:val="18"/>
          <w:szCs w:val="18"/>
        </w:rPr>
        <w:t>linkedin.com/</w:t>
      </w:r>
      <w:proofErr w:type="spellStart"/>
      <w:r w:rsidRPr="00A911A6">
        <w:rPr>
          <w:rFonts w:cs="Lucida Sans Unicode"/>
          <w:bCs/>
          <w:sz w:val="18"/>
          <w:szCs w:val="18"/>
        </w:rPr>
        <w:t>company</w:t>
      </w:r>
      <w:proofErr w:type="spellEnd"/>
      <w:r w:rsidRPr="00A911A6">
        <w:rPr>
          <w:rFonts w:cs="Lucida Sans Unicode"/>
          <w:bCs/>
          <w:sz w:val="18"/>
          <w:szCs w:val="18"/>
        </w:rPr>
        <w:t>/Evonik</w:t>
      </w:r>
    </w:p>
    <w:p w14:paraId="6625ABA4" w14:textId="77777777" w:rsidR="00555103" w:rsidRPr="00A911A6" w:rsidRDefault="00555103" w:rsidP="00555103">
      <w:pPr>
        <w:spacing w:line="240" w:lineRule="auto"/>
        <w:rPr>
          <w:rFonts w:cs="Lucida Sans Unicode"/>
          <w:bCs/>
          <w:sz w:val="18"/>
          <w:szCs w:val="18"/>
        </w:rPr>
      </w:pPr>
      <w:r w:rsidRPr="00A911A6">
        <w:rPr>
          <w:rFonts w:cs="Lucida Sans Unicode"/>
          <w:bCs/>
          <w:sz w:val="18"/>
          <w:szCs w:val="18"/>
        </w:rPr>
        <w:t>twitter.com/</w:t>
      </w:r>
      <w:proofErr w:type="spellStart"/>
      <w:r w:rsidRPr="00A911A6">
        <w:rPr>
          <w:rFonts w:cs="Lucida Sans Unicode"/>
          <w:bCs/>
          <w:sz w:val="18"/>
          <w:szCs w:val="18"/>
        </w:rPr>
        <w:t>Evonik</w:t>
      </w:r>
      <w:r w:rsidRPr="00A911A6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4E369003" w14:textId="77777777" w:rsidR="00555103" w:rsidRPr="00A911A6" w:rsidRDefault="00555103" w:rsidP="00555103">
      <w:pPr>
        <w:spacing w:line="220" w:lineRule="exact"/>
        <w:outlineLvl w:val="0"/>
        <w:rPr>
          <w:bCs/>
          <w:sz w:val="18"/>
          <w:szCs w:val="18"/>
        </w:rPr>
      </w:pPr>
    </w:p>
    <w:p w14:paraId="1E3FB056" w14:textId="77777777" w:rsidR="00555103" w:rsidRPr="00A911A6" w:rsidRDefault="00555103" w:rsidP="00555103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C5CA6A4" w14:textId="77777777" w:rsidR="00555103" w:rsidRPr="00A911A6" w:rsidRDefault="00555103" w:rsidP="00555103">
      <w:pPr>
        <w:spacing w:line="240" w:lineRule="auto"/>
        <w:rPr>
          <w:rFonts w:cs="Lucida Sans Unicode"/>
          <w:bCs/>
          <w:sz w:val="18"/>
          <w:szCs w:val="18"/>
        </w:rPr>
      </w:pPr>
      <w:r w:rsidRPr="00A911A6">
        <w:rPr>
          <w:rFonts w:cs="Lucida Sans Unicode"/>
          <w:bCs/>
          <w:sz w:val="18"/>
          <w:szCs w:val="18"/>
        </w:rPr>
        <w:t>Informações para imprensa</w:t>
      </w:r>
    </w:p>
    <w:p w14:paraId="59719B6C" w14:textId="77777777" w:rsidR="00555103" w:rsidRPr="00A911A6" w:rsidRDefault="00555103" w:rsidP="00555103">
      <w:pPr>
        <w:spacing w:line="240" w:lineRule="auto"/>
        <w:rPr>
          <w:rFonts w:cs="Lucida Sans Unicode"/>
          <w:bCs/>
          <w:sz w:val="18"/>
          <w:szCs w:val="18"/>
        </w:rPr>
      </w:pPr>
      <w:r w:rsidRPr="00A911A6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766460C3" w14:textId="77777777" w:rsidR="00555103" w:rsidRPr="00A911A6" w:rsidRDefault="00555103" w:rsidP="00555103">
      <w:pPr>
        <w:spacing w:line="240" w:lineRule="auto"/>
        <w:rPr>
          <w:rFonts w:cs="Lucida Sans Unicode"/>
          <w:bCs/>
          <w:sz w:val="18"/>
          <w:szCs w:val="18"/>
        </w:rPr>
      </w:pPr>
      <w:r w:rsidRPr="00A911A6">
        <w:rPr>
          <w:rFonts w:cs="Lucida Sans Unicode"/>
          <w:bCs/>
          <w:sz w:val="18"/>
          <w:szCs w:val="18"/>
        </w:rPr>
        <w:t xml:space="preserve">Sheila </w:t>
      </w:r>
      <w:proofErr w:type="spellStart"/>
      <w:r w:rsidRPr="00A911A6">
        <w:rPr>
          <w:rFonts w:cs="Lucida Sans Unicode"/>
          <w:bCs/>
          <w:sz w:val="18"/>
          <w:szCs w:val="18"/>
        </w:rPr>
        <w:t>Diez</w:t>
      </w:r>
      <w:proofErr w:type="spellEnd"/>
      <w:r w:rsidRPr="00A911A6">
        <w:rPr>
          <w:rFonts w:cs="Lucida Sans Unicode"/>
          <w:bCs/>
          <w:sz w:val="18"/>
          <w:szCs w:val="18"/>
        </w:rPr>
        <w:t>: (11) 3473.0255 - sheila@viapublicacomunicacao.com.br</w:t>
      </w:r>
    </w:p>
    <w:p w14:paraId="03E11394" w14:textId="77777777" w:rsidR="00555103" w:rsidRPr="00A911A6" w:rsidRDefault="00555103" w:rsidP="00555103">
      <w:pPr>
        <w:spacing w:line="240" w:lineRule="auto"/>
        <w:rPr>
          <w:rFonts w:cs="Lucida Sans Unicode"/>
          <w:bCs/>
          <w:sz w:val="18"/>
          <w:szCs w:val="18"/>
        </w:rPr>
      </w:pPr>
      <w:r w:rsidRPr="00A911A6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6CB8B642" w14:textId="77777777" w:rsidR="00555103" w:rsidRPr="00A911A6" w:rsidRDefault="00555103" w:rsidP="00555103"/>
    <w:p w14:paraId="0534E33D" w14:textId="77777777" w:rsidR="00555103" w:rsidRPr="00A911A6" w:rsidRDefault="00555103" w:rsidP="00555103">
      <w:pPr>
        <w:spacing w:line="220" w:lineRule="exact"/>
        <w:rPr>
          <w:rFonts w:cs="Lucida Sans Unicode"/>
          <w:sz w:val="18"/>
          <w:szCs w:val="18"/>
        </w:rPr>
      </w:pPr>
    </w:p>
    <w:p w14:paraId="58FE45F1" w14:textId="77777777" w:rsidR="00555103" w:rsidRPr="00A911A6" w:rsidRDefault="00555103" w:rsidP="00555103">
      <w:pPr>
        <w:spacing w:line="220" w:lineRule="exact"/>
        <w:rPr>
          <w:rFonts w:cs="Lucida Sans Unicode"/>
          <w:sz w:val="18"/>
          <w:szCs w:val="18"/>
        </w:rPr>
      </w:pPr>
    </w:p>
    <w:p w14:paraId="2DCE23E4" w14:textId="77777777" w:rsidR="00555103" w:rsidRPr="00A911A6" w:rsidRDefault="00555103" w:rsidP="00555103">
      <w:pPr>
        <w:spacing w:line="220" w:lineRule="exact"/>
        <w:rPr>
          <w:rFonts w:cs="Lucida Sans Unicode"/>
          <w:sz w:val="18"/>
          <w:szCs w:val="18"/>
        </w:rPr>
      </w:pPr>
    </w:p>
    <w:p w14:paraId="418D2BEB" w14:textId="77777777" w:rsidR="00555103" w:rsidRPr="0041684A" w:rsidRDefault="00555103" w:rsidP="00EB0105">
      <w:pPr>
        <w:shd w:val="clear" w:color="auto" w:fill="FFFFFF"/>
        <w:spacing w:line="240" w:lineRule="auto"/>
        <w:rPr>
          <w:rFonts w:cs="Lucida Sans Unicode"/>
          <w:szCs w:val="22"/>
          <w:lang w:eastAsia="pt-BR"/>
        </w:rPr>
      </w:pPr>
    </w:p>
    <w:sectPr w:rsidR="00555103" w:rsidRPr="0041684A" w:rsidSect="005C56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BFBBB" w14:textId="77777777" w:rsidR="007F4ABA" w:rsidRPr="00A911A6" w:rsidRDefault="007F4ABA">
      <w:pPr>
        <w:spacing w:line="240" w:lineRule="auto"/>
      </w:pPr>
      <w:r w:rsidRPr="00A911A6">
        <w:separator/>
      </w:r>
    </w:p>
  </w:endnote>
  <w:endnote w:type="continuationSeparator" w:id="0">
    <w:p w14:paraId="1942AC7E" w14:textId="77777777" w:rsidR="007F4ABA" w:rsidRPr="00A911A6" w:rsidRDefault="007F4ABA">
      <w:pPr>
        <w:spacing w:line="240" w:lineRule="auto"/>
      </w:pPr>
      <w:r w:rsidRPr="00A911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DEC9C" w14:textId="77777777" w:rsidR="00DD341C" w:rsidRPr="00A911A6" w:rsidRDefault="00DD34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Pr="00A911A6" w:rsidRDefault="00BC1B97">
    <w:pPr>
      <w:pStyle w:val="Rodap"/>
    </w:pPr>
  </w:p>
  <w:p w14:paraId="7F57DA39" w14:textId="77777777" w:rsidR="00BC1B97" w:rsidRPr="00A911A6" w:rsidRDefault="002B49D6">
    <w:pPr>
      <w:pStyle w:val="Rodap"/>
    </w:pPr>
    <w:r w:rsidRPr="00A911A6">
      <w:rPr>
        <w:rFonts w:eastAsia="Lucida Sans Unicode" w:cs="Lucida Sans Unicode"/>
        <w:szCs w:val="22"/>
        <w:bdr w:val="nil"/>
      </w:rPr>
      <w:t xml:space="preserve">Página </w:t>
    </w:r>
    <w:r w:rsidRPr="00A911A6">
      <w:rPr>
        <w:rStyle w:val="Nmerodepgina"/>
      </w:rPr>
      <w:fldChar w:fldCharType="begin"/>
    </w:r>
    <w:r w:rsidRPr="00A911A6">
      <w:rPr>
        <w:rStyle w:val="Nmerodepgina"/>
      </w:rPr>
      <w:instrText xml:space="preserve"> PAGE </w:instrText>
    </w:r>
    <w:r w:rsidRPr="00A911A6">
      <w:rPr>
        <w:rStyle w:val="Nmerodepgina"/>
      </w:rPr>
      <w:fldChar w:fldCharType="separate"/>
    </w:r>
    <w:r w:rsidR="000400C5" w:rsidRPr="00A911A6">
      <w:rPr>
        <w:rStyle w:val="Nmerodepgina"/>
      </w:rPr>
      <w:t>2</w:t>
    </w:r>
    <w:r w:rsidRPr="00A911A6">
      <w:rPr>
        <w:rStyle w:val="Nmerodepgina"/>
      </w:rPr>
      <w:fldChar w:fldCharType="end"/>
    </w:r>
    <w:r w:rsidRPr="00A911A6">
      <w:rPr>
        <w:rFonts w:eastAsia="Lucida Sans Unicode" w:cs="Lucida Sans Unicode"/>
        <w:szCs w:val="22"/>
        <w:bdr w:val="nil"/>
      </w:rPr>
      <w:t xml:space="preserve"> de </w:t>
    </w:r>
    <w:r w:rsidRPr="00A911A6">
      <w:rPr>
        <w:rStyle w:val="Nmerodepgina"/>
      </w:rPr>
      <w:fldChar w:fldCharType="begin"/>
    </w:r>
    <w:r w:rsidRPr="00A911A6">
      <w:rPr>
        <w:rStyle w:val="Nmerodepgina"/>
      </w:rPr>
      <w:instrText xml:space="preserve"> NUMPAGES </w:instrText>
    </w:r>
    <w:r w:rsidRPr="00A911A6">
      <w:rPr>
        <w:rStyle w:val="Nmerodepgina"/>
      </w:rPr>
      <w:fldChar w:fldCharType="separate"/>
    </w:r>
    <w:r w:rsidR="000400C5" w:rsidRPr="00A911A6">
      <w:rPr>
        <w:rStyle w:val="Nmerodepgina"/>
      </w:rPr>
      <w:t>1</w:t>
    </w:r>
    <w:r w:rsidRPr="00A911A6"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Pr="00A911A6" w:rsidRDefault="00BC1B97" w:rsidP="00316EC0">
    <w:pPr>
      <w:pStyle w:val="Rodap"/>
    </w:pPr>
  </w:p>
  <w:p w14:paraId="3BC59B0E" w14:textId="77777777" w:rsidR="00BC1B97" w:rsidRPr="00A911A6" w:rsidRDefault="002B49D6" w:rsidP="00316EC0">
    <w:pPr>
      <w:pStyle w:val="Rodap"/>
      <w:rPr>
        <w:szCs w:val="18"/>
      </w:rPr>
    </w:pPr>
    <w:r w:rsidRPr="00A911A6">
      <w:rPr>
        <w:rFonts w:eastAsia="Lucida Sans Unicode" w:cs="Lucida Sans Unicode"/>
        <w:szCs w:val="22"/>
        <w:bdr w:val="nil"/>
      </w:rPr>
      <w:t xml:space="preserve">Página </w:t>
    </w:r>
    <w:r w:rsidRPr="00A911A6">
      <w:rPr>
        <w:rStyle w:val="Nmerodepgina"/>
        <w:szCs w:val="18"/>
      </w:rPr>
      <w:fldChar w:fldCharType="begin"/>
    </w:r>
    <w:r w:rsidRPr="00A911A6">
      <w:rPr>
        <w:rStyle w:val="Nmerodepgina"/>
        <w:szCs w:val="18"/>
      </w:rPr>
      <w:instrText xml:space="preserve"> PAGE </w:instrText>
    </w:r>
    <w:r w:rsidRPr="00A911A6">
      <w:rPr>
        <w:rStyle w:val="Nmerodepgina"/>
        <w:szCs w:val="18"/>
      </w:rPr>
      <w:fldChar w:fldCharType="separate"/>
    </w:r>
    <w:r w:rsidR="00650E27" w:rsidRPr="00A911A6">
      <w:rPr>
        <w:rStyle w:val="Nmerodepgina"/>
        <w:szCs w:val="18"/>
      </w:rPr>
      <w:t>1</w:t>
    </w:r>
    <w:r w:rsidRPr="00A911A6">
      <w:rPr>
        <w:rStyle w:val="Nmerodepgina"/>
        <w:szCs w:val="18"/>
      </w:rPr>
      <w:fldChar w:fldCharType="end"/>
    </w:r>
    <w:r w:rsidRPr="00A911A6">
      <w:rPr>
        <w:rFonts w:eastAsia="Lucida Sans Unicode" w:cs="Lucida Sans Unicode"/>
        <w:szCs w:val="22"/>
        <w:bdr w:val="nil"/>
      </w:rPr>
      <w:t xml:space="preserve"> de </w:t>
    </w:r>
    <w:r w:rsidRPr="00A911A6">
      <w:rPr>
        <w:rStyle w:val="Nmerodepgina"/>
        <w:szCs w:val="18"/>
      </w:rPr>
      <w:fldChar w:fldCharType="begin"/>
    </w:r>
    <w:r w:rsidRPr="00A911A6">
      <w:rPr>
        <w:rStyle w:val="Nmerodepgina"/>
        <w:szCs w:val="18"/>
      </w:rPr>
      <w:instrText xml:space="preserve"> NUMPAGES </w:instrText>
    </w:r>
    <w:r w:rsidRPr="00A911A6">
      <w:rPr>
        <w:rStyle w:val="Nmerodepgina"/>
        <w:szCs w:val="18"/>
      </w:rPr>
      <w:fldChar w:fldCharType="separate"/>
    </w:r>
    <w:r w:rsidR="00650E27" w:rsidRPr="00A911A6">
      <w:rPr>
        <w:rStyle w:val="Nmerodepgina"/>
        <w:szCs w:val="18"/>
      </w:rPr>
      <w:t>1</w:t>
    </w:r>
    <w:r w:rsidRPr="00A911A6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93497" w14:textId="77777777" w:rsidR="007F4ABA" w:rsidRPr="00A911A6" w:rsidRDefault="007F4ABA">
      <w:pPr>
        <w:spacing w:line="240" w:lineRule="auto"/>
      </w:pPr>
      <w:r w:rsidRPr="00A911A6">
        <w:separator/>
      </w:r>
    </w:p>
  </w:footnote>
  <w:footnote w:type="continuationSeparator" w:id="0">
    <w:p w14:paraId="3E1D5481" w14:textId="77777777" w:rsidR="007F4ABA" w:rsidRPr="00A911A6" w:rsidRDefault="007F4ABA">
      <w:pPr>
        <w:spacing w:line="240" w:lineRule="auto"/>
      </w:pPr>
      <w:r w:rsidRPr="00A911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76726" w14:textId="77777777" w:rsidR="00DD341C" w:rsidRPr="00A911A6" w:rsidRDefault="00DD34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A911A6" w:rsidRDefault="00737945" w:rsidP="00316EC0">
    <w:pPr>
      <w:pStyle w:val="Cabealho"/>
      <w:spacing w:after="1880"/>
      <w:rPr>
        <w:sz w:val="2"/>
        <w:szCs w:val="2"/>
      </w:rPr>
    </w:pPr>
    <w:r w:rsidRPr="00A911A6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11A6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A911A6" w:rsidRDefault="002B49D6">
    <w:pPr>
      <w:pStyle w:val="Cabealho"/>
      <w:rPr>
        <w:sz w:val="2"/>
        <w:szCs w:val="2"/>
      </w:rPr>
    </w:pPr>
    <w:r w:rsidRPr="00A911A6"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A911A6"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0FA51AC"/>
    <w:multiLevelType w:val="hybridMultilevel"/>
    <w:tmpl w:val="D36EE41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4682C29"/>
    <w:multiLevelType w:val="hybridMultilevel"/>
    <w:tmpl w:val="CA827BA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79A3047"/>
    <w:multiLevelType w:val="hybridMultilevel"/>
    <w:tmpl w:val="0ACEDAF4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836946">
    <w:abstractNumId w:val="11"/>
  </w:num>
  <w:num w:numId="2" w16cid:durableId="1467435208">
    <w:abstractNumId w:val="16"/>
  </w:num>
  <w:num w:numId="3" w16cid:durableId="509681163">
    <w:abstractNumId w:val="13"/>
  </w:num>
  <w:num w:numId="4" w16cid:durableId="1491142523">
    <w:abstractNumId w:val="10"/>
  </w:num>
  <w:num w:numId="5" w16cid:durableId="1286740883">
    <w:abstractNumId w:val="9"/>
  </w:num>
  <w:num w:numId="6" w16cid:durableId="1863281583">
    <w:abstractNumId w:val="7"/>
  </w:num>
  <w:num w:numId="7" w16cid:durableId="1303730186">
    <w:abstractNumId w:val="6"/>
  </w:num>
  <w:num w:numId="8" w16cid:durableId="516385700">
    <w:abstractNumId w:val="5"/>
  </w:num>
  <w:num w:numId="9" w16cid:durableId="196159572">
    <w:abstractNumId w:val="4"/>
  </w:num>
  <w:num w:numId="10" w16cid:durableId="414933327">
    <w:abstractNumId w:val="8"/>
  </w:num>
  <w:num w:numId="11" w16cid:durableId="1994872657">
    <w:abstractNumId w:val="3"/>
  </w:num>
  <w:num w:numId="12" w16cid:durableId="147284291">
    <w:abstractNumId w:val="2"/>
  </w:num>
  <w:num w:numId="13" w16cid:durableId="751464139">
    <w:abstractNumId w:val="1"/>
  </w:num>
  <w:num w:numId="14" w16cid:durableId="1170952499">
    <w:abstractNumId w:val="0"/>
  </w:num>
  <w:num w:numId="15" w16cid:durableId="1057778901">
    <w:abstractNumId w:val="18"/>
  </w:num>
  <w:num w:numId="16" w16cid:durableId="369229838">
    <w:abstractNumId w:val="14"/>
  </w:num>
  <w:num w:numId="17" w16cid:durableId="1208178811">
    <w:abstractNumId w:val="15"/>
  </w:num>
  <w:num w:numId="18" w16cid:durableId="1076517627">
    <w:abstractNumId w:val="12"/>
  </w:num>
  <w:num w:numId="19" w16cid:durableId="163964524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7459"/>
    <w:rsid w:val="00011804"/>
    <w:rsid w:val="00013138"/>
    <w:rsid w:val="00013722"/>
    <w:rsid w:val="000159C3"/>
    <w:rsid w:val="00020EC3"/>
    <w:rsid w:val="00021F55"/>
    <w:rsid w:val="000268F6"/>
    <w:rsid w:val="0003071B"/>
    <w:rsid w:val="00035360"/>
    <w:rsid w:val="000359AA"/>
    <w:rsid w:val="00037F3D"/>
    <w:rsid w:val="000400C5"/>
    <w:rsid w:val="000469A8"/>
    <w:rsid w:val="00046C72"/>
    <w:rsid w:val="00047E57"/>
    <w:rsid w:val="00060D07"/>
    <w:rsid w:val="00064BAA"/>
    <w:rsid w:val="00084555"/>
    <w:rsid w:val="00084EC8"/>
    <w:rsid w:val="00086556"/>
    <w:rsid w:val="00092F83"/>
    <w:rsid w:val="000A0DDB"/>
    <w:rsid w:val="000A4EB6"/>
    <w:rsid w:val="000B2CD0"/>
    <w:rsid w:val="000B4D73"/>
    <w:rsid w:val="000C0805"/>
    <w:rsid w:val="000C24DD"/>
    <w:rsid w:val="000C4C54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2184"/>
    <w:rsid w:val="000E2714"/>
    <w:rsid w:val="000E2BFA"/>
    <w:rsid w:val="000E476A"/>
    <w:rsid w:val="000E5135"/>
    <w:rsid w:val="000F694D"/>
    <w:rsid w:val="000F70A3"/>
    <w:rsid w:val="000F7816"/>
    <w:rsid w:val="00103837"/>
    <w:rsid w:val="00104C4F"/>
    <w:rsid w:val="001120D8"/>
    <w:rsid w:val="00117CF2"/>
    <w:rsid w:val="00124443"/>
    <w:rsid w:val="001254D3"/>
    <w:rsid w:val="001409F9"/>
    <w:rsid w:val="0014346F"/>
    <w:rsid w:val="00146ADE"/>
    <w:rsid w:val="00152126"/>
    <w:rsid w:val="00162042"/>
    <w:rsid w:val="00162B4B"/>
    <w:rsid w:val="001631E8"/>
    <w:rsid w:val="001641CF"/>
    <w:rsid w:val="00165932"/>
    <w:rsid w:val="00166485"/>
    <w:rsid w:val="0017064A"/>
    <w:rsid w:val="0017414F"/>
    <w:rsid w:val="00180335"/>
    <w:rsid w:val="00180482"/>
    <w:rsid w:val="00180DC0"/>
    <w:rsid w:val="00182B4B"/>
    <w:rsid w:val="001837C2"/>
    <w:rsid w:val="00183F73"/>
    <w:rsid w:val="00190EF7"/>
    <w:rsid w:val="00191AC3"/>
    <w:rsid w:val="00191B6A"/>
    <w:rsid w:val="001936C1"/>
    <w:rsid w:val="00196518"/>
    <w:rsid w:val="00197A52"/>
    <w:rsid w:val="001A02BA"/>
    <w:rsid w:val="001A268E"/>
    <w:rsid w:val="001A2C89"/>
    <w:rsid w:val="001B129B"/>
    <w:rsid w:val="001B1455"/>
    <w:rsid w:val="001B5921"/>
    <w:rsid w:val="001D0F3F"/>
    <w:rsid w:val="001D74A3"/>
    <w:rsid w:val="001E3C07"/>
    <w:rsid w:val="001F0C1B"/>
    <w:rsid w:val="001F5CED"/>
    <w:rsid w:val="001F7C26"/>
    <w:rsid w:val="00203EFA"/>
    <w:rsid w:val="002070B3"/>
    <w:rsid w:val="00210BED"/>
    <w:rsid w:val="00221C32"/>
    <w:rsid w:val="002229D5"/>
    <w:rsid w:val="002376CC"/>
    <w:rsid w:val="002376F7"/>
    <w:rsid w:val="00241B78"/>
    <w:rsid w:val="002427AA"/>
    <w:rsid w:val="0024351A"/>
    <w:rsid w:val="0024351E"/>
    <w:rsid w:val="00243912"/>
    <w:rsid w:val="00244BD5"/>
    <w:rsid w:val="002474BF"/>
    <w:rsid w:val="002527E3"/>
    <w:rsid w:val="00261534"/>
    <w:rsid w:val="0027659F"/>
    <w:rsid w:val="00284BBA"/>
    <w:rsid w:val="00287090"/>
    <w:rsid w:val="00290F07"/>
    <w:rsid w:val="002A0595"/>
    <w:rsid w:val="002A3233"/>
    <w:rsid w:val="002B1589"/>
    <w:rsid w:val="002B2BD6"/>
    <w:rsid w:val="002B49D6"/>
    <w:rsid w:val="002B6293"/>
    <w:rsid w:val="002B645E"/>
    <w:rsid w:val="002C10C6"/>
    <w:rsid w:val="002C12A0"/>
    <w:rsid w:val="002C243F"/>
    <w:rsid w:val="002D056F"/>
    <w:rsid w:val="002D206A"/>
    <w:rsid w:val="002D2996"/>
    <w:rsid w:val="002D4E6A"/>
    <w:rsid w:val="002D4EF0"/>
    <w:rsid w:val="002D5F0C"/>
    <w:rsid w:val="002D7814"/>
    <w:rsid w:val="002E3F9C"/>
    <w:rsid w:val="002E50AB"/>
    <w:rsid w:val="002E517D"/>
    <w:rsid w:val="002E7852"/>
    <w:rsid w:val="002F364E"/>
    <w:rsid w:val="002F49B3"/>
    <w:rsid w:val="003004BF"/>
    <w:rsid w:val="00301998"/>
    <w:rsid w:val="003067D4"/>
    <w:rsid w:val="0030726B"/>
    <w:rsid w:val="0031020E"/>
    <w:rsid w:val="00310BD6"/>
    <w:rsid w:val="00313AA5"/>
    <w:rsid w:val="003158A5"/>
    <w:rsid w:val="00316EC0"/>
    <w:rsid w:val="0032793B"/>
    <w:rsid w:val="00327FAD"/>
    <w:rsid w:val="00340DB1"/>
    <w:rsid w:val="00345B60"/>
    <w:rsid w:val="003508E4"/>
    <w:rsid w:val="0035138C"/>
    <w:rsid w:val="00356519"/>
    <w:rsid w:val="00360DD4"/>
    <w:rsid w:val="00362743"/>
    <w:rsid w:val="00364D2E"/>
    <w:rsid w:val="00364D6F"/>
    <w:rsid w:val="00367974"/>
    <w:rsid w:val="00380845"/>
    <w:rsid w:val="00384C52"/>
    <w:rsid w:val="003865E2"/>
    <w:rsid w:val="00391FCB"/>
    <w:rsid w:val="003A023D"/>
    <w:rsid w:val="003A711C"/>
    <w:rsid w:val="003A736B"/>
    <w:rsid w:val="003B405A"/>
    <w:rsid w:val="003B6131"/>
    <w:rsid w:val="003C0198"/>
    <w:rsid w:val="003C09F2"/>
    <w:rsid w:val="003D0881"/>
    <w:rsid w:val="003D4358"/>
    <w:rsid w:val="003D50B7"/>
    <w:rsid w:val="003D63C2"/>
    <w:rsid w:val="003D6E84"/>
    <w:rsid w:val="003E159A"/>
    <w:rsid w:val="003E4D56"/>
    <w:rsid w:val="003F1B7A"/>
    <w:rsid w:val="003F4CD0"/>
    <w:rsid w:val="003F72E3"/>
    <w:rsid w:val="004016F5"/>
    <w:rsid w:val="00403CD6"/>
    <w:rsid w:val="004146D3"/>
    <w:rsid w:val="0041684A"/>
    <w:rsid w:val="00420303"/>
    <w:rsid w:val="00422338"/>
    <w:rsid w:val="00424F52"/>
    <w:rsid w:val="00430C26"/>
    <w:rsid w:val="00443790"/>
    <w:rsid w:val="00464856"/>
    <w:rsid w:val="004669B5"/>
    <w:rsid w:val="00471FAE"/>
    <w:rsid w:val="00476F6F"/>
    <w:rsid w:val="0048125C"/>
    <w:rsid w:val="004820F9"/>
    <w:rsid w:val="00485666"/>
    <w:rsid w:val="00486462"/>
    <w:rsid w:val="0049367A"/>
    <w:rsid w:val="004A0839"/>
    <w:rsid w:val="004A17C4"/>
    <w:rsid w:val="004A3F7D"/>
    <w:rsid w:val="004A5E45"/>
    <w:rsid w:val="004B7C16"/>
    <w:rsid w:val="004C04DB"/>
    <w:rsid w:val="004C240B"/>
    <w:rsid w:val="004C520C"/>
    <w:rsid w:val="004C5E53"/>
    <w:rsid w:val="004C672E"/>
    <w:rsid w:val="004C7B9F"/>
    <w:rsid w:val="004D0362"/>
    <w:rsid w:val="004D1849"/>
    <w:rsid w:val="004E04B2"/>
    <w:rsid w:val="004E1DCE"/>
    <w:rsid w:val="004E3505"/>
    <w:rsid w:val="004E4003"/>
    <w:rsid w:val="004E4E1F"/>
    <w:rsid w:val="004E5635"/>
    <w:rsid w:val="004F0B24"/>
    <w:rsid w:val="004F11D2"/>
    <w:rsid w:val="004F1444"/>
    <w:rsid w:val="004F1918"/>
    <w:rsid w:val="004F576E"/>
    <w:rsid w:val="004F59E4"/>
    <w:rsid w:val="00501938"/>
    <w:rsid w:val="00501C6C"/>
    <w:rsid w:val="00516C49"/>
    <w:rsid w:val="005225EC"/>
    <w:rsid w:val="00536E02"/>
    <w:rsid w:val="00537A93"/>
    <w:rsid w:val="00540ABD"/>
    <w:rsid w:val="00551A39"/>
    <w:rsid w:val="00552ADA"/>
    <w:rsid w:val="005545E3"/>
    <w:rsid w:val="00554ED1"/>
    <w:rsid w:val="00555103"/>
    <w:rsid w:val="00560CF2"/>
    <w:rsid w:val="005637E2"/>
    <w:rsid w:val="0057548A"/>
    <w:rsid w:val="0058008D"/>
    <w:rsid w:val="00582643"/>
    <w:rsid w:val="00582C0E"/>
    <w:rsid w:val="00583E3E"/>
    <w:rsid w:val="00587C52"/>
    <w:rsid w:val="0059414C"/>
    <w:rsid w:val="005A119C"/>
    <w:rsid w:val="005A20AE"/>
    <w:rsid w:val="005A6E7A"/>
    <w:rsid w:val="005A73EC"/>
    <w:rsid w:val="005A7D03"/>
    <w:rsid w:val="005C0045"/>
    <w:rsid w:val="005C3056"/>
    <w:rsid w:val="005C5615"/>
    <w:rsid w:val="005D3417"/>
    <w:rsid w:val="005D44CA"/>
    <w:rsid w:val="005E3211"/>
    <w:rsid w:val="005E38B0"/>
    <w:rsid w:val="005E5AD9"/>
    <w:rsid w:val="005E6AE3"/>
    <w:rsid w:val="005E799F"/>
    <w:rsid w:val="005F234C"/>
    <w:rsid w:val="005F50D9"/>
    <w:rsid w:val="0060031A"/>
    <w:rsid w:val="00600E86"/>
    <w:rsid w:val="00605803"/>
    <w:rsid w:val="00605C02"/>
    <w:rsid w:val="00606A38"/>
    <w:rsid w:val="00607F71"/>
    <w:rsid w:val="00620933"/>
    <w:rsid w:val="006334B7"/>
    <w:rsid w:val="00635F70"/>
    <w:rsid w:val="00637D96"/>
    <w:rsid w:val="00645F2F"/>
    <w:rsid w:val="00650E27"/>
    <w:rsid w:val="00652A75"/>
    <w:rsid w:val="006610B1"/>
    <w:rsid w:val="00662B76"/>
    <w:rsid w:val="006651E2"/>
    <w:rsid w:val="00665EC9"/>
    <w:rsid w:val="00672AFA"/>
    <w:rsid w:val="00675D2F"/>
    <w:rsid w:val="0067755C"/>
    <w:rsid w:val="00681046"/>
    <w:rsid w:val="00682EAB"/>
    <w:rsid w:val="00686BC7"/>
    <w:rsid w:val="0069469C"/>
    <w:rsid w:val="006A02F3"/>
    <w:rsid w:val="006A45B7"/>
    <w:rsid w:val="006A581A"/>
    <w:rsid w:val="006A5A6B"/>
    <w:rsid w:val="006A5F13"/>
    <w:rsid w:val="006B505B"/>
    <w:rsid w:val="006C0864"/>
    <w:rsid w:val="006C5831"/>
    <w:rsid w:val="006C69C9"/>
    <w:rsid w:val="006C6EA8"/>
    <w:rsid w:val="006C6FD9"/>
    <w:rsid w:val="006D0BA5"/>
    <w:rsid w:val="006D19D8"/>
    <w:rsid w:val="006D3293"/>
    <w:rsid w:val="006D601A"/>
    <w:rsid w:val="006E2F15"/>
    <w:rsid w:val="006E434B"/>
    <w:rsid w:val="006F3AB9"/>
    <w:rsid w:val="006F48B3"/>
    <w:rsid w:val="00702E62"/>
    <w:rsid w:val="00712A1F"/>
    <w:rsid w:val="00717EDA"/>
    <w:rsid w:val="0072366D"/>
    <w:rsid w:val="00723778"/>
    <w:rsid w:val="00723B85"/>
    <w:rsid w:val="0073133D"/>
    <w:rsid w:val="00731495"/>
    <w:rsid w:val="0073449F"/>
    <w:rsid w:val="0073627A"/>
    <w:rsid w:val="00737945"/>
    <w:rsid w:val="00742651"/>
    <w:rsid w:val="0074288C"/>
    <w:rsid w:val="007449A7"/>
    <w:rsid w:val="00744FA6"/>
    <w:rsid w:val="00746CA7"/>
    <w:rsid w:val="00763004"/>
    <w:rsid w:val="007676DC"/>
    <w:rsid w:val="00770879"/>
    <w:rsid w:val="007733D3"/>
    <w:rsid w:val="00775D2E"/>
    <w:rsid w:val="007767AB"/>
    <w:rsid w:val="00780408"/>
    <w:rsid w:val="007813C6"/>
    <w:rsid w:val="00784360"/>
    <w:rsid w:val="0079279D"/>
    <w:rsid w:val="007A2C47"/>
    <w:rsid w:val="007C14FB"/>
    <w:rsid w:val="007C1E2C"/>
    <w:rsid w:val="007C4857"/>
    <w:rsid w:val="007D02AA"/>
    <w:rsid w:val="007D1318"/>
    <w:rsid w:val="007D6D9A"/>
    <w:rsid w:val="007E025C"/>
    <w:rsid w:val="007E0F26"/>
    <w:rsid w:val="007E49FE"/>
    <w:rsid w:val="007E7C76"/>
    <w:rsid w:val="007F1506"/>
    <w:rsid w:val="007F200A"/>
    <w:rsid w:val="007F3646"/>
    <w:rsid w:val="007F4ABA"/>
    <w:rsid w:val="007F538A"/>
    <w:rsid w:val="007F59C2"/>
    <w:rsid w:val="007F7820"/>
    <w:rsid w:val="00800AA9"/>
    <w:rsid w:val="00802A97"/>
    <w:rsid w:val="0081392E"/>
    <w:rsid w:val="00814926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521FB"/>
    <w:rsid w:val="0085301E"/>
    <w:rsid w:val="00855B2B"/>
    <w:rsid w:val="00855D47"/>
    <w:rsid w:val="00860A6B"/>
    <w:rsid w:val="00863454"/>
    <w:rsid w:val="00875D6F"/>
    <w:rsid w:val="00876C69"/>
    <w:rsid w:val="00883A0D"/>
    <w:rsid w:val="0088508F"/>
    <w:rsid w:val="00885442"/>
    <w:rsid w:val="00897078"/>
    <w:rsid w:val="008A0D35"/>
    <w:rsid w:val="008A2AE8"/>
    <w:rsid w:val="008B03E0"/>
    <w:rsid w:val="008B1084"/>
    <w:rsid w:val="008B13C8"/>
    <w:rsid w:val="008B3A20"/>
    <w:rsid w:val="008B7AFE"/>
    <w:rsid w:val="008B7D4F"/>
    <w:rsid w:val="008C00D3"/>
    <w:rsid w:val="008C52EF"/>
    <w:rsid w:val="008C72FA"/>
    <w:rsid w:val="008D0E06"/>
    <w:rsid w:val="008D59A8"/>
    <w:rsid w:val="008D6C5B"/>
    <w:rsid w:val="008E7921"/>
    <w:rsid w:val="008F1C8B"/>
    <w:rsid w:val="008F1CB7"/>
    <w:rsid w:val="008F33AF"/>
    <w:rsid w:val="008F45F9"/>
    <w:rsid w:val="008F49C5"/>
    <w:rsid w:val="008F5C81"/>
    <w:rsid w:val="00904430"/>
    <w:rsid w:val="0090621C"/>
    <w:rsid w:val="00910702"/>
    <w:rsid w:val="00913C5F"/>
    <w:rsid w:val="00923038"/>
    <w:rsid w:val="009339D6"/>
    <w:rsid w:val="00935881"/>
    <w:rsid w:val="0093774D"/>
    <w:rsid w:val="009406B3"/>
    <w:rsid w:val="009440D2"/>
    <w:rsid w:val="00944DDC"/>
    <w:rsid w:val="009454A0"/>
    <w:rsid w:val="00954060"/>
    <w:rsid w:val="00954F75"/>
    <w:rsid w:val="009560C1"/>
    <w:rsid w:val="00962E9D"/>
    <w:rsid w:val="00966112"/>
    <w:rsid w:val="00971345"/>
    <w:rsid w:val="00972915"/>
    <w:rsid w:val="009752DC"/>
    <w:rsid w:val="0097547F"/>
    <w:rsid w:val="00977987"/>
    <w:rsid w:val="009814C9"/>
    <w:rsid w:val="0098727A"/>
    <w:rsid w:val="00992647"/>
    <w:rsid w:val="009A16A5"/>
    <w:rsid w:val="009A1A02"/>
    <w:rsid w:val="009A7CDC"/>
    <w:rsid w:val="009B710C"/>
    <w:rsid w:val="009C041B"/>
    <w:rsid w:val="009C0B75"/>
    <w:rsid w:val="009C0CD3"/>
    <w:rsid w:val="009C1CFF"/>
    <w:rsid w:val="009C2B65"/>
    <w:rsid w:val="009C40DA"/>
    <w:rsid w:val="009C5F4B"/>
    <w:rsid w:val="009D2BB4"/>
    <w:rsid w:val="009E4892"/>
    <w:rsid w:val="009E709B"/>
    <w:rsid w:val="009F1FD0"/>
    <w:rsid w:val="009F29FD"/>
    <w:rsid w:val="009F57D1"/>
    <w:rsid w:val="009F6AA2"/>
    <w:rsid w:val="00A1426F"/>
    <w:rsid w:val="00A15153"/>
    <w:rsid w:val="00A16154"/>
    <w:rsid w:val="00A24DF4"/>
    <w:rsid w:val="00A30572"/>
    <w:rsid w:val="00A30BD0"/>
    <w:rsid w:val="00A333FB"/>
    <w:rsid w:val="00A34137"/>
    <w:rsid w:val="00A3644E"/>
    <w:rsid w:val="00A375B5"/>
    <w:rsid w:val="00A4069B"/>
    <w:rsid w:val="00A41C88"/>
    <w:rsid w:val="00A41D1A"/>
    <w:rsid w:val="00A47F7C"/>
    <w:rsid w:val="00A525CB"/>
    <w:rsid w:val="00A52DF6"/>
    <w:rsid w:val="00A54F2A"/>
    <w:rsid w:val="00A60CE5"/>
    <w:rsid w:val="00A60E34"/>
    <w:rsid w:val="00A63DF5"/>
    <w:rsid w:val="00A70C5E"/>
    <w:rsid w:val="00A7105D"/>
    <w:rsid w:val="00A712B8"/>
    <w:rsid w:val="00A76272"/>
    <w:rsid w:val="00A804CC"/>
    <w:rsid w:val="00A81F2D"/>
    <w:rsid w:val="00A83B79"/>
    <w:rsid w:val="00A869E2"/>
    <w:rsid w:val="00A90CDB"/>
    <w:rsid w:val="00A911A6"/>
    <w:rsid w:val="00A92F0C"/>
    <w:rsid w:val="00A94EC5"/>
    <w:rsid w:val="00A97CD7"/>
    <w:rsid w:val="00A97EAD"/>
    <w:rsid w:val="00AA15C6"/>
    <w:rsid w:val="00AB26DD"/>
    <w:rsid w:val="00AB2A98"/>
    <w:rsid w:val="00AC105F"/>
    <w:rsid w:val="00AC3817"/>
    <w:rsid w:val="00AD3689"/>
    <w:rsid w:val="00AD6C48"/>
    <w:rsid w:val="00AE1FAA"/>
    <w:rsid w:val="00AE329F"/>
    <w:rsid w:val="00AE354A"/>
    <w:rsid w:val="00AE3848"/>
    <w:rsid w:val="00AE4F86"/>
    <w:rsid w:val="00AE601F"/>
    <w:rsid w:val="00AF0606"/>
    <w:rsid w:val="00AF6529"/>
    <w:rsid w:val="00AF7D27"/>
    <w:rsid w:val="00B127DB"/>
    <w:rsid w:val="00B175C1"/>
    <w:rsid w:val="00B2025B"/>
    <w:rsid w:val="00B2291C"/>
    <w:rsid w:val="00B22ECE"/>
    <w:rsid w:val="00B31D5A"/>
    <w:rsid w:val="00B3254D"/>
    <w:rsid w:val="00B34160"/>
    <w:rsid w:val="00B50ECC"/>
    <w:rsid w:val="00B5137F"/>
    <w:rsid w:val="00B513BC"/>
    <w:rsid w:val="00B56705"/>
    <w:rsid w:val="00B56D4A"/>
    <w:rsid w:val="00B60308"/>
    <w:rsid w:val="00B64EAD"/>
    <w:rsid w:val="00B656C6"/>
    <w:rsid w:val="00B73500"/>
    <w:rsid w:val="00B75CA9"/>
    <w:rsid w:val="00B811DE"/>
    <w:rsid w:val="00B816E8"/>
    <w:rsid w:val="00B919EF"/>
    <w:rsid w:val="00B92E20"/>
    <w:rsid w:val="00B9317E"/>
    <w:rsid w:val="00B93BB5"/>
    <w:rsid w:val="00BA41A7"/>
    <w:rsid w:val="00BA4C6A"/>
    <w:rsid w:val="00BA584D"/>
    <w:rsid w:val="00BB13E5"/>
    <w:rsid w:val="00BC1B97"/>
    <w:rsid w:val="00BC1BEC"/>
    <w:rsid w:val="00BC1D7E"/>
    <w:rsid w:val="00BC4141"/>
    <w:rsid w:val="00BD07B0"/>
    <w:rsid w:val="00BD25EC"/>
    <w:rsid w:val="00BE1628"/>
    <w:rsid w:val="00BE30E7"/>
    <w:rsid w:val="00BE36CD"/>
    <w:rsid w:val="00BF144E"/>
    <w:rsid w:val="00BF2CEC"/>
    <w:rsid w:val="00BF30BC"/>
    <w:rsid w:val="00BF70B0"/>
    <w:rsid w:val="00BF7733"/>
    <w:rsid w:val="00BF7C77"/>
    <w:rsid w:val="00C02045"/>
    <w:rsid w:val="00C100C6"/>
    <w:rsid w:val="00C11626"/>
    <w:rsid w:val="00C21FFE"/>
    <w:rsid w:val="00C2259A"/>
    <w:rsid w:val="00C230BF"/>
    <w:rsid w:val="00C242F2"/>
    <w:rsid w:val="00C24D8C"/>
    <w:rsid w:val="00C251AD"/>
    <w:rsid w:val="00C27845"/>
    <w:rsid w:val="00C310A2"/>
    <w:rsid w:val="00C31302"/>
    <w:rsid w:val="00C325D0"/>
    <w:rsid w:val="00C33407"/>
    <w:rsid w:val="00C35687"/>
    <w:rsid w:val="00C4228E"/>
    <w:rsid w:val="00C42EC6"/>
    <w:rsid w:val="00C4300F"/>
    <w:rsid w:val="00C44564"/>
    <w:rsid w:val="00C46ADD"/>
    <w:rsid w:val="00C51334"/>
    <w:rsid w:val="00C519DA"/>
    <w:rsid w:val="00C5660C"/>
    <w:rsid w:val="00C60F15"/>
    <w:rsid w:val="00C66359"/>
    <w:rsid w:val="00C6694E"/>
    <w:rsid w:val="00C709A9"/>
    <w:rsid w:val="00C7114A"/>
    <w:rsid w:val="00C81D55"/>
    <w:rsid w:val="00C8640A"/>
    <w:rsid w:val="00C930F0"/>
    <w:rsid w:val="00C94042"/>
    <w:rsid w:val="00C94C0D"/>
    <w:rsid w:val="00C96C7A"/>
    <w:rsid w:val="00CA2E79"/>
    <w:rsid w:val="00CA6F45"/>
    <w:rsid w:val="00CB0188"/>
    <w:rsid w:val="00CB29E5"/>
    <w:rsid w:val="00CB3A53"/>
    <w:rsid w:val="00CB7A42"/>
    <w:rsid w:val="00CD1EE7"/>
    <w:rsid w:val="00CD6819"/>
    <w:rsid w:val="00CD7209"/>
    <w:rsid w:val="00CD72B4"/>
    <w:rsid w:val="00CE2BFE"/>
    <w:rsid w:val="00CE2E92"/>
    <w:rsid w:val="00CE4D54"/>
    <w:rsid w:val="00CF2E07"/>
    <w:rsid w:val="00CF3942"/>
    <w:rsid w:val="00D0109E"/>
    <w:rsid w:val="00D04622"/>
    <w:rsid w:val="00D04B00"/>
    <w:rsid w:val="00D101C2"/>
    <w:rsid w:val="00D12103"/>
    <w:rsid w:val="00D145E5"/>
    <w:rsid w:val="00D17A9A"/>
    <w:rsid w:val="00D22539"/>
    <w:rsid w:val="00D305B4"/>
    <w:rsid w:val="00D32180"/>
    <w:rsid w:val="00D321CA"/>
    <w:rsid w:val="00D37F3A"/>
    <w:rsid w:val="00D44BFE"/>
    <w:rsid w:val="00D46695"/>
    <w:rsid w:val="00D46B4F"/>
    <w:rsid w:val="00D46DAB"/>
    <w:rsid w:val="00D50B3E"/>
    <w:rsid w:val="00D5275A"/>
    <w:rsid w:val="00D571CA"/>
    <w:rsid w:val="00D60C11"/>
    <w:rsid w:val="00D630D8"/>
    <w:rsid w:val="00D641F2"/>
    <w:rsid w:val="00D70539"/>
    <w:rsid w:val="00D70DD4"/>
    <w:rsid w:val="00D72A07"/>
    <w:rsid w:val="00D81410"/>
    <w:rsid w:val="00D82E40"/>
    <w:rsid w:val="00D83F4F"/>
    <w:rsid w:val="00D84239"/>
    <w:rsid w:val="00D90774"/>
    <w:rsid w:val="00D93B62"/>
    <w:rsid w:val="00D93D23"/>
    <w:rsid w:val="00D95388"/>
    <w:rsid w:val="00D96E04"/>
    <w:rsid w:val="00DB2923"/>
    <w:rsid w:val="00DB3E3C"/>
    <w:rsid w:val="00DC0955"/>
    <w:rsid w:val="00DC1267"/>
    <w:rsid w:val="00DC1494"/>
    <w:rsid w:val="00DC1EB3"/>
    <w:rsid w:val="00DD21F3"/>
    <w:rsid w:val="00DD2EC0"/>
    <w:rsid w:val="00DD341C"/>
    <w:rsid w:val="00DD4537"/>
    <w:rsid w:val="00DD77CD"/>
    <w:rsid w:val="00DE534A"/>
    <w:rsid w:val="00DE7012"/>
    <w:rsid w:val="00DF5F22"/>
    <w:rsid w:val="00DF6503"/>
    <w:rsid w:val="00E01230"/>
    <w:rsid w:val="00E012F7"/>
    <w:rsid w:val="00E0140E"/>
    <w:rsid w:val="00E03FEC"/>
    <w:rsid w:val="00E05BB2"/>
    <w:rsid w:val="00E120CF"/>
    <w:rsid w:val="00E122B8"/>
    <w:rsid w:val="00E172A1"/>
    <w:rsid w:val="00E17C9E"/>
    <w:rsid w:val="00E17FDD"/>
    <w:rsid w:val="00E2132F"/>
    <w:rsid w:val="00E2307F"/>
    <w:rsid w:val="00E27FDF"/>
    <w:rsid w:val="00E351C5"/>
    <w:rsid w:val="00E363F0"/>
    <w:rsid w:val="00E370B2"/>
    <w:rsid w:val="00E430EA"/>
    <w:rsid w:val="00E44B62"/>
    <w:rsid w:val="00E46D1E"/>
    <w:rsid w:val="00E52EFF"/>
    <w:rsid w:val="00E53339"/>
    <w:rsid w:val="00E5685D"/>
    <w:rsid w:val="00E60815"/>
    <w:rsid w:val="00E6418A"/>
    <w:rsid w:val="00E67EA2"/>
    <w:rsid w:val="00E7654C"/>
    <w:rsid w:val="00E83FF0"/>
    <w:rsid w:val="00E86454"/>
    <w:rsid w:val="00E86D20"/>
    <w:rsid w:val="00E8737C"/>
    <w:rsid w:val="00E91637"/>
    <w:rsid w:val="00E92FB2"/>
    <w:rsid w:val="00E93C44"/>
    <w:rsid w:val="00E95900"/>
    <w:rsid w:val="00E97290"/>
    <w:rsid w:val="00EA2B42"/>
    <w:rsid w:val="00EA6F34"/>
    <w:rsid w:val="00EA7366"/>
    <w:rsid w:val="00EA7E4E"/>
    <w:rsid w:val="00EB0105"/>
    <w:rsid w:val="00EB0C3E"/>
    <w:rsid w:val="00EB5B3B"/>
    <w:rsid w:val="00EC012C"/>
    <w:rsid w:val="00EC0767"/>
    <w:rsid w:val="00EC2C4D"/>
    <w:rsid w:val="00EC6FDE"/>
    <w:rsid w:val="00ED1D9C"/>
    <w:rsid w:val="00ED1DEA"/>
    <w:rsid w:val="00ED3808"/>
    <w:rsid w:val="00EE1146"/>
    <w:rsid w:val="00EE39AC"/>
    <w:rsid w:val="00EE4A72"/>
    <w:rsid w:val="00EF1A89"/>
    <w:rsid w:val="00EF58BB"/>
    <w:rsid w:val="00EF7EB3"/>
    <w:rsid w:val="00F018DC"/>
    <w:rsid w:val="00F04685"/>
    <w:rsid w:val="00F12C84"/>
    <w:rsid w:val="00F15938"/>
    <w:rsid w:val="00F16B56"/>
    <w:rsid w:val="00F264B0"/>
    <w:rsid w:val="00F27CFC"/>
    <w:rsid w:val="00F31F7C"/>
    <w:rsid w:val="00F32AAD"/>
    <w:rsid w:val="00F37503"/>
    <w:rsid w:val="00F40271"/>
    <w:rsid w:val="00F45C12"/>
    <w:rsid w:val="00F50937"/>
    <w:rsid w:val="00F5203F"/>
    <w:rsid w:val="00F5602B"/>
    <w:rsid w:val="00F57C72"/>
    <w:rsid w:val="00F6598A"/>
    <w:rsid w:val="00F65A70"/>
    <w:rsid w:val="00F66FEE"/>
    <w:rsid w:val="00F70209"/>
    <w:rsid w:val="00F83E3A"/>
    <w:rsid w:val="00F87E4C"/>
    <w:rsid w:val="00F944A7"/>
    <w:rsid w:val="00F94E80"/>
    <w:rsid w:val="00F96B9B"/>
    <w:rsid w:val="00F977CB"/>
    <w:rsid w:val="00FA151A"/>
    <w:rsid w:val="00FA2DB9"/>
    <w:rsid w:val="00FA5F5C"/>
    <w:rsid w:val="00FB316C"/>
    <w:rsid w:val="00FB48AB"/>
    <w:rsid w:val="00FC641F"/>
    <w:rsid w:val="00FC7A2A"/>
    <w:rsid w:val="00FD0461"/>
    <w:rsid w:val="00FD1184"/>
    <w:rsid w:val="00FD5DEA"/>
    <w:rsid w:val="00FE0381"/>
    <w:rsid w:val="00FE6629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6334B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indsorhoteis.com/hotel/windsor-barra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875</Words>
  <Characters>4728</Characters>
  <Application>Microsoft Office Word</Application>
  <DocSecurity>0</DocSecurity>
  <Lines>39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5592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LARTC 2023</dc:subject>
  <dc:creator>Taís Augusto</dc:creator>
  <cp:keywords/>
  <dc:description>Agosto 2023</dc:description>
  <cp:lastModifiedBy>Taís Augusto</cp:lastModifiedBy>
  <cp:revision>2</cp:revision>
  <cp:lastPrinted>2017-06-09T09:57:00Z</cp:lastPrinted>
  <dcterms:created xsi:type="dcterms:W3CDTF">2023-08-31T12:34:00Z</dcterms:created>
  <dcterms:modified xsi:type="dcterms:W3CDTF">2023-08-31T12:34:00Z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2023-08-23T15:13:41Z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f728ccf7-89e2-419e-9706-1948cf9561c8</vt:lpwstr>
  </property>
  <property fmtid="{D5CDD505-2E9C-101B-9397-08002B2CF9AE}" pid="9" name="MSIP_Label_29871acb-3e8e-4cf1-928b-53cb657a6025_ContentBits">
    <vt:lpwstr>0</vt:lpwstr>
  </property>
</Properties>
</file>