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791CC5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9B38F74" w:rsidR="004F1918" w:rsidRPr="00791CC5" w:rsidRDefault="00BC4E2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16</w:t>
            </w:r>
            <w:r w:rsidR="009C0B75" w:rsidRPr="00791CC5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791CC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4936C5" w:rsidRPr="00791CC5">
              <w:rPr>
                <w:b w:val="0"/>
                <w:sz w:val="18"/>
                <w:szCs w:val="18"/>
                <w:lang w:val="pt-BR"/>
              </w:rPr>
              <w:t xml:space="preserve">outubro </w:t>
            </w:r>
            <w:r w:rsidR="009C0B75" w:rsidRPr="00791CC5">
              <w:rPr>
                <w:b w:val="0"/>
                <w:sz w:val="18"/>
                <w:szCs w:val="18"/>
                <w:lang w:val="pt-BR"/>
              </w:rPr>
              <w:t>de 20</w:t>
            </w:r>
            <w:r w:rsidR="004936C5" w:rsidRPr="00791CC5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791CC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91CC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91CC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791CC5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791CC5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791CC5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791CC5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91CC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91CC5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791CC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791CC5">
        <w:rPr>
          <w:rFonts w:eastAsia="Lucida Sans Unicode" w:cs="Lucida Sans Unicode"/>
          <w:sz w:val="13"/>
          <w:szCs w:val="13"/>
          <w:bdr w:val="nil"/>
        </w:rPr>
        <w:t>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</w:t>
      </w:r>
      <w:proofErr w:type="spellEnd"/>
    </w:p>
    <w:p w14:paraId="6C026144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4D9A6F34" w14:textId="77777777" w:rsidR="00791CC5" w:rsidRPr="00791CC5" w:rsidRDefault="00791CC5" w:rsidP="00791CC5">
      <w:pPr>
        <w:rPr>
          <w:b/>
          <w:bCs/>
          <w:sz w:val="24"/>
        </w:rPr>
      </w:pPr>
      <w:bookmarkStart w:id="0" w:name="_Hlk38958809"/>
      <w:bookmarkStart w:id="1" w:name="_Hlk70326930"/>
      <w:r w:rsidRPr="00791CC5">
        <w:rPr>
          <w:b/>
          <w:bCs/>
          <w:sz w:val="24"/>
        </w:rPr>
        <w:t xml:space="preserve">Evonik amplia ainda mais a capacidade de produção de membranas para separação de gases </w:t>
      </w:r>
    </w:p>
    <w:p w14:paraId="38A8F3AF" w14:textId="77777777" w:rsidR="00791CC5" w:rsidRPr="00791CC5" w:rsidRDefault="00791CC5" w:rsidP="00791CC5">
      <w:pPr>
        <w:rPr>
          <w:b/>
          <w:bCs/>
          <w:sz w:val="24"/>
        </w:rPr>
      </w:pPr>
    </w:p>
    <w:bookmarkEnd w:id="0"/>
    <w:bookmarkEnd w:id="1"/>
    <w:p w14:paraId="3261A573" w14:textId="0AAC56FC" w:rsidR="00E958AE" w:rsidRDefault="00791CC5" w:rsidP="00E958AE">
      <w:pPr>
        <w:pStyle w:val="PargrafodaLista"/>
        <w:numPr>
          <w:ilvl w:val="0"/>
          <w:numId w:val="41"/>
        </w:numPr>
      </w:pPr>
      <w:r w:rsidRPr="00E958AE">
        <w:t xml:space="preserve">Grupo investe um valor médio de dois dígitos de milhões de euros </w:t>
      </w:r>
      <w:r w:rsidR="00E958AE">
        <w:t xml:space="preserve">em </w:t>
      </w:r>
      <w:proofErr w:type="spellStart"/>
      <w:r w:rsidRPr="00E958AE">
        <w:t>Schörfling</w:t>
      </w:r>
      <w:proofErr w:type="spellEnd"/>
      <w:r w:rsidRPr="00E958AE">
        <w:t xml:space="preserve"> e </w:t>
      </w:r>
      <w:r w:rsidR="00E958AE">
        <w:t>em</w:t>
      </w:r>
      <w:r w:rsidR="00E958AE" w:rsidRPr="00E958AE">
        <w:t xml:space="preserve"> </w:t>
      </w:r>
      <w:proofErr w:type="spellStart"/>
      <w:r w:rsidRPr="00E958AE">
        <w:t>Lenzing</w:t>
      </w:r>
      <w:proofErr w:type="spellEnd"/>
      <w:r w:rsidRPr="00E958AE">
        <w:t xml:space="preserve"> na Áustria </w:t>
      </w:r>
    </w:p>
    <w:p w14:paraId="2E5607E7" w14:textId="77777777" w:rsidR="00E958AE" w:rsidRDefault="00791CC5" w:rsidP="00E958AE">
      <w:pPr>
        <w:pStyle w:val="PargrafodaLista"/>
        <w:numPr>
          <w:ilvl w:val="0"/>
          <w:numId w:val="41"/>
        </w:numPr>
      </w:pPr>
      <w:r w:rsidRPr="00E958AE">
        <w:t xml:space="preserve">A demanda por membranas sustentáveis é impulsionada pela energia renovável </w:t>
      </w:r>
    </w:p>
    <w:p w14:paraId="340C3F4E" w14:textId="0BF76E7A" w:rsidR="00791CC5" w:rsidRPr="00E958AE" w:rsidRDefault="00791CC5" w:rsidP="00E958AE">
      <w:pPr>
        <w:pStyle w:val="PargrafodaLista"/>
        <w:numPr>
          <w:ilvl w:val="0"/>
          <w:numId w:val="41"/>
        </w:numPr>
      </w:pPr>
      <w:r w:rsidRPr="00E958AE">
        <w:t>Conclusão das novas plantas programada para o primeiro semestre de 2025</w:t>
      </w:r>
    </w:p>
    <w:p w14:paraId="54E55D70" w14:textId="77777777" w:rsidR="00791CC5" w:rsidRDefault="00791CC5" w:rsidP="00791CC5">
      <w:pPr>
        <w:rPr>
          <w:b/>
          <w:bCs/>
          <w:szCs w:val="22"/>
        </w:rPr>
      </w:pPr>
    </w:p>
    <w:p w14:paraId="212B07CB" w14:textId="77777777" w:rsidR="00E958AE" w:rsidRPr="00791CC5" w:rsidRDefault="00E958AE" w:rsidP="00791CC5">
      <w:pPr>
        <w:rPr>
          <w:b/>
          <w:bCs/>
          <w:szCs w:val="22"/>
        </w:rPr>
      </w:pPr>
    </w:p>
    <w:p w14:paraId="7E3E842D" w14:textId="1594BFC3" w:rsidR="00791CC5" w:rsidRPr="00791CC5" w:rsidRDefault="00791CC5" w:rsidP="00791CC5">
      <w:pPr>
        <w:rPr>
          <w:rFonts w:cs="Lucida Sans Unicode"/>
        </w:rPr>
      </w:pPr>
      <w:r w:rsidRPr="00791CC5">
        <w:rPr>
          <w:rFonts w:cs="Lucida Sans Unicode"/>
        </w:rPr>
        <w:t xml:space="preserve">A Evonik ampliará ainda mais a capacidade de produção de suas membranas de fibra oca SEPURAN® em </w:t>
      </w:r>
      <w:proofErr w:type="spellStart"/>
      <w:r w:rsidRPr="00791CC5">
        <w:rPr>
          <w:rFonts w:cs="Lucida Sans Unicode"/>
        </w:rPr>
        <w:t>Schörfling</w:t>
      </w:r>
      <w:proofErr w:type="spellEnd"/>
      <w:r w:rsidRPr="00791CC5">
        <w:rPr>
          <w:rFonts w:cs="Lucida Sans Unicode"/>
        </w:rPr>
        <w:t xml:space="preserve"> e </w:t>
      </w:r>
      <w:proofErr w:type="spellStart"/>
      <w:r w:rsidRPr="00791CC5">
        <w:rPr>
          <w:rFonts w:cs="Lucida Sans Unicode"/>
        </w:rPr>
        <w:t>Lenzing</w:t>
      </w:r>
      <w:proofErr w:type="spellEnd"/>
      <w:r w:rsidRPr="00791CC5">
        <w:rPr>
          <w:rFonts w:cs="Lucida Sans Unicode"/>
        </w:rPr>
        <w:t xml:space="preserve">, na Áustria. A empresa de especialidades químicas já colocou em operação uma nova unidade de fiação de fibra oca em </w:t>
      </w:r>
      <w:proofErr w:type="spellStart"/>
      <w:r w:rsidRPr="00791CC5">
        <w:rPr>
          <w:rFonts w:cs="Lucida Sans Unicode"/>
        </w:rPr>
        <w:t>Schörfling</w:t>
      </w:r>
      <w:proofErr w:type="spellEnd"/>
      <w:r w:rsidRPr="00791CC5">
        <w:rPr>
          <w:rFonts w:cs="Lucida Sans Unicode"/>
        </w:rPr>
        <w:t xml:space="preserve"> no início do ano. Por ocasião da cerimônia de inauguração dessa fábrica, o CEO da </w:t>
      </w:r>
      <w:proofErr w:type="spellStart"/>
      <w:r w:rsidRPr="00791CC5">
        <w:rPr>
          <w:rFonts w:cs="Lucida Sans Unicode"/>
        </w:rPr>
        <w:t>Evonik</w:t>
      </w:r>
      <w:proofErr w:type="spellEnd"/>
      <w:r w:rsidRPr="00791CC5">
        <w:rPr>
          <w:rFonts w:cs="Lucida Sans Unicode"/>
        </w:rPr>
        <w:t xml:space="preserve">, Christian Kullmann, anunciou a construção de mais uma linha de produção: "Estamos indo a todo vapor para a transformação verde e estamos investindo uma quantia de dois dígitos de milhões de euros como o próximo passo para o crescimento do nosso negócio de membranas". A construção em </w:t>
      </w:r>
      <w:proofErr w:type="spellStart"/>
      <w:r w:rsidRPr="00791CC5">
        <w:rPr>
          <w:rFonts w:cs="Lucida Sans Unicode"/>
        </w:rPr>
        <w:t>Schörfling</w:t>
      </w:r>
      <w:proofErr w:type="spellEnd"/>
      <w:r w:rsidRPr="00791CC5">
        <w:rPr>
          <w:rFonts w:cs="Lucida Sans Unicode"/>
        </w:rPr>
        <w:t xml:space="preserve"> e </w:t>
      </w:r>
      <w:proofErr w:type="spellStart"/>
      <w:r w:rsidRPr="00791CC5">
        <w:rPr>
          <w:rFonts w:cs="Lucida Sans Unicode"/>
        </w:rPr>
        <w:t>Lenzing</w:t>
      </w:r>
      <w:proofErr w:type="spellEnd"/>
      <w:r w:rsidRPr="00791CC5">
        <w:rPr>
          <w:rFonts w:cs="Lucida Sans Unicode"/>
        </w:rPr>
        <w:t xml:space="preserve"> está programada para começar no início de 2024, com conclusão planejada para o primeiro semestre de 2025. </w:t>
      </w:r>
    </w:p>
    <w:p w14:paraId="3F61A12B" w14:textId="77777777" w:rsidR="00791CC5" w:rsidRPr="00791CC5" w:rsidRDefault="00791CC5" w:rsidP="00791CC5">
      <w:pPr>
        <w:rPr>
          <w:rFonts w:cs="Lucida Sans Unicode"/>
          <w:szCs w:val="22"/>
        </w:rPr>
      </w:pPr>
    </w:p>
    <w:p w14:paraId="1F70BAFA" w14:textId="141BA5CF" w:rsidR="00791CC5" w:rsidRPr="00791CC5" w:rsidRDefault="00791CC5" w:rsidP="00791CC5">
      <w:pPr>
        <w:rPr>
          <w:rFonts w:cs="Lucida Sans Unicode"/>
        </w:rPr>
      </w:pPr>
      <w:r w:rsidRPr="00791CC5">
        <w:rPr>
          <w:rFonts w:cs="Lucida Sans Unicode"/>
        </w:rPr>
        <w:t>O crescimento do negócio de membranas segue claramente a estratégia do Grupo. "Investimos em tecnologias verdes inovadoras que oferecem benefícios superiores de sustentabilidade aos nossos clientes", diz Kullmann. "O desenvolvimento dinâmico do negócio de membranas mostra que a transformação verde está em andamento e que estamos desempenhando um papel fundamental nela.</w:t>
      </w:r>
      <w:r w:rsidR="00E958AE">
        <w:rPr>
          <w:rFonts w:cs="Lucida Sans Unicode"/>
        </w:rPr>
        <w:t xml:space="preserve"> </w:t>
      </w:r>
      <w:r w:rsidRPr="00791CC5">
        <w:rPr>
          <w:rFonts w:cs="Lucida Sans Unicode"/>
        </w:rPr>
        <w:t xml:space="preserve">"Até 2030, a Evonik pretende aumentar a proporção da receita gerada pelas Next Generation </w:t>
      </w:r>
      <w:proofErr w:type="spellStart"/>
      <w:r w:rsidRPr="00791CC5">
        <w:rPr>
          <w:rFonts w:cs="Lucida Sans Unicode"/>
        </w:rPr>
        <w:t>Solutions</w:t>
      </w:r>
      <w:proofErr w:type="spellEnd"/>
      <w:r w:rsidRPr="00791CC5">
        <w:rPr>
          <w:rFonts w:cs="Lucida Sans Unicode"/>
        </w:rPr>
        <w:t xml:space="preserve"> para mais de 50%, em comparação com os atuais 43%. As Next Generation </w:t>
      </w:r>
      <w:proofErr w:type="spellStart"/>
      <w:r w:rsidRPr="00791CC5">
        <w:rPr>
          <w:rFonts w:cs="Lucida Sans Unicode"/>
        </w:rPr>
        <w:t>Solutions</w:t>
      </w:r>
      <w:proofErr w:type="spellEnd"/>
      <w:r w:rsidRPr="00791CC5">
        <w:rPr>
          <w:rFonts w:cs="Lucida Sans Unicode"/>
        </w:rPr>
        <w:t xml:space="preserve"> são produtos com benefícios de sustentabilidade comprovadamente superiores.</w:t>
      </w:r>
    </w:p>
    <w:p w14:paraId="42C1BFD1" w14:textId="77777777" w:rsidR="00791CC5" w:rsidRPr="00791CC5" w:rsidRDefault="00791CC5" w:rsidP="00791CC5">
      <w:pPr>
        <w:rPr>
          <w:rFonts w:cs="Lucida Sans Unicode"/>
        </w:rPr>
      </w:pPr>
    </w:p>
    <w:p w14:paraId="1DE89B35" w14:textId="77777777" w:rsidR="00791CC5" w:rsidRPr="00791CC5" w:rsidRDefault="00791CC5" w:rsidP="00791CC5">
      <w:pPr>
        <w:rPr>
          <w:rFonts w:cs="Lucida Sans Unicode"/>
        </w:rPr>
      </w:pPr>
      <w:r w:rsidRPr="00791CC5">
        <w:rPr>
          <w:rFonts w:cs="Lucida Sans Unicode"/>
        </w:rPr>
        <w:t xml:space="preserve">Com membranas para o tratamento de biogás e a extração de hidrogênio, por exemplo, a Evonik está fazendo uma importante contribuição para a </w:t>
      </w:r>
      <w:proofErr w:type="spellStart"/>
      <w:r w:rsidRPr="00791CC5">
        <w:rPr>
          <w:rFonts w:cs="Lucida Sans Unicode"/>
        </w:rPr>
        <w:t>desfossilização</w:t>
      </w:r>
      <w:proofErr w:type="spellEnd"/>
      <w:r w:rsidRPr="00791CC5">
        <w:rPr>
          <w:rFonts w:cs="Lucida Sans Unicode"/>
        </w:rPr>
        <w:t xml:space="preserve"> do setor energético. A </w:t>
      </w:r>
      <w:r w:rsidRPr="00791CC5">
        <w:rPr>
          <w:rFonts w:cs="Lucida Sans Unicode"/>
        </w:rPr>
        <w:lastRenderedPageBreak/>
        <w:t xml:space="preserve">tendência em direção à energia renovável está impulsionando o crescimento constante da demanda no negócio de membranas. </w:t>
      </w:r>
    </w:p>
    <w:p w14:paraId="7F96F167" w14:textId="77777777" w:rsidR="00791CC5" w:rsidRPr="00791CC5" w:rsidRDefault="00791CC5" w:rsidP="00791CC5">
      <w:pPr>
        <w:rPr>
          <w:rFonts w:cs="Lucida Sans Unicode"/>
        </w:rPr>
      </w:pPr>
    </w:p>
    <w:p w14:paraId="5CB8029D" w14:textId="6FE059F7" w:rsidR="00791CC5" w:rsidRPr="00BC4E28" w:rsidRDefault="00791CC5" w:rsidP="00791CC5">
      <w:pPr>
        <w:rPr>
          <w:rFonts w:cs="Lucida Sans Unicode"/>
        </w:rPr>
      </w:pPr>
      <w:r w:rsidRPr="00BC4E28">
        <w:rPr>
          <w:rFonts w:cs="Lucida Sans Unicode"/>
        </w:rPr>
        <w:t xml:space="preserve">No coração da tecnologia de membranas SEPURAN® da Evonik estão as fibras ocas finas baseadas em um </w:t>
      </w:r>
      <w:r w:rsidR="00940DE3" w:rsidRPr="00BC4E28">
        <w:rPr>
          <w:rFonts w:cs="Lucida Sans Unicode"/>
        </w:rPr>
        <w:t xml:space="preserve">polímero </w:t>
      </w:r>
      <w:r w:rsidRPr="00BC4E28">
        <w:rPr>
          <w:rFonts w:cs="Lucida Sans Unicode"/>
        </w:rPr>
        <w:t xml:space="preserve">de alto desempenho que pode suportar cargas extremas de pressão e temperatura. A futura expansão da capacidade inclui a construção de uma planta adicional para fiação de fibras ocas e a expansão da infraestrutura necessária para a produção de módulos de membrana na unidade de </w:t>
      </w:r>
      <w:proofErr w:type="spellStart"/>
      <w:r w:rsidRPr="00BC4E28">
        <w:rPr>
          <w:rFonts w:cs="Lucida Sans Unicode"/>
        </w:rPr>
        <w:t>Schörfling</w:t>
      </w:r>
      <w:proofErr w:type="spellEnd"/>
      <w:r w:rsidRPr="00BC4E28">
        <w:rPr>
          <w:rFonts w:cs="Lucida Sans Unicode"/>
        </w:rPr>
        <w:t xml:space="preserve">. A unidade vizinha em </w:t>
      </w:r>
      <w:proofErr w:type="spellStart"/>
      <w:r w:rsidRPr="00BC4E28">
        <w:rPr>
          <w:rFonts w:cs="Lucida Sans Unicode"/>
        </w:rPr>
        <w:t>Lenzing</w:t>
      </w:r>
      <w:proofErr w:type="spellEnd"/>
      <w:r w:rsidRPr="00BC4E28">
        <w:rPr>
          <w:rFonts w:cs="Lucida Sans Unicode"/>
        </w:rPr>
        <w:t xml:space="preserve"> expandirá a produção da matéria-prima necessária (</w:t>
      </w:r>
      <w:r w:rsidR="00940DE3" w:rsidRPr="00BC4E28">
        <w:rPr>
          <w:rFonts w:cs="Lucida Sans Unicode"/>
        </w:rPr>
        <w:t xml:space="preserve">polímero </w:t>
      </w:r>
      <w:r w:rsidRPr="00BC4E28">
        <w:rPr>
          <w:rFonts w:cs="Lucida Sans Unicode"/>
        </w:rPr>
        <w:t xml:space="preserve">de alto desempenho).  </w:t>
      </w:r>
    </w:p>
    <w:p w14:paraId="1A49272A" w14:textId="77777777" w:rsidR="00791CC5" w:rsidRPr="00791CC5" w:rsidRDefault="00791CC5" w:rsidP="00791CC5">
      <w:pPr>
        <w:rPr>
          <w:rFonts w:cs="Lucida Sans Unicode"/>
        </w:rPr>
      </w:pPr>
    </w:p>
    <w:p w14:paraId="03703FD7" w14:textId="77777777" w:rsidR="00791CC5" w:rsidRPr="00791CC5" w:rsidRDefault="00791CC5" w:rsidP="00791CC5">
      <w:pPr>
        <w:rPr>
          <w:rFonts w:cs="Lucida Sans Unicode"/>
        </w:rPr>
      </w:pPr>
      <w:r w:rsidRPr="00791CC5">
        <w:rPr>
          <w:rFonts w:cs="Lucida Sans Unicode"/>
        </w:rPr>
        <w:t xml:space="preserve">"A expansão planejada da produção de membranas SEPURAN® criará cerca de 50 novos empregos em </w:t>
      </w:r>
      <w:proofErr w:type="spellStart"/>
      <w:r w:rsidRPr="00791CC5">
        <w:rPr>
          <w:rFonts w:cs="Lucida Sans Unicode"/>
        </w:rPr>
        <w:t>Lenzing</w:t>
      </w:r>
      <w:proofErr w:type="spellEnd"/>
      <w:r w:rsidRPr="00791CC5">
        <w:rPr>
          <w:rFonts w:cs="Lucida Sans Unicode"/>
        </w:rPr>
        <w:t xml:space="preserve"> e </w:t>
      </w:r>
      <w:proofErr w:type="spellStart"/>
      <w:r w:rsidRPr="00791CC5">
        <w:rPr>
          <w:rFonts w:cs="Lucida Sans Unicode"/>
        </w:rPr>
        <w:t>Schörfling</w:t>
      </w:r>
      <w:proofErr w:type="spellEnd"/>
      <w:r w:rsidRPr="00791CC5">
        <w:rPr>
          <w:rFonts w:cs="Lucida Sans Unicode"/>
        </w:rPr>
        <w:t xml:space="preserve">", diz o gerente da unidade, Jean-Marc </w:t>
      </w:r>
      <w:proofErr w:type="spellStart"/>
      <w:r w:rsidRPr="00791CC5">
        <w:rPr>
          <w:rFonts w:cs="Lucida Sans Unicode"/>
        </w:rPr>
        <w:t>Chassagne</w:t>
      </w:r>
      <w:proofErr w:type="spellEnd"/>
      <w:r w:rsidRPr="00791CC5">
        <w:rPr>
          <w:rFonts w:cs="Lucida Sans Unicode"/>
        </w:rPr>
        <w:t xml:space="preserve">. "O investimento reforça a importância da unidade nos mercados internacionais. Com a tecnologia inovadora da Alta Áustria, a Evonik está impulsionando a transformação global em direção a uma economia de gás sustentável." </w:t>
      </w:r>
    </w:p>
    <w:p w14:paraId="044DDCD2" w14:textId="77777777" w:rsidR="00791CC5" w:rsidRPr="00791CC5" w:rsidRDefault="00791CC5" w:rsidP="00791CC5">
      <w:pPr>
        <w:rPr>
          <w:rFonts w:cs="Lucida Sans Unicode"/>
        </w:rPr>
      </w:pPr>
    </w:p>
    <w:p w14:paraId="3A1D233B" w14:textId="0CE84BE6" w:rsidR="00791CC5" w:rsidRPr="00791CC5" w:rsidRDefault="00000000" w:rsidP="00791CC5">
      <w:pPr>
        <w:rPr>
          <w:rFonts w:cs="Lucida Sans Unicode"/>
        </w:rPr>
      </w:pPr>
      <w:hyperlink r:id="rId12">
        <w:r w:rsidR="00791CC5" w:rsidRPr="00791CC5">
          <w:rPr>
            <w:rFonts w:cs="Lucida Sans Unicode"/>
          </w:rPr>
          <w:t xml:space="preserve">A produção da </w:t>
        </w:r>
        <w:proofErr w:type="spellStart"/>
        <w:r w:rsidR="00791CC5" w:rsidRPr="00791CC5">
          <w:rPr>
            <w:rFonts w:cs="Lucida Sans Unicode"/>
          </w:rPr>
          <w:t>Evonik</w:t>
        </w:r>
        <w:proofErr w:type="spellEnd"/>
        <w:r w:rsidR="00791CC5" w:rsidRPr="00791CC5">
          <w:rPr>
            <w:rFonts w:cs="Lucida Sans Unicode"/>
          </w:rPr>
          <w:t xml:space="preserve"> em </w:t>
        </w:r>
        <w:proofErr w:type="spellStart"/>
        <w:r w:rsidR="00791CC5" w:rsidRPr="00791CC5">
          <w:rPr>
            <w:rFonts w:cs="Lucida Sans Unicode"/>
          </w:rPr>
          <w:t>Schörfling</w:t>
        </w:r>
        <w:proofErr w:type="spellEnd"/>
        <w:r w:rsidR="00791CC5" w:rsidRPr="00791CC5">
          <w:rPr>
            <w:rFonts w:cs="Lucida Sans Unicode"/>
          </w:rPr>
          <w:t xml:space="preserve">, no </w:t>
        </w:r>
        <w:proofErr w:type="spellStart"/>
        <w:r w:rsidR="00791CC5" w:rsidRPr="00791CC5">
          <w:rPr>
            <w:rFonts w:cs="Lucida Sans Unicode"/>
          </w:rPr>
          <w:t>Attersee</w:t>
        </w:r>
        <w:proofErr w:type="spellEnd"/>
        <w:r w:rsidR="00791CC5" w:rsidRPr="00791CC5">
          <w:rPr>
            <w:rFonts w:cs="Lucida Sans Unicode"/>
          </w:rPr>
          <w:t>, já é totalmente alimentada por energia renovável.</w:t>
        </w:r>
      </w:hyperlink>
      <w:r w:rsidR="00791CC5" w:rsidRPr="00791CC5">
        <w:rPr>
          <w:rFonts w:cs="Lucida Sans Unicode"/>
        </w:rPr>
        <w:t xml:space="preserve"> Nada além de eletricidade verde proveniente de energia eólica, hidrelétrica ou de biomassa abastece a unidade de produção das membranas SEPURAN®. Desde o início de 2022, a empresa também está cobrindo 100% de suas necessidades de gás com </w:t>
      </w:r>
      <w:proofErr w:type="spellStart"/>
      <w:r w:rsidR="00791CC5" w:rsidRPr="00791CC5">
        <w:rPr>
          <w:rFonts w:cs="Lucida Sans Unicode"/>
        </w:rPr>
        <w:t>biometano</w:t>
      </w:r>
      <w:proofErr w:type="spellEnd"/>
      <w:r w:rsidR="00791CC5" w:rsidRPr="00791CC5">
        <w:rPr>
          <w:rFonts w:cs="Lucida Sans Unicode"/>
        </w:rPr>
        <w:t xml:space="preserve"> da produção regional. Ao mudar para energia ambientalmente correta, a Evonik está reduzindo suas emissões diretas de CO</w:t>
      </w:r>
      <w:r w:rsidR="00791CC5" w:rsidRPr="00791CC5">
        <w:rPr>
          <w:rFonts w:cs="Lucida Sans Unicode"/>
          <w:vertAlign w:val="subscript"/>
        </w:rPr>
        <w:t>2</w:t>
      </w:r>
      <w:r w:rsidR="00791CC5" w:rsidRPr="00791CC5">
        <w:rPr>
          <w:rFonts w:cs="Lucida Sans Unicode"/>
        </w:rPr>
        <w:t xml:space="preserve"> na Alta Áustria em cerca de 5.000 toneladas métricas por ano.</w:t>
      </w:r>
    </w:p>
    <w:p w14:paraId="0ADD5817" w14:textId="77777777" w:rsidR="00791CC5" w:rsidRPr="00791CC5" w:rsidRDefault="00791CC5" w:rsidP="00791CC5">
      <w:pPr>
        <w:rPr>
          <w:rFonts w:cs="Lucida Sans Unicode"/>
        </w:rPr>
      </w:pPr>
    </w:p>
    <w:p w14:paraId="68893309" w14:textId="77777777" w:rsidR="00791CC5" w:rsidRPr="00791CC5" w:rsidRDefault="00791CC5" w:rsidP="00791CC5">
      <w:pPr>
        <w:rPr>
          <w:rFonts w:cs="Lucida Sans Unicode"/>
        </w:rPr>
      </w:pPr>
      <w:r w:rsidRPr="00791CC5">
        <w:rPr>
          <w:rFonts w:cs="Lucida Sans Unicode"/>
        </w:rPr>
        <w:t>Desde que os primeiros produtos foram apresentados em 2011, a Evonik tem desenvolvido de forma constante o negócio de membranas SEPURAN®. Em doze anos, ela se tornou líder mundialmente reconhecida em tecnologia para a separação eficiente de gases. Até o momento, a Evonik forneceu membranas para mais de 1.000 plantas de referência em todo o mundo, somente para o mercado de biogás.</w:t>
      </w:r>
    </w:p>
    <w:p w14:paraId="7277C173" w14:textId="77777777" w:rsidR="00791CC5" w:rsidRPr="00791CC5" w:rsidRDefault="00791CC5" w:rsidP="00791CC5">
      <w:pPr>
        <w:rPr>
          <w:rFonts w:cs="Lucida Sans Unicode"/>
        </w:rPr>
      </w:pPr>
    </w:p>
    <w:p w14:paraId="7B20B30B" w14:textId="7EF7E398" w:rsidR="00E958AE" w:rsidRDefault="00791CC5" w:rsidP="00791CC5">
      <w:pPr>
        <w:rPr>
          <w:rFonts w:cs="Lucida Sans Unicode"/>
        </w:rPr>
      </w:pPr>
      <w:r w:rsidRPr="00791CC5">
        <w:rPr>
          <w:rFonts w:cs="Lucida Sans Unicode"/>
        </w:rPr>
        <w:lastRenderedPageBreak/>
        <w:t>As membranas de fibra oca SEPURAN® podem separar gases como metano (CH</w:t>
      </w:r>
      <w:r w:rsidRPr="00791CC5">
        <w:rPr>
          <w:rFonts w:cs="Lucida Sans Unicode"/>
          <w:vertAlign w:val="subscript"/>
        </w:rPr>
        <w:t>4</w:t>
      </w:r>
      <w:r w:rsidRPr="00791CC5">
        <w:rPr>
          <w:rFonts w:cs="Lucida Sans Unicode"/>
        </w:rPr>
        <w:t>), nitrogênio (N</w:t>
      </w:r>
      <w:r w:rsidRPr="00791CC5">
        <w:rPr>
          <w:rFonts w:cs="Lucida Sans Unicode"/>
          <w:vertAlign w:val="subscript"/>
        </w:rPr>
        <w:t>2</w:t>
      </w:r>
      <w:r w:rsidRPr="00791CC5">
        <w:rPr>
          <w:rFonts w:cs="Lucida Sans Unicode"/>
        </w:rPr>
        <w:t>) e hidrogênio (H</w:t>
      </w:r>
      <w:r w:rsidRPr="00791CC5">
        <w:rPr>
          <w:rFonts w:cs="Lucida Sans Unicode"/>
          <w:vertAlign w:val="subscript"/>
        </w:rPr>
        <w:t>2</w:t>
      </w:r>
      <w:r w:rsidRPr="00791CC5">
        <w:rPr>
          <w:rFonts w:cs="Lucida Sans Unicode"/>
        </w:rPr>
        <w:t xml:space="preserve">) de forma particularmente eficiente a partir de misturas de gases. A vantagem da tecnologia de membranas da Evonik está na </w:t>
      </w:r>
      <w:r w:rsidRPr="00791CC5">
        <w:rPr>
          <w:rFonts w:cs="Lucida Sans Unicode"/>
        </w:rPr>
        <w:t xml:space="preserve">separação mais precisa dos gases e na maior produtividade. </w:t>
      </w:r>
    </w:p>
    <w:p w14:paraId="02D65322" w14:textId="77777777" w:rsidR="00E958AE" w:rsidRDefault="00E958AE" w:rsidP="00791CC5">
      <w:pPr>
        <w:rPr>
          <w:rFonts w:cs="Lucida Sans Unicode"/>
        </w:rPr>
      </w:pPr>
    </w:p>
    <w:p w14:paraId="7745492B" w14:textId="2F36D6E9" w:rsidR="00791CC5" w:rsidRPr="00BC4E28" w:rsidRDefault="00000000" w:rsidP="00791CC5">
      <w:pPr>
        <w:rPr>
          <w:rFonts w:cs="Lucida Sans Unicode"/>
        </w:rPr>
      </w:pPr>
      <w:hyperlink r:id="rId13" w:history="1">
        <w:r w:rsidR="00791CC5" w:rsidRPr="00BC4E28">
          <w:rPr>
            <w:rFonts w:cs="Lucida Sans Unicode"/>
          </w:rPr>
          <w:t>As membranas SEPURAN® N</w:t>
        </w:r>
        <w:r w:rsidR="00791CC5" w:rsidRPr="00BC4E28">
          <w:rPr>
            <w:rFonts w:cs="Lucida Sans Unicode"/>
            <w:vertAlign w:val="subscript"/>
          </w:rPr>
          <w:t>2</w:t>
        </w:r>
        <w:r w:rsidR="00791CC5" w:rsidRPr="00BC4E28">
          <w:rPr>
            <w:rFonts w:cs="Lucida Sans Unicode"/>
          </w:rPr>
          <w:t xml:space="preserve"> para a produção eficiente de nitrogênio</w:t>
        </w:r>
      </w:hyperlink>
      <w:r w:rsidR="00791CC5" w:rsidRPr="00BC4E28">
        <w:rPr>
          <w:rFonts w:cs="Lucida Sans Unicode"/>
        </w:rPr>
        <w:t xml:space="preserve"> são usadas, por exemplo, para inertizar tanques de aeronaves. </w:t>
      </w:r>
      <w:hyperlink r:id="rId14" w:history="1">
        <w:r w:rsidR="00791CC5" w:rsidRPr="00BC4E28">
          <w:rPr>
            <w:rFonts w:cs="Lucida Sans Unicode"/>
          </w:rPr>
          <w:t>As membranas SEPURAN® Noble</w:t>
        </w:r>
      </w:hyperlink>
      <w:r w:rsidR="00791CC5" w:rsidRPr="00BC4E28">
        <w:rPr>
          <w:rFonts w:cs="Lucida Sans Unicode"/>
        </w:rPr>
        <w:t xml:space="preserve"> extraem o hidrogênio transportado </w:t>
      </w:r>
      <w:r w:rsidR="00E117C1" w:rsidRPr="00BC4E28">
        <w:rPr>
          <w:rFonts w:cs="Lucida Sans Unicode"/>
        </w:rPr>
        <w:t xml:space="preserve">por dutos </w:t>
      </w:r>
      <w:r w:rsidR="00791CC5" w:rsidRPr="00BC4E28">
        <w:rPr>
          <w:rFonts w:cs="Lucida Sans Unicode"/>
        </w:rPr>
        <w:t xml:space="preserve">de gás natural da mistura de gás </w:t>
      </w:r>
      <w:r w:rsidR="00940DE3" w:rsidRPr="00BC4E28">
        <w:rPr>
          <w:rFonts w:cs="Lucida Sans Unicode"/>
        </w:rPr>
        <w:t>CH</w:t>
      </w:r>
      <w:r w:rsidR="00940DE3" w:rsidRPr="00BC4E28">
        <w:rPr>
          <w:rFonts w:cs="Lucida Sans Unicode"/>
          <w:vertAlign w:val="subscript"/>
        </w:rPr>
        <w:t>4</w:t>
      </w:r>
      <w:r w:rsidR="00940DE3" w:rsidRPr="00BC4E28">
        <w:rPr>
          <w:rFonts w:cs="Lucida Sans Unicode"/>
        </w:rPr>
        <w:t>/H</w:t>
      </w:r>
      <w:r w:rsidR="00940DE3" w:rsidRPr="00BC4E28">
        <w:rPr>
          <w:rFonts w:cs="Lucida Sans Unicode"/>
          <w:vertAlign w:val="subscript"/>
        </w:rPr>
        <w:t xml:space="preserve">2 </w:t>
      </w:r>
      <w:r w:rsidR="00791CC5" w:rsidRPr="00BC4E28">
        <w:rPr>
          <w:rFonts w:cs="Lucida Sans Unicode"/>
        </w:rPr>
        <w:t xml:space="preserve">seletivamente nos pontos de </w:t>
      </w:r>
      <w:r w:rsidR="002A434D" w:rsidRPr="00BC4E28">
        <w:rPr>
          <w:rFonts w:cs="Lucida Sans Unicode"/>
        </w:rPr>
        <w:t xml:space="preserve">retirada </w:t>
      </w:r>
      <w:r w:rsidR="00791CC5" w:rsidRPr="00BC4E28">
        <w:rPr>
          <w:rFonts w:cs="Lucida Sans Unicode"/>
        </w:rPr>
        <w:t>de H</w:t>
      </w:r>
      <w:r w:rsidR="00791CC5" w:rsidRPr="00BC4E28">
        <w:rPr>
          <w:rFonts w:cs="Lucida Sans Unicode"/>
          <w:vertAlign w:val="subscript"/>
        </w:rPr>
        <w:t>2</w:t>
      </w:r>
      <w:r w:rsidR="00791CC5" w:rsidRPr="00BC4E28">
        <w:rPr>
          <w:rFonts w:cs="Lucida Sans Unicode"/>
        </w:rPr>
        <w:t xml:space="preserve">. </w:t>
      </w:r>
      <w:hyperlink r:id="rId15" w:history="1">
        <w:r w:rsidR="00791CC5" w:rsidRPr="00BC4E28">
          <w:rPr>
            <w:rFonts w:cs="Lucida Sans Unicode"/>
          </w:rPr>
          <w:t>As membranas SEPURAN® NG permitem o processamento eficiente de gás natural</w:t>
        </w:r>
      </w:hyperlink>
      <w:r w:rsidR="00791CC5" w:rsidRPr="00BC4E28">
        <w:rPr>
          <w:rFonts w:cs="Lucida Sans Unicode"/>
        </w:rPr>
        <w:t xml:space="preserve"> de fontes com alta concentração de CO</w:t>
      </w:r>
      <w:r w:rsidR="00791CC5" w:rsidRPr="00BC4E28">
        <w:rPr>
          <w:rFonts w:cs="Lucida Sans Unicode"/>
          <w:vertAlign w:val="subscript"/>
        </w:rPr>
        <w:t>2</w:t>
      </w:r>
      <w:r w:rsidR="00791CC5" w:rsidRPr="00BC4E28">
        <w:rPr>
          <w:rFonts w:cs="Lucida Sans Unicode"/>
        </w:rPr>
        <w:t xml:space="preserve">. </w:t>
      </w:r>
      <w:hyperlink r:id="rId16" w:history="1">
        <w:r w:rsidR="00791CC5" w:rsidRPr="00BC4E28">
          <w:rPr>
            <w:rFonts w:cs="Lucida Sans Unicode"/>
          </w:rPr>
          <w:t>As membranas SEPURAN® Green permitem eficiente</w:t>
        </w:r>
        <w:r w:rsidR="002A434D" w:rsidRPr="00BC4E28">
          <w:rPr>
            <w:rFonts w:cs="Lucida Sans Unicode"/>
          </w:rPr>
          <w:t xml:space="preserve"> purificação</w:t>
        </w:r>
        <w:r w:rsidR="00791CC5" w:rsidRPr="00BC4E28">
          <w:rPr>
            <w:rFonts w:cs="Lucida Sans Unicode"/>
          </w:rPr>
          <w:t xml:space="preserve"> </w:t>
        </w:r>
        <w:r w:rsidR="00E117C1" w:rsidRPr="00BC4E28">
          <w:rPr>
            <w:rFonts w:cs="Lucida Sans Unicode"/>
          </w:rPr>
          <w:t xml:space="preserve">de </w:t>
        </w:r>
        <w:r w:rsidR="00791CC5" w:rsidRPr="00BC4E28">
          <w:rPr>
            <w:rFonts w:cs="Lucida Sans Unicode"/>
          </w:rPr>
          <w:t>biogás</w:t>
        </w:r>
      </w:hyperlink>
      <w:r w:rsidR="00791CC5" w:rsidRPr="00BC4E28">
        <w:rPr>
          <w:rFonts w:cs="Lucida Sans Unicode"/>
        </w:rPr>
        <w:t xml:space="preserve"> </w:t>
      </w:r>
      <w:r w:rsidR="00E117C1" w:rsidRPr="00BC4E28">
        <w:rPr>
          <w:rFonts w:cs="Lucida Sans Unicode"/>
        </w:rPr>
        <w:t>de fontes orgânicas e circulares</w:t>
      </w:r>
      <w:r w:rsidR="00791CC5" w:rsidRPr="00BC4E28">
        <w:rPr>
          <w:rFonts w:cs="Lucida Sans Unicode"/>
        </w:rPr>
        <w:t>.</w:t>
      </w:r>
    </w:p>
    <w:p w14:paraId="3814E225" w14:textId="77777777" w:rsidR="00791CC5" w:rsidRPr="00BC4E28" w:rsidRDefault="00791CC5" w:rsidP="00791CC5">
      <w:pPr>
        <w:rPr>
          <w:rFonts w:cs="Lucida Sans Unicode"/>
        </w:rPr>
      </w:pPr>
    </w:p>
    <w:p w14:paraId="1DC9CA49" w14:textId="616224CA" w:rsidR="00F81830" w:rsidRPr="00791CC5" w:rsidRDefault="00F81830" w:rsidP="001B2244">
      <w:pPr>
        <w:rPr>
          <w:szCs w:val="22"/>
        </w:rPr>
      </w:pPr>
    </w:p>
    <w:p w14:paraId="0D2A4429" w14:textId="29858627" w:rsidR="00F81830" w:rsidRPr="00791CC5" w:rsidRDefault="00F81830" w:rsidP="001B2244">
      <w:pPr>
        <w:rPr>
          <w:szCs w:val="22"/>
        </w:rPr>
      </w:pPr>
    </w:p>
    <w:p w14:paraId="4978266A" w14:textId="46C817C9" w:rsidR="00B310DD" w:rsidRPr="00791CC5" w:rsidRDefault="00485D30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791CC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791CC5" w:rsidRDefault="00B310DD" w:rsidP="00B310D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91CC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538D08F1" w14:textId="77777777" w:rsidR="001B2244" w:rsidRPr="00791CC5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791CC5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91CC5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91CC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instagram.com/</w:t>
      </w:r>
      <w:proofErr w:type="spellStart"/>
      <w:r w:rsidRPr="00791CC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youtube.com/</w:t>
      </w:r>
      <w:proofErr w:type="spellStart"/>
      <w:r w:rsidRPr="00791CC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linkedin.com/</w:t>
      </w:r>
      <w:proofErr w:type="spellStart"/>
      <w:r w:rsidRPr="00791CC5">
        <w:rPr>
          <w:rFonts w:cs="Lucida Sans Unicode"/>
          <w:bCs/>
          <w:sz w:val="18"/>
          <w:szCs w:val="18"/>
        </w:rPr>
        <w:t>company</w:t>
      </w:r>
      <w:proofErr w:type="spellEnd"/>
      <w:r w:rsidRPr="00791CC5">
        <w:rPr>
          <w:rFonts w:cs="Lucida Sans Unicode"/>
          <w:bCs/>
          <w:sz w:val="18"/>
          <w:szCs w:val="18"/>
        </w:rPr>
        <w:t>/</w:t>
      </w:r>
      <w:proofErr w:type="spellStart"/>
      <w:r w:rsidRPr="00791CC5">
        <w:rPr>
          <w:rFonts w:cs="Lucida Sans Unicode"/>
          <w:bCs/>
          <w:sz w:val="18"/>
          <w:szCs w:val="18"/>
        </w:rPr>
        <w:t>Evonik</w:t>
      </w:r>
      <w:proofErr w:type="spellEnd"/>
    </w:p>
    <w:p w14:paraId="6D83EF15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twitter.com/</w:t>
      </w:r>
      <w:proofErr w:type="spellStart"/>
      <w:r w:rsidRPr="00791CC5">
        <w:rPr>
          <w:rFonts w:cs="Lucida Sans Unicode"/>
          <w:bCs/>
          <w:sz w:val="18"/>
          <w:szCs w:val="18"/>
        </w:rPr>
        <w:t>Evonik</w:t>
      </w:r>
      <w:r w:rsidRPr="00791CC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791CC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716FF8B1" w:rsidR="00B8368E" w:rsidRPr="00E509C2" w:rsidRDefault="001B2244" w:rsidP="00E509C2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509C2" w:rsidSect="005C56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6666" w14:textId="77777777" w:rsidR="00532BF3" w:rsidRPr="00791CC5" w:rsidRDefault="00532BF3">
      <w:pPr>
        <w:spacing w:line="240" w:lineRule="auto"/>
      </w:pPr>
      <w:r w:rsidRPr="00791CC5">
        <w:separator/>
      </w:r>
    </w:p>
  </w:endnote>
  <w:endnote w:type="continuationSeparator" w:id="0">
    <w:p w14:paraId="34F003DD" w14:textId="77777777" w:rsidR="00532BF3" w:rsidRPr="00791CC5" w:rsidRDefault="00532BF3">
      <w:pPr>
        <w:spacing w:line="240" w:lineRule="auto"/>
      </w:pPr>
      <w:r w:rsidRPr="00791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D2F8" w14:textId="77777777" w:rsidR="004936C5" w:rsidRPr="00791CC5" w:rsidRDefault="004936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791CC5" w:rsidRDefault="00BC1B97">
    <w:pPr>
      <w:pStyle w:val="Rodap"/>
    </w:pPr>
  </w:p>
  <w:p w14:paraId="7F57DA39" w14:textId="77777777" w:rsidR="00BC1B97" w:rsidRPr="00791CC5" w:rsidRDefault="002B49D6">
    <w:pPr>
      <w:pStyle w:val="Rodap"/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PAGE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2</w:t>
    </w:r>
    <w:r w:rsidRPr="00791CC5">
      <w:rPr>
        <w:rStyle w:val="Nmerodepgina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NUMPAGES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1</w:t>
    </w:r>
    <w:r w:rsidRPr="00791CC5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791CC5" w:rsidRDefault="00BC1B97" w:rsidP="00316EC0">
    <w:pPr>
      <w:pStyle w:val="Rodap"/>
    </w:pPr>
  </w:p>
  <w:p w14:paraId="3BC59B0E" w14:textId="77777777" w:rsidR="00BC1B97" w:rsidRPr="00791CC5" w:rsidRDefault="002B49D6" w:rsidP="00316EC0">
    <w:pPr>
      <w:pStyle w:val="Rodap"/>
      <w:rPr>
        <w:szCs w:val="18"/>
      </w:rPr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PAGE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NUMPAGES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2FFD" w14:textId="77777777" w:rsidR="00532BF3" w:rsidRPr="00791CC5" w:rsidRDefault="00532BF3">
      <w:pPr>
        <w:spacing w:line="240" w:lineRule="auto"/>
      </w:pPr>
      <w:r w:rsidRPr="00791CC5">
        <w:separator/>
      </w:r>
    </w:p>
  </w:footnote>
  <w:footnote w:type="continuationSeparator" w:id="0">
    <w:p w14:paraId="2BB529EA" w14:textId="77777777" w:rsidR="00532BF3" w:rsidRPr="00791CC5" w:rsidRDefault="00532BF3">
      <w:pPr>
        <w:spacing w:line="240" w:lineRule="auto"/>
      </w:pPr>
      <w:r w:rsidRPr="00791C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4C6" w14:textId="77777777" w:rsidR="004936C5" w:rsidRPr="00791CC5" w:rsidRDefault="004936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791CC5" w:rsidRDefault="00737945" w:rsidP="00316EC0">
    <w:pPr>
      <w:pStyle w:val="Cabealho"/>
      <w:spacing w:after="1880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CC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791CC5" w:rsidRDefault="002B49D6">
    <w:pPr>
      <w:pStyle w:val="Cabealho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85E0F"/>
    <w:multiLevelType w:val="hybridMultilevel"/>
    <w:tmpl w:val="7D66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  <w:num w:numId="41" w16cid:durableId="2996503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A74B6"/>
    <w:rsid w:val="000B065A"/>
    <w:rsid w:val="000B4D73"/>
    <w:rsid w:val="000C7CBD"/>
    <w:rsid w:val="000D081A"/>
    <w:rsid w:val="000D1DD8"/>
    <w:rsid w:val="000D7DF9"/>
    <w:rsid w:val="000E06AB"/>
    <w:rsid w:val="000E2184"/>
    <w:rsid w:val="000E4AFC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B2244"/>
    <w:rsid w:val="001C7CF7"/>
    <w:rsid w:val="001D0F3F"/>
    <w:rsid w:val="001E2D6F"/>
    <w:rsid w:val="001F7C26"/>
    <w:rsid w:val="002037BE"/>
    <w:rsid w:val="002203F4"/>
    <w:rsid w:val="00221C32"/>
    <w:rsid w:val="002236D5"/>
    <w:rsid w:val="002376F7"/>
    <w:rsid w:val="00241B78"/>
    <w:rsid w:val="002427AA"/>
    <w:rsid w:val="0024351A"/>
    <w:rsid w:val="0024351E"/>
    <w:rsid w:val="00243912"/>
    <w:rsid w:val="0024532F"/>
    <w:rsid w:val="002527E3"/>
    <w:rsid w:val="00252F52"/>
    <w:rsid w:val="0027659F"/>
    <w:rsid w:val="002808AE"/>
    <w:rsid w:val="00282236"/>
    <w:rsid w:val="00285BFD"/>
    <w:rsid w:val="00287090"/>
    <w:rsid w:val="00287B4D"/>
    <w:rsid w:val="00290F07"/>
    <w:rsid w:val="002A0595"/>
    <w:rsid w:val="002A3233"/>
    <w:rsid w:val="002A434D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4E6A"/>
    <w:rsid w:val="002D4EF0"/>
    <w:rsid w:val="002D5F0C"/>
    <w:rsid w:val="002E0199"/>
    <w:rsid w:val="002E6134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711C"/>
    <w:rsid w:val="003C0198"/>
    <w:rsid w:val="003D50B7"/>
    <w:rsid w:val="003D6E84"/>
    <w:rsid w:val="003E2462"/>
    <w:rsid w:val="003E4D5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1A5C"/>
    <w:rsid w:val="00464856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B10"/>
    <w:rsid w:val="004B7C16"/>
    <w:rsid w:val="004C04DB"/>
    <w:rsid w:val="004C145A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00CE"/>
    <w:rsid w:val="00532BF3"/>
    <w:rsid w:val="00536032"/>
    <w:rsid w:val="00536E02"/>
    <w:rsid w:val="00537A93"/>
    <w:rsid w:val="0054613A"/>
    <w:rsid w:val="00552ADA"/>
    <w:rsid w:val="00570563"/>
    <w:rsid w:val="0057124E"/>
    <w:rsid w:val="0057548A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BE9"/>
    <w:rsid w:val="006166E4"/>
    <w:rsid w:val="00630343"/>
    <w:rsid w:val="00631391"/>
    <w:rsid w:val="00631653"/>
    <w:rsid w:val="00635F3D"/>
    <w:rsid w:val="00635F70"/>
    <w:rsid w:val="00640BDA"/>
    <w:rsid w:val="00643F1D"/>
    <w:rsid w:val="00645F2F"/>
    <w:rsid w:val="0064785D"/>
    <w:rsid w:val="00650E27"/>
    <w:rsid w:val="00652A75"/>
    <w:rsid w:val="006651E2"/>
    <w:rsid w:val="00665EC9"/>
    <w:rsid w:val="00671471"/>
    <w:rsid w:val="00672335"/>
    <w:rsid w:val="00672AFA"/>
    <w:rsid w:val="00684541"/>
    <w:rsid w:val="00686BC7"/>
    <w:rsid w:val="00686E6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46A9"/>
    <w:rsid w:val="00717A5E"/>
    <w:rsid w:val="00717EDA"/>
    <w:rsid w:val="0072366D"/>
    <w:rsid w:val="00723778"/>
    <w:rsid w:val="00723B85"/>
    <w:rsid w:val="00725A8E"/>
    <w:rsid w:val="00731495"/>
    <w:rsid w:val="00737945"/>
    <w:rsid w:val="00740DBD"/>
    <w:rsid w:val="00742651"/>
    <w:rsid w:val="00744FA6"/>
    <w:rsid w:val="00747187"/>
    <w:rsid w:val="00763004"/>
    <w:rsid w:val="007676DC"/>
    <w:rsid w:val="00770879"/>
    <w:rsid w:val="007733D3"/>
    <w:rsid w:val="00775D2E"/>
    <w:rsid w:val="007767AB"/>
    <w:rsid w:val="00784360"/>
    <w:rsid w:val="00784EF1"/>
    <w:rsid w:val="00791CC5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3B03"/>
    <w:rsid w:val="0088508F"/>
    <w:rsid w:val="00885442"/>
    <w:rsid w:val="0089363A"/>
    <w:rsid w:val="00897078"/>
    <w:rsid w:val="008A0D35"/>
    <w:rsid w:val="008A2AE8"/>
    <w:rsid w:val="008B03E0"/>
    <w:rsid w:val="008B1084"/>
    <w:rsid w:val="008B3456"/>
    <w:rsid w:val="008B7AFE"/>
    <w:rsid w:val="008C00D3"/>
    <w:rsid w:val="008C30D8"/>
    <w:rsid w:val="008C52EF"/>
    <w:rsid w:val="008D59A8"/>
    <w:rsid w:val="008D6C5B"/>
    <w:rsid w:val="008E7921"/>
    <w:rsid w:val="008F1CB7"/>
    <w:rsid w:val="008F47D7"/>
    <w:rsid w:val="008F49C5"/>
    <w:rsid w:val="008F5C81"/>
    <w:rsid w:val="0090621C"/>
    <w:rsid w:val="009339D6"/>
    <w:rsid w:val="00935881"/>
    <w:rsid w:val="00940DE3"/>
    <w:rsid w:val="009454A0"/>
    <w:rsid w:val="00954060"/>
    <w:rsid w:val="009560C1"/>
    <w:rsid w:val="0096524D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6EA5"/>
    <w:rsid w:val="00AB71C4"/>
    <w:rsid w:val="00AC052D"/>
    <w:rsid w:val="00AD3AFF"/>
    <w:rsid w:val="00AD4B8F"/>
    <w:rsid w:val="00AD6F37"/>
    <w:rsid w:val="00AE3848"/>
    <w:rsid w:val="00AE601F"/>
    <w:rsid w:val="00AE60A8"/>
    <w:rsid w:val="00AF0606"/>
    <w:rsid w:val="00AF6529"/>
    <w:rsid w:val="00AF7D27"/>
    <w:rsid w:val="00B175C1"/>
    <w:rsid w:val="00B2025B"/>
    <w:rsid w:val="00B310DD"/>
    <w:rsid w:val="00B31D5A"/>
    <w:rsid w:val="00B35A42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C4E28"/>
    <w:rsid w:val="00BD07B0"/>
    <w:rsid w:val="00BD07DF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100C6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30D8"/>
    <w:rsid w:val="00D63A2C"/>
    <w:rsid w:val="00D669F5"/>
    <w:rsid w:val="00D67F20"/>
    <w:rsid w:val="00D70539"/>
    <w:rsid w:val="00D72A07"/>
    <w:rsid w:val="00D81410"/>
    <w:rsid w:val="00D83F4F"/>
    <w:rsid w:val="00D84239"/>
    <w:rsid w:val="00D90774"/>
    <w:rsid w:val="00D95388"/>
    <w:rsid w:val="00D96E04"/>
    <w:rsid w:val="00DA62A8"/>
    <w:rsid w:val="00DB3E3C"/>
    <w:rsid w:val="00DC1267"/>
    <w:rsid w:val="00DC1494"/>
    <w:rsid w:val="00DD30CA"/>
    <w:rsid w:val="00DD4537"/>
    <w:rsid w:val="00DD77CD"/>
    <w:rsid w:val="00DE048F"/>
    <w:rsid w:val="00DE534A"/>
    <w:rsid w:val="00DF6503"/>
    <w:rsid w:val="00E012F7"/>
    <w:rsid w:val="00E05BB2"/>
    <w:rsid w:val="00E07269"/>
    <w:rsid w:val="00E117C1"/>
    <w:rsid w:val="00E120CF"/>
    <w:rsid w:val="00E122B8"/>
    <w:rsid w:val="00E172A1"/>
    <w:rsid w:val="00E17C9E"/>
    <w:rsid w:val="00E17FDD"/>
    <w:rsid w:val="00E23027"/>
    <w:rsid w:val="00E2307F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83FF0"/>
    <w:rsid w:val="00E86454"/>
    <w:rsid w:val="00E8737C"/>
    <w:rsid w:val="00E958AE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18DC"/>
    <w:rsid w:val="00F027E8"/>
    <w:rsid w:val="00F16B56"/>
    <w:rsid w:val="00F31F7C"/>
    <w:rsid w:val="00F40271"/>
    <w:rsid w:val="00F5203F"/>
    <w:rsid w:val="00F5602B"/>
    <w:rsid w:val="00F5606A"/>
    <w:rsid w:val="00F57C72"/>
    <w:rsid w:val="00F6598A"/>
    <w:rsid w:val="00F65A70"/>
    <w:rsid w:val="00F66FEE"/>
    <w:rsid w:val="00F70209"/>
    <w:rsid w:val="00F81830"/>
    <w:rsid w:val="00F94E80"/>
    <w:rsid w:val="00F9603B"/>
    <w:rsid w:val="00F96B9B"/>
    <w:rsid w:val="00FA151A"/>
    <w:rsid w:val="00FA5F5C"/>
    <w:rsid w:val="00FB316C"/>
    <w:rsid w:val="00FC641F"/>
    <w:rsid w:val="00FC7A2A"/>
    <w:rsid w:val="00FD0461"/>
    <w:rsid w:val="00FD1184"/>
    <w:rsid w:val="00FD40E3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mbrane-separation.com/de/stickstoff-erzeugung-mit-sepuran-n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membrane-separation.com/de/medien/pressemitteilungen/evonik-setzt-in-schoerfling-auf-erneuerbare-energien-und-spart-co2-167685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mbrane-separation.com/de/aufbereitung-von-biogas-zu-biomethan-mit-sepuran-gre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embrane-separation.com/de/erdgas-aufbereitung-mit-sepuran-n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mbrane-separation.com/de/wasserstoff/rueckgewinnung-mit-sepuran-nobl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5933</Characters>
  <Application>Microsoft Office Word</Application>
  <DocSecurity>0</DocSecurity>
  <Lines>49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Aumento Produção Membranas SEPURAN na Áustria</dc:subject>
  <dc:creator>Taís Augusto</dc:creator>
  <cp:keywords/>
  <dc:description>Outubro 2023</dc:description>
  <cp:lastModifiedBy>Taís Augusto</cp:lastModifiedBy>
  <cp:revision>2</cp:revision>
  <cp:lastPrinted>2022-12-09T12:42:00Z</cp:lastPrinted>
  <dcterms:created xsi:type="dcterms:W3CDTF">2023-10-16T17:39:00Z</dcterms:created>
  <dcterms:modified xsi:type="dcterms:W3CDTF">2023-10-16T17:39:00Z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