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4A1454" w14:textId="5558EFCC" w:rsidR="00066E40" w:rsidRPr="00066E40" w:rsidRDefault="00066E40" w:rsidP="00066E40">
      <w:pPr>
        <w:rPr>
          <w:b/>
          <w:bCs/>
          <w:sz w:val="28"/>
          <w:szCs w:val="28"/>
        </w:rPr>
      </w:pPr>
      <w:proofErr w:type="spellStart"/>
      <w:r w:rsidRPr="00066E40">
        <w:rPr>
          <w:b/>
          <w:bCs/>
          <w:sz w:val="28"/>
          <w:szCs w:val="28"/>
        </w:rPr>
        <w:t>Eurotier</w:t>
      </w:r>
      <w:proofErr w:type="spellEnd"/>
      <w:r w:rsidRPr="00066E40">
        <w:rPr>
          <w:b/>
          <w:bCs/>
          <w:sz w:val="28"/>
          <w:szCs w:val="28"/>
        </w:rPr>
        <w:t xml:space="preserve"> 2024: Evonik destaca sustentabilidade na nutrição</w:t>
      </w:r>
      <w:r>
        <w:rPr>
          <w:b/>
          <w:bCs/>
          <w:sz w:val="28"/>
          <w:szCs w:val="28"/>
        </w:rPr>
        <w:t xml:space="preserve"> animal</w:t>
      </w:r>
    </w:p>
    <w:tbl>
      <w:tblPr>
        <w:tblpPr w:vertAnchor="page" w:horzAnchor="page" w:tblpX="8971" w:tblpY="3244"/>
        <w:tblOverlap w:val="never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2"/>
      </w:tblGrid>
      <w:tr w:rsidR="00066E40" w:rsidRPr="008D6C5B" w14:paraId="6F82338D" w14:textId="77777777" w:rsidTr="00212233">
        <w:trPr>
          <w:trHeight w:val="851"/>
        </w:trPr>
        <w:tc>
          <w:tcPr>
            <w:tcW w:w="2552" w:type="dxa"/>
            <w:shd w:val="clear" w:color="auto" w:fill="auto"/>
          </w:tcPr>
          <w:p w14:paraId="41FAE0B6" w14:textId="216DBBE6" w:rsidR="00066E40" w:rsidRPr="008D6C5B" w:rsidRDefault="00066E40" w:rsidP="00212233">
            <w:pPr>
              <w:pStyle w:val="M7"/>
              <w:framePr w:wrap="auto" w:vAnchor="margin" w:hAnchor="text" w:xAlign="left" w:yAlign="inline"/>
              <w:suppressOverlap w:val="0"/>
              <w:rPr>
                <w:b w:val="0"/>
                <w:sz w:val="18"/>
                <w:szCs w:val="18"/>
                <w:lang w:val="pt-BR"/>
              </w:rPr>
            </w:pPr>
            <w:r>
              <w:rPr>
                <w:b w:val="0"/>
                <w:sz w:val="18"/>
                <w:szCs w:val="18"/>
                <w:lang w:val="pt-BR"/>
              </w:rPr>
              <w:t>1</w:t>
            </w:r>
            <w:r w:rsidR="000E00D4">
              <w:rPr>
                <w:b w:val="0"/>
                <w:sz w:val="18"/>
                <w:szCs w:val="18"/>
                <w:lang w:val="pt-BR"/>
              </w:rPr>
              <w:t>2</w:t>
            </w:r>
            <w:r w:rsidRPr="008D6C5B">
              <w:rPr>
                <w:b w:val="0"/>
                <w:sz w:val="18"/>
                <w:szCs w:val="18"/>
                <w:lang w:val="pt-BR"/>
              </w:rPr>
              <w:t xml:space="preserve"> de </w:t>
            </w:r>
            <w:r>
              <w:rPr>
                <w:b w:val="0"/>
                <w:sz w:val="18"/>
                <w:szCs w:val="18"/>
                <w:lang w:val="pt-BR"/>
              </w:rPr>
              <w:t xml:space="preserve">novembro </w:t>
            </w:r>
            <w:r w:rsidRPr="008D6C5B">
              <w:rPr>
                <w:b w:val="0"/>
                <w:sz w:val="18"/>
                <w:szCs w:val="18"/>
                <w:lang w:val="pt-BR"/>
              </w:rPr>
              <w:t>de 202</w:t>
            </w:r>
            <w:r>
              <w:rPr>
                <w:b w:val="0"/>
                <w:sz w:val="18"/>
                <w:szCs w:val="18"/>
                <w:lang w:val="pt-BR"/>
              </w:rPr>
              <w:t>4</w:t>
            </w:r>
          </w:p>
          <w:p w14:paraId="508B8C3E" w14:textId="77777777" w:rsidR="00066E40" w:rsidRPr="008D6C5B" w:rsidRDefault="00066E40" w:rsidP="00212233">
            <w:pPr>
              <w:pStyle w:val="M7"/>
              <w:framePr w:wrap="auto" w:vAnchor="margin" w:hAnchor="text" w:xAlign="left" w:yAlign="inline"/>
              <w:suppressOverlap w:val="0"/>
              <w:rPr>
                <w:lang w:val="pt-BR"/>
              </w:rPr>
            </w:pPr>
          </w:p>
          <w:p w14:paraId="14901678" w14:textId="77777777" w:rsidR="00066E40" w:rsidRPr="008D6C5B" w:rsidRDefault="00066E40" w:rsidP="00212233">
            <w:pPr>
              <w:pStyle w:val="M7"/>
              <w:framePr w:wrap="auto" w:vAnchor="margin" w:hAnchor="text" w:xAlign="left" w:yAlign="inline"/>
              <w:suppressOverlap w:val="0"/>
              <w:rPr>
                <w:lang w:val="pt-BR"/>
              </w:rPr>
            </w:pPr>
          </w:p>
          <w:p w14:paraId="76BABB4E" w14:textId="77777777" w:rsidR="00066E40" w:rsidRPr="008D6C5B" w:rsidRDefault="00066E40" w:rsidP="00212233">
            <w:pPr>
              <w:pStyle w:val="M7"/>
              <w:framePr w:wrap="auto" w:vAnchor="margin" w:hAnchor="text" w:xAlign="left" w:yAlign="inline"/>
              <w:suppressOverlap w:val="0"/>
              <w:rPr>
                <w:lang w:val="pt-BR"/>
              </w:rPr>
            </w:pPr>
            <w:r w:rsidRPr="008D6C5B">
              <w:rPr>
                <w:rFonts w:eastAsia="Lucida Sans Unicode" w:cs="Lucida Sans Unicode"/>
                <w:szCs w:val="13"/>
                <w:bdr w:val="nil"/>
                <w:lang w:val="pt-BR"/>
              </w:rPr>
              <w:t>Regina Bárbara</w:t>
            </w:r>
          </w:p>
          <w:p w14:paraId="74B084A3" w14:textId="77777777" w:rsidR="00066E40" w:rsidRPr="008D6C5B" w:rsidRDefault="00066E40" w:rsidP="00212233">
            <w:pPr>
              <w:pStyle w:val="M7"/>
              <w:framePr w:wrap="auto" w:vAnchor="margin" w:hAnchor="text" w:xAlign="left" w:yAlign="inline"/>
              <w:suppressOverlap w:val="0"/>
              <w:rPr>
                <w:b w:val="0"/>
                <w:lang w:val="pt-BR"/>
              </w:rPr>
            </w:pPr>
            <w:r w:rsidRPr="008D6C5B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pt-BR"/>
              </w:rPr>
              <w:t>Comunicação &amp; Eventos</w:t>
            </w:r>
            <w:r w:rsidRPr="008D6C5B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pt-BR"/>
              </w:rPr>
              <w:br/>
              <w:t>América Central e do Sul</w:t>
            </w:r>
            <w:r w:rsidRPr="008D6C5B">
              <w:rPr>
                <w:rFonts w:eastAsia="Lucida Sans Unicode" w:cs="Lucida Sans Unicode"/>
                <w:szCs w:val="13"/>
                <w:bdr w:val="nil"/>
                <w:lang w:val="pt-BR"/>
              </w:rPr>
              <w:t xml:space="preserve"> </w:t>
            </w:r>
            <w:r w:rsidRPr="008D6C5B">
              <w:rPr>
                <w:rFonts w:eastAsia="Lucida Sans Unicode" w:cs="Lucida Sans Unicode"/>
                <w:szCs w:val="13"/>
                <w:bdr w:val="nil"/>
                <w:lang w:val="pt-BR"/>
              </w:rPr>
              <w:br/>
            </w:r>
            <w:r w:rsidRPr="008D6C5B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pt-BR"/>
              </w:rPr>
              <w:t>Phone +55 11 3146-4170</w:t>
            </w:r>
          </w:p>
          <w:p w14:paraId="32DD513C" w14:textId="77777777" w:rsidR="00066E40" w:rsidRPr="008D6C5B" w:rsidRDefault="00066E40" w:rsidP="00212233">
            <w:pPr>
              <w:pStyle w:val="M10"/>
              <w:framePr w:wrap="auto" w:vAnchor="margin" w:hAnchor="text" w:xAlign="left" w:yAlign="inline"/>
              <w:suppressOverlap w:val="0"/>
            </w:pPr>
            <w:r w:rsidRPr="008D6C5B">
              <w:rPr>
                <w:rFonts w:eastAsia="Lucida Sans Unicode" w:cs="Lucida Sans Unicode"/>
                <w:szCs w:val="13"/>
                <w:bdr w:val="nil"/>
                <w:lang w:val="pt-BR"/>
              </w:rPr>
              <w:t xml:space="preserve">regina.barbara@evonik.com </w:t>
            </w:r>
          </w:p>
        </w:tc>
      </w:tr>
      <w:tr w:rsidR="00066E40" w:rsidRPr="008D6C5B" w14:paraId="3DAF78EF" w14:textId="77777777" w:rsidTr="00212233">
        <w:trPr>
          <w:trHeight w:val="851"/>
        </w:trPr>
        <w:tc>
          <w:tcPr>
            <w:tcW w:w="2552" w:type="dxa"/>
            <w:shd w:val="clear" w:color="auto" w:fill="auto"/>
          </w:tcPr>
          <w:p w14:paraId="7100905F" w14:textId="77777777" w:rsidR="00066E40" w:rsidRPr="008D6C5B" w:rsidRDefault="00066E40" w:rsidP="00212233">
            <w:pPr>
              <w:pStyle w:val="M10"/>
              <w:framePr w:wrap="auto" w:vAnchor="margin" w:hAnchor="text" w:xAlign="left" w:yAlign="inline"/>
              <w:suppressOverlap w:val="0"/>
              <w:rPr>
                <w:lang w:val="pt-BR"/>
              </w:rPr>
            </w:pPr>
          </w:p>
        </w:tc>
      </w:tr>
    </w:tbl>
    <w:p w14:paraId="69F4B884" w14:textId="0AED3ECC" w:rsidR="00066E40" w:rsidRDefault="00066E40" w:rsidP="00066E40"/>
    <w:p w14:paraId="6C578C72" w14:textId="77777777" w:rsidR="00066E40" w:rsidRPr="00066E40" w:rsidRDefault="00066E40" w:rsidP="00066E40">
      <w:pPr>
        <w:rPr>
          <w:sz w:val="24"/>
        </w:rPr>
      </w:pPr>
    </w:p>
    <w:p w14:paraId="7FD046DF" w14:textId="26A92A85" w:rsidR="00066E40" w:rsidRDefault="00066E40" w:rsidP="002E23A6">
      <w:pPr>
        <w:pStyle w:val="PargrafodaLista"/>
        <w:numPr>
          <w:ilvl w:val="0"/>
          <w:numId w:val="15"/>
        </w:numPr>
        <w:rPr>
          <w:sz w:val="24"/>
        </w:rPr>
      </w:pPr>
      <w:r w:rsidRPr="00066E40">
        <w:rPr>
          <w:sz w:val="24"/>
        </w:rPr>
        <w:t>Novas avaliações de ciclo de vida para ingredientes de ração e dietas de baixa proteína</w:t>
      </w:r>
      <w:r>
        <w:rPr>
          <w:sz w:val="24"/>
        </w:rPr>
        <w:t xml:space="preserve"> da Evonik</w:t>
      </w:r>
    </w:p>
    <w:p w14:paraId="2F000783" w14:textId="0EDB1F9C" w:rsidR="00066E40" w:rsidRDefault="00066E40" w:rsidP="002E23A6">
      <w:pPr>
        <w:pStyle w:val="PargrafodaLista"/>
        <w:numPr>
          <w:ilvl w:val="0"/>
          <w:numId w:val="15"/>
        </w:numPr>
        <w:rPr>
          <w:sz w:val="24"/>
        </w:rPr>
      </w:pPr>
      <w:r>
        <w:rPr>
          <w:sz w:val="24"/>
        </w:rPr>
        <w:t>Publicações sobre p</w:t>
      </w:r>
      <w:r w:rsidRPr="00066E40">
        <w:rPr>
          <w:sz w:val="24"/>
        </w:rPr>
        <w:t xml:space="preserve">egadas de carbono dos produtos </w:t>
      </w:r>
      <w:proofErr w:type="spellStart"/>
      <w:r w:rsidRPr="00066E40">
        <w:rPr>
          <w:sz w:val="24"/>
        </w:rPr>
        <w:t>MetAMINO</w:t>
      </w:r>
      <w:proofErr w:type="spellEnd"/>
      <w:r w:rsidRPr="00066E40">
        <w:rPr>
          <w:sz w:val="24"/>
        </w:rPr>
        <w:t xml:space="preserve">® e </w:t>
      </w:r>
      <w:proofErr w:type="spellStart"/>
      <w:r w:rsidRPr="00066E40">
        <w:rPr>
          <w:sz w:val="24"/>
        </w:rPr>
        <w:t>Biolys</w:t>
      </w:r>
      <w:proofErr w:type="spellEnd"/>
      <w:r w:rsidRPr="00066E40">
        <w:rPr>
          <w:sz w:val="24"/>
        </w:rPr>
        <w:t xml:space="preserve">® </w:t>
      </w:r>
    </w:p>
    <w:p w14:paraId="669716FF" w14:textId="4A44A43D" w:rsidR="00066E40" w:rsidRPr="00066E40" w:rsidRDefault="00066E40" w:rsidP="002E23A6">
      <w:pPr>
        <w:pStyle w:val="PargrafodaLista"/>
        <w:numPr>
          <w:ilvl w:val="0"/>
          <w:numId w:val="15"/>
        </w:numPr>
        <w:rPr>
          <w:sz w:val="24"/>
        </w:rPr>
      </w:pPr>
      <w:r w:rsidRPr="00066E40">
        <w:rPr>
          <w:sz w:val="24"/>
        </w:rPr>
        <w:t xml:space="preserve">Como alcançar </w:t>
      </w:r>
      <w:r w:rsidR="00662D10">
        <w:rPr>
          <w:sz w:val="24"/>
        </w:rPr>
        <w:t>melhor</w:t>
      </w:r>
      <w:r w:rsidR="00662D10" w:rsidRPr="00066E40">
        <w:rPr>
          <w:sz w:val="24"/>
        </w:rPr>
        <w:t xml:space="preserve"> </w:t>
      </w:r>
      <w:r w:rsidRPr="00066E40">
        <w:rPr>
          <w:sz w:val="24"/>
        </w:rPr>
        <w:t>saúde e desempenho animal com menor custo e impacto ambiental</w:t>
      </w:r>
    </w:p>
    <w:p w14:paraId="7EBBDC31" w14:textId="77777777" w:rsidR="00066E40" w:rsidRDefault="00066E40" w:rsidP="00066E40"/>
    <w:p w14:paraId="1F216DF0" w14:textId="77777777" w:rsidR="00066E40" w:rsidRDefault="00066E40" w:rsidP="00066E40"/>
    <w:p w14:paraId="17CC97BD" w14:textId="787A5F5B" w:rsidR="00066E40" w:rsidRPr="000E00D4" w:rsidRDefault="00066E40" w:rsidP="00066E40">
      <w:r>
        <w:t xml:space="preserve">Na edição deste ano da </w:t>
      </w:r>
      <w:r w:rsidR="00C207D6">
        <w:t xml:space="preserve">feira </w:t>
      </w:r>
      <w:proofErr w:type="spellStart"/>
      <w:r>
        <w:t>Eurotier</w:t>
      </w:r>
      <w:proofErr w:type="spellEnd"/>
      <w:r>
        <w:t xml:space="preserve">, </w:t>
      </w:r>
      <w:r w:rsidR="00C207D6">
        <w:t xml:space="preserve">na Alemanha, </w:t>
      </w:r>
      <w:r>
        <w:t xml:space="preserve">a Evonik está focada em demonstrar como e em que medida seus ingredientes </w:t>
      </w:r>
      <w:r w:rsidR="005E009C">
        <w:t>e</w:t>
      </w:r>
      <w:r>
        <w:t xml:space="preserve"> conceitos </w:t>
      </w:r>
      <w:r w:rsidR="005E009C">
        <w:t xml:space="preserve">para </w:t>
      </w:r>
      <w:r>
        <w:t xml:space="preserve">nutrição </w:t>
      </w:r>
      <w:r w:rsidR="005E009C">
        <w:t xml:space="preserve">animal </w:t>
      </w:r>
      <w:r>
        <w:t xml:space="preserve">contribuem para tornar a produção de proteína animal mais sustentável. A Evonik é a primeira e única produtora de ingredientes de ração a apresentar </w:t>
      </w:r>
      <w:r w:rsidR="004A14D9">
        <w:t>soluções sustentáveis</w:t>
      </w:r>
      <w:r w:rsidR="00AE7674">
        <w:t xml:space="preserve"> como </w:t>
      </w:r>
      <w:r w:rsidR="00D05B5B">
        <w:t xml:space="preserve">o </w:t>
      </w:r>
      <w:r>
        <w:t>probiótico (</w:t>
      </w:r>
      <w:proofErr w:type="spellStart"/>
      <w:r>
        <w:t>Ecobiol</w:t>
      </w:r>
      <w:proofErr w:type="spellEnd"/>
      <w:r w:rsidRPr="000E00D4">
        <w:t xml:space="preserve">®) e ácido </w:t>
      </w:r>
      <w:proofErr w:type="spellStart"/>
      <w:r w:rsidRPr="000E00D4">
        <w:t>guanidinoacético</w:t>
      </w:r>
      <w:proofErr w:type="spellEnd"/>
      <w:r w:rsidRPr="000E00D4">
        <w:t xml:space="preserve"> (</w:t>
      </w:r>
      <w:proofErr w:type="spellStart"/>
      <w:r w:rsidRPr="000E00D4">
        <w:t>GuanAMINO</w:t>
      </w:r>
      <w:proofErr w:type="spellEnd"/>
      <w:r w:rsidRPr="000E00D4">
        <w:t>®), além de publicar a pegada de carbono d</w:t>
      </w:r>
      <w:r w:rsidR="002E23A6" w:rsidRPr="000E00D4">
        <w:t>o</w:t>
      </w:r>
      <w:r w:rsidRPr="000E00D4">
        <w:t xml:space="preserve"> </w:t>
      </w:r>
      <w:proofErr w:type="spellStart"/>
      <w:r w:rsidRPr="000E00D4">
        <w:t>Biolys</w:t>
      </w:r>
      <w:proofErr w:type="spellEnd"/>
      <w:r w:rsidRPr="000E00D4">
        <w:t>®</w:t>
      </w:r>
      <w:r w:rsidR="002E23A6" w:rsidRPr="000E00D4">
        <w:t xml:space="preserve"> (lisina sulfato)</w:t>
      </w:r>
      <w:r w:rsidRPr="000E00D4">
        <w:t>.</w:t>
      </w:r>
    </w:p>
    <w:p w14:paraId="05FEA054" w14:textId="77777777" w:rsidR="00066E40" w:rsidRPr="000E00D4" w:rsidRDefault="00066E40" w:rsidP="00066E40"/>
    <w:p w14:paraId="75791C2F" w14:textId="4233AFE9" w:rsidR="00066E40" w:rsidRDefault="00066E40" w:rsidP="00066E40">
      <w:r>
        <w:t xml:space="preserve">"Desenvolver soluções para uma nutrição animal mais saudável e sustentável tem sido nossa paixão há muito tempo", </w:t>
      </w:r>
      <w:r w:rsidRPr="00C207D6">
        <w:t xml:space="preserve">afirma Dr. Gaetano </w:t>
      </w:r>
      <w:proofErr w:type="spellStart"/>
      <w:r w:rsidRPr="00C207D6">
        <w:t>Blanda</w:t>
      </w:r>
      <w:proofErr w:type="spellEnd"/>
      <w:r w:rsidRPr="00C207D6">
        <w:t xml:space="preserve">, </w:t>
      </w:r>
      <w:r w:rsidR="00C207D6" w:rsidRPr="00C207D6">
        <w:t>responsável pela</w:t>
      </w:r>
      <w:r w:rsidRPr="00C207D6">
        <w:t xml:space="preserve"> linha de negócios </w:t>
      </w:r>
      <w:r w:rsidR="005E009C">
        <w:t xml:space="preserve">Animal </w:t>
      </w:r>
      <w:proofErr w:type="spellStart"/>
      <w:r w:rsidR="005E009C">
        <w:t>Nutrition</w:t>
      </w:r>
      <w:proofErr w:type="spellEnd"/>
      <w:r w:rsidRPr="00C207D6">
        <w:t xml:space="preserve"> da Evonik. “Agora, como líder no setor, finalmente </w:t>
      </w:r>
      <w:r>
        <w:t>podemos quantificar o efeito positivo de nossos produtos e conceitos".</w:t>
      </w:r>
    </w:p>
    <w:p w14:paraId="60E1BDB7" w14:textId="77777777" w:rsidR="00066E40" w:rsidRDefault="00066E40" w:rsidP="00066E40"/>
    <w:p w14:paraId="730CA466" w14:textId="06090D3E" w:rsidR="00066E40" w:rsidRDefault="00066E40" w:rsidP="00066E40">
      <w:r>
        <w:t xml:space="preserve">O conteúdo </w:t>
      </w:r>
      <w:r w:rsidR="00C207D6">
        <w:t>de uma embalagem</w:t>
      </w:r>
      <w:r>
        <w:t xml:space="preserve"> de 25 quilos de </w:t>
      </w:r>
      <w:proofErr w:type="spellStart"/>
      <w:r>
        <w:t>Ecobiol</w:t>
      </w:r>
      <w:proofErr w:type="spellEnd"/>
      <w:r>
        <w:t xml:space="preserve">®, por exemplo, possui uma pegada de 2,1 kg de </w:t>
      </w:r>
      <w:r w:rsidR="00C207D6" w:rsidRPr="00C207D6">
        <w:t>CO</w:t>
      </w:r>
      <w:r w:rsidR="00C207D6" w:rsidRPr="00C207D6">
        <w:rPr>
          <w:vertAlign w:val="subscript"/>
        </w:rPr>
        <w:t>2</w:t>
      </w:r>
      <w:r w:rsidR="00C207D6" w:rsidRPr="00C207D6">
        <w:t xml:space="preserve"> </w:t>
      </w:r>
      <w:r>
        <w:t xml:space="preserve">equivalente. Quando o produto probiótico é utilizado na ração de frangos de corte, ele reduz a pegada da carne de frango produzido em 1.800 kg de </w:t>
      </w:r>
      <w:r w:rsidR="00C207D6" w:rsidRPr="00C207D6">
        <w:t>CO</w:t>
      </w:r>
      <w:r w:rsidR="00C207D6" w:rsidRPr="00C207D6">
        <w:rPr>
          <w:vertAlign w:val="subscript"/>
        </w:rPr>
        <w:t>2</w:t>
      </w:r>
      <w:r>
        <w:t xml:space="preserve"> equivalente. A Evonik apresenta este efeito como a "pegada positiva" do produto.</w:t>
      </w:r>
    </w:p>
    <w:p w14:paraId="21981382" w14:textId="77777777" w:rsidR="00066E40" w:rsidRDefault="00066E40" w:rsidP="00066E40"/>
    <w:p w14:paraId="345BC37E" w14:textId="754341F3" w:rsidR="00066E40" w:rsidRDefault="00066E40" w:rsidP="00066E40">
      <w:r>
        <w:t xml:space="preserve">Para o </w:t>
      </w:r>
      <w:proofErr w:type="spellStart"/>
      <w:r>
        <w:t>MetAMINO</w:t>
      </w:r>
      <w:proofErr w:type="spellEnd"/>
      <w:r>
        <w:t xml:space="preserve">® (DL-metionina), a Evonik estima que a pegada de </w:t>
      </w:r>
      <w:r w:rsidR="00C207D6" w:rsidRPr="00C207D6">
        <w:t>CO</w:t>
      </w:r>
      <w:r w:rsidR="00C207D6" w:rsidRPr="00C207D6">
        <w:rPr>
          <w:vertAlign w:val="subscript"/>
        </w:rPr>
        <w:t>2</w:t>
      </w:r>
      <w:r>
        <w:t xml:space="preserve"> específica do produto esteja cerca de 35% abaixo da média do setor. </w:t>
      </w:r>
      <w:proofErr w:type="spellStart"/>
      <w:r>
        <w:t>Blanda</w:t>
      </w:r>
      <w:proofErr w:type="spellEnd"/>
      <w:r>
        <w:t xml:space="preserve"> comenta: “Há mais de 60 anos, aprimoramos continuamente nosso processo de produção de metionina e </w:t>
      </w:r>
      <w:r>
        <w:lastRenderedPageBreak/>
        <w:t>investimos em nossas instalações. Esses esforços realmente fazem a diferença”.</w:t>
      </w:r>
    </w:p>
    <w:p w14:paraId="4AC7A95A" w14:textId="77777777" w:rsidR="00066E40" w:rsidRDefault="00066E40" w:rsidP="00066E40"/>
    <w:p w14:paraId="68B8CB91" w14:textId="0125188C" w:rsidR="00066E40" w:rsidRPr="000E00D4" w:rsidRDefault="00066E40" w:rsidP="00066E40">
      <w:r>
        <w:t>A Evonik é o único fabricante de metionina que atende aos mercados globais de nutrição animal a partir de centros de produção de escala mundial em três regiões: Antuérpia/</w:t>
      </w:r>
      <w:proofErr w:type="spellStart"/>
      <w:r>
        <w:t>Wesseling</w:t>
      </w:r>
      <w:proofErr w:type="spellEnd"/>
      <w:r>
        <w:t xml:space="preserve"> (Europa), Mobile (Alabama, EUA) e Singapura. Em 2024, as plantas em Singapura foram modernizadas e ampliadas. Atualmente, uma unidade para produção </w:t>
      </w:r>
      <w:r w:rsidRPr="000E00D4">
        <w:t>de um precursor da metionina está em construção em Mobile</w:t>
      </w:r>
      <w:r w:rsidR="002E23A6" w:rsidRPr="000E00D4">
        <w:t>, nos Estados Unidos.</w:t>
      </w:r>
    </w:p>
    <w:p w14:paraId="6A20D9EB" w14:textId="77777777" w:rsidR="00066E40" w:rsidRPr="000E00D4" w:rsidRDefault="00066E40" w:rsidP="00066E40"/>
    <w:p w14:paraId="3867750B" w14:textId="15117361" w:rsidR="00066E40" w:rsidRPr="000E00D4" w:rsidRDefault="00066E40" w:rsidP="00066E40">
      <w:r w:rsidRPr="000E00D4">
        <w:t xml:space="preserve">Os visitantes do estande da Evonik poderão conhecer toda a gama de aminoácidos e especialidades para monogástricos e ruminantes, incluindo os lançamentos mais recentes, como o </w:t>
      </w:r>
      <w:proofErr w:type="spellStart"/>
      <w:r w:rsidRPr="000E00D4">
        <w:t>NexAMINO</w:t>
      </w:r>
      <w:proofErr w:type="spellEnd"/>
      <w:r w:rsidRPr="000E00D4">
        <w:t xml:space="preserve">®, uma mistura exclusiva para formulações de ração </w:t>
      </w:r>
      <w:r w:rsidR="00C207D6" w:rsidRPr="000E00D4">
        <w:t xml:space="preserve">para criação </w:t>
      </w:r>
      <w:r w:rsidRPr="000E00D4">
        <w:t xml:space="preserve">de insetos; o </w:t>
      </w:r>
      <w:proofErr w:type="spellStart"/>
      <w:r w:rsidRPr="000E00D4">
        <w:t>PhytriCare</w:t>
      </w:r>
      <w:proofErr w:type="spellEnd"/>
      <w:r w:rsidRPr="000E00D4">
        <w:t xml:space="preserve">® IM, </w:t>
      </w:r>
      <w:r w:rsidR="002E23A6" w:rsidRPr="000E00D4">
        <w:t>extratos</w:t>
      </w:r>
      <w:r w:rsidRPr="000E00D4">
        <w:t xml:space="preserve"> vegeta</w:t>
      </w:r>
      <w:r w:rsidR="002E23A6" w:rsidRPr="000E00D4">
        <w:t>is</w:t>
      </w:r>
      <w:r w:rsidRPr="000E00D4">
        <w:t xml:space="preserve"> </w:t>
      </w:r>
      <w:r w:rsidR="002E23A6" w:rsidRPr="000E00D4">
        <w:t>com</w:t>
      </w:r>
      <w:r w:rsidRPr="000E00D4">
        <w:t xml:space="preserve"> alta concentração de flavonoides; e o </w:t>
      </w:r>
      <w:proofErr w:type="spellStart"/>
      <w:r w:rsidRPr="000E00D4">
        <w:t>SpeoCare</w:t>
      </w:r>
      <w:proofErr w:type="spellEnd"/>
      <w:r w:rsidRPr="000E00D4">
        <w:t xml:space="preserve">®, um ácido </w:t>
      </w:r>
      <w:proofErr w:type="spellStart"/>
      <w:r w:rsidRPr="000E00D4">
        <w:t>butírico</w:t>
      </w:r>
      <w:proofErr w:type="spellEnd"/>
      <w:r w:rsidRPr="000E00D4">
        <w:t xml:space="preserve"> que auxilia na integridade </w:t>
      </w:r>
      <w:r w:rsidR="002E23A6" w:rsidRPr="000E00D4">
        <w:t xml:space="preserve">e saúde </w:t>
      </w:r>
      <w:r w:rsidRPr="000E00D4">
        <w:t>intestinal.</w:t>
      </w:r>
    </w:p>
    <w:p w14:paraId="7401F8AA" w14:textId="77777777" w:rsidR="00066E40" w:rsidRPr="000E00D4" w:rsidRDefault="00066E40" w:rsidP="00066E40"/>
    <w:p w14:paraId="0F4F6B2D" w14:textId="77777777" w:rsidR="00D04B00" w:rsidRPr="000E00D4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sz w:val="13"/>
        </w:rPr>
      </w:pPr>
      <w:r w:rsidRPr="000E00D4">
        <w:rPr>
          <w:rFonts w:eastAsia="Lucida Sans Unicode" w:cs="Lucida Sans Unicode"/>
          <w:b/>
          <w:bCs/>
          <w:sz w:val="13"/>
          <w:szCs w:val="13"/>
          <w:bdr w:val="nil"/>
        </w:rPr>
        <w:t>Evonik Brasil Ltda.</w:t>
      </w:r>
    </w:p>
    <w:p w14:paraId="74CF45BB" w14:textId="77777777" w:rsidR="00D04B00" w:rsidRPr="000E00D4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0E00D4">
        <w:rPr>
          <w:rFonts w:eastAsia="Lucida Sans Unicode" w:cs="Lucida Sans Unicode"/>
          <w:sz w:val="13"/>
          <w:szCs w:val="13"/>
          <w:bdr w:val="nil"/>
        </w:rPr>
        <w:t>Rua Arq. Olavo Redig de Campos, 105</w:t>
      </w:r>
    </w:p>
    <w:p w14:paraId="4EB31377" w14:textId="77777777" w:rsidR="00D04B00" w:rsidRPr="000E00D4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0E00D4">
        <w:rPr>
          <w:rFonts w:eastAsia="Lucida Sans Unicode" w:cs="Lucida Sans Unicode"/>
          <w:sz w:val="13"/>
          <w:szCs w:val="13"/>
          <w:bdr w:val="nil"/>
        </w:rPr>
        <w:t>Torre A – 04711-904 - São Paulo – SP Brasil</w:t>
      </w:r>
    </w:p>
    <w:p w14:paraId="46FE91E0" w14:textId="77777777" w:rsidR="00D04B00" w:rsidRPr="000E00D4" w:rsidRDefault="00D04B00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</w:p>
    <w:p w14:paraId="2F2F0974" w14:textId="77777777" w:rsidR="00D04B00" w:rsidRPr="000E00D4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hyperlink r:id="rId11" w:history="1">
        <w:r w:rsidRPr="000E00D4">
          <w:rPr>
            <w:rFonts w:eastAsia="Lucida Sans Unicode" w:cs="Lucida Sans Unicode"/>
            <w:sz w:val="13"/>
            <w:szCs w:val="13"/>
            <w:bdr w:val="nil"/>
          </w:rPr>
          <w:t>www.evonik.com.br</w:t>
        </w:r>
      </w:hyperlink>
    </w:p>
    <w:p w14:paraId="3A8A8121" w14:textId="77777777" w:rsidR="00D04B00" w:rsidRPr="000E00D4" w:rsidRDefault="00D04B00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</w:p>
    <w:p w14:paraId="6E88AE98" w14:textId="77777777" w:rsidR="00D04B00" w:rsidRPr="000E00D4" w:rsidRDefault="00D04B00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</w:p>
    <w:p w14:paraId="0C9EF4BC" w14:textId="77777777" w:rsidR="00D04B00" w:rsidRPr="000E00D4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0E00D4">
        <w:rPr>
          <w:rFonts w:eastAsia="Lucida Sans Unicode" w:cs="Lucida Sans Unicode"/>
          <w:sz w:val="13"/>
          <w:szCs w:val="13"/>
          <w:bdr w:val="nil"/>
        </w:rPr>
        <w:t>facebook.com/Evonik</w:t>
      </w:r>
    </w:p>
    <w:p w14:paraId="491F78FC" w14:textId="77777777" w:rsidR="00D04B00" w:rsidRPr="000E00D4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0E00D4">
        <w:rPr>
          <w:rFonts w:eastAsia="Lucida Sans Unicode" w:cs="Lucida Sans Unicode"/>
          <w:sz w:val="13"/>
          <w:szCs w:val="13"/>
          <w:bdr w:val="nil"/>
        </w:rPr>
        <w:t>instagram.com/</w:t>
      </w:r>
      <w:proofErr w:type="spellStart"/>
      <w:r w:rsidRPr="000E00D4">
        <w:rPr>
          <w:rFonts w:eastAsia="Lucida Sans Unicode" w:cs="Lucida Sans Unicode"/>
          <w:sz w:val="13"/>
          <w:szCs w:val="13"/>
          <w:bdr w:val="nil"/>
        </w:rPr>
        <w:t>Evonik.Brasil</w:t>
      </w:r>
      <w:proofErr w:type="spellEnd"/>
    </w:p>
    <w:p w14:paraId="57712739" w14:textId="77777777" w:rsidR="00D04B00" w:rsidRPr="000E00D4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0E00D4">
        <w:rPr>
          <w:rFonts w:eastAsia="Lucida Sans Unicode" w:cs="Lucida Sans Unicode"/>
          <w:sz w:val="13"/>
          <w:szCs w:val="13"/>
          <w:bdr w:val="nil"/>
        </w:rPr>
        <w:t>youtube.com/</w:t>
      </w:r>
      <w:proofErr w:type="spellStart"/>
      <w:r w:rsidRPr="000E00D4">
        <w:rPr>
          <w:rFonts w:eastAsia="Lucida Sans Unicode" w:cs="Lucida Sans Unicode"/>
          <w:sz w:val="13"/>
          <w:szCs w:val="13"/>
          <w:bdr w:val="nil"/>
        </w:rPr>
        <w:t>EvonikIndustries</w:t>
      </w:r>
      <w:proofErr w:type="spellEnd"/>
    </w:p>
    <w:p w14:paraId="2AFAA115" w14:textId="77777777" w:rsidR="00D04B00" w:rsidRPr="000E00D4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0E00D4">
        <w:rPr>
          <w:rFonts w:eastAsia="Lucida Sans Unicode" w:cs="Lucida Sans Unicode"/>
          <w:sz w:val="13"/>
          <w:szCs w:val="13"/>
          <w:bdr w:val="nil"/>
        </w:rPr>
        <w:t>linkedin.com/</w:t>
      </w:r>
      <w:proofErr w:type="spellStart"/>
      <w:r w:rsidRPr="000E00D4">
        <w:rPr>
          <w:rFonts w:eastAsia="Lucida Sans Unicode" w:cs="Lucida Sans Unicode"/>
          <w:sz w:val="13"/>
          <w:szCs w:val="13"/>
          <w:bdr w:val="nil"/>
        </w:rPr>
        <w:t>company</w:t>
      </w:r>
      <w:proofErr w:type="spellEnd"/>
      <w:r w:rsidRPr="000E00D4">
        <w:rPr>
          <w:rFonts w:eastAsia="Lucida Sans Unicode" w:cs="Lucida Sans Unicode"/>
          <w:sz w:val="13"/>
          <w:szCs w:val="13"/>
          <w:bdr w:val="nil"/>
        </w:rPr>
        <w:t>/Evonik</w:t>
      </w:r>
    </w:p>
    <w:p w14:paraId="718E5383" w14:textId="77777777" w:rsidR="00740D44" w:rsidRPr="000E00D4" w:rsidRDefault="00740D44" w:rsidP="003B3ACE">
      <w:pPr>
        <w:rPr>
          <w:rFonts w:cs="Lucida Sans Unicode"/>
          <w:szCs w:val="22"/>
        </w:rPr>
      </w:pPr>
    </w:p>
    <w:p w14:paraId="44DD3051" w14:textId="77777777" w:rsidR="00740D44" w:rsidRDefault="00740D44" w:rsidP="003B3ACE">
      <w:pPr>
        <w:rPr>
          <w:rFonts w:cs="Lucida Sans Unicode"/>
          <w:szCs w:val="22"/>
        </w:rPr>
      </w:pPr>
    </w:p>
    <w:p w14:paraId="28ED432A" w14:textId="77777777" w:rsidR="00740D44" w:rsidRPr="005642EB" w:rsidRDefault="00740D44" w:rsidP="00740D44">
      <w:pPr>
        <w:rPr>
          <w:rFonts w:cs="Lucida Sans Unicode"/>
          <w:szCs w:val="22"/>
        </w:rPr>
      </w:pPr>
    </w:p>
    <w:p w14:paraId="31367907" w14:textId="77777777" w:rsidR="00740D44" w:rsidRPr="009D2B8F" w:rsidRDefault="00740D44" w:rsidP="00740D44">
      <w:pPr>
        <w:spacing w:line="220" w:lineRule="exact"/>
        <w:outlineLvl w:val="0"/>
        <w:rPr>
          <w:rFonts w:eastAsia="Lucida Sans Unicode" w:cs="Lucida Sans Unicode"/>
          <w:b/>
          <w:sz w:val="18"/>
          <w:szCs w:val="18"/>
          <w:bdr w:val="nil"/>
        </w:rPr>
      </w:pPr>
      <w:r w:rsidRPr="009D2B8F">
        <w:rPr>
          <w:rFonts w:eastAsia="Lucida Sans Unicode" w:cs="Lucida Sans Unicode"/>
          <w:b/>
          <w:sz w:val="18"/>
          <w:szCs w:val="18"/>
          <w:bdr w:val="nil"/>
        </w:rPr>
        <w:t>Informações da Empresa</w:t>
      </w:r>
    </w:p>
    <w:p w14:paraId="11CDC20F" w14:textId="77777777" w:rsidR="00740D44" w:rsidRPr="00C40CC6" w:rsidRDefault="00740D44" w:rsidP="00740D44">
      <w:pPr>
        <w:spacing w:line="220" w:lineRule="exact"/>
        <w:outlineLvl w:val="0"/>
        <w:rPr>
          <w:rFonts w:cs="Lucida Sans Unicode"/>
          <w:b/>
          <w:bCs/>
          <w:noProof/>
          <w:sz w:val="18"/>
          <w:szCs w:val="18"/>
        </w:rPr>
      </w:pPr>
      <w:r w:rsidRPr="00C40CC6">
        <w:rPr>
          <w:rFonts w:eastAsia="Lucida Sans Unicode" w:cs="Lucida Sans Unicode"/>
          <w:bCs/>
          <w:sz w:val="18"/>
          <w:szCs w:val="18"/>
          <w:bdr w:val="nil"/>
        </w:rPr>
        <w:t>A Evonik é uma das líderes mundiais em especialidades químicas. A empresa atua em mais de 100 países no mundo inteiro. Em 202</w:t>
      </w:r>
      <w:r>
        <w:rPr>
          <w:rFonts w:eastAsia="Lucida Sans Unicode" w:cs="Lucida Sans Unicode"/>
          <w:bCs/>
          <w:sz w:val="18"/>
          <w:szCs w:val="18"/>
          <w:bdr w:val="nil"/>
        </w:rPr>
        <w:t>3</w:t>
      </w:r>
      <w:r w:rsidRPr="00C40CC6">
        <w:rPr>
          <w:rFonts w:eastAsia="Lucida Sans Unicode" w:cs="Lucida Sans Unicode"/>
          <w:bCs/>
          <w:sz w:val="18"/>
          <w:szCs w:val="18"/>
          <w:bdr w:val="nil"/>
        </w:rPr>
        <w:t xml:space="preserve">, registrou vendas de </w:t>
      </w:r>
      <w:r>
        <w:rPr>
          <w:rFonts w:eastAsia="Lucida Sans Unicode" w:cs="Lucida Sans Unicode"/>
          <w:bCs/>
          <w:sz w:val="18"/>
          <w:szCs w:val="18"/>
          <w:bdr w:val="nil"/>
        </w:rPr>
        <w:t>15,3</w:t>
      </w:r>
      <w:r w:rsidRPr="00C40CC6">
        <w:rPr>
          <w:rFonts w:eastAsia="Lucida Sans Unicode" w:cs="Lucida Sans Unicode"/>
          <w:bCs/>
          <w:sz w:val="18"/>
          <w:szCs w:val="18"/>
          <w:bdr w:val="nil"/>
        </w:rPr>
        <w:t xml:space="preserve"> bilhões de euros e um lucro operacional (EBITDA ajustado) de </w:t>
      </w:r>
      <w:r>
        <w:rPr>
          <w:rFonts w:eastAsia="Lucida Sans Unicode" w:cs="Lucida Sans Unicode"/>
          <w:bCs/>
          <w:sz w:val="18"/>
          <w:szCs w:val="18"/>
          <w:bdr w:val="nil"/>
        </w:rPr>
        <w:t xml:space="preserve">1,66 </w:t>
      </w:r>
      <w:r w:rsidRPr="00C40CC6">
        <w:rPr>
          <w:rFonts w:eastAsia="Lucida Sans Unicode" w:cs="Lucida Sans Unicode"/>
          <w:bCs/>
          <w:sz w:val="18"/>
          <w:szCs w:val="18"/>
          <w:bdr w:val="nil"/>
        </w:rPr>
        <w:t>bilh</w:t>
      </w:r>
      <w:r>
        <w:rPr>
          <w:rFonts w:eastAsia="Lucida Sans Unicode" w:cs="Lucida Sans Unicode"/>
          <w:bCs/>
          <w:sz w:val="18"/>
          <w:szCs w:val="18"/>
          <w:bdr w:val="nil"/>
        </w:rPr>
        <w:t xml:space="preserve">ão </w:t>
      </w:r>
      <w:r w:rsidRPr="00C40CC6">
        <w:rPr>
          <w:rFonts w:eastAsia="Lucida Sans Unicode" w:cs="Lucida Sans Unicode"/>
          <w:bCs/>
          <w:sz w:val="18"/>
          <w:szCs w:val="18"/>
          <w:bdr w:val="nil"/>
        </w:rPr>
        <w:t xml:space="preserve">de euros. A Evonik vai muito além da química para criar soluções inovadoras, lucrativas e sustentáveis para seus clientes. </w:t>
      </w:r>
      <w:r>
        <w:rPr>
          <w:rFonts w:eastAsia="Lucida Sans Unicode" w:cs="Lucida Sans Unicode"/>
          <w:bCs/>
          <w:sz w:val="18"/>
          <w:szCs w:val="18"/>
          <w:bdr w:val="nil"/>
        </w:rPr>
        <w:t>Mais de</w:t>
      </w:r>
      <w:r w:rsidRPr="00C40CC6">
        <w:rPr>
          <w:rFonts w:eastAsia="Lucida Sans Unicode" w:cs="Lucida Sans Unicode"/>
          <w:bCs/>
          <w:sz w:val="18"/>
          <w:szCs w:val="18"/>
          <w:bdr w:val="nil"/>
        </w:rPr>
        <w:t xml:space="preserve"> 3</w:t>
      </w:r>
      <w:r>
        <w:rPr>
          <w:rFonts w:eastAsia="Lucida Sans Unicode" w:cs="Lucida Sans Unicode"/>
          <w:bCs/>
          <w:sz w:val="18"/>
          <w:szCs w:val="18"/>
          <w:bdr w:val="nil"/>
        </w:rPr>
        <w:t>3</w:t>
      </w:r>
      <w:r w:rsidRPr="00C40CC6">
        <w:rPr>
          <w:rFonts w:eastAsia="Lucida Sans Unicode" w:cs="Lucida Sans Unicode"/>
          <w:bCs/>
          <w:sz w:val="18"/>
          <w:szCs w:val="18"/>
          <w:bdr w:val="nil"/>
        </w:rPr>
        <w:t xml:space="preserve">.000 colaboradores trabalham juntos em prol de um objetivo comum: melhorar a vida das pessoas hoje e no futuro. </w:t>
      </w:r>
    </w:p>
    <w:p w14:paraId="1D9A7BFD" w14:textId="77777777" w:rsidR="00740D44" w:rsidRDefault="00740D44" w:rsidP="00740D44">
      <w:pPr>
        <w:spacing w:line="240" w:lineRule="exact"/>
      </w:pPr>
    </w:p>
    <w:p w14:paraId="4A9357C6" w14:textId="77777777" w:rsidR="00740D44" w:rsidRPr="00E120DD" w:rsidRDefault="00740D44" w:rsidP="00740D44">
      <w:pPr>
        <w:spacing w:line="220" w:lineRule="exact"/>
        <w:rPr>
          <w:b/>
          <w:bCs/>
          <w:sz w:val="18"/>
          <w:szCs w:val="18"/>
        </w:rPr>
      </w:pPr>
      <w:r w:rsidRPr="00E120DD">
        <w:rPr>
          <w:b/>
          <w:bCs/>
          <w:sz w:val="18"/>
          <w:szCs w:val="18"/>
        </w:rPr>
        <w:t xml:space="preserve">Sobre </w:t>
      </w:r>
      <w:proofErr w:type="spellStart"/>
      <w:r w:rsidRPr="00E120DD">
        <w:rPr>
          <w:b/>
          <w:bCs/>
          <w:sz w:val="18"/>
          <w:szCs w:val="18"/>
        </w:rPr>
        <w:t>Nutrition</w:t>
      </w:r>
      <w:proofErr w:type="spellEnd"/>
      <w:r w:rsidRPr="00E120DD">
        <w:rPr>
          <w:b/>
          <w:bCs/>
          <w:sz w:val="18"/>
          <w:szCs w:val="18"/>
        </w:rPr>
        <w:t xml:space="preserve"> &amp; </w:t>
      </w:r>
      <w:proofErr w:type="spellStart"/>
      <w:r w:rsidRPr="00E120DD">
        <w:rPr>
          <w:b/>
          <w:bCs/>
          <w:sz w:val="18"/>
          <w:szCs w:val="18"/>
        </w:rPr>
        <w:t>Care</w:t>
      </w:r>
      <w:proofErr w:type="spellEnd"/>
      <w:r w:rsidRPr="00E120DD">
        <w:rPr>
          <w:b/>
          <w:bCs/>
          <w:sz w:val="18"/>
          <w:szCs w:val="18"/>
        </w:rPr>
        <w:t xml:space="preserve"> </w:t>
      </w:r>
    </w:p>
    <w:p w14:paraId="119B2FFB" w14:textId="77777777" w:rsidR="00740D44" w:rsidRPr="00E120DD" w:rsidRDefault="00740D44" w:rsidP="00740D44">
      <w:pPr>
        <w:spacing w:line="220" w:lineRule="exact"/>
        <w:rPr>
          <w:sz w:val="18"/>
          <w:szCs w:val="18"/>
        </w:rPr>
      </w:pPr>
      <w:r w:rsidRPr="00E120DD">
        <w:rPr>
          <w:sz w:val="18"/>
          <w:szCs w:val="18"/>
        </w:rPr>
        <w:t xml:space="preserve">As atividades da divisão </w:t>
      </w:r>
      <w:proofErr w:type="spellStart"/>
      <w:r w:rsidRPr="00E120DD">
        <w:rPr>
          <w:sz w:val="18"/>
          <w:szCs w:val="18"/>
        </w:rPr>
        <w:t>Nutrition</w:t>
      </w:r>
      <w:proofErr w:type="spellEnd"/>
      <w:r w:rsidRPr="00E120DD">
        <w:rPr>
          <w:sz w:val="18"/>
          <w:szCs w:val="18"/>
        </w:rPr>
        <w:t xml:space="preserve"> &amp; </w:t>
      </w:r>
      <w:proofErr w:type="spellStart"/>
      <w:r w:rsidRPr="00E120DD">
        <w:rPr>
          <w:sz w:val="18"/>
          <w:szCs w:val="18"/>
        </w:rPr>
        <w:t>Care</w:t>
      </w:r>
      <w:proofErr w:type="spellEnd"/>
      <w:r w:rsidRPr="00E120DD">
        <w:rPr>
          <w:sz w:val="18"/>
          <w:szCs w:val="18"/>
        </w:rPr>
        <w:t xml:space="preserve"> se concentram nos segmentos de saúde e qualidade de vida. A divisão desenvolve soluções diferenciadas para ingredientes farmacêuticos ativos, dispositivos médicos, nutrição humana e animal, cuidados pessoais, cosméticos e produtos para limpeza doméstica. Nesses mercados robustos, a divisão gerou vendas de aproximadamente 3,6 bilhões de euros em 2023, com cerca de 5.600 colaboradores.</w:t>
      </w:r>
    </w:p>
    <w:p w14:paraId="098C7CFD" w14:textId="77777777" w:rsidR="00740D44" w:rsidRPr="00E120DD" w:rsidRDefault="00740D44" w:rsidP="00740D44">
      <w:pPr>
        <w:spacing w:line="220" w:lineRule="exact"/>
        <w:rPr>
          <w:sz w:val="18"/>
          <w:szCs w:val="18"/>
        </w:rPr>
      </w:pPr>
    </w:p>
    <w:p w14:paraId="6DA3B05A" w14:textId="77777777" w:rsidR="00740D44" w:rsidRPr="00C40CC6" w:rsidRDefault="00740D44" w:rsidP="00740D44">
      <w:pPr>
        <w:spacing w:line="240" w:lineRule="exact"/>
        <w:jc w:val="both"/>
        <w:outlineLvl w:val="0"/>
        <w:rPr>
          <w:b/>
          <w:bCs/>
          <w:sz w:val="18"/>
          <w:szCs w:val="18"/>
        </w:rPr>
      </w:pPr>
    </w:p>
    <w:p w14:paraId="3BB1609C" w14:textId="77777777" w:rsidR="00740D44" w:rsidRPr="00C40CC6" w:rsidRDefault="00740D44" w:rsidP="00740D44">
      <w:pPr>
        <w:spacing w:line="220" w:lineRule="exact"/>
        <w:jc w:val="both"/>
        <w:outlineLvl w:val="0"/>
        <w:rPr>
          <w:rFonts w:cs="Lucida Sans Unicode"/>
          <w:b/>
          <w:bCs/>
          <w:sz w:val="18"/>
          <w:szCs w:val="18"/>
        </w:rPr>
      </w:pPr>
      <w:r w:rsidRPr="00C40CC6">
        <w:rPr>
          <w:b/>
          <w:bCs/>
          <w:sz w:val="18"/>
          <w:szCs w:val="18"/>
        </w:rPr>
        <w:t xml:space="preserve">Ressalva: </w:t>
      </w:r>
    </w:p>
    <w:p w14:paraId="1ED41A83" w14:textId="77777777" w:rsidR="00740D44" w:rsidRPr="00C40CC6" w:rsidRDefault="00740D44" w:rsidP="00740D44">
      <w:pPr>
        <w:spacing w:line="220" w:lineRule="exact"/>
        <w:rPr>
          <w:rFonts w:eastAsia="Lucida Sans Unicode" w:cs="Lucida Sans Unicode"/>
          <w:bCs/>
          <w:sz w:val="18"/>
          <w:szCs w:val="18"/>
          <w:bdr w:val="nil"/>
        </w:rPr>
      </w:pPr>
      <w:r w:rsidRPr="00C40CC6">
        <w:rPr>
          <w:rFonts w:eastAsia="Lucida Sans Unicode" w:cs="Lucida Sans Unicode"/>
          <w:bCs/>
          <w:sz w:val="18"/>
          <w:szCs w:val="18"/>
          <w:bdr w:val="nil"/>
        </w:rPr>
        <w:t xml:space="preserve">Na medida em que expressamos prognósticos ou expectativas e fazemos declarações referentes ao futuro neste comunicado à imprensa, tais prognósticos, expectativas e declarações podem envolver riscos conhecidos ou desconhecidos, bem como incertezas. Os resultados ou as evoluções reais podem variar em função das mudanças no ambiente de negócios. A Evonik Industries AG e suas coligadas não assumem nenhuma obrigação no sentido de </w:t>
      </w:r>
      <w:r w:rsidRPr="00C40CC6">
        <w:rPr>
          <w:rFonts w:eastAsia="Lucida Sans Unicode" w:cs="Lucida Sans Unicode"/>
          <w:bCs/>
          <w:sz w:val="18"/>
          <w:szCs w:val="18"/>
          <w:bdr w:val="nil"/>
        </w:rPr>
        <w:lastRenderedPageBreak/>
        <w:t>atualizar os prognósticos, as expectativas ou declarações contidas neste comunicado.</w:t>
      </w:r>
    </w:p>
    <w:p w14:paraId="4A09E543" w14:textId="77777777" w:rsidR="00740D44" w:rsidRPr="00C40CC6" w:rsidRDefault="00740D44" w:rsidP="00740D44">
      <w:pPr>
        <w:spacing w:line="220" w:lineRule="exact"/>
        <w:rPr>
          <w:rFonts w:eastAsia="Lucida Sans Unicode" w:cs="Lucida Sans Unicode"/>
          <w:bCs/>
          <w:sz w:val="18"/>
          <w:szCs w:val="18"/>
          <w:bdr w:val="nil"/>
        </w:rPr>
      </w:pPr>
    </w:p>
    <w:p w14:paraId="78AD14BA" w14:textId="77777777" w:rsidR="00740D44" w:rsidRPr="00C40CC6" w:rsidRDefault="00740D44" w:rsidP="00740D44">
      <w:pPr>
        <w:spacing w:line="240" w:lineRule="auto"/>
        <w:rPr>
          <w:rFonts w:cs="Lucida Sans Unicode"/>
          <w:bCs/>
          <w:sz w:val="18"/>
          <w:szCs w:val="18"/>
        </w:rPr>
      </w:pPr>
      <w:r w:rsidRPr="00C40CC6">
        <w:rPr>
          <w:rFonts w:cs="Lucida Sans Unicode"/>
          <w:bCs/>
          <w:sz w:val="18"/>
          <w:szCs w:val="18"/>
        </w:rPr>
        <w:t>Evonik Brasil Ltda.</w:t>
      </w:r>
    </w:p>
    <w:p w14:paraId="23011829" w14:textId="77777777" w:rsidR="00740D44" w:rsidRPr="00C40CC6" w:rsidRDefault="00740D44" w:rsidP="00740D44">
      <w:pPr>
        <w:spacing w:line="240" w:lineRule="auto"/>
        <w:rPr>
          <w:rFonts w:cs="Lucida Sans Unicode"/>
          <w:bCs/>
          <w:sz w:val="18"/>
          <w:szCs w:val="18"/>
        </w:rPr>
      </w:pPr>
      <w:r w:rsidRPr="00C40CC6">
        <w:rPr>
          <w:rFonts w:cs="Lucida Sans Unicode"/>
          <w:bCs/>
          <w:sz w:val="18"/>
          <w:szCs w:val="18"/>
        </w:rPr>
        <w:t>Fone: (11) 3146-4100</w:t>
      </w:r>
    </w:p>
    <w:p w14:paraId="7C08A8A5" w14:textId="77777777" w:rsidR="00740D44" w:rsidRPr="00C40CC6" w:rsidRDefault="00740D44" w:rsidP="00740D44">
      <w:pPr>
        <w:spacing w:line="240" w:lineRule="auto"/>
        <w:rPr>
          <w:rFonts w:cs="Lucida Sans Unicode"/>
          <w:bCs/>
          <w:sz w:val="18"/>
          <w:szCs w:val="18"/>
        </w:rPr>
      </w:pPr>
      <w:r w:rsidRPr="00C40CC6">
        <w:rPr>
          <w:rFonts w:cs="Lucida Sans Unicode"/>
          <w:bCs/>
          <w:sz w:val="18"/>
          <w:szCs w:val="18"/>
        </w:rPr>
        <w:t>www.evonik.com.br</w:t>
      </w:r>
    </w:p>
    <w:p w14:paraId="733AB447" w14:textId="77777777" w:rsidR="00740D44" w:rsidRPr="00C40CC6" w:rsidRDefault="00740D44" w:rsidP="00740D44">
      <w:pPr>
        <w:spacing w:line="240" w:lineRule="auto"/>
        <w:rPr>
          <w:rFonts w:cs="Lucida Sans Unicode"/>
          <w:bCs/>
          <w:sz w:val="18"/>
          <w:szCs w:val="18"/>
        </w:rPr>
      </w:pPr>
      <w:r w:rsidRPr="00C40CC6">
        <w:rPr>
          <w:rFonts w:cs="Lucida Sans Unicode"/>
          <w:bCs/>
          <w:sz w:val="18"/>
          <w:szCs w:val="18"/>
        </w:rPr>
        <w:t>facebook.com/Evonik</w:t>
      </w:r>
    </w:p>
    <w:p w14:paraId="2E230F31" w14:textId="77777777" w:rsidR="00740D44" w:rsidRPr="00C40CC6" w:rsidRDefault="00740D44" w:rsidP="00740D44">
      <w:pPr>
        <w:spacing w:line="240" w:lineRule="auto"/>
        <w:rPr>
          <w:rFonts w:cs="Lucida Sans Unicode"/>
          <w:bCs/>
          <w:sz w:val="18"/>
          <w:szCs w:val="18"/>
        </w:rPr>
      </w:pPr>
      <w:r w:rsidRPr="00C40CC6">
        <w:rPr>
          <w:rFonts w:cs="Lucida Sans Unicode"/>
          <w:bCs/>
          <w:sz w:val="18"/>
          <w:szCs w:val="18"/>
        </w:rPr>
        <w:t>instagram.com/</w:t>
      </w:r>
      <w:proofErr w:type="spellStart"/>
      <w:r w:rsidRPr="00C40CC6">
        <w:rPr>
          <w:rFonts w:cs="Lucida Sans Unicode"/>
          <w:bCs/>
          <w:sz w:val="18"/>
          <w:szCs w:val="18"/>
        </w:rPr>
        <w:t>Evonik.Brasil</w:t>
      </w:r>
      <w:proofErr w:type="spellEnd"/>
    </w:p>
    <w:p w14:paraId="120A86F9" w14:textId="77777777" w:rsidR="00740D44" w:rsidRPr="00C40CC6" w:rsidRDefault="00740D44" w:rsidP="00740D44">
      <w:pPr>
        <w:spacing w:line="240" w:lineRule="auto"/>
        <w:rPr>
          <w:rFonts w:cs="Lucida Sans Unicode"/>
          <w:bCs/>
          <w:sz w:val="18"/>
          <w:szCs w:val="18"/>
        </w:rPr>
      </w:pPr>
      <w:r w:rsidRPr="00C40CC6">
        <w:rPr>
          <w:rFonts w:cs="Lucida Sans Unicode"/>
          <w:bCs/>
          <w:sz w:val="18"/>
          <w:szCs w:val="18"/>
        </w:rPr>
        <w:t>youtube.com/</w:t>
      </w:r>
      <w:proofErr w:type="spellStart"/>
      <w:r w:rsidRPr="00C40CC6">
        <w:rPr>
          <w:rFonts w:cs="Lucida Sans Unicode"/>
          <w:bCs/>
          <w:sz w:val="18"/>
          <w:szCs w:val="18"/>
        </w:rPr>
        <w:t>EvonikIndustries</w:t>
      </w:r>
      <w:proofErr w:type="spellEnd"/>
    </w:p>
    <w:p w14:paraId="38E8AC77" w14:textId="77777777" w:rsidR="00740D44" w:rsidRPr="00E174CD" w:rsidRDefault="00740D44" w:rsidP="00740D44">
      <w:pPr>
        <w:spacing w:line="240" w:lineRule="auto"/>
        <w:rPr>
          <w:rFonts w:cs="Lucida Sans Unicode"/>
          <w:bCs/>
          <w:sz w:val="18"/>
          <w:szCs w:val="18"/>
        </w:rPr>
      </w:pPr>
      <w:r w:rsidRPr="00C40CC6">
        <w:rPr>
          <w:rFonts w:cs="Lucida Sans Unicode"/>
          <w:bCs/>
          <w:sz w:val="18"/>
          <w:szCs w:val="18"/>
        </w:rPr>
        <w:t>linkedin.com/</w:t>
      </w:r>
      <w:proofErr w:type="spellStart"/>
      <w:r w:rsidRPr="00C40CC6">
        <w:rPr>
          <w:rFonts w:cs="Lucida Sans Unicode"/>
          <w:bCs/>
          <w:sz w:val="18"/>
          <w:szCs w:val="18"/>
        </w:rPr>
        <w:t>company</w:t>
      </w:r>
      <w:proofErr w:type="spellEnd"/>
      <w:r w:rsidRPr="00C40CC6">
        <w:rPr>
          <w:rFonts w:cs="Lucida Sans Unicode"/>
          <w:bCs/>
          <w:sz w:val="18"/>
          <w:szCs w:val="18"/>
        </w:rPr>
        <w:t>/Evonik</w:t>
      </w:r>
    </w:p>
    <w:p w14:paraId="54C872E9" w14:textId="77777777" w:rsidR="00740D44" w:rsidRDefault="00740D44" w:rsidP="003B3ACE">
      <w:pPr>
        <w:rPr>
          <w:rFonts w:cs="Lucida Sans Unicode"/>
          <w:szCs w:val="22"/>
        </w:rPr>
      </w:pPr>
    </w:p>
    <w:sectPr w:rsidR="00740D44" w:rsidSect="005C5615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3181" w:right="3402" w:bottom="816" w:left="1361" w:header="1021" w:footer="81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E98B5F" w14:textId="77777777" w:rsidR="0009454A" w:rsidRDefault="0009454A">
      <w:pPr>
        <w:spacing w:line="240" w:lineRule="auto"/>
      </w:pPr>
      <w:r>
        <w:separator/>
      </w:r>
    </w:p>
  </w:endnote>
  <w:endnote w:type="continuationSeparator" w:id="0">
    <w:p w14:paraId="203DEEDA" w14:textId="77777777" w:rsidR="0009454A" w:rsidRDefault="0009454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Typewriter">
    <w:panose1 w:val="020B05090305040302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326BA1" w14:textId="77777777" w:rsidR="00BC1B97" w:rsidRDefault="00BC1B97">
    <w:pPr>
      <w:pStyle w:val="Rodap"/>
    </w:pPr>
  </w:p>
  <w:p w14:paraId="7F57DA39" w14:textId="77777777" w:rsidR="00BC1B97" w:rsidRDefault="002B49D6">
    <w:pPr>
      <w:pStyle w:val="Rodap"/>
    </w:pPr>
    <w:r>
      <w:rPr>
        <w:rFonts w:eastAsia="Lucida Sans Unicode" w:cs="Lucida Sans Unicode"/>
        <w:szCs w:val="22"/>
        <w:bdr w:val="nil"/>
      </w:rPr>
      <w:t xml:space="preserve">Página </w:t>
    </w: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0400C5">
      <w:rPr>
        <w:rStyle w:val="Nmerodepgina"/>
        <w:noProof/>
      </w:rPr>
      <w:t>2</w:t>
    </w:r>
    <w:r>
      <w:rPr>
        <w:rStyle w:val="Nmerodepgina"/>
      </w:rPr>
      <w:fldChar w:fldCharType="end"/>
    </w:r>
    <w:r>
      <w:rPr>
        <w:rFonts w:eastAsia="Lucida Sans Unicode" w:cs="Lucida Sans Unicode"/>
        <w:szCs w:val="22"/>
        <w:bdr w:val="nil"/>
      </w:rPr>
      <w:t xml:space="preserve"> de </w:t>
    </w:r>
    <w:r>
      <w:rPr>
        <w:rStyle w:val="Nmerodepgina"/>
      </w:rPr>
      <w:fldChar w:fldCharType="begin"/>
    </w:r>
    <w:r>
      <w:rPr>
        <w:rStyle w:val="Nmerodepgina"/>
      </w:rPr>
      <w:instrText xml:space="preserve"> NUMPAGES </w:instrText>
    </w:r>
    <w:r>
      <w:rPr>
        <w:rStyle w:val="Nmerodepgina"/>
      </w:rPr>
      <w:fldChar w:fldCharType="separate"/>
    </w:r>
    <w:r w:rsidR="000400C5">
      <w:rPr>
        <w:rStyle w:val="Nmerodepgina"/>
        <w:noProof/>
      </w:rPr>
      <w:t>1</w:t>
    </w:r>
    <w:r>
      <w:rPr>
        <w:rStyle w:val="Nmerodepgin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14747C" w14:textId="77777777" w:rsidR="00BC1B97" w:rsidRDefault="00BC1B97" w:rsidP="00316EC0">
    <w:pPr>
      <w:pStyle w:val="Rodap"/>
    </w:pPr>
  </w:p>
  <w:p w14:paraId="3BC59B0E" w14:textId="77777777" w:rsidR="00BC1B97" w:rsidRPr="005225EC" w:rsidRDefault="002B49D6" w:rsidP="00316EC0">
    <w:pPr>
      <w:pStyle w:val="Rodap"/>
      <w:rPr>
        <w:szCs w:val="18"/>
      </w:rPr>
    </w:pPr>
    <w:r>
      <w:rPr>
        <w:rFonts w:eastAsia="Lucida Sans Unicode" w:cs="Lucida Sans Unicode"/>
        <w:szCs w:val="22"/>
        <w:bdr w:val="nil"/>
      </w:rPr>
      <w:t xml:space="preserve">Página </w:t>
    </w:r>
    <w:r w:rsidRPr="005225EC">
      <w:rPr>
        <w:rStyle w:val="Nmerodepgina"/>
        <w:szCs w:val="18"/>
      </w:rPr>
      <w:fldChar w:fldCharType="begin"/>
    </w:r>
    <w:r w:rsidRPr="005225EC">
      <w:rPr>
        <w:rStyle w:val="Nmerodepgina"/>
        <w:szCs w:val="18"/>
      </w:rPr>
      <w:instrText xml:space="preserve"> PAGE </w:instrText>
    </w:r>
    <w:r w:rsidRPr="005225EC">
      <w:rPr>
        <w:rStyle w:val="Nmerodepgina"/>
        <w:szCs w:val="18"/>
      </w:rPr>
      <w:fldChar w:fldCharType="separate"/>
    </w:r>
    <w:r w:rsidR="00650E27">
      <w:rPr>
        <w:rStyle w:val="Nmerodepgina"/>
        <w:noProof/>
        <w:szCs w:val="18"/>
      </w:rPr>
      <w:t>1</w:t>
    </w:r>
    <w:r w:rsidRPr="005225EC">
      <w:rPr>
        <w:rStyle w:val="Nmerodepgina"/>
        <w:szCs w:val="18"/>
      </w:rPr>
      <w:fldChar w:fldCharType="end"/>
    </w:r>
    <w:r>
      <w:rPr>
        <w:rFonts w:eastAsia="Lucida Sans Unicode" w:cs="Lucida Sans Unicode"/>
        <w:szCs w:val="22"/>
        <w:bdr w:val="nil"/>
      </w:rPr>
      <w:t xml:space="preserve"> de </w:t>
    </w:r>
    <w:r w:rsidRPr="005225EC">
      <w:rPr>
        <w:rStyle w:val="Nmerodepgina"/>
        <w:szCs w:val="18"/>
      </w:rPr>
      <w:fldChar w:fldCharType="begin"/>
    </w:r>
    <w:r w:rsidRPr="005225EC">
      <w:rPr>
        <w:rStyle w:val="Nmerodepgina"/>
        <w:szCs w:val="18"/>
      </w:rPr>
      <w:instrText xml:space="preserve"> NUMPAGES </w:instrText>
    </w:r>
    <w:r w:rsidRPr="005225EC">
      <w:rPr>
        <w:rStyle w:val="Nmerodepgina"/>
        <w:szCs w:val="18"/>
      </w:rPr>
      <w:fldChar w:fldCharType="separate"/>
    </w:r>
    <w:r w:rsidR="00650E27">
      <w:rPr>
        <w:rStyle w:val="Nmerodepgina"/>
        <w:noProof/>
        <w:szCs w:val="18"/>
      </w:rPr>
      <w:t>1</w:t>
    </w:r>
    <w:r w:rsidRPr="005225EC">
      <w:rPr>
        <w:rStyle w:val="Nmerodepgina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A6C264" w14:textId="77777777" w:rsidR="0009454A" w:rsidRDefault="0009454A">
      <w:pPr>
        <w:spacing w:line="240" w:lineRule="auto"/>
      </w:pPr>
      <w:r>
        <w:separator/>
      </w:r>
    </w:p>
  </w:footnote>
  <w:footnote w:type="continuationSeparator" w:id="0">
    <w:p w14:paraId="0E443A77" w14:textId="77777777" w:rsidR="0009454A" w:rsidRDefault="0009454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DFEFE4" w14:textId="77777777" w:rsidR="00BC1B97" w:rsidRPr="003F4CD0" w:rsidRDefault="00737945" w:rsidP="00316EC0">
    <w:pPr>
      <w:pStyle w:val="Cabealho"/>
      <w:spacing w:after="1880"/>
      <w:rPr>
        <w:sz w:val="2"/>
        <w:szCs w:val="2"/>
      </w:rPr>
    </w:pPr>
    <w:r w:rsidRPr="00737945">
      <w:rPr>
        <w:noProof/>
        <w:sz w:val="2"/>
        <w:szCs w:val="2"/>
      </w:rPr>
      <w:drawing>
        <wp:anchor distT="0" distB="0" distL="114300" distR="114300" simplePos="0" relativeHeight="251663360" behindDoc="1" locked="0" layoutInCell="1" allowOverlap="1" wp14:anchorId="78619822" wp14:editId="5316423E">
          <wp:simplePos x="0" y="0"/>
          <wp:positionH relativeFrom="column">
            <wp:posOffset>0</wp:posOffset>
          </wp:positionH>
          <wp:positionV relativeFrom="paragraph">
            <wp:posOffset>51435</wp:posOffset>
          </wp:positionV>
          <wp:extent cx="1065600" cy="151200"/>
          <wp:effectExtent l="0" t="0" r="1270" b="1270"/>
          <wp:wrapNone/>
          <wp:docPr id="2" name="Bild 20" descr="Schriftzug_Press-relea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9337030" name="Picture 20" descr="Schriftzug_Press-releas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65600" cy="15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37945">
      <w:rPr>
        <w:noProof/>
        <w:sz w:val="2"/>
        <w:szCs w:val="2"/>
      </w:rPr>
      <w:drawing>
        <wp:anchor distT="0" distB="0" distL="114300" distR="114300" simplePos="0" relativeHeight="251664384" behindDoc="0" locked="0" layoutInCell="1" allowOverlap="1" wp14:anchorId="17F821F6" wp14:editId="253BA140">
          <wp:simplePos x="0" y="0"/>
          <wp:positionH relativeFrom="column">
            <wp:posOffset>4248150</wp:posOffset>
          </wp:positionH>
          <wp:positionV relativeFrom="paragraph">
            <wp:posOffset>0</wp:posOffset>
          </wp:positionV>
          <wp:extent cx="1871345" cy="499745"/>
          <wp:effectExtent l="0" t="0" r="0" b="0"/>
          <wp:wrapNone/>
          <wp:docPr id="4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2053204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3A2AAB" w14:textId="77777777" w:rsidR="00BC1B97" w:rsidRPr="003F4CD0" w:rsidRDefault="002B49D6">
    <w:pPr>
      <w:pStyle w:val="Cabealho"/>
      <w:rPr>
        <w:sz w:val="2"/>
        <w:szCs w:val="2"/>
      </w:rPr>
    </w:pPr>
    <w:r>
      <w:rPr>
        <w:noProof/>
        <w:sz w:val="2"/>
        <w:szCs w:val="2"/>
      </w:rPr>
      <w:drawing>
        <wp:anchor distT="0" distB="0" distL="114300" distR="114300" simplePos="0" relativeHeight="251661312" behindDoc="0" locked="0" layoutInCell="1" allowOverlap="1" wp14:anchorId="7BA5E7A4" wp14:editId="26B48527">
          <wp:simplePos x="0" y="0"/>
          <wp:positionH relativeFrom="column">
            <wp:posOffset>4247515</wp:posOffset>
          </wp:positionH>
          <wp:positionV relativeFrom="paragraph">
            <wp:posOffset>-70485</wp:posOffset>
          </wp:positionV>
          <wp:extent cx="1871345" cy="499745"/>
          <wp:effectExtent l="0" t="0" r="0" b="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2053204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3F4CD0" w:rsidRPr="003F4CD0">
      <w:rPr>
        <w:noProof/>
        <w:sz w:val="2"/>
        <w:szCs w:val="2"/>
        <w:lang w:val="de-DE"/>
      </w:rPr>
      <w:drawing>
        <wp:anchor distT="0" distB="0" distL="114300" distR="114300" simplePos="0" relativeHeight="251659264" behindDoc="1" locked="0" layoutInCell="1" allowOverlap="1" wp14:anchorId="7664E555" wp14:editId="17BEE89D">
          <wp:simplePos x="0" y="0"/>
          <wp:positionH relativeFrom="column">
            <wp:posOffset>-635</wp:posOffset>
          </wp:positionH>
          <wp:positionV relativeFrom="paragraph">
            <wp:posOffset>-19473</wp:posOffset>
          </wp:positionV>
          <wp:extent cx="1065600" cy="151200"/>
          <wp:effectExtent l="0" t="0" r="1270" b="1270"/>
          <wp:wrapNone/>
          <wp:docPr id="1" name="Bild 20" descr="Schriftzug_Press-relea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9337030" name="Picture 20" descr="Schriftzug_Press-release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65600" cy="15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2E4693FC"/>
    <w:lvl w:ilvl="0">
      <w:start w:val="1"/>
      <w:numFmt w:val="decimal"/>
      <w:pStyle w:val="Numerad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3E632B2"/>
    <w:lvl w:ilvl="0">
      <w:start w:val="1"/>
      <w:numFmt w:val="decimal"/>
      <w:pStyle w:val="Numerad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EA41050"/>
    <w:lvl w:ilvl="0">
      <w:start w:val="1"/>
      <w:numFmt w:val="decimal"/>
      <w:pStyle w:val="Numerad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F21724"/>
    <w:lvl w:ilvl="0">
      <w:start w:val="1"/>
      <w:numFmt w:val="decimal"/>
      <w:pStyle w:val="Numerad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4E60204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5C07D32"/>
    <w:lvl w:ilvl="0">
      <w:start w:val="1"/>
      <w:numFmt w:val="bullet"/>
      <w:pStyle w:val="Commarcadore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8D0625C"/>
    <w:lvl w:ilvl="0">
      <w:start w:val="1"/>
      <w:numFmt w:val="bullet"/>
      <w:pStyle w:val="Commarcadore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51618EE"/>
    <w:lvl w:ilvl="0">
      <w:start w:val="1"/>
      <w:numFmt w:val="bullet"/>
      <w:pStyle w:val="Commarcadore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8E8320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AFC81D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F7C55"/>
    <w:multiLevelType w:val="hybridMultilevel"/>
    <w:tmpl w:val="CF8EF462"/>
    <w:lvl w:ilvl="0" w:tplc="33AA7688">
      <w:start w:val="1"/>
      <w:numFmt w:val="bullet"/>
      <w:pStyle w:val="Ttulo1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  <w:sz w:val="20"/>
        <w:szCs w:val="20"/>
      </w:rPr>
    </w:lvl>
    <w:lvl w:ilvl="1" w:tplc="B590F97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28A7F3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5060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2F6627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A5EE6D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99C98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1619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3224CC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8362A52"/>
    <w:multiLevelType w:val="hybridMultilevel"/>
    <w:tmpl w:val="700E4DE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D7B5F74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 w15:restartNumberingAfterBreak="0">
    <w:nsid w:val="2D4A18CE"/>
    <w:multiLevelType w:val="multilevel"/>
    <w:tmpl w:val="04070023"/>
    <w:styleLink w:val="Artigoseo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4" w15:restartNumberingAfterBreak="0">
    <w:nsid w:val="3CC74C4F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574973462">
    <w:abstractNumId w:val="12"/>
  </w:num>
  <w:num w:numId="2" w16cid:durableId="1298948484">
    <w:abstractNumId w:val="14"/>
  </w:num>
  <w:num w:numId="3" w16cid:durableId="157307549">
    <w:abstractNumId w:val="13"/>
  </w:num>
  <w:num w:numId="4" w16cid:durableId="587277441">
    <w:abstractNumId w:val="10"/>
  </w:num>
  <w:num w:numId="5" w16cid:durableId="675957083">
    <w:abstractNumId w:val="9"/>
  </w:num>
  <w:num w:numId="6" w16cid:durableId="397829785">
    <w:abstractNumId w:val="7"/>
  </w:num>
  <w:num w:numId="7" w16cid:durableId="613899948">
    <w:abstractNumId w:val="6"/>
  </w:num>
  <w:num w:numId="8" w16cid:durableId="428045393">
    <w:abstractNumId w:val="5"/>
  </w:num>
  <w:num w:numId="9" w16cid:durableId="1386180301">
    <w:abstractNumId w:val="4"/>
  </w:num>
  <w:num w:numId="10" w16cid:durableId="586959472">
    <w:abstractNumId w:val="8"/>
  </w:num>
  <w:num w:numId="11" w16cid:durableId="462889619">
    <w:abstractNumId w:val="3"/>
  </w:num>
  <w:num w:numId="12" w16cid:durableId="1023869964">
    <w:abstractNumId w:val="2"/>
  </w:num>
  <w:num w:numId="13" w16cid:durableId="2123182759">
    <w:abstractNumId w:val="1"/>
  </w:num>
  <w:num w:numId="14" w16cid:durableId="768890890">
    <w:abstractNumId w:val="0"/>
  </w:num>
  <w:num w:numId="15" w16cid:durableId="1515876789">
    <w:abstractNumId w:val="1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5615"/>
    <w:rsid w:val="00000B0B"/>
    <w:rsid w:val="00005215"/>
    <w:rsid w:val="00007459"/>
    <w:rsid w:val="0001160A"/>
    <w:rsid w:val="00013722"/>
    <w:rsid w:val="00020EC3"/>
    <w:rsid w:val="000268F6"/>
    <w:rsid w:val="00031A6A"/>
    <w:rsid w:val="00035360"/>
    <w:rsid w:val="00036D9E"/>
    <w:rsid w:val="00037F3D"/>
    <w:rsid w:val="000400C5"/>
    <w:rsid w:val="00046098"/>
    <w:rsid w:val="00046C72"/>
    <w:rsid w:val="00046CB1"/>
    <w:rsid w:val="00047E57"/>
    <w:rsid w:val="000579F2"/>
    <w:rsid w:val="00060587"/>
    <w:rsid w:val="00066E40"/>
    <w:rsid w:val="00072F39"/>
    <w:rsid w:val="000749BD"/>
    <w:rsid w:val="00084555"/>
    <w:rsid w:val="00085E51"/>
    <w:rsid w:val="00086556"/>
    <w:rsid w:val="00092F83"/>
    <w:rsid w:val="0009454A"/>
    <w:rsid w:val="000A0DDB"/>
    <w:rsid w:val="000A4EB6"/>
    <w:rsid w:val="000B4D73"/>
    <w:rsid w:val="000C5558"/>
    <w:rsid w:val="000C5F76"/>
    <w:rsid w:val="000C7CBD"/>
    <w:rsid w:val="000D081A"/>
    <w:rsid w:val="000D1DD8"/>
    <w:rsid w:val="000D412B"/>
    <w:rsid w:val="000D7724"/>
    <w:rsid w:val="000D7DF9"/>
    <w:rsid w:val="000E00D4"/>
    <w:rsid w:val="000E06AB"/>
    <w:rsid w:val="000E0BC2"/>
    <w:rsid w:val="000E2184"/>
    <w:rsid w:val="000E7112"/>
    <w:rsid w:val="000F70A3"/>
    <w:rsid w:val="000F7816"/>
    <w:rsid w:val="00103837"/>
    <w:rsid w:val="001110D2"/>
    <w:rsid w:val="00117A38"/>
    <w:rsid w:val="00124443"/>
    <w:rsid w:val="00130AB1"/>
    <w:rsid w:val="00134486"/>
    <w:rsid w:val="00136994"/>
    <w:rsid w:val="00140BB6"/>
    <w:rsid w:val="0014346F"/>
    <w:rsid w:val="00145CA3"/>
    <w:rsid w:val="00146ADE"/>
    <w:rsid w:val="0015078B"/>
    <w:rsid w:val="00152126"/>
    <w:rsid w:val="00154098"/>
    <w:rsid w:val="00162B4B"/>
    <w:rsid w:val="001631E8"/>
    <w:rsid w:val="00165932"/>
    <w:rsid w:val="00166485"/>
    <w:rsid w:val="001707D7"/>
    <w:rsid w:val="0017414F"/>
    <w:rsid w:val="001746BE"/>
    <w:rsid w:val="00180482"/>
    <w:rsid w:val="00180DC0"/>
    <w:rsid w:val="00182B4B"/>
    <w:rsid w:val="001830AE"/>
    <w:rsid w:val="001837C2"/>
    <w:rsid w:val="00183F73"/>
    <w:rsid w:val="0019170C"/>
    <w:rsid w:val="00191AC3"/>
    <w:rsid w:val="00191B6A"/>
    <w:rsid w:val="001936C1"/>
    <w:rsid w:val="00196518"/>
    <w:rsid w:val="001978D7"/>
    <w:rsid w:val="001A02BA"/>
    <w:rsid w:val="001A268E"/>
    <w:rsid w:val="001A50FD"/>
    <w:rsid w:val="001A5315"/>
    <w:rsid w:val="001A56CE"/>
    <w:rsid w:val="001B2244"/>
    <w:rsid w:val="001C6541"/>
    <w:rsid w:val="001D0F3F"/>
    <w:rsid w:val="001D1452"/>
    <w:rsid w:val="001F7C26"/>
    <w:rsid w:val="00205C97"/>
    <w:rsid w:val="00221139"/>
    <w:rsid w:val="00221C32"/>
    <w:rsid w:val="00234284"/>
    <w:rsid w:val="002376F7"/>
    <w:rsid w:val="00241B78"/>
    <w:rsid w:val="002427AA"/>
    <w:rsid w:val="0024351A"/>
    <w:rsid w:val="0024351E"/>
    <w:rsid w:val="00243912"/>
    <w:rsid w:val="002527E3"/>
    <w:rsid w:val="0026532A"/>
    <w:rsid w:val="00270B1D"/>
    <w:rsid w:val="0027170B"/>
    <w:rsid w:val="0027659F"/>
    <w:rsid w:val="00287090"/>
    <w:rsid w:val="00290F07"/>
    <w:rsid w:val="002925E1"/>
    <w:rsid w:val="00294536"/>
    <w:rsid w:val="00296520"/>
    <w:rsid w:val="002A0595"/>
    <w:rsid w:val="002A3233"/>
    <w:rsid w:val="002B1589"/>
    <w:rsid w:val="002B49D6"/>
    <w:rsid w:val="002B6293"/>
    <w:rsid w:val="002B645E"/>
    <w:rsid w:val="002C10C6"/>
    <w:rsid w:val="002C12A0"/>
    <w:rsid w:val="002D0475"/>
    <w:rsid w:val="002D206A"/>
    <w:rsid w:val="002D2996"/>
    <w:rsid w:val="002D4E6A"/>
    <w:rsid w:val="002D4EF0"/>
    <w:rsid w:val="002D5F0C"/>
    <w:rsid w:val="002E23A6"/>
    <w:rsid w:val="002E6D12"/>
    <w:rsid w:val="002F287F"/>
    <w:rsid w:val="002F364E"/>
    <w:rsid w:val="002F49B3"/>
    <w:rsid w:val="003004BF"/>
    <w:rsid w:val="00301998"/>
    <w:rsid w:val="003067D4"/>
    <w:rsid w:val="0031020E"/>
    <w:rsid w:val="00310BD6"/>
    <w:rsid w:val="00316EC0"/>
    <w:rsid w:val="0032793B"/>
    <w:rsid w:val="00327FAD"/>
    <w:rsid w:val="00330DF0"/>
    <w:rsid w:val="00345B60"/>
    <w:rsid w:val="003508E4"/>
    <w:rsid w:val="00355A52"/>
    <w:rsid w:val="00356519"/>
    <w:rsid w:val="00360DD4"/>
    <w:rsid w:val="003613A9"/>
    <w:rsid w:val="00361F2B"/>
    <w:rsid w:val="00362743"/>
    <w:rsid w:val="00364D2E"/>
    <w:rsid w:val="00367974"/>
    <w:rsid w:val="00372585"/>
    <w:rsid w:val="00372E4A"/>
    <w:rsid w:val="00380845"/>
    <w:rsid w:val="00384C52"/>
    <w:rsid w:val="00391FCB"/>
    <w:rsid w:val="00396C79"/>
    <w:rsid w:val="003A023D"/>
    <w:rsid w:val="003A66A3"/>
    <w:rsid w:val="003A711C"/>
    <w:rsid w:val="003B3ACE"/>
    <w:rsid w:val="003C0198"/>
    <w:rsid w:val="003D50B7"/>
    <w:rsid w:val="003D6E84"/>
    <w:rsid w:val="003E47C5"/>
    <w:rsid w:val="003E4D56"/>
    <w:rsid w:val="003F1B7A"/>
    <w:rsid w:val="003F36F6"/>
    <w:rsid w:val="003F4CD0"/>
    <w:rsid w:val="003F72E3"/>
    <w:rsid w:val="003F784D"/>
    <w:rsid w:val="004016F5"/>
    <w:rsid w:val="00403086"/>
    <w:rsid w:val="00403CD6"/>
    <w:rsid w:val="00412EA6"/>
    <w:rsid w:val="004146D3"/>
    <w:rsid w:val="00420303"/>
    <w:rsid w:val="00421C34"/>
    <w:rsid w:val="00422338"/>
    <w:rsid w:val="00424F52"/>
    <w:rsid w:val="00433EE7"/>
    <w:rsid w:val="0043430E"/>
    <w:rsid w:val="00441C96"/>
    <w:rsid w:val="0044758E"/>
    <w:rsid w:val="0046009F"/>
    <w:rsid w:val="00463395"/>
    <w:rsid w:val="00464856"/>
    <w:rsid w:val="00464A7A"/>
    <w:rsid w:val="00470E76"/>
    <w:rsid w:val="004766D5"/>
    <w:rsid w:val="00476F6F"/>
    <w:rsid w:val="0048125C"/>
    <w:rsid w:val="004820F9"/>
    <w:rsid w:val="0048465D"/>
    <w:rsid w:val="00486462"/>
    <w:rsid w:val="0048688C"/>
    <w:rsid w:val="004926DB"/>
    <w:rsid w:val="0049367A"/>
    <w:rsid w:val="004A0839"/>
    <w:rsid w:val="004A14D9"/>
    <w:rsid w:val="004A17C4"/>
    <w:rsid w:val="004A1BB9"/>
    <w:rsid w:val="004A5801"/>
    <w:rsid w:val="004A5E45"/>
    <w:rsid w:val="004B088B"/>
    <w:rsid w:val="004B261A"/>
    <w:rsid w:val="004B7C16"/>
    <w:rsid w:val="004C04DB"/>
    <w:rsid w:val="004C052E"/>
    <w:rsid w:val="004C520C"/>
    <w:rsid w:val="004C5E53"/>
    <w:rsid w:val="004C672E"/>
    <w:rsid w:val="004C7B9F"/>
    <w:rsid w:val="004D4C1E"/>
    <w:rsid w:val="004D7192"/>
    <w:rsid w:val="004D7FA6"/>
    <w:rsid w:val="004E04B2"/>
    <w:rsid w:val="004E1DCE"/>
    <w:rsid w:val="004E3505"/>
    <w:rsid w:val="004E4003"/>
    <w:rsid w:val="004E458D"/>
    <w:rsid w:val="004E4724"/>
    <w:rsid w:val="004E4E1F"/>
    <w:rsid w:val="004F0A3A"/>
    <w:rsid w:val="004F0B24"/>
    <w:rsid w:val="004F11D2"/>
    <w:rsid w:val="004F1444"/>
    <w:rsid w:val="004F1918"/>
    <w:rsid w:val="004F59E4"/>
    <w:rsid w:val="004F71F2"/>
    <w:rsid w:val="00501C6C"/>
    <w:rsid w:val="0050351D"/>
    <w:rsid w:val="00515458"/>
    <w:rsid w:val="00516C49"/>
    <w:rsid w:val="005225EC"/>
    <w:rsid w:val="0052428C"/>
    <w:rsid w:val="00532C8C"/>
    <w:rsid w:val="00532C9C"/>
    <w:rsid w:val="00536E02"/>
    <w:rsid w:val="00537A93"/>
    <w:rsid w:val="00551AEB"/>
    <w:rsid w:val="00552ADA"/>
    <w:rsid w:val="005561B8"/>
    <w:rsid w:val="00561107"/>
    <w:rsid w:val="005642EB"/>
    <w:rsid w:val="00564A57"/>
    <w:rsid w:val="0057548A"/>
    <w:rsid w:val="00576A1A"/>
    <w:rsid w:val="00582643"/>
    <w:rsid w:val="00582C0E"/>
    <w:rsid w:val="00583E3E"/>
    <w:rsid w:val="00587C52"/>
    <w:rsid w:val="00587DAC"/>
    <w:rsid w:val="005A119C"/>
    <w:rsid w:val="005A20AE"/>
    <w:rsid w:val="005A73EC"/>
    <w:rsid w:val="005A7D03"/>
    <w:rsid w:val="005C04C1"/>
    <w:rsid w:val="005C5615"/>
    <w:rsid w:val="005D293A"/>
    <w:rsid w:val="005D44CA"/>
    <w:rsid w:val="005E009C"/>
    <w:rsid w:val="005E02D8"/>
    <w:rsid w:val="005E1C1B"/>
    <w:rsid w:val="005E3211"/>
    <w:rsid w:val="005E6AE3"/>
    <w:rsid w:val="005E799F"/>
    <w:rsid w:val="005F234C"/>
    <w:rsid w:val="005F50D9"/>
    <w:rsid w:val="005F6BA8"/>
    <w:rsid w:val="0060031A"/>
    <w:rsid w:val="00600E86"/>
    <w:rsid w:val="0060228E"/>
    <w:rsid w:val="00605C02"/>
    <w:rsid w:val="00606A38"/>
    <w:rsid w:val="00623F43"/>
    <w:rsid w:val="0062564B"/>
    <w:rsid w:val="00632340"/>
    <w:rsid w:val="00633BD3"/>
    <w:rsid w:val="006354E8"/>
    <w:rsid w:val="00635F70"/>
    <w:rsid w:val="00645F2F"/>
    <w:rsid w:val="00647312"/>
    <w:rsid w:val="00650E27"/>
    <w:rsid w:val="00652A75"/>
    <w:rsid w:val="0066021C"/>
    <w:rsid w:val="0066143A"/>
    <w:rsid w:val="00662D10"/>
    <w:rsid w:val="006651E2"/>
    <w:rsid w:val="00665EC9"/>
    <w:rsid w:val="00672AFA"/>
    <w:rsid w:val="00674D7F"/>
    <w:rsid w:val="00677679"/>
    <w:rsid w:val="00681094"/>
    <w:rsid w:val="00684541"/>
    <w:rsid w:val="00686BC7"/>
    <w:rsid w:val="006911E1"/>
    <w:rsid w:val="00694A21"/>
    <w:rsid w:val="00695D28"/>
    <w:rsid w:val="006A581A"/>
    <w:rsid w:val="006A5A6B"/>
    <w:rsid w:val="006B2D58"/>
    <w:rsid w:val="006B505B"/>
    <w:rsid w:val="006C6EA8"/>
    <w:rsid w:val="006D3293"/>
    <w:rsid w:val="006D57A2"/>
    <w:rsid w:val="006D601A"/>
    <w:rsid w:val="006E00DC"/>
    <w:rsid w:val="006E2F15"/>
    <w:rsid w:val="006E434B"/>
    <w:rsid w:val="006F3AB9"/>
    <w:rsid w:val="006F48B3"/>
    <w:rsid w:val="006F4A05"/>
    <w:rsid w:val="006F5A62"/>
    <w:rsid w:val="00717EDA"/>
    <w:rsid w:val="00721827"/>
    <w:rsid w:val="00722BC3"/>
    <w:rsid w:val="0072366D"/>
    <w:rsid w:val="00723778"/>
    <w:rsid w:val="00723B85"/>
    <w:rsid w:val="00724F63"/>
    <w:rsid w:val="00731495"/>
    <w:rsid w:val="00734887"/>
    <w:rsid w:val="00737945"/>
    <w:rsid w:val="00737BB0"/>
    <w:rsid w:val="00740D44"/>
    <w:rsid w:val="007410CE"/>
    <w:rsid w:val="00742651"/>
    <w:rsid w:val="00744FA6"/>
    <w:rsid w:val="007453F3"/>
    <w:rsid w:val="00763004"/>
    <w:rsid w:val="007657B9"/>
    <w:rsid w:val="007676DC"/>
    <w:rsid w:val="00770879"/>
    <w:rsid w:val="007733D3"/>
    <w:rsid w:val="0077532E"/>
    <w:rsid w:val="00775D2E"/>
    <w:rsid w:val="007767AB"/>
    <w:rsid w:val="00784360"/>
    <w:rsid w:val="00784D7E"/>
    <w:rsid w:val="00791C7B"/>
    <w:rsid w:val="00796B4F"/>
    <w:rsid w:val="007A1244"/>
    <w:rsid w:val="007A27FD"/>
    <w:rsid w:val="007A2C47"/>
    <w:rsid w:val="007A7C82"/>
    <w:rsid w:val="007B041F"/>
    <w:rsid w:val="007B47DC"/>
    <w:rsid w:val="007C1E2C"/>
    <w:rsid w:val="007C4857"/>
    <w:rsid w:val="007C603B"/>
    <w:rsid w:val="007D02AA"/>
    <w:rsid w:val="007E025C"/>
    <w:rsid w:val="007E49FE"/>
    <w:rsid w:val="007E52F0"/>
    <w:rsid w:val="007E7C76"/>
    <w:rsid w:val="007F1506"/>
    <w:rsid w:val="007F200A"/>
    <w:rsid w:val="007F3646"/>
    <w:rsid w:val="007F59C2"/>
    <w:rsid w:val="007F5F2B"/>
    <w:rsid w:val="007F77C8"/>
    <w:rsid w:val="007F7820"/>
    <w:rsid w:val="007F78FD"/>
    <w:rsid w:val="00800AA9"/>
    <w:rsid w:val="00803F2B"/>
    <w:rsid w:val="00813F5A"/>
    <w:rsid w:val="0081515B"/>
    <w:rsid w:val="00816960"/>
    <w:rsid w:val="00816BD2"/>
    <w:rsid w:val="008250E6"/>
    <w:rsid w:val="00825D88"/>
    <w:rsid w:val="00827703"/>
    <w:rsid w:val="0082789C"/>
    <w:rsid w:val="008352AA"/>
    <w:rsid w:val="008358B7"/>
    <w:rsid w:val="00836B9A"/>
    <w:rsid w:val="0083762C"/>
    <w:rsid w:val="00840CD4"/>
    <w:rsid w:val="0084389E"/>
    <w:rsid w:val="008462C3"/>
    <w:rsid w:val="008503C4"/>
    <w:rsid w:val="00850B77"/>
    <w:rsid w:val="00860970"/>
    <w:rsid w:val="00860A6B"/>
    <w:rsid w:val="008632DD"/>
    <w:rsid w:val="008657B1"/>
    <w:rsid w:val="0088508F"/>
    <w:rsid w:val="0088527B"/>
    <w:rsid w:val="00885442"/>
    <w:rsid w:val="00890E30"/>
    <w:rsid w:val="00897078"/>
    <w:rsid w:val="008A0D35"/>
    <w:rsid w:val="008A2AE8"/>
    <w:rsid w:val="008B03E0"/>
    <w:rsid w:val="008B0A59"/>
    <w:rsid w:val="008B1084"/>
    <w:rsid w:val="008B1FC3"/>
    <w:rsid w:val="008B7AFE"/>
    <w:rsid w:val="008C00D3"/>
    <w:rsid w:val="008C30D8"/>
    <w:rsid w:val="008C52EF"/>
    <w:rsid w:val="008D2C94"/>
    <w:rsid w:val="008D59A8"/>
    <w:rsid w:val="008D6C5B"/>
    <w:rsid w:val="008E7921"/>
    <w:rsid w:val="008F003F"/>
    <w:rsid w:val="008F1CB7"/>
    <w:rsid w:val="008F31B3"/>
    <w:rsid w:val="008F49C5"/>
    <w:rsid w:val="008F5C81"/>
    <w:rsid w:val="0090621C"/>
    <w:rsid w:val="00912A67"/>
    <w:rsid w:val="00916144"/>
    <w:rsid w:val="009255AF"/>
    <w:rsid w:val="009339D6"/>
    <w:rsid w:val="00935881"/>
    <w:rsid w:val="0094474D"/>
    <w:rsid w:val="00944863"/>
    <w:rsid w:val="009454A0"/>
    <w:rsid w:val="00945861"/>
    <w:rsid w:val="0094737F"/>
    <w:rsid w:val="00951A69"/>
    <w:rsid w:val="00954060"/>
    <w:rsid w:val="009560C1"/>
    <w:rsid w:val="009610A8"/>
    <w:rsid w:val="00966112"/>
    <w:rsid w:val="00971345"/>
    <w:rsid w:val="00972915"/>
    <w:rsid w:val="009752DC"/>
    <w:rsid w:val="0097547F"/>
    <w:rsid w:val="00977987"/>
    <w:rsid w:val="009814C9"/>
    <w:rsid w:val="0098727A"/>
    <w:rsid w:val="009A16A5"/>
    <w:rsid w:val="009A53E2"/>
    <w:rsid w:val="009A7CDC"/>
    <w:rsid w:val="009B1FF7"/>
    <w:rsid w:val="009B366B"/>
    <w:rsid w:val="009B710C"/>
    <w:rsid w:val="009C0B75"/>
    <w:rsid w:val="009C0CD3"/>
    <w:rsid w:val="009C2B65"/>
    <w:rsid w:val="009C40DA"/>
    <w:rsid w:val="009C5F4B"/>
    <w:rsid w:val="009D2BB4"/>
    <w:rsid w:val="009E3A33"/>
    <w:rsid w:val="009E4892"/>
    <w:rsid w:val="009E62EF"/>
    <w:rsid w:val="009E6E7B"/>
    <w:rsid w:val="009E709B"/>
    <w:rsid w:val="009F29FD"/>
    <w:rsid w:val="009F3DD2"/>
    <w:rsid w:val="009F6AA2"/>
    <w:rsid w:val="009F7407"/>
    <w:rsid w:val="00A03B99"/>
    <w:rsid w:val="00A06A1F"/>
    <w:rsid w:val="00A12E54"/>
    <w:rsid w:val="00A16154"/>
    <w:rsid w:val="00A24DF4"/>
    <w:rsid w:val="00A30BD0"/>
    <w:rsid w:val="00A31427"/>
    <w:rsid w:val="00A333FB"/>
    <w:rsid w:val="00A34137"/>
    <w:rsid w:val="00A3644E"/>
    <w:rsid w:val="00A375B5"/>
    <w:rsid w:val="00A4122F"/>
    <w:rsid w:val="00A41C88"/>
    <w:rsid w:val="00A41D1A"/>
    <w:rsid w:val="00A525CB"/>
    <w:rsid w:val="00A54F2A"/>
    <w:rsid w:val="00A60CE5"/>
    <w:rsid w:val="00A62A2B"/>
    <w:rsid w:val="00A63DF5"/>
    <w:rsid w:val="00A64E1C"/>
    <w:rsid w:val="00A70C5E"/>
    <w:rsid w:val="00A712B8"/>
    <w:rsid w:val="00A73103"/>
    <w:rsid w:val="00A745EF"/>
    <w:rsid w:val="00A804CC"/>
    <w:rsid w:val="00A81F2D"/>
    <w:rsid w:val="00A90CDB"/>
    <w:rsid w:val="00A93507"/>
    <w:rsid w:val="00A94EC5"/>
    <w:rsid w:val="00A951F6"/>
    <w:rsid w:val="00A97CD7"/>
    <w:rsid w:val="00A97EAD"/>
    <w:rsid w:val="00AA15C6"/>
    <w:rsid w:val="00AA5F32"/>
    <w:rsid w:val="00AB26DD"/>
    <w:rsid w:val="00AC468A"/>
    <w:rsid w:val="00AC4CB7"/>
    <w:rsid w:val="00AC5875"/>
    <w:rsid w:val="00AD32A2"/>
    <w:rsid w:val="00AD6A4A"/>
    <w:rsid w:val="00AE2B43"/>
    <w:rsid w:val="00AE3848"/>
    <w:rsid w:val="00AE601F"/>
    <w:rsid w:val="00AE7674"/>
    <w:rsid w:val="00AF02A1"/>
    <w:rsid w:val="00AF0606"/>
    <w:rsid w:val="00AF6529"/>
    <w:rsid w:val="00AF7D27"/>
    <w:rsid w:val="00B0642A"/>
    <w:rsid w:val="00B1222C"/>
    <w:rsid w:val="00B13131"/>
    <w:rsid w:val="00B172E3"/>
    <w:rsid w:val="00B175C1"/>
    <w:rsid w:val="00B2025B"/>
    <w:rsid w:val="00B211CA"/>
    <w:rsid w:val="00B23C86"/>
    <w:rsid w:val="00B31D5A"/>
    <w:rsid w:val="00B326BC"/>
    <w:rsid w:val="00B3389A"/>
    <w:rsid w:val="00B365E6"/>
    <w:rsid w:val="00B41153"/>
    <w:rsid w:val="00B45029"/>
    <w:rsid w:val="00B5137F"/>
    <w:rsid w:val="00B513BC"/>
    <w:rsid w:val="00B56705"/>
    <w:rsid w:val="00B56D08"/>
    <w:rsid w:val="00B60308"/>
    <w:rsid w:val="00B624A5"/>
    <w:rsid w:val="00B64EAD"/>
    <w:rsid w:val="00B656C6"/>
    <w:rsid w:val="00B73500"/>
    <w:rsid w:val="00B738B0"/>
    <w:rsid w:val="00B75CA9"/>
    <w:rsid w:val="00B76CC3"/>
    <w:rsid w:val="00B811DE"/>
    <w:rsid w:val="00B8368E"/>
    <w:rsid w:val="00B92F0C"/>
    <w:rsid w:val="00B9317E"/>
    <w:rsid w:val="00B931DD"/>
    <w:rsid w:val="00BA3D21"/>
    <w:rsid w:val="00BA41A7"/>
    <w:rsid w:val="00BA4690"/>
    <w:rsid w:val="00BA4C6A"/>
    <w:rsid w:val="00BA55F5"/>
    <w:rsid w:val="00BA584D"/>
    <w:rsid w:val="00BB716B"/>
    <w:rsid w:val="00BC1B97"/>
    <w:rsid w:val="00BC1D7E"/>
    <w:rsid w:val="00BC4141"/>
    <w:rsid w:val="00BD07B0"/>
    <w:rsid w:val="00BD1B4A"/>
    <w:rsid w:val="00BD577D"/>
    <w:rsid w:val="00BD65EC"/>
    <w:rsid w:val="00BD6673"/>
    <w:rsid w:val="00BE1628"/>
    <w:rsid w:val="00BE2457"/>
    <w:rsid w:val="00BE30E7"/>
    <w:rsid w:val="00BE4408"/>
    <w:rsid w:val="00BF2CEC"/>
    <w:rsid w:val="00BF30BC"/>
    <w:rsid w:val="00BF4DD0"/>
    <w:rsid w:val="00BF70B0"/>
    <w:rsid w:val="00BF7733"/>
    <w:rsid w:val="00BF7C77"/>
    <w:rsid w:val="00C03610"/>
    <w:rsid w:val="00C045DA"/>
    <w:rsid w:val="00C100C6"/>
    <w:rsid w:val="00C107C2"/>
    <w:rsid w:val="00C207D6"/>
    <w:rsid w:val="00C21FFE"/>
    <w:rsid w:val="00C2259A"/>
    <w:rsid w:val="00C242F2"/>
    <w:rsid w:val="00C251AD"/>
    <w:rsid w:val="00C26C00"/>
    <w:rsid w:val="00C310A2"/>
    <w:rsid w:val="00C31302"/>
    <w:rsid w:val="00C33407"/>
    <w:rsid w:val="00C35687"/>
    <w:rsid w:val="00C408F7"/>
    <w:rsid w:val="00C4228E"/>
    <w:rsid w:val="00C4300F"/>
    <w:rsid w:val="00C44564"/>
    <w:rsid w:val="00C46877"/>
    <w:rsid w:val="00C46E29"/>
    <w:rsid w:val="00C519DA"/>
    <w:rsid w:val="00C56369"/>
    <w:rsid w:val="00C60F15"/>
    <w:rsid w:val="00C640F3"/>
    <w:rsid w:val="00C664EE"/>
    <w:rsid w:val="00C7114A"/>
    <w:rsid w:val="00C758C5"/>
    <w:rsid w:val="00C930F0"/>
    <w:rsid w:val="00C94042"/>
    <w:rsid w:val="00C94C0D"/>
    <w:rsid w:val="00C95BEC"/>
    <w:rsid w:val="00C96066"/>
    <w:rsid w:val="00CA05C6"/>
    <w:rsid w:val="00CA5475"/>
    <w:rsid w:val="00CA6F45"/>
    <w:rsid w:val="00CB36A1"/>
    <w:rsid w:val="00CB3A53"/>
    <w:rsid w:val="00CB7A42"/>
    <w:rsid w:val="00CD1EE7"/>
    <w:rsid w:val="00CD32F3"/>
    <w:rsid w:val="00CD72B4"/>
    <w:rsid w:val="00CE06E3"/>
    <w:rsid w:val="00CE2E92"/>
    <w:rsid w:val="00CF2E07"/>
    <w:rsid w:val="00CF3942"/>
    <w:rsid w:val="00D04B00"/>
    <w:rsid w:val="00D05B5B"/>
    <w:rsid w:val="00D072F3"/>
    <w:rsid w:val="00D101C2"/>
    <w:rsid w:val="00D12103"/>
    <w:rsid w:val="00D140F7"/>
    <w:rsid w:val="00D16CB6"/>
    <w:rsid w:val="00D17A9A"/>
    <w:rsid w:val="00D37F3A"/>
    <w:rsid w:val="00D4335F"/>
    <w:rsid w:val="00D44D70"/>
    <w:rsid w:val="00D45916"/>
    <w:rsid w:val="00D460C2"/>
    <w:rsid w:val="00D46695"/>
    <w:rsid w:val="00D46B4F"/>
    <w:rsid w:val="00D46DAB"/>
    <w:rsid w:val="00D50B3E"/>
    <w:rsid w:val="00D5275A"/>
    <w:rsid w:val="00D54455"/>
    <w:rsid w:val="00D55B7B"/>
    <w:rsid w:val="00D571CA"/>
    <w:rsid w:val="00D60C11"/>
    <w:rsid w:val="00D630D8"/>
    <w:rsid w:val="00D70539"/>
    <w:rsid w:val="00D72055"/>
    <w:rsid w:val="00D72A07"/>
    <w:rsid w:val="00D81032"/>
    <w:rsid w:val="00D81410"/>
    <w:rsid w:val="00D83F4F"/>
    <w:rsid w:val="00D84239"/>
    <w:rsid w:val="00D90774"/>
    <w:rsid w:val="00D95388"/>
    <w:rsid w:val="00D96E04"/>
    <w:rsid w:val="00D96F60"/>
    <w:rsid w:val="00DB3E3C"/>
    <w:rsid w:val="00DC0860"/>
    <w:rsid w:val="00DC1267"/>
    <w:rsid w:val="00DC1494"/>
    <w:rsid w:val="00DC4781"/>
    <w:rsid w:val="00DD4537"/>
    <w:rsid w:val="00DD77CD"/>
    <w:rsid w:val="00DE534A"/>
    <w:rsid w:val="00DE5FAA"/>
    <w:rsid w:val="00DE64E3"/>
    <w:rsid w:val="00DF3023"/>
    <w:rsid w:val="00DF4CEA"/>
    <w:rsid w:val="00DF5729"/>
    <w:rsid w:val="00DF6503"/>
    <w:rsid w:val="00E012F7"/>
    <w:rsid w:val="00E02E55"/>
    <w:rsid w:val="00E042E0"/>
    <w:rsid w:val="00E05BB2"/>
    <w:rsid w:val="00E120CF"/>
    <w:rsid w:val="00E120DD"/>
    <w:rsid w:val="00E122B8"/>
    <w:rsid w:val="00E172A1"/>
    <w:rsid w:val="00E174CD"/>
    <w:rsid w:val="00E17C9E"/>
    <w:rsid w:val="00E17FDD"/>
    <w:rsid w:val="00E2307F"/>
    <w:rsid w:val="00E275B2"/>
    <w:rsid w:val="00E27FDF"/>
    <w:rsid w:val="00E363F0"/>
    <w:rsid w:val="00E430EA"/>
    <w:rsid w:val="00E44B62"/>
    <w:rsid w:val="00E46D1E"/>
    <w:rsid w:val="00E52EFF"/>
    <w:rsid w:val="00E5685D"/>
    <w:rsid w:val="00E6418A"/>
    <w:rsid w:val="00E65F6F"/>
    <w:rsid w:val="00E67EA2"/>
    <w:rsid w:val="00E70C7D"/>
    <w:rsid w:val="00E721D9"/>
    <w:rsid w:val="00E73D21"/>
    <w:rsid w:val="00E814F9"/>
    <w:rsid w:val="00E83E83"/>
    <w:rsid w:val="00E83FF0"/>
    <w:rsid w:val="00E840F9"/>
    <w:rsid w:val="00E86454"/>
    <w:rsid w:val="00E8737C"/>
    <w:rsid w:val="00E87493"/>
    <w:rsid w:val="00E96587"/>
    <w:rsid w:val="00E97290"/>
    <w:rsid w:val="00EA2B42"/>
    <w:rsid w:val="00EA42EF"/>
    <w:rsid w:val="00EA7E4E"/>
    <w:rsid w:val="00EB0C3E"/>
    <w:rsid w:val="00EC012C"/>
    <w:rsid w:val="00EC2C4D"/>
    <w:rsid w:val="00ED1D9C"/>
    <w:rsid w:val="00ED1DEA"/>
    <w:rsid w:val="00ED3808"/>
    <w:rsid w:val="00ED6B6B"/>
    <w:rsid w:val="00EE06F5"/>
    <w:rsid w:val="00EE4A72"/>
    <w:rsid w:val="00EE7875"/>
    <w:rsid w:val="00EF7EB3"/>
    <w:rsid w:val="00F018DC"/>
    <w:rsid w:val="00F05562"/>
    <w:rsid w:val="00F16B56"/>
    <w:rsid w:val="00F23F65"/>
    <w:rsid w:val="00F31F7C"/>
    <w:rsid w:val="00F40271"/>
    <w:rsid w:val="00F5203F"/>
    <w:rsid w:val="00F53B78"/>
    <w:rsid w:val="00F5602B"/>
    <w:rsid w:val="00F57C72"/>
    <w:rsid w:val="00F6096A"/>
    <w:rsid w:val="00F6598A"/>
    <w:rsid w:val="00F65A70"/>
    <w:rsid w:val="00F66FEE"/>
    <w:rsid w:val="00F70209"/>
    <w:rsid w:val="00F70E0B"/>
    <w:rsid w:val="00F710FE"/>
    <w:rsid w:val="00F745C2"/>
    <w:rsid w:val="00F81B65"/>
    <w:rsid w:val="00F91A00"/>
    <w:rsid w:val="00F92631"/>
    <w:rsid w:val="00F94E80"/>
    <w:rsid w:val="00F96B9B"/>
    <w:rsid w:val="00FA151A"/>
    <w:rsid w:val="00FA3777"/>
    <w:rsid w:val="00FA5F5C"/>
    <w:rsid w:val="00FB316C"/>
    <w:rsid w:val="00FB3A87"/>
    <w:rsid w:val="00FB47B7"/>
    <w:rsid w:val="00FB4877"/>
    <w:rsid w:val="00FB4B7E"/>
    <w:rsid w:val="00FC019A"/>
    <w:rsid w:val="00FC27AD"/>
    <w:rsid w:val="00FC641F"/>
    <w:rsid w:val="00FC7A2A"/>
    <w:rsid w:val="00FD0461"/>
    <w:rsid w:val="00FD1184"/>
    <w:rsid w:val="00FD31D6"/>
    <w:rsid w:val="00FD5DEA"/>
    <w:rsid w:val="00FE19E1"/>
    <w:rsid w:val="00FE676A"/>
    <w:rsid w:val="00FF11DE"/>
    <w:rsid w:val="00FF4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1F8A17"/>
  <w15:docId w15:val="{4F057D02-95AF-42FB-BFBB-E4FF115ED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</w:latentStyles>
  <w:style w:type="paragraph" w:default="1" w:styleId="Normal">
    <w:name w:val="Normal"/>
    <w:qFormat/>
    <w:rsid w:val="00066E40"/>
    <w:pPr>
      <w:spacing w:line="300" w:lineRule="exact"/>
    </w:pPr>
    <w:rPr>
      <w:rFonts w:ascii="Lucida Sans Unicode" w:hAnsi="Lucida Sans Unicode"/>
      <w:sz w:val="22"/>
      <w:szCs w:val="24"/>
      <w:lang w:val="pt-BR"/>
    </w:rPr>
  </w:style>
  <w:style w:type="paragraph" w:styleId="Ttulo1">
    <w:name w:val="heading 1"/>
    <w:basedOn w:val="Normal"/>
    <w:qFormat/>
    <w:rsid w:val="00464856"/>
    <w:pPr>
      <w:keepNext/>
      <w:numPr>
        <w:numId w:val="4"/>
      </w:numPr>
      <w:outlineLvl w:val="0"/>
    </w:pPr>
    <w:rPr>
      <w:rFonts w:cs="Arial"/>
      <w:bCs/>
      <w:kern w:val="32"/>
      <w:sz w:val="24"/>
      <w:szCs w:val="32"/>
    </w:rPr>
  </w:style>
  <w:style w:type="paragraph" w:styleId="Ttulo2">
    <w:name w:val="heading 2"/>
    <w:basedOn w:val="Normal"/>
    <w:next w:val="Normal"/>
    <w:qFormat/>
    <w:rsid w:val="0017414F"/>
    <w:pPr>
      <w:keepNext/>
      <w:spacing w:before="300"/>
      <w:outlineLvl w:val="1"/>
    </w:pPr>
    <w:rPr>
      <w:rFonts w:cs="Arial"/>
      <w:b/>
      <w:bCs/>
      <w:iCs/>
      <w:sz w:val="18"/>
      <w:szCs w:val="28"/>
    </w:rPr>
  </w:style>
  <w:style w:type="paragraph" w:styleId="Ttulo3">
    <w:name w:val="heading 3"/>
    <w:basedOn w:val="Ttulo"/>
    <w:next w:val="Ttulo"/>
    <w:qFormat/>
    <w:rsid w:val="0017414F"/>
    <w:pPr>
      <w:keepNext/>
      <w:spacing w:after="600"/>
      <w:outlineLvl w:val="2"/>
    </w:pPr>
    <w:rPr>
      <w:bCs w:val="0"/>
      <w:szCs w:val="26"/>
    </w:rPr>
  </w:style>
  <w:style w:type="paragraph" w:styleId="Ttulo4">
    <w:name w:val="heading 4"/>
    <w:basedOn w:val="Boilerplate"/>
    <w:next w:val="Boilerplate"/>
    <w:qFormat/>
    <w:rsid w:val="0017414F"/>
    <w:pPr>
      <w:keepNext/>
      <w:spacing w:before="240"/>
      <w:outlineLvl w:val="3"/>
    </w:pPr>
    <w:rPr>
      <w:b/>
      <w:bCs/>
      <w:szCs w:val="28"/>
    </w:rPr>
  </w:style>
  <w:style w:type="paragraph" w:styleId="Ttulo5">
    <w:name w:val="heading 5"/>
    <w:basedOn w:val="Normal"/>
    <w:next w:val="Normal"/>
    <w:qFormat/>
    <w:rsid w:val="0017414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17414F"/>
    <w:pPr>
      <w:spacing w:before="240" w:after="60"/>
      <w:outlineLvl w:val="5"/>
    </w:pPr>
    <w:rPr>
      <w:b/>
      <w:bCs/>
      <w:szCs w:val="22"/>
    </w:rPr>
  </w:style>
  <w:style w:type="paragraph" w:styleId="Ttulo7">
    <w:name w:val="heading 7"/>
    <w:basedOn w:val="Normal"/>
    <w:next w:val="Normal"/>
    <w:qFormat/>
    <w:rsid w:val="0017414F"/>
    <w:pPr>
      <w:spacing w:before="240" w:after="60"/>
      <w:outlineLvl w:val="6"/>
    </w:pPr>
  </w:style>
  <w:style w:type="paragraph" w:styleId="Ttulo8">
    <w:name w:val="heading 8"/>
    <w:basedOn w:val="Normal"/>
    <w:next w:val="Normal"/>
    <w:qFormat/>
    <w:rsid w:val="0017414F"/>
    <w:p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qFormat/>
    <w:rsid w:val="0017414F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Zahl">
    <w:name w:val="Zahl"/>
    <w:basedOn w:val="Normal"/>
    <w:semiHidden/>
    <w:rsid w:val="0017414F"/>
    <w:pPr>
      <w:spacing w:line="240" w:lineRule="exact"/>
      <w:ind w:left="74" w:right="-170"/>
    </w:pPr>
    <w:rPr>
      <w:rFonts w:ascii="Lucida Sans Typewriter" w:hAnsi="Lucida Sans Typewriter"/>
      <w:spacing w:val="146"/>
      <w:position w:val="-2"/>
      <w:sz w:val="18"/>
    </w:rPr>
  </w:style>
  <w:style w:type="paragraph" w:styleId="Cabealho">
    <w:name w:val="header"/>
    <w:basedOn w:val="Normal"/>
    <w:rsid w:val="0017414F"/>
    <w:pPr>
      <w:tabs>
        <w:tab w:val="center" w:pos="4536"/>
        <w:tab w:val="right" w:pos="9072"/>
      </w:tabs>
    </w:pPr>
  </w:style>
  <w:style w:type="paragraph" w:styleId="Rodap">
    <w:name w:val="footer"/>
    <w:basedOn w:val="Normal"/>
    <w:rsid w:val="0017414F"/>
    <w:pPr>
      <w:tabs>
        <w:tab w:val="center" w:pos="4536"/>
        <w:tab w:val="right" w:pos="9072"/>
      </w:tabs>
    </w:pPr>
  </w:style>
  <w:style w:type="character" w:styleId="Nmerodepgina">
    <w:name w:val="page number"/>
    <w:basedOn w:val="Fontepargpadro"/>
    <w:semiHidden/>
    <w:rsid w:val="0017414F"/>
  </w:style>
  <w:style w:type="numbering" w:styleId="111111">
    <w:name w:val="Outline List 2"/>
    <w:basedOn w:val="Semlista"/>
    <w:semiHidden/>
    <w:rsid w:val="0017414F"/>
    <w:pPr>
      <w:numPr>
        <w:numId w:val="1"/>
      </w:numPr>
    </w:pPr>
  </w:style>
  <w:style w:type="numbering" w:styleId="1ai">
    <w:name w:val="Outline List 1"/>
    <w:basedOn w:val="Semlista"/>
    <w:semiHidden/>
    <w:rsid w:val="0017414F"/>
    <w:pPr>
      <w:numPr>
        <w:numId w:val="2"/>
      </w:numPr>
    </w:pPr>
  </w:style>
  <w:style w:type="paragraph" w:styleId="Saudao">
    <w:name w:val="Salutation"/>
    <w:basedOn w:val="Normal"/>
    <w:next w:val="Normal"/>
    <w:semiHidden/>
    <w:rsid w:val="0017414F"/>
  </w:style>
  <w:style w:type="numbering" w:styleId="Artigoseo">
    <w:name w:val="Outline List 3"/>
    <w:basedOn w:val="Semlista"/>
    <w:semiHidden/>
    <w:rsid w:val="0017414F"/>
    <w:pPr>
      <w:numPr>
        <w:numId w:val="3"/>
      </w:numPr>
    </w:pPr>
  </w:style>
  <w:style w:type="paragraph" w:styleId="Commarcadores">
    <w:name w:val="List Bullet"/>
    <w:basedOn w:val="Normal"/>
    <w:rsid w:val="0017414F"/>
    <w:pPr>
      <w:numPr>
        <w:numId w:val="5"/>
      </w:numPr>
    </w:pPr>
  </w:style>
  <w:style w:type="paragraph" w:styleId="Commarcadores2">
    <w:name w:val="List Bullet 2"/>
    <w:basedOn w:val="Normal"/>
    <w:semiHidden/>
    <w:rsid w:val="0017414F"/>
    <w:pPr>
      <w:numPr>
        <w:numId w:val="6"/>
      </w:numPr>
    </w:pPr>
  </w:style>
  <w:style w:type="paragraph" w:styleId="Commarcadores3">
    <w:name w:val="List Bullet 3"/>
    <w:basedOn w:val="Normal"/>
    <w:semiHidden/>
    <w:rsid w:val="0017414F"/>
    <w:pPr>
      <w:numPr>
        <w:numId w:val="7"/>
      </w:numPr>
    </w:pPr>
  </w:style>
  <w:style w:type="paragraph" w:styleId="Commarcadores4">
    <w:name w:val="List Bullet 4"/>
    <w:basedOn w:val="Normal"/>
    <w:semiHidden/>
    <w:rsid w:val="0017414F"/>
    <w:pPr>
      <w:numPr>
        <w:numId w:val="8"/>
      </w:numPr>
    </w:pPr>
  </w:style>
  <w:style w:type="paragraph" w:styleId="Commarcadores5">
    <w:name w:val="List Bullet 5"/>
    <w:basedOn w:val="Normal"/>
    <w:semiHidden/>
    <w:rsid w:val="0017414F"/>
    <w:pPr>
      <w:numPr>
        <w:numId w:val="9"/>
      </w:numPr>
    </w:pPr>
  </w:style>
  <w:style w:type="character" w:styleId="HiperlinkVisitado">
    <w:name w:val="FollowedHyperlink"/>
    <w:basedOn w:val="Fontepargpadro"/>
    <w:semiHidden/>
    <w:rsid w:val="0017414F"/>
    <w:rPr>
      <w:color w:val="800080"/>
      <w:u w:val="single"/>
    </w:rPr>
  </w:style>
  <w:style w:type="paragraph" w:styleId="Textoembloco">
    <w:name w:val="Block Text"/>
    <w:basedOn w:val="Normal"/>
    <w:semiHidden/>
    <w:rsid w:val="0017414F"/>
    <w:pPr>
      <w:spacing w:after="120"/>
      <w:ind w:left="1440" w:right="1440"/>
    </w:pPr>
  </w:style>
  <w:style w:type="paragraph" w:styleId="Data">
    <w:name w:val="Date"/>
    <w:basedOn w:val="Normal"/>
    <w:next w:val="Normal"/>
    <w:semiHidden/>
    <w:rsid w:val="0017414F"/>
  </w:style>
  <w:style w:type="paragraph" w:styleId="AssinaturadeEmail">
    <w:name w:val="E-mail Signature"/>
    <w:basedOn w:val="Normal"/>
    <w:semiHidden/>
    <w:rsid w:val="0017414F"/>
  </w:style>
  <w:style w:type="character" w:styleId="Forte">
    <w:name w:val="Strong"/>
    <w:basedOn w:val="Fontepargpadro"/>
    <w:uiPriority w:val="22"/>
    <w:qFormat/>
    <w:rsid w:val="0017414F"/>
    <w:rPr>
      <w:b/>
      <w:bCs/>
    </w:rPr>
  </w:style>
  <w:style w:type="paragraph" w:styleId="Ttulodanota">
    <w:name w:val="Note Heading"/>
    <w:basedOn w:val="Normal"/>
    <w:next w:val="Normal"/>
    <w:semiHidden/>
    <w:rsid w:val="0017414F"/>
  </w:style>
  <w:style w:type="paragraph" w:styleId="Encerramento">
    <w:name w:val="Closing"/>
    <w:basedOn w:val="Normal"/>
    <w:semiHidden/>
    <w:rsid w:val="0017414F"/>
    <w:pPr>
      <w:ind w:left="4252"/>
    </w:pPr>
  </w:style>
  <w:style w:type="character" w:styleId="nfase">
    <w:name w:val="Emphasis"/>
    <w:basedOn w:val="Fontepargpadro"/>
    <w:uiPriority w:val="20"/>
    <w:qFormat/>
    <w:rsid w:val="0017414F"/>
    <w:rPr>
      <w:i/>
      <w:iCs/>
    </w:rPr>
  </w:style>
  <w:style w:type="paragraph" w:styleId="EndereoHTML">
    <w:name w:val="HTML Address"/>
    <w:basedOn w:val="Normal"/>
    <w:semiHidden/>
    <w:rsid w:val="0017414F"/>
    <w:rPr>
      <w:i/>
      <w:iCs/>
    </w:rPr>
  </w:style>
  <w:style w:type="character" w:styleId="AcrnimoHTML">
    <w:name w:val="HTML Acronym"/>
    <w:basedOn w:val="Fontepargpadro"/>
    <w:semiHidden/>
    <w:rsid w:val="0017414F"/>
  </w:style>
  <w:style w:type="character" w:styleId="ExemploHTML">
    <w:name w:val="HTML Sample"/>
    <w:basedOn w:val="Fontepargpadro"/>
    <w:semiHidden/>
    <w:rsid w:val="0017414F"/>
    <w:rPr>
      <w:rFonts w:ascii="Courier New" w:hAnsi="Courier New" w:cs="Courier New"/>
    </w:rPr>
  </w:style>
  <w:style w:type="character" w:styleId="CdigoHTML">
    <w:name w:val="HTML Code"/>
    <w:basedOn w:val="Fontepargpadro"/>
    <w:semiHidden/>
    <w:rsid w:val="0017414F"/>
    <w:rPr>
      <w:rFonts w:ascii="Courier New" w:hAnsi="Courier New" w:cs="Courier New"/>
      <w:sz w:val="20"/>
      <w:szCs w:val="20"/>
    </w:rPr>
  </w:style>
  <w:style w:type="character" w:styleId="DefinioHTML">
    <w:name w:val="HTML Definition"/>
    <w:basedOn w:val="Fontepargpadro"/>
    <w:semiHidden/>
    <w:rsid w:val="0017414F"/>
    <w:rPr>
      <w:i/>
      <w:iCs/>
    </w:rPr>
  </w:style>
  <w:style w:type="character" w:styleId="MquinadeescreverHTML">
    <w:name w:val="HTML Typewriter"/>
    <w:basedOn w:val="Fontepargpadro"/>
    <w:semiHidden/>
    <w:rsid w:val="0017414F"/>
    <w:rPr>
      <w:rFonts w:ascii="Courier New" w:hAnsi="Courier New" w:cs="Courier New"/>
      <w:sz w:val="20"/>
      <w:szCs w:val="20"/>
    </w:rPr>
  </w:style>
  <w:style w:type="character" w:styleId="TecladoHTML">
    <w:name w:val="HTML Keyboard"/>
    <w:basedOn w:val="Fontepargpadro"/>
    <w:semiHidden/>
    <w:rsid w:val="0017414F"/>
    <w:rPr>
      <w:rFonts w:ascii="Courier New" w:hAnsi="Courier New" w:cs="Courier New"/>
      <w:sz w:val="20"/>
      <w:szCs w:val="20"/>
    </w:rPr>
  </w:style>
  <w:style w:type="character" w:styleId="VarivelHTML">
    <w:name w:val="HTML Variable"/>
    <w:basedOn w:val="Fontepargpadro"/>
    <w:semiHidden/>
    <w:rsid w:val="0017414F"/>
    <w:rPr>
      <w:i/>
      <w:iCs/>
    </w:rPr>
  </w:style>
  <w:style w:type="paragraph" w:styleId="Pr-formataoHTML">
    <w:name w:val="HTML Preformatted"/>
    <w:basedOn w:val="Normal"/>
    <w:link w:val="Pr-formataoHTMLChar"/>
    <w:uiPriority w:val="99"/>
    <w:semiHidden/>
    <w:rsid w:val="0017414F"/>
    <w:rPr>
      <w:rFonts w:ascii="Courier New" w:hAnsi="Courier New" w:cs="Courier New"/>
      <w:szCs w:val="20"/>
    </w:rPr>
  </w:style>
  <w:style w:type="character" w:styleId="CitaoHTML">
    <w:name w:val="HTML Cite"/>
    <w:basedOn w:val="Fontepargpadro"/>
    <w:semiHidden/>
    <w:rsid w:val="0017414F"/>
    <w:rPr>
      <w:i/>
      <w:iCs/>
    </w:rPr>
  </w:style>
  <w:style w:type="character" w:styleId="Hyperlink">
    <w:name w:val="Hyperlink"/>
    <w:basedOn w:val="Fontepargpadro"/>
    <w:rsid w:val="0017414F"/>
    <w:rPr>
      <w:color w:val="auto"/>
      <w:u w:val="none"/>
    </w:rPr>
  </w:style>
  <w:style w:type="paragraph" w:styleId="Lista">
    <w:name w:val="List"/>
    <w:basedOn w:val="Normal"/>
    <w:semiHidden/>
    <w:rsid w:val="0017414F"/>
    <w:pPr>
      <w:ind w:left="283" w:hanging="283"/>
    </w:pPr>
  </w:style>
  <w:style w:type="paragraph" w:styleId="Lista2">
    <w:name w:val="List 2"/>
    <w:basedOn w:val="Normal"/>
    <w:semiHidden/>
    <w:rsid w:val="0017414F"/>
    <w:pPr>
      <w:ind w:left="566" w:hanging="283"/>
    </w:pPr>
  </w:style>
  <w:style w:type="paragraph" w:styleId="Lista3">
    <w:name w:val="List 3"/>
    <w:basedOn w:val="Normal"/>
    <w:semiHidden/>
    <w:rsid w:val="0017414F"/>
    <w:pPr>
      <w:ind w:left="849" w:hanging="283"/>
    </w:pPr>
  </w:style>
  <w:style w:type="paragraph" w:styleId="Lista4">
    <w:name w:val="List 4"/>
    <w:basedOn w:val="Normal"/>
    <w:semiHidden/>
    <w:rsid w:val="0017414F"/>
    <w:pPr>
      <w:ind w:left="1132" w:hanging="283"/>
    </w:pPr>
  </w:style>
  <w:style w:type="paragraph" w:styleId="Lista5">
    <w:name w:val="List 5"/>
    <w:basedOn w:val="Normal"/>
    <w:semiHidden/>
    <w:rsid w:val="0017414F"/>
    <w:pPr>
      <w:ind w:left="1415" w:hanging="283"/>
    </w:pPr>
  </w:style>
  <w:style w:type="paragraph" w:styleId="Listadecontinuao">
    <w:name w:val="List Continue"/>
    <w:basedOn w:val="Normal"/>
    <w:semiHidden/>
    <w:rsid w:val="0017414F"/>
    <w:pPr>
      <w:spacing w:after="120"/>
      <w:ind w:left="283"/>
    </w:pPr>
  </w:style>
  <w:style w:type="paragraph" w:styleId="Listadecontinuao2">
    <w:name w:val="List Continue 2"/>
    <w:basedOn w:val="Normal"/>
    <w:semiHidden/>
    <w:rsid w:val="0017414F"/>
    <w:pPr>
      <w:spacing w:after="120"/>
      <w:ind w:left="566"/>
    </w:pPr>
  </w:style>
  <w:style w:type="paragraph" w:styleId="Listadecontinuao3">
    <w:name w:val="List Continue 3"/>
    <w:basedOn w:val="Normal"/>
    <w:semiHidden/>
    <w:rsid w:val="0017414F"/>
    <w:pPr>
      <w:spacing w:after="120"/>
      <w:ind w:left="849"/>
    </w:pPr>
  </w:style>
  <w:style w:type="paragraph" w:styleId="Listadecontinuao4">
    <w:name w:val="List Continue 4"/>
    <w:basedOn w:val="Normal"/>
    <w:semiHidden/>
    <w:rsid w:val="0017414F"/>
    <w:pPr>
      <w:spacing w:after="120"/>
      <w:ind w:left="1132"/>
    </w:pPr>
  </w:style>
  <w:style w:type="paragraph" w:styleId="Listadecontinuao5">
    <w:name w:val="List Continue 5"/>
    <w:basedOn w:val="Normal"/>
    <w:semiHidden/>
    <w:rsid w:val="0017414F"/>
    <w:pPr>
      <w:spacing w:after="120"/>
      <w:ind w:left="1415"/>
    </w:pPr>
  </w:style>
  <w:style w:type="paragraph" w:styleId="Numerada">
    <w:name w:val="List Number"/>
    <w:basedOn w:val="Normal"/>
    <w:semiHidden/>
    <w:rsid w:val="0017414F"/>
    <w:pPr>
      <w:numPr>
        <w:numId w:val="10"/>
      </w:numPr>
    </w:pPr>
  </w:style>
  <w:style w:type="paragraph" w:styleId="Numerada2">
    <w:name w:val="List Number 2"/>
    <w:basedOn w:val="Normal"/>
    <w:semiHidden/>
    <w:rsid w:val="0017414F"/>
    <w:pPr>
      <w:numPr>
        <w:numId w:val="11"/>
      </w:numPr>
    </w:pPr>
  </w:style>
  <w:style w:type="paragraph" w:styleId="Numerada3">
    <w:name w:val="List Number 3"/>
    <w:basedOn w:val="Normal"/>
    <w:semiHidden/>
    <w:rsid w:val="0017414F"/>
    <w:pPr>
      <w:numPr>
        <w:numId w:val="12"/>
      </w:numPr>
    </w:pPr>
  </w:style>
  <w:style w:type="paragraph" w:styleId="Numerada4">
    <w:name w:val="List Number 4"/>
    <w:basedOn w:val="Normal"/>
    <w:semiHidden/>
    <w:rsid w:val="0017414F"/>
    <w:pPr>
      <w:numPr>
        <w:numId w:val="13"/>
      </w:numPr>
    </w:pPr>
  </w:style>
  <w:style w:type="paragraph" w:styleId="Numerada5">
    <w:name w:val="List Number 5"/>
    <w:basedOn w:val="Normal"/>
    <w:semiHidden/>
    <w:rsid w:val="0017414F"/>
    <w:pPr>
      <w:numPr>
        <w:numId w:val="14"/>
      </w:numPr>
    </w:pPr>
  </w:style>
  <w:style w:type="paragraph" w:styleId="Cabealhodamensagem">
    <w:name w:val="Message Header"/>
    <w:basedOn w:val="Normal"/>
    <w:semiHidden/>
    <w:rsid w:val="0017414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TextosemFormatao">
    <w:name w:val="Plain Text"/>
    <w:basedOn w:val="Normal"/>
    <w:semiHidden/>
    <w:rsid w:val="0017414F"/>
    <w:rPr>
      <w:rFonts w:ascii="Courier New" w:hAnsi="Courier New" w:cs="Courier New"/>
      <w:szCs w:val="20"/>
    </w:rPr>
  </w:style>
  <w:style w:type="paragraph" w:styleId="NormalWeb">
    <w:name w:val="Normal (Web)"/>
    <w:basedOn w:val="Normal"/>
    <w:uiPriority w:val="99"/>
    <w:semiHidden/>
    <w:rsid w:val="0017414F"/>
  </w:style>
  <w:style w:type="paragraph" w:styleId="Recuonormal">
    <w:name w:val="Normal Indent"/>
    <w:basedOn w:val="Normal"/>
    <w:semiHidden/>
    <w:rsid w:val="0017414F"/>
    <w:pPr>
      <w:ind w:left="708"/>
    </w:pPr>
  </w:style>
  <w:style w:type="table" w:styleId="Tabelacomefeitos3D1">
    <w:name w:val="Table 3D effects 1"/>
    <w:basedOn w:val="Tabelanormal"/>
    <w:semiHidden/>
    <w:rsid w:val="0017414F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comefeitos3D2">
    <w:name w:val="Table 3D effects 2"/>
    <w:basedOn w:val="Tabelanormal"/>
    <w:semiHidden/>
    <w:rsid w:val="0017414F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efeitos3D3">
    <w:name w:val="Table 3D effects 3"/>
    <w:basedOn w:val="Tabelanormal"/>
    <w:semiHidden/>
    <w:rsid w:val="0017414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ntempornea">
    <w:name w:val="Table Contemporary"/>
    <w:basedOn w:val="Tabelanormal"/>
    <w:semiHidden/>
    <w:rsid w:val="0017414F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Simples-1">
    <w:name w:val="Table Simple 1"/>
    <w:basedOn w:val="Tabelanormal"/>
    <w:semiHidden/>
    <w:rsid w:val="0017414F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Simples-2">
    <w:name w:val="Table Simple 2"/>
    <w:basedOn w:val="Tabelanormal"/>
    <w:semiHidden/>
    <w:rsid w:val="0017414F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Simples-3">
    <w:name w:val="Table Simple 3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elegante">
    <w:name w:val="Table Elegant"/>
    <w:basedOn w:val="Tabelanormal"/>
    <w:semiHidden/>
    <w:rsid w:val="0017414F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1">
    <w:name w:val="Table Colorful 1"/>
    <w:basedOn w:val="Tabelanormal"/>
    <w:semiHidden/>
    <w:rsid w:val="0017414F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2">
    <w:name w:val="Table Colorful 2"/>
    <w:basedOn w:val="Tabelanormal"/>
    <w:semiHidden/>
    <w:rsid w:val="0017414F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3">
    <w:name w:val="Table Colorful 3"/>
    <w:basedOn w:val="Tabelanormal"/>
    <w:semiHidden/>
    <w:rsid w:val="0017414F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clssica1">
    <w:name w:val="Table Classic 1"/>
    <w:basedOn w:val="Tabelanormal"/>
    <w:semiHidden/>
    <w:rsid w:val="0017414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2">
    <w:name w:val="Table Classic 2"/>
    <w:basedOn w:val="Tabelanormal"/>
    <w:semiHidden/>
    <w:rsid w:val="0017414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3">
    <w:name w:val="Table Classic 3"/>
    <w:basedOn w:val="Tabelanormal"/>
    <w:semiHidden/>
    <w:rsid w:val="0017414F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4">
    <w:name w:val="Table Classic 4"/>
    <w:basedOn w:val="Tabelanormal"/>
    <w:semiHidden/>
    <w:rsid w:val="0017414F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1">
    <w:name w:val="Table List 1"/>
    <w:basedOn w:val="Tabelanormal"/>
    <w:semiHidden/>
    <w:rsid w:val="0017414F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2">
    <w:name w:val="Table List 2"/>
    <w:basedOn w:val="Tabelanormal"/>
    <w:semiHidden/>
    <w:rsid w:val="0017414F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3">
    <w:name w:val="Table List 3"/>
    <w:basedOn w:val="Tabelanormal"/>
    <w:semiHidden/>
    <w:rsid w:val="0017414F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4">
    <w:name w:val="Table List 4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emlista5">
    <w:name w:val="Table List 5"/>
    <w:basedOn w:val="Tabe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6">
    <w:name w:val="Table List 6"/>
    <w:basedOn w:val="Tabelanormal"/>
    <w:semiHidden/>
    <w:rsid w:val="0017414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emlista7">
    <w:name w:val="Table List 7"/>
    <w:basedOn w:val="Tabelanormal"/>
    <w:semiHidden/>
    <w:rsid w:val="0017414F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emlista8">
    <w:name w:val="Table List 8"/>
    <w:basedOn w:val="Tabelanormal"/>
    <w:semiHidden/>
    <w:rsid w:val="0017414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profissional">
    <w:name w:val="Table Professional"/>
    <w:basedOn w:val="Tabe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comgrade1">
    <w:name w:val="Table Grid 1"/>
    <w:basedOn w:val="Tabe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2">
    <w:name w:val="Table Grid 2"/>
    <w:basedOn w:val="Tabelanormal"/>
    <w:semiHidden/>
    <w:rsid w:val="0017414F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3">
    <w:name w:val="Table Grid 3"/>
    <w:basedOn w:val="Tabelanormal"/>
    <w:semiHidden/>
    <w:rsid w:val="0017414F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4">
    <w:name w:val="Table Grid 4"/>
    <w:basedOn w:val="Tabelanormal"/>
    <w:semiHidden/>
    <w:rsid w:val="0017414F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5">
    <w:name w:val="Table Grid 5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6">
    <w:name w:val="Table Grid 6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7">
    <w:name w:val="Table Grid 7"/>
    <w:basedOn w:val="Tabelanormal"/>
    <w:semiHidden/>
    <w:rsid w:val="0017414F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8">
    <w:name w:val="Table Grid 8"/>
    <w:basedOn w:val="Tabelanormal"/>
    <w:semiHidden/>
    <w:rsid w:val="0017414F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1">
    <w:name w:val="Table Columns 1"/>
    <w:basedOn w:val="Tabelanormal"/>
    <w:semiHidden/>
    <w:rsid w:val="0017414F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2">
    <w:name w:val="Table Columns 2"/>
    <w:basedOn w:val="Tabelanormal"/>
    <w:semiHidden/>
    <w:rsid w:val="0017414F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3">
    <w:name w:val="Table Columns 3"/>
    <w:basedOn w:val="Tabelanormal"/>
    <w:semiHidden/>
    <w:rsid w:val="0017414F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4">
    <w:name w:val="Table Columns 4"/>
    <w:basedOn w:val="Tabelanormal"/>
    <w:semiHidden/>
    <w:rsid w:val="0017414F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emcolunas5">
    <w:name w:val="Table Columns 5"/>
    <w:basedOn w:val="Tabelanormal"/>
    <w:semiHidden/>
    <w:rsid w:val="0017414F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sutil1">
    <w:name w:val="Table Subtle 1"/>
    <w:basedOn w:val="Tabelanormal"/>
    <w:semiHidden/>
    <w:rsid w:val="0017414F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util2">
    <w:name w:val="Table Subtle 2"/>
    <w:basedOn w:val="Tabelanormal"/>
    <w:semiHidden/>
    <w:rsid w:val="0017414F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1">
    <w:name w:val="Table Web 1"/>
    <w:basedOn w:val="Tabelanormal"/>
    <w:semiHidden/>
    <w:rsid w:val="0017414F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2">
    <w:name w:val="Table Web 2"/>
    <w:basedOn w:val="Tabelanormal"/>
    <w:semiHidden/>
    <w:rsid w:val="0017414F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3">
    <w:name w:val="Table Web 3"/>
    <w:basedOn w:val="Tabelanormal"/>
    <w:semiHidden/>
    <w:rsid w:val="0017414F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">
    <w:name w:val="Table Grid"/>
    <w:basedOn w:val="Tabelanormal"/>
    <w:semiHidden/>
    <w:rsid w:val="00174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comtema">
    <w:name w:val="Table Theme"/>
    <w:basedOn w:val="Tabelanormal"/>
    <w:semiHidden/>
    <w:rsid w:val="00174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semiHidden/>
    <w:rsid w:val="0017414F"/>
    <w:pPr>
      <w:spacing w:after="120"/>
    </w:pPr>
  </w:style>
  <w:style w:type="paragraph" w:styleId="Corpodetexto2">
    <w:name w:val="Body Text 2"/>
    <w:basedOn w:val="Normal"/>
    <w:semiHidden/>
    <w:rsid w:val="0017414F"/>
    <w:pPr>
      <w:spacing w:after="120" w:line="480" w:lineRule="auto"/>
    </w:pPr>
  </w:style>
  <w:style w:type="paragraph" w:styleId="Corpodetexto3">
    <w:name w:val="Body Text 3"/>
    <w:basedOn w:val="Normal"/>
    <w:semiHidden/>
    <w:rsid w:val="0017414F"/>
    <w:pPr>
      <w:spacing w:after="120"/>
    </w:pPr>
    <w:rPr>
      <w:sz w:val="16"/>
      <w:szCs w:val="16"/>
    </w:rPr>
  </w:style>
  <w:style w:type="paragraph" w:styleId="Recuodecorpodetexto2">
    <w:name w:val="Body Text Indent 2"/>
    <w:basedOn w:val="Normal"/>
    <w:semiHidden/>
    <w:rsid w:val="0017414F"/>
    <w:pPr>
      <w:spacing w:after="120" w:line="480" w:lineRule="auto"/>
      <w:ind w:left="283"/>
    </w:pPr>
  </w:style>
  <w:style w:type="paragraph" w:styleId="Recuodecorpodetexto3">
    <w:name w:val="Body Text Indent 3"/>
    <w:basedOn w:val="Normal"/>
    <w:semiHidden/>
    <w:rsid w:val="0017414F"/>
    <w:pPr>
      <w:spacing w:after="120"/>
      <w:ind w:left="283"/>
    </w:pPr>
    <w:rPr>
      <w:sz w:val="16"/>
      <w:szCs w:val="16"/>
    </w:rPr>
  </w:style>
  <w:style w:type="paragraph" w:styleId="Primeirorecuodecorpodetexto">
    <w:name w:val="Body Text First Indent"/>
    <w:basedOn w:val="Corpodetexto"/>
    <w:semiHidden/>
    <w:rsid w:val="0017414F"/>
    <w:pPr>
      <w:ind w:firstLine="210"/>
    </w:pPr>
  </w:style>
  <w:style w:type="paragraph" w:styleId="Recuodecorpodetexto">
    <w:name w:val="Body Text Indent"/>
    <w:basedOn w:val="Normal"/>
    <w:semiHidden/>
    <w:rsid w:val="0017414F"/>
    <w:pPr>
      <w:spacing w:after="120"/>
      <w:ind w:left="283"/>
    </w:pPr>
  </w:style>
  <w:style w:type="paragraph" w:styleId="Primeirorecuodecorpodetexto2">
    <w:name w:val="Body Text First Indent 2"/>
    <w:basedOn w:val="Recuodecorpodetexto"/>
    <w:semiHidden/>
    <w:rsid w:val="0017414F"/>
    <w:pPr>
      <w:ind w:firstLine="210"/>
    </w:pPr>
  </w:style>
  <w:style w:type="paragraph" w:styleId="Ttulo">
    <w:name w:val="Title"/>
    <w:basedOn w:val="Normal"/>
    <w:link w:val="TtuloChar"/>
    <w:qFormat/>
    <w:rsid w:val="00CD1EE7"/>
    <w:pPr>
      <w:outlineLvl w:val="0"/>
    </w:pPr>
    <w:rPr>
      <w:rFonts w:cs="Arial"/>
      <w:b/>
      <w:bCs/>
      <w:kern w:val="28"/>
      <w:sz w:val="24"/>
      <w:szCs w:val="32"/>
    </w:rPr>
  </w:style>
  <w:style w:type="paragraph" w:styleId="Remetente">
    <w:name w:val="envelope return"/>
    <w:basedOn w:val="Normal"/>
    <w:semiHidden/>
    <w:rsid w:val="0017414F"/>
    <w:rPr>
      <w:rFonts w:ascii="Arial" w:hAnsi="Arial" w:cs="Arial"/>
      <w:szCs w:val="20"/>
    </w:rPr>
  </w:style>
  <w:style w:type="paragraph" w:styleId="Destinatrio">
    <w:name w:val="envelope address"/>
    <w:basedOn w:val="Normal"/>
    <w:semiHidden/>
    <w:rsid w:val="0017414F"/>
    <w:pPr>
      <w:framePr w:w="4320" w:h="2160" w:hRule="exact" w:hSpace="141" w:wrap="auto" w:hAnchor="page" w:xAlign="center" w:yAlign="bottom"/>
      <w:ind w:left="1"/>
    </w:pPr>
    <w:rPr>
      <w:rFonts w:ascii="Arial" w:hAnsi="Arial" w:cs="Arial"/>
    </w:rPr>
  </w:style>
  <w:style w:type="paragraph" w:styleId="Assinatura">
    <w:name w:val="Signature"/>
    <w:basedOn w:val="Normal"/>
    <w:semiHidden/>
    <w:rsid w:val="0017414F"/>
    <w:pPr>
      <w:ind w:left="4252"/>
    </w:pPr>
  </w:style>
  <w:style w:type="paragraph" w:styleId="Subttulo">
    <w:name w:val="Subtitle"/>
    <w:basedOn w:val="Normal"/>
    <w:qFormat/>
    <w:rsid w:val="0017414F"/>
    <w:pPr>
      <w:spacing w:after="60"/>
      <w:jc w:val="center"/>
      <w:outlineLvl w:val="1"/>
    </w:pPr>
    <w:rPr>
      <w:rFonts w:ascii="Arial" w:hAnsi="Arial" w:cs="Arial"/>
    </w:rPr>
  </w:style>
  <w:style w:type="character" w:styleId="Nmerodelinha">
    <w:name w:val="line number"/>
    <w:basedOn w:val="Fontepargpadro"/>
    <w:semiHidden/>
    <w:rsid w:val="0017414F"/>
  </w:style>
  <w:style w:type="paragraph" w:customStyle="1" w:styleId="Marginalie">
    <w:name w:val="Marginalie"/>
    <w:basedOn w:val="Normal"/>
    <w:rsid w:val="0017414F"/>
    <w:pPr>
      <w:framePr w:w="2279" w:hSpace="181" w:wrap="around" w:vAnchor="page" w:hAnchor="page" w:x="9016" w:y="3176"/>
      <w:tabs>
        <w:tab w:val="left" w:pos="518"/>
      </w:tabs>
      <w:spacing w:line="180" w:lineRule="atLeast"/>
    </w:pPr>
    <w:rPr>
      <w:sz w:val="13"/>
    </w:rPr>
  </w:style>
  <w:style w:type="paragraph" w:customStyle="1" w:styleId="Boilerplate">
    <w:name w:val="Boilerplate"/>
    <w:basedOn w:val="Normal"/>
    <w:rsid w:val="0017414F"/>
    <w:pPr>
      <w:spacing w:line="240" w:lineRule="atLeast"/>
    </w:pPr>
    <w:rPr>
      <w:sz w:val="16"/>
    </w:rPr>
  </w:style>
  <w:style w:type="paragraph" w:customStyle="1" w:styleId="Teaser">
    <w:name w:val="Teaser"/>
    <w:basedOn w:val="Ttulo1"/>
    <w:rsid w:val="00CD1EE7"/>
    <w:pPr>
      <w:numPr>
        <w:numId w:val="0"/>
      </w:numPr>
    </w:pPr>
  </w:style>
  <w:style w:type="paragraph" w:styleId="Textodebalo">
    <w:name w:val="Balloon Text"/>
    <w:basedOn w:val="Normal"/>
    <w:semiHidden/>
    <w:rsid w:val="000E06AB"/>
    <w:rPr>
      <w:rFonts w:ascii="Tahoma" w:hAnsi="Tahoma" w:cs="Tahoma"/>
      <w:sz w:val="16"/>
      <w:szCs w:val="16"/>
    </w:rPr>
  </w:style>
  <w:style w:type="paragraph" w:customStyle="1" w:styleId="M7">
    <w:name w:val="M7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b/>
      <w:bCs/>
      <w:sz w:val="13"/>
      <w:lang w:val="de-DE"/>
    </w:rPr>
  </w:style>
  <w:style w:type="paragraph" w:customStyle="1" w:styleId="M8">
    <w:name w:val="M8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M9">
    <w:name w:val="M9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M10">
    <w:name w:val="M10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nb-NO"/>
    </w:rPr>
  </w:style>
  <w:style w:type="paragraph" w:customStyle="1" w:styleId="M1">
    <w:name w:val="M1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b/>
      <w:bCs/>
      <w:sz w:val="13"/>
      <w:lang w:val="de-DE"/>
    </w:rPr>
  </w:style>
  <w:style w:type="paragraph" w:customStyle="1" w:styleId="M12">
    <w:name w:val="M12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Default">
    <w:name w:val="Default"/>
    <w:basedOn w:val="Normal"/>
    <w:uiPriority w:val="99"/>
    <w:rsid w:val="004C7B9F"/>
    <w:pPr>
      <w:autoSpaceDE w:val="0"/>
      <w:autoSpaceDN w:val="0"/>
      <w:spacing w:line="240" w:lineRule="auto"/>
    </w:pPr>
    <w:rPr>
      <w:rFonts w:eastAsiaTheme="minorHAnsi" w:cs="Lucida Sans Unicode"/>
      <w:color w:val="000000"/>
      <w:sz w:val="24"/>
      <w:lang w:val="de-DE"/>
    </w:rPr>
  </w:style>
  <w:style w:type="paragraph" w:styleId="PargrafodaLista">
    <w:name w:val="List Paragraph"/>
    <w:basedOn w:val="Normal"/>
    <w:uiPriority w:val="34"/>
    <w:qFormat/>
    <w:rsid w:val="00103837"/>
    <w:pPr>
      <w:ind w:left="720"/>
      <w:contextualSpacing/>
    </w:pPr>
  </w:style>
  <w:style w:type="character" w:styleId="MenoPendente">
    <w:name w:val="Unresolved Mention"/>
    <w:basedOn w:val="Fontepargpadro"/>
    <w:rsid w:val="00737945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semiHidden/>
    <w:unhideWhenUsed/>
    <w:rsid w:val="001A02BA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unhideWhenUsed/>
    <w:rsid w:val="001A02BA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semiHidden/>
    <w:rsid w:val="001A02BA"/>
    <w:rPr>
      <w:rFonts w:ascii="Lucida Sans Unicode" w:hAnsi="Lucida Sans Unicode"/>
      <w:lang w:val="en-GB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1A02B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1A02BA"/>
    <w:rPr>
      <w:rFonts w:ascii="Lucida Sans Unicode" w:hAnsi="Lucida Sans Unicode"/>
      <w:b/>
      <w:bCs/>
      <w:lang w:val="en-GB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1A02BA"/>
    <w:rPr>
      <w:rFonts w:ascii="Courier New" w:hAnsi="Courier New" w:cs="Courier New"/>
      <w:sz w:val="22"/>
      <w:lang w:val="en-GB"/>
    </w:rPr>
  </w:style>
  <w:style w:type="character" w:customStyle="1" w:styleId="TtuloChar">
    <w:name w:val="Título Char"/>
    <w:basedOn w:val="Fontepargpadro"/>
    <w:link w:val="Ttulo"/>
    <w:rsid w:val="003004BF"/>
    <w:rPr>
      <w:rFonts w:ascii="Lucida Sans Unicode" w:hAnsi="Lucida Sans Unicode" w:cs="Arial"/>
      <w:b/>
      <w:bCs/>
      <w:kern w:val="28"/>
      <w:sz w:val="24"/>
      <w:szCs w:val="32"/>
      <w:lang w:val="pt-BR"/>
    </w:rPr>
  </w:style>
  <w:style w:type="paragraph" w:styleId="SemEspaamento">
    <w:name w:val="No Spacing"/>
    <w:uiPriority w:val="1"/>
    <w:qFormat/>
    <w:rsid w:val="00B8368E"/>
    <w:rPr>
      <w:rFonts w:asciiTheme="minorHAnsi" w:eastAsiaTheme="minorHAnsi" w:hAnsiTheme="minorHAnsi" w:cstheme="minorBidi"/>
      <w:sz w:val="22"/>
      <w:szCs w:val="22"/>
      <w:lang w:val="pt-BR" w:eastAsia="en-US"/>
    </w:rPr>
  </w:style>
  <w:style w:type="paragraph" w:styleId="Reviso">
    <w:name w:val="Revision"/>
    <w:hidden/>
    <w:uiPriority w:val="99"/>
    <w:semiHidden/>
    <w:rsid w:val="006354E8"/>
    <w:rPr>
      <w:rFonts w:ascii="Lucida Sans Unicode" w:hAnsi="Lucida Sans Unicode"/>
      <w:sz w:val="22"/>
      <w:szCs w:val="24"/>
      <w:lang w:val="pt-BR"/>
    </w:rPr>
  </w:style>
  <w:style w:type="paragraph" w:customStyle="1" w:styleId="paragraph">
    <w:name w:val="paragraph"/>
    <w:basedOn w:val="Normal"/>
    <w:rsid w:val="00B45029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pt-BR"/>
    </w:rPr>
  </w:style>
  <w:style w:type="character" w:customStyle="1" w:styleId="normaltextrun">
    <w:name w:val="normaltextrun"/>
    <w:basedOn w:val="Fontepargpadro"/>
    <w:rsid w:val="00B45029"/>
  </w:style>
  <w:style w:type="character" w:customStyle="1" w:styleId="spellingerror">
    <w:name w:val="spellingerror"/>
    <w:basedOn w:val="Fontepargpadro"/>
    <w:rsid w:val="00B45029"/>
  </w:style>
  <w:style w:type="paragraph" w:customStyle="1" w:styleId="m-3999757187305491703msolistparagraph">
    <w:name w:val="m_-3999757187305491703msolistparagraph"/>
    <w:basedOn w:val="Normal"/>
    <w:rsid w:val="00951A69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pt-BR"/>
    </w:rPr>
  </w:style>
  <w:style w:type="paragraph" w:customStyle="1" w:styleId="Feature">
    <w:name w:val="Feature"/>
    <w:basedOn w:val="Commarcadores"/>
    <w:rsid w:val="00674D7F"/>
    <w:pPr>
      <w:numPr>
        <w:numId w:val="0"/>
      </w:numPr>
      <w:tabs>
        <w:tab w:val="left" w:pos="567"/>
      </w:tabs>
    </w:pPr>
    <w:rPr>
      <w:sz w:val="24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32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5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42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096744">
          <w:marLeft w:val="0"/>
          <w:marRight w:val="0"/>
          <w:marTop w:val="0"/>
          <w:marBottom w:val="5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859943">
              <w:marLeft w:val="0"/>
              <w:marRight w:val="0"/>
              <w:marTop w:val="28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5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63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756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474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155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4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7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4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5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9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3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8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5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6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8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9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34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79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25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374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075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3874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5269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0683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81107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82560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99964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68911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8436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6720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078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32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657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39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5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8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3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4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14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733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199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4741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0477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7032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3890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9745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78557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70205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53129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7886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3482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578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25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676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0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4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evonik.com.br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01EB785E5D6843B8EC15CC7CBCC9EB" ma:contentTypeVersion="19" ma:contentTypeDescription="Create a new document." ma:contentTypeScope="" ma:versionID="6993e0ae7cbb280a4e66e1d2ef2d99a0">
  <xsd:schema xmlns:xsd="http://www.w3.org/2001/XMLSchema" xmlns:xs="http://www.w3.org/2001/XMLSchema" xmlns:p="http://schemas.microsoft.com/office/2006/metadata/properties" xmlns:ns2="1e84d1d9-022c-4f14-bd1a-236435ac7975" xmlns:ns3="9a5af674-ac30-451b-9e65-61446b48f1b4" targetNamespace="http://schemas.microsoft.com/office/2006/metadata/properties" ma:root="true" ma:fieldsID="8c6b7ae0ba2088666b8371126fcdb222" ns2:_="" ns3:_="">
    <xsd:import namespace="1e84d1d9-022c-4f14-bd1a-236435ac7975"/>
    <xsd:import namespace="9a5af674-ac30-451b-9e65-61446b48f1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84d1d9-022c-4f14-bd1a-236435ac79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23ef092-bb7d-4dd6-a2c4-1d73ad4cb2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5af674-ac30-451b-9e65-61446b48f1b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78fd1a0-354e-49a0-b37c-798ba7638101}" ma:internalName="TaxCatchAll" ma:showField="CatchAllData" ma:web="9a5af674-ac30-451b-9e65-61446b48f1b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a5af674-ac30-451b-9e65-61446b48f1b4" xsi:nil="true"/>
    <lcf76f155ced4ddcb4097134ff3c332f xmlns="1e84d1d9-022c-4f14-bd1a-236435ac797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F58537E-1AD3-460B-893B-73F5FA8C26B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013361C-2171-4A14-A362-478053FFD1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84d1d9-022c-4f14-bd1a-236435ac7975"/>
    <ds:schemaRef ds:uri="9a5af674-ac30-451b-9e65-61446b48f1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6342953-39FA-470E-B73F-B7D3277F46D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3D9FBE8-1A35-4BCA-B56A-9CC94D55ECBC}">
  <ds:schemaRefs>
    <ds:schemaRef ds:uri="http://schemas.microsoft.com/office/2006/metadata/properties"/>
    <ds:schemaRef ds:uri="http://schemas.microsoft.com/office/infopath/2007/PartnerControls"/>
    <ds:schemaRef ds:uri="9a5af674-ac30-451b-9e65-61446b48f1b4"/>
    <ds:schemaRef ds:uri="1e84d1d9-022c-4f14-bd1a-236435ac797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724</Words>
  <Characters>3911</Characters>
  <Application>Microsoft Office Word</Application>
  <DocSecurity>0</DocSecurity>
  <Lines>32</Lines>
  <Paragraphs>9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Evonik</vt:lpstr>
      <vt:lpstr>Evonik</vt:lpstr>
      <vt:lpstr>Press Release Evonik</vt:lpstr>
    </vt:vector>
  </TitlesOfParts>
  <Manager>Inês Cardoso</Manager>
  <Company>Via Pública Comunicação</Company>
  <LinksUpToDate>false</LinksUpToDate>
  <CharactersWithSpaces>4626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Evonik</dc:title>
  <dc:subject>Release Internacional  Release Internacional Eurotier 2024</dc:subject>
  <dc:creator>Taís Augusto</dc:creator>
  <cp:keywords/>
  <dc:description>Novembro 2024</dc:description>
  <cp:lastModifiedBy>Taís Augusto</cp:lastModifiedBy>
  <cp:revision>3</cp:revision>
  <cp:lastPrinted>2017-06-09T09:57:00Z</cp:lastPrinted>
  <dcterms:created xsi:type="dcterms:W3CDTF">2024-11-12T20:36:00Z</dcterms:created>
  <dcterms:modified xsi:type="dcterms:W3CDTF">2024-11-12T20:37:00Z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0x0101003E01EB785E5D6843B8EC15CC7CBCC9EB</vt:lpwstr>
  </property>
  <property fmtid="{D5CDD505-2E9C-101B-9397-08002B2CF9AE}" pid="3" name="MSIP_Label_29871acb-3e8e-4cf1-928b-53cb657a6025_Enabled">
    <vt:lpwstr>true</vt:lpwstr>
  </property>
  <property fmtid="{D5CDD505-2E9C-101B-9397-08002B2CF9AE}" pid="4" name="MSIP_Label_29871acb-3e8e-4cf1-928b-53cb657a6025_SetDate">
    <vt:lpwstr>2022-07-21T22:04:51Z</vt:lpwstr>
  </property>
  <property fmtid="{D5CDD505-2E9C-101B-9397-08002B2CF9AE}" pid="5" name="MSIP_Label_29871acb-3e8e-4cf1-928b-53cb657a6025_Method">
    <vt:lpwstr>Privileged</vt:lpwstr>
  </property>
  <property fmtid="{D5CDD505-2E9C-101B-9397-08002B2CF9AE}" pid="6" name="MSIP_Label_29871acb-3e8e-4cf1-928b-53cb657a6025_Name">
    <vt:lpwstr>29871acb-3e8e-4cf1-928b-53cb657a6025</vt:lpwstr>
  </property>
  <property fmtid="{D5CDD505-2E9C-101B-9397-08002B2CF9AE}" pid="7" name="MSIP_Label_29871acb-3e8e-4cf1-928b-53cb657a6025_SiteId">
    <vt:lpwstr>acf01cd9-ddd4-4522-a2c3-ebcadef31fbb</vt:lpwstr>
  </property>
  <property fmtid="{D5CDD505-2E9C-101B-9397-08002B2CF9AE}" pid="8" name="MSIP_Label_29871acb-3e8e-4cf1-928b-53cb657a6025_ActionId">
    <vt:lpwstr>9c037a74-014c-4579-abb0-f09b5b0df29d</vt:lpwstr>
  </property>
  <property fmtid="{D5CDD505-2E9C-101B-9397-08002B2CF9AE}" pid="9" name="MSIP_Label_29871acb-3e8e-4cf1-928b-53cb657a6025_ContentBits">
    <vt:lpwstr>0</vt:lpwstr>
  </property>
  <property fmtid="{D5CDD505-2E9C-101B-9397-08002B2CF9AE}" pid="10" name="MediaServiceImageTags">
    <vt:lpwstr/>
  </property>
  <property fmtid="{D5CDD505-2E9C-101B-9397-08002B2CF9AE}" pid="11" name="43b072f0-0f82-4aac-be1e-8abeffc32f66">
    <vt:bool>false</vt:bool>
  </property>
</Properties>
</file>