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>
        <w:trPr>
          <w:trHeight w:val="851"/>
        </w:trPr>
        <w:tc>
          <w:tcPr>
            <w:tcW w:w="2552" w:type="dxa"/>
          </w:tcPr>
          <w:p w14:paraId="7AB6B635" w14:textId="29AC02FF" w:rsidR="00D834DD" w:rsidRPr="00A17B98" w:rsidRDefault="00615971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12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AC6AA4">
              <w:rPr>
                <w:rFonts w:cs="Lucida Sans Unicode"/>
                <w:b w:val="0"/>
                <w:sz w:val="18"/>
                <w:szCs w:val="18"/>
                <w:lang w:val="pt-BR"/>
              </w:rPr>
              <w:t>setembr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283361A5" w14:textId="35A7ADDE" w:rsidR="00D174F0" w:rsidRDefault="00D174F0" w:rsidP="00D174F0">
      <w:pPr>
        <w:rPr>
          <w:b/>
          <w:bCs/>
          <w:sz w:val="28"/>
          <w:szCs w:val="28"/>
        </w:rPr>
      </w:pPr>
      <w:r w:rsidRPr="00D174F0">
        <w:rPr>
          <w:b/>
          <w:bCs/>
          <w:sz w:val="28"/>
          <w:szCs w:val="28"/>
        </w:rPr>
        <w:t>Evonik apresenta soluções biotecnológicas e novos ativos na in-cosmetics</w:t>
      </w:r>
      <w:r w:rsidR="008537D5" w:rsidRPr="45F6EDD6">
        <w:rPr>
          <w:rFonts w:cs="Lucida Sans Unicode"/>
        </w:rPr>
        <w:t>®</w:t>
      </w:r>
      <w:r w:rsidRPr="00D174F0">
        <w:rPr>
          <w:b/>
          <w:bCs/>
          <w:sz w:val="28"/>
          <w:szCs w:val="28"/>
        </w:rPr>
        <w:t xml:space="preserve"> </w:t>
      </w:r>
      <w:proofErr w:type="spellStart"/>
      <w:r w:rsidRPr="00D174F0">
        <w:rPr>
          <w:b/>
          <w:bCs/>
          <w:sz w:val="28"/>
          <w:szCs w:val="28"/>
        </w:rPr>
        <w:t>Latin</w:t>
      </w:r>
      <w:proofErr w:type="spellEnd"/>
      <w:r w:rsidRPr="00D174F0">
        <w:rPr>
          <w:b/>
          <w:bCs/>
          <w:sz w:val="28"/>
          <w:szCs w:val="28"/>
        </w:rPr>
        <w:t xml:space="preserve"> America 2025</w:t>
      </w:r>
    </w:p>
    <w:p w14:paraId="7549E611" w14:textId="77777777" w:rsidR="00D174F0" w:rsidRPr="00D174F0" w:rsidRDefault="00D174F0" w:rsidP="00D174F0">
      <w:pPr>
        <w:rPr>
          <w:sz w:val="28"/>
          <w:szCs w:val="28"/>
        </w:rPr>
      </w:pPr>
    </w:p>
    <w:p w14:paraId="5635BA87" w14:textId="765C21DA" w:rsidR="00D174F0" w:rsidRPr="00D174F0" w:rsidRDefault="00D174F0" w:rsidP="00D174F0">
      <w:pPr>
        <w:rPr>
          <w:sz w:val="24"/>
        </w:rPr>
      </w:pPr>
      <w:r w:rsidRPr="00D174F0">
        <w:rPr>
          <w:sz w:val="24"/>
        </w:rPr>
        <w:t xml:space="preserve">Com foco em sustentabilidade e inovação científica, empresa reforça </w:t>
      </w:r>
      <w:r w:rsidR="00DA745F">
        <w:rPr>
          <w:sz w:val="24"/>
        </w:rPr>
        <w:t>compromisso</w:t>
      </w:r>
      <w:r w:rsidR="00DA745F" w:rsidRPr="00D174F0">
        <w:rPr>
          <w:sz w:val="24"/>
        </w:rPr>
        <w:t xml:space="preserve"> </w:t>
      </w:r>
      <w:r w:rsidRPr="00D174F0">
        <w:rPr>
          <w:sz w:val="24"/>
        </w:rPr>
        <w:t xml:space="preserve">no desenvolvimento de </w:t>
      </w:r>
      <w:r w:rsidR="00DA745F">
        <w:rPr>
          <w:sz w:val="24"/>
        </w:rPr>
        <w:t>soluções</w:t>
      </w:r>
      <w:r w:rsidR="00DA745F" w:rsidRPr="00D174F0">
        <w:rPr>
          <w:sz w:val="24"/>
        </w:rPr>
        <w:t xml:space="preserve"> </w:t>
      </w:r>
      <w:r w:rsidRPr="00D174F0">
        <w:rPr>
          <w:sz w:val="24"/>
        </w:rPr>
        <w:t>para cuidados com a pele e cabelos</w:t>
      </w:r>
    </w:p>
    <w:p w14:paraId="7C06D575" w14:textId="77777777" w:rsidR="00C8531D" w:rsidRPr="00D174F0" w:rsidRDefault="00C8531D" w:rsidP="00D174F0">
      <w:pPr>
        <w:rPr>
          <w:szCs w:val="22"/>
        </w:rPr>
      </w:pPr>
    </w:p>
    <w:p w14:paraId="6641A0BC" w14:textId="1666916F" w:rsidR="00D174F0" w:rsidRDefault="00D174F0" w:rsidP="00D174F0">
      <w:pPr>
        <w:rPr>
          <w:szCs w:val="22"/>
        </w:rPr>
      </w:pPr>
      <w:r w:rsidRPr="00D174F0">
        <w:rPr>
          <w:szCs w:val="22"/>
        </w:rPr>
        <w:t xml:space="preserve">A Evonik participará da </w:t>
      </w:r>
      <w:r w:rsidR="008537D5" w:rsidRPr="45F6EDD6">
        <w:rPr>
          <w:rFonts w:cs="Lucida Sans Unicode"/>
        </w:rPr>
        <w:t xml:space="preserve">in-cosmetics® </w:t>
      </w:r>
      <w:proofErr w:type="spellStart"/>
      <w:r w:rsidR="008537D5" w:rsidRPr="45F6EDD6">
        <w:rPr>
          <w:rFonts w:cs="Lucida Sans Unicode"/>
        </w:rPr>
        <w:t>Latin</w:t>
      </w:r>
      <w:proofErr w:type="spellEnd"/>
      <w:r w:rsidR="008537D5" w:rsidRPr="45F6EDD6">
        <w:rPr>
          <w:rFonts w:cs="Lucida Sans Unicode"/>
        </w:rPr>
        <w:t xml:space="preserve"> America 2025</w:t>
      </w:r>
      <w:r w:rsidRPr="00D174F0">
        <w:rPr>
          <w:szCs w:val="22"/>
        </w:rPr>
        <w:t xml:space="preserve">, principal evento de matérias-primas para cosméticos da América Latina, que será realizado nos dias 23 e 24 de setembro, </w:t>
      </w:r>
      <w:r w:rsidR="008537D5">
        <w:t>no Expo Center Norte</w:t>
      </w:r>
      <w:r w:rsidR="008537D5">
        <w:rPr>
          <w:szCs w:val="22"/>
        </w:rPr>
        <w:t xml:space="preserve">, </w:t>
      </w:r>
      <w:r w:rsidRPr="00D174F0">
        <w:rPr>
          <w:szCs w:val="22"/>
        </w:rPr>
        <w:t xml:space="preserve">em São Paulo. </w:t>
      </w:r>
    </w:p>
    <w:p w14:paraId="024AFD67" w14:textId="77777777" w:rsidR="00C8531D" w:rsidRPr="00D174F0" w:rsidRDefault="00C8531D" w:rsidP="00D174F0">
      <w:pPr>
        <w:rPr>
          <w:szCs w:val="22"/>
        </w:rPr>
      </w:pPr>
    </w:p>
    <w:p w14:paraId="0FB0A879" w14:textId="21B110C6" w:rsidR="0054074C" w:rsidRDefault="0054074C" w:rsidP="00D174F0">
      <w:pPr>
        <w:rPr>
          <w:szCs w:val="22"/>
        </w:rPr>
      </w:pPr>
      <w:r w:rsidRPr="0054074C">
        <w:rPr>
          <w:szCs w:val="22"/>
        </w:rPr>
        <w:t xml:space="preserve">Com mais de 90 anos de experiência em ingredientes cosméticos e três décadas dedicadas ao desenvolvimento de ativos, a Evonik apresentará um portfólio que combina inovação tecnológica, responsabilidade ambiental e soluções respaldadas pela ciência. Entre os destaques estão ingredientes obtidos por biotecnologia, sistemas inteligentes de entrega de ativos e </w:t>
      </w:r>
      <w:r w:rsidR="00896D74">
        <w:rPr>
          <w:szCs w:val="22"/>
        </w:rPr>
        <w:t xml:space="preserve">uma </w:t>
      </w:r>
      <w:r w:rsidRPr="0054074C">
        <w:rPr>
          <w:szCs w:val="22"/>
        </w:rPr>
        <w:t>nova ceramida com eficácia comprovada na proteção da barreira cutânea</w:t>
      </w:r>
      <w:r w:rsidR="00DA745F">
        <w:rPr>
          <w:szCs w:val="22"/>
        </w:rPr>
        <w:t xml:space="preserve"> e dispersível em água</w:t>
      </w:r>
      <w:r w:rsidRPr="0054074C">
        <w:rPr>
          <w:szCs w:val="22"/>
        </w:rPr>
        <w:t>.</w:t>
      </w:r>
    </w:p>
    <w:p w14:paraId="3549AB31" w14:textId="77777777" w:rsidR="0054074C" w:rsidRPr="00D174F0" w:rsidRDefault="0054074C" w:rsidP="00D174F0">
      <w:pPr>
        <w:rPr>
          <w:szCs w:val="22"/>
        </w:rPr>
      </w:pPr>
    </w:p>
    <w:p w14:paraId="31A58349" w14:textId="77777777" w:rsidR="00D174F0" w:rsidRPr="00D174F0" w:rsidRDefault="00D174F0" w:rsidP="00D174F0">
      <w:pPr>
        <w:rPr>
          <w:szCs w:val="22"/>
        </w:rPr>
      </w:pPr>
      <w:r w:rsidRPr="00D174F0">
        <w:rPr>
          <w:b/>
          <w:bCs/>
          <w:szCs w:val="22"/>
        </w:rPr>
        <w:t>Lançamentos e destaques</w:t>
      </w:r>
    </w:p>
    <w:p w14:paraId="42AF0081" w14:textId="3CE47640" w:rsidR="00D174F0" w:rsidRDefault="00D174F0" w:rsidP="00D174F0">
      <w:pPr>
        <w:rPr>
          <w:szCs w:val="22"/>
        </w:rPr>
      </w:pPr>
      <w:r w:rsidRPr="00D174F0">
        <w:rPr>
          <w:szCs w:val="22"/>
        </w:rPr>
        <w:t>O portfólio</w:t>
      </w:r>
      <w:r w:rsidR="008537D5">
        <w:rPr>
          <w:szCs w:val="22"/>
        </w:rPr>
        <w:t xml:space="preserve"> </w:t>
      </w:r>
      <w:r w:rsidR="0054074C">
        <w:rPr>
          <w:szCs w:val="22"/>
        </w:rPr>
        <w:t>da Evonik</w:t>
      </w:r>
      <w:r w:rsidR="008537D5">
        <w:rPr>
          <w:szCs w:val="22"/>
        </w:rPr>
        <w:t xml:space="preserve"> na </w:t>
      </w:r>
      <w:r w:rsidR="008537D5" w:rsidRPr="45F6EDD6">
        <w:rPr>
          <w:rFonts w:cs="Lucida Sans Unicode"/>
        </w:rPr>
        <w:t xml:space="preserve">in-cosmetics® </w:t>
      </w:r>
      <w:proofErr w:type="spellStart"/>
      <w:r w:rsidR="008537D5" w:rsidRPr="45F6EDD6">
        <w:rPr>
          <w:rFonts w:cs="Lucida Sans Unicode"/>
        </w:rPr>
        <w:t>Latin</w:t>
      </w:r>
      <w:proofErr w:type="spellEnd"/>
      <w:r w:rsidR="008537D5" w:rsidRPr="45F6EDD6">
        <w:rPr>
          <w:rFonts w:cs="Lucida Sans Unicode"/>
        </w:rPr>
        <w:t xml:space="preserve"> America</w:t>
      </w:r>
      <w:r w:rsidRPr="00D174F0">
        <w:rPr>
          <w:szCs w:val="22"/>
        </w:rPr>
        <w:t xml:space="preserve"> incluirá bioativos provenientes da Novachem – empresa recentemente adquirida pela Evonik –, sistemas de encapsulamento </w:t>
      </w:r>
      <w:r w:rsidR="008537D5">
        <w:rPr>
          <w:szCs w:val="22"/>
        </w:rPr>
        <w:t xml:space="preserve">inteligente </w:t>
      </w:r>
      <w:r w:rsidRPr="00D174F0">
        <w:rPr>
          <w:szCs w:val="22"/>
        </w:rPr>
        <w:t xml:space="preserve">e uma nova </w:t>
      </w:r>
      <w:r w:rsidR="008537D5">
        <w:rPr>
          <w:szCs w:val="22"/>
        </w:rPr>
        <w:t xml:space="preserve">ceramida </w:t>
      </w:r>
      <w:r w:rsidR="0054074C">
        <w:rPr>
          <w:szCs w:val="22"/>
        </w:rPr>
        <w:t>sem conservantes</w:t>
      </w:r>
      <w:r w:rsidR="00504E59">
        <w:rPr>
          <w:szCs w:val="22"/>
        </w:rPr>
        <w:t xml:space="preserve"> listados</w:t>
      </w:r>
      <w:r w:rsidR="0054074C">
        <w:rPr>
          <w:szCs w:val="22"/>
        </w:rPr>
        <w:t xml:space="preserve">, </w:t>
      </w:r>
      <w:r w:rsidR="008537D5">
        <w:rPr>
          <w:szCs w:val="22"/>
        </w:rPr>
        <w:t>com inovador sistema estabilizante</w:t>
      </w:r>
      <w:r w:rsidRPr="00D174F0">
        <w:rPr>
          <w:szCs w:val="22"/>
        </w:rPr>
        <w:t xml:space="preserve">. </w:t>
      </w:r>
      <w:r w:rsidR="0054074C" w:rsidRPr="0054074C">
        <w:rPr>
          <w:szCs w:val="22"/>
        </w:rPr>
        <w:t>Os principais lançamentos incluem:</w:t>
      </w:r>
    </w:p>
    <w:p w14:paraId="50DED326" w14:textId="77777777" w:rsidR="0054074C" w:rsidRPr="00D174F0" w:rsidRDefault="0054074C" w:rsidP="00D174F0">
      <w:pPr>
        <w:rPr>
          <w:szCs w:val="22"/>
        </w:rPr>
      </w:pPr>
    </w:p>
    <w:p w14:paraId="409F4D03" w14:textId="7FBDB8F4" w:rsidR="0054074C" w:rsidRDefault="00D174F0" w:rsidP="0054074C">
      <w:pPr>
        <w:numPr>
          <w:ilvl w:val="0"/>
          <w:numId w:val="44"/>
        </w:numPr>
        <w:rPr>
          <w:szCs w:val="22"/>
        </w:rPr>
      </w:pPr>
      <w:r w:rsidRPr="0054074C">
        <w:rPr>
          <w:b/>
          <w:bCs/>
          <w:szCs w:val="22"/>
        </w:rPr>
        <w:t>RHEANCE® D50</w:t>
      </w:r>
      <w:r w:rsidRPr="0054074C">
        <w:rPr>
          <w:szCs w:val="22"/>
        </w:rPr>
        <w:t xml:space="preserve">: </w:t>
      </w:r>
      <w:r w:rsidR="00EE230E">
        <w:rPr>
          <w:szCs w:val="22"/>
        </w:rPr>
        <w:t xml:space="preserve">novo </w:t>
      </w:r>
      <w:r w:rsidRPr="0054074C">
        <w:rPr>
          <w:szCs w:val="22"/>
        </w:rPr>
        <w:t xml:space="preserve">biossurfactante multifuncional vegano e biodegradável, obtido por fermentação </w:t>
      </w:r>
      <w:r w:rsidR="00504E59">
        <w:rPr>
          <w:szCs w:val="22"/>
        </w:rPr>
        <w:t>biotecnológica</w:t>
      </w:r>
      <w:r w:rsidR="00504E59" w:rsidRPr="0054074C">
        <w:rPr>
          <w:szCs w:val="22"/>
        </w:rPr>
        <w:t xml:space="preserve"> </w:t>
      </w:r>
      <w:r w:rsidRPr="0054074C">
        <w:rPr>
          <w:szCs w:val="22"/>
        </w:rPr>
        <w:t xml:space="preserve">a partir de matérias-primas renováveis. </w:t>
      </w:r>
      <w:r w:rsidR="0054074C" w:rsidRPr="0054074C">
        <w:rPr>
          <w:szCs w:val="22"/>
        </w:rPr>
        <w:t>Indicado para cosméticos naturais certificados, proporciona limpeza eficaz</w:t>
      </w:r>
      <w:r w:rsidR="00504E59">
        <w:rPr>
          <w:szCs w:val="22"/>
        </w:rPr>
        <w:t xml:space="preserve"> e gentil para a pele</w:t>
      </w:r>
      <w:r w:rsidR="00896D74">
        <w:rPr>
          <w:szCs w:val="22"/>
        </w:rPr>
        <w:t xml:space="preserve"> e mucosa</w:t>
      </w:r>
      <w:r w:rsidR="0054074C" w:rsidRPr="0054074C">
        <w:rPr>
          <w:szCs w:val="22"/>
        </w:rPr>
        <w:t xml:space="preserve">, </w:t>
      </w:r>
      <w:r w:rsidR="00504E59">
        <w:rPr>
          <w:szCs w:val="22"/>
        </w:rPr>
        <w:t xml:space="preserve">além de </w:t>
      </w:r>
      <w:r w:rsidR="00896D74">
        <w:rPr>
          <w:szCs w:val="22"/>
        </w:rPr>
        <w:t>promover uma espuma cremosa.</w:t>
      </w:r>
    </w:p>
    <w:p w14:paraId="3206267B" w14:textId="77777777" w:rsidR="0054074C" w:rsidRPr="0054074C" w:rsidRDefault="0054074C" w:rsidP="0054074C">
      <w:pPr>
        <w:ind w:left="720"/>
        <w:rPr>
          <w:szCs w:val="22"/>
        </w:rPr>
      </w:pPr>
    </w:p>
    <w:p w14:paraId="22C50B6F" w14:textId="5010CB90" w:rsidR="0054074C" w:rsidRPr="0054074C" w:rsidRDefault="0054074C" w:rsidP="0054074C">
      <w:pPr>
        <w:numPr>
          <w:ilvl w:val="0"/>
          <w:numId w:val="44"/>
        </w:numPr>
        <w:rPr>
          <w:szCs w:val="22"/>
        </w:rPr>
      </w:pPr>
      <w:proofErr w:type="spellStart"/>
      <w:r w:rsidRPr="0054074C">
        <w:rPr>
          <w:b/>
          <w:bCs/>
          <w:szCs w:val="22"/>
        </w:rPr>
        <w:t>Vecollage</w:t>
      </w:r>
      <w:proofErr w:type="spellEnd"/>
      <w:r w:rsidRPr="0054074C">
        <w:rPr>
          <w:b/>
          <w:bCs/>
          <w:szCs w:val="22"/>
        </w:rPr>
        <w:t xml:space="preserve">® </w:t>
      </w:r>
      <w:proofErr w:type="spellStart"/>
      <w:r w:rsidRPr="0054074C">
        <w:rPr>
          <w:b/>
          <w:bCs/>
          <w:szCs w:val="22"/>
        </w:rPr>
        <w:t>Fortify</w:t>
      </w:r>
      <w:proofErr w:type="spellEnd"/>
      <w:r w:rsidRPr="0054074C">
        <w:rPr>
          <w:b/>
          <w:bCs/>
          <w:szCs w:val="22"/>
        </w:rPr>
        <w:t xml:space="preserve"> GP</w:t>
      </w:r>
      <w:r w:rsidRPr="0054074C">
        <w:rPr>
          <w:szCs w:val="22"/>
        </w:rPr>
        <w:t xml:space="preserve">: </w:t>
      </w:r>
      <w:r w:rsidR="00772C02">
        <w:rPr>
          <w:szCs w:val="22"/>
        </w:rPr>
        <w:t xml:space="preserve">a nova geração de </w:t>
      </w:r>
      <w:r w:rsidRPr="0054074C">
        <w:rPr>
          <w:szCs w:val="22"/>
        </w:rPr>
        <w:t xml:space="preserve">colágeno vegano </w:t>
      </w:r>
      <w:r w:rsidR="002B1269">
        <w:rPr>
          <w:szCs w:val="22"/>
        </w:rPr>
        <w:t xml:space="preserve">composto por </w:t>
      </w:r>
      <w:r w:rsidR="002B1269" w:rsidRPr="002B1269">
        <w:rPr>
          <w:szCs w:val="22"/>
        </w:rPr>
        <w:t xml:space="preserve">polipeptídeo </w:t>
      </w:r>
      <w:proofErr w:type="spellStart"/>
      <w:r w:rsidR="002B1269" w:rsidRPr="002B1269">
        <w:rPr>
          <w:szCs w:val="22"/>
        </w:rPr>
        <w:t>biomimético</w:t>
      </w:r>
      <w:proofErr w:type="spellEnd"/>
      <w:r w:rsidR="002B1269" w:rsidRPr="002B1269">
        <w:rPr>
          <w:szCs w:val="22"/>
        </w:rPr>
        <w:t xml:space="preserve"> de colágeno tipo III — 100% idêntico a um fragmento do colágeno humano —</w:t>
      </w:r>
      <w:r w:rsidR="00896D74">
        <w:rPr>
          <w:szCs w:val="22"/>
        </w:rPr>
        <w:t>para o envelhecimento saudável da pele</w:t>
      </w:r>
      <w:r w:rsidRPr="0054074C">
        <w:rPr>
          <w:szCs w:val="22"/>
        </w:rPr>
        <w:t xml:space="preserve"> baseada em </w:t>
      </w:r>
      <w:r w:rsidRPr="0054074C">
        <w:rPr>
          <w:szCs w:val="22"/>
        </w:rPr>
        <w:lastRenderedPageBreak/>
        <w:t>epigenética</w:t>
      </w:r>
      <w:r w:rsidR="00CC5B9C">
        <w:rPr>
          <w:szCs w:val="22"/>
        </w:rPr>
        <w:t xml:space="preserve"> </w:t>
      </w:r>
      <w:r w:rsidR="00CC5B9C" w:rsidRPr="00CC5B9C">
        <w:rPr>
          <w:szCs w:val="22"/>
        </w:rPr>
        <w:t xml:space="preserve">mediada por </w:t>
      </w:r>
      <w:proofErr w:type="spellStart"/>
      <w:r w:rsidR="00CC5B9C" w:rsidRPr="00CC5B9C">
        <w:rPr>
          <w:szCs w:val="22"/>
        </w:rPr>
        <w:t>exossomos</w:t>
      </w:r>
      <w:proofErr w:type="spellEnd"/>
      <w:r w:rsidRPr="0054074C">
        <w:rPr>
          <w:szCs w:val="22"/>
        </w:rPr>
        <w:t xml:space="preserve">. </w:t>
      </w:r>
      <w:r w:rsidR="000C1FBE">
        <w:rPr>
          <w:szCs w:val="22"/>
        </w:rPr>
        <w:t>Oferece dupla ação: c</w:t>
      </w:r>
      <w:r w:rsidRPr="0054074C">
        <w:rPr>
          <w:szCs w:val="22"/>
        </w:rPr>
        <w:t>ontribui para a reposição</w:t>
      </w:r>
      <w:r w:rsidR="00DC6789">
        <w:rPr>
          <w:szCs w:val="22"/>
        </w:rPr>
        <w:t xml:space="preserve"> e preservação</w:t>
      </w:r>
      <w:r w:rsidRPr="0054074C">
        <w:rPr>
          <w:szCs w:val="22"/>
        </w:rPr>
        <w:t xml:space="preserve"> do colágeno</w:t>
      </w:r>
      <w:r w:rsidR="00E6730D">
        <w:rPr>
          <w:szCs w:val="22"/>
        </w:rPr>
        <w:t>,</w:t>
      </w:r>
      <w:r w:rsidRPr="0054074C">
        <w:rPr>
          <w:szCs w:val="22"/>
        </w:rPr>
        <w:t xml:space="preserve"> pode</w:t>
      </w:r>
      <w:r w:rsidR="00E6730D">
        <w:rPr>
          <w:szCs w:val="22"/>
        </w:rPr>
        <w:t>ndo</w:t>
      </w:r>
      <w:r w:rsidRPr="0054074C">
        <w:rPr>
          <w:szCs w:val="22"/>
        </w:rPr>
        <w:t xml:space="preserve"> ser usado em rotinas de cuidados diários ou como complemento a procedimentos</w:t>
      </w:r>
      <w:r>
        <w:rPr>
          <w:szCs w:val="22"/>
        </w:rPr>
        <w:t xml:space="preserve"> </w:t>
      </w:r>
      <w:r w:rsidRPr="0054074C">
        <w:rPr>
          <w:szCs w:val="22"/>
        </w:rPr>
        <w:t>estéticos.</w:t>
      </w:r>
      <w:r w:rsidRPr="0054074C">
        <w:rPr>
          <w:szCs w:val="22"/>
        </w:rPr>
        <w:br/>
      </w:r>
    </w:p>
    <w:p w14:paraId="783DB0FF" w14:textId="582AFB60" w:rsidR="00C8531D" w:rsidRDefault="00D174F0" w:rsidP="00C8531D">
      <w:pPr>
        <w:numPr>
          <w:ilvl w:val="0"/>
          <w:numId w:val="44"/>
        </w:numPr>
        <w:rPr>
          <w:szCs w:val="22"/>
        </w:rPr>
      </w:pPr>
      <w:r w:rsidRPr="00D174F0">
        <w:rPr>
          <w:b/>
          <w:bCs/>
          <w:szCs w:val="22"/>
        </w:rPr>
        <w:t xml:space="preserve">ISOLAN® </w:t>
      </w:r>
      <w:proofErr w:type="spellStart"/>
      <w:r w:rsidRPr="00D174F0">
        <w:rPr>
          <w:b/>
          <w:bCs/>
          <w:szCs w:val="22"/>
        </w:rPr>
        <w:t>DisperPlus</w:t>
      </w:r>
      <w:proofErr w:type="spellEnd"/>
      <w:r w:rsidRPr="00D174F0">
        <w:rPr>
          <w:szCs w:val="22"/>
        </w:rPr>
        <w:t xml:space="preserve">: </w:t>
      </w:r>
      <w:r w:rsidR="00E6730D">
        <w:rPr>
          <w:szCs w:val="22"/>
        </w:rPr>
        <w:t xml:space="preserve">novo </w:t>
      </w:r>
      <w:r w:rsidRPr="00D174F0">
        <w:rPr>
          <w:szCs w:val="22"/>
        </w:rPr>
        <w:t>emulsificante 100% natural para loções W/O com pigmentos, ideal para formulações de maquiagens e protetores solares. Processável a frio, é compatível com diferentes tipos de óleos e oferece textura leve à pele.</w:t>
      </w:r>
      <w:r w:rsidR="00C8531D">
        <w:rPr>
          <w:szCs w:val="22"/>
        </w:rPr>
        <w:t xml:space="preserve"> </w:t>
      </w:r>
    </w:p>
    <w:p w14:paraId="07E51305" w14:textId="77777777" w:rsidR="0054074C" w:rsidRDefault="0054074C" w:rsidP="0054074C">
      <w:pPr>
        <w:rPr>
          <w:szCs w:val="22"/>
        </w:rPr>
      </w:pPr>
    </w:p>
    <w:p w14:paraId="1AFE0BAE" w14:textId="19CB3BAA" w:rsidR="0054074C" w:rsidRPr="0054074C" w:rsidRDefault="00C8531D">
      <w:pPr>
        <w:numPr>
          <w:ilvl w:val="0"/>
          <w:numId w:val="44"/>
        </w:numPr>
        <w:rPr>
          <w:szCs w:val="22"/>
        </w:rPr>
      </w:pPr>
      <w:proofErr w:type="spellStart"/>
      <w:r w:rsidRPr="0054074C">
        <w:rPr>
          <w:b/>
          <w:bCs/>
          <w:szCs w:val="22"/>
        </w:rPr>
        <w:t>MatriGold</w:t>
      </w:r>
      <w:proofErr w:type="spellEnd"/>
      <w:r w:rsidRPr="0054074C">
        <w:rPr>
          <w:b/>
          <w:bCs/>
          <w:szCs w:val="22"/>
        </w:rPr>
        <w:t>® NG</w:t>
      </w:r>
      <w:r w:rsidRPr="0054074C">
        <w:rPr>
          <w:szCs w:val="22"/>
        </w:rPr>
        <w:t xml:space="preserve">: </w:t>
      </w:r>
      <w:r w:rsidR="00E6730D">
        <w:rPr>
          <w:szCs w:val="22"/>
        </w:rPr>
        <w:t xml:space="preserve">novo </w:t>
      </w:r>
      <w:r w:rsidR="0054074C" w:rsidRPr="0054074C">
        <w:rPr>
          <w:szCs w:val="22"/>
        </w:rPr>
        <w:t>ativo que combina peptídeos biomiméticos e ouro coloidal. Estimula colágeno e elastina, promovendo firmeza e elasticidade da pele, com eficácia comprovada por estudos clínicos.</w:t>
      </w:r>
    </w:p>
    <w:p w14:paraId="5EDFD005" w14:textId="77777777" w:rsidR="0054074C" w:rsidRPr="00C8531D" w:rsidRDefault="0054074C" w:rsidP="0054074C">
      <w:pPr>
        <w:rPr>
          <w:szCs w:val="22"/>
        </w:rPr>
      </w:pPr>
    </w:p>
    <w:p w14:paraId="1DF79CD1" w14:textId="1F282AF1" w:rsidR="0054074C" w:rsidRPr="0054074C" w:rsidRDefault="00C8531D">
      <w:pPr>
        <w:numPr>
          <w:ilvl w:val="0"/>
          <w:numId w:val="44"/>
        </w:numPr>
        <w:rPr>
          <w:szCs w:val="22"/>
        </w:rPr>
      </w:pPr>
      <w:r w:rsidRPr="00C8531D">
        <w:rPr>
          <w:b/>
          <w:bCs/>
          <w:szCs w:val="22"/>
        </w:rPr>
        <w:t xml:space="preserve">SKINLIPIX® </w:t>
      </w:r>
      <w:proofErr w:type="spellStart"/>
      <w:r w:rsidRPr="00C8531D">
        <w:rPr>
          <w:b/>
          <w:bCs/>
          <w:szCs w:val="22"/>
        </w:rPr>
        <w:t>HydraShield</w:t>
      </w:r>
      <w:proofErr w:type="spellEnd"/>
      <w:r w:rsidRPr="00C8531D">
        <w:rPr>
          <w:szCs w:val="22"/>
        </w:rPr>
        <w:t xml:space="preserve">: </w:t>
      </w:r>
      <w:r w:rsidR="00157A2B">
        <w:rPr>
          <w:szCs w:val="22"/>
        </w:rPr>
        <w:t xml:space="preserve">novo </w:t>
      </w:r>
      <w:r w:rsidRPr="00C8531D">
        <w:rPr>
          <w:szCs w:val="22"/>
        </w:rPr>
        <w:t>sistema</w:t>
      </w:r>
      <w:r w:rsidR="00DC6789">
        <w:rPr>
          <w:szCs w:val="22"/>
        </w:rPr>
        <w:t xml:space="preserve"> que combina</w:t>
      </w:r>
      <w:r w:rsidRPr="00C8531D">
        <w:rPr>
          <w:szCs w:val="22"/>
        </w:rPr>
        <w:t xml:space="preserve"> ceramidas à base de óleo vegetal</w:t>
      </w:r>
      <w:r w:rsidR="00DC6789">
        <w:rPr>
          <w:szCs w:val="22"/>
        </w:rPr>
        <w:t xml:space="preserve"> e hidratantes</w:t>
      </w:r>
      <w:r w:rsidRPr="00C8531D">
        <w:rPr>
          <w:szCs w:val="22"/>
        </w:rPr>
        <w:t>, desenvolvido com tecnologia de estabilização inovadora. Fortalece a barreira cutânea</w:t>
      </w:r>
      <w:r w:rsidR="002E2686">
        <w:rPr>
          <w:szCs w:val="22"/>
        </w:rPr>
        <w:t xml:space="preserve"> interna e externa</w:t>
      </w:r>
      <w:r w:rsidRPr="00C8531D">
        <w:rPr>
          <w:szCs w:val="22"/>
        </w:rPr>
        <w:t xml:space="preserve"> e </w:t>
      </w:r>
      <w:r w:rsidR="0054074C" w:rsidRPr="0054074C">
        <w:rPr>
          <w:szCs w:val="22"/>
        </w:rPr>
        <w:t>hidrata profundamente.</w:t>
      </w:r>
      <w:r w:rsidR="002E2686">
        <w:rPr>
          <w:szCs w:val="22"/>
        </w:rPr>
        <w:t xml:space="preserve"> </w:t>
      </w:r>
      <w:r w:rsidR="002973DE">
        <w:rPr>
          <w:szCs w:val="22"/>
        </w:rPr>
        <w:t>Fácil de formular e d</w:t>
      </w:r>
      <w:r w:rsidR="002E2686">
        <w:rPr>
          <w:szCs w:val="22"/>
        </w:rPr>
        <w:t>ispersível em água, ampliando a gama de aplicações.</w:t>
      </w:r>
    </w:p>
    <w:p w14:paraId="19FA9ED5" w14:textId="77777777" w:rsidR="0054074C" w:rsidRPr="00C8531D" w:rsidRDefault="0054074C" w:rsidP="0054074C">
      <w:pPr>
        <w:rPr>
          <w:szCs w:val="22"/>
        </w:rPr>
      </w:pPr>
    </w:p>
    <w:p w14:paraId="6F7A4706" w14:textId="272678B9" w:rsidR="0054074C" w:rsidRDefault="00C8531D" w:rsidP="0054074C">
      <w:pPr>
        <w:numPr>
          <w:ilvl w:val="0"/>
          <w:numId w:val="44"/>
        </w:numPr>
        <w:rPr>
          <w:szCs w:val="22"/>
        </w:rPr>
      </w:pPr>
      <w:proofErr w:type="spellStart"/>
      <w:r w:rsidRPr="00C8531D">
        <w:rPr>
          <w:b/>
          <w:bCs/>
          <w:szCs w:val="22"/>
        </w:rPr>
        <w:t>CapilMax</w:t>
      </w:r>
      <w:proofErr w:type="spellEnd"/>
      <w:r w:rsidRPr="00C8531D">
        <w:rPr>
          <w:b/>
          <w:bCs/>
          <w:szCs w:val="22"/>
        </w:rPr>
        <w:t>® NG</w:t>
      </w:r>
      <w:r w:rsidRPr="00C8531D">
        <w:rPr>
          <w:szCs w:val="22"/>
        </w:rPr>
        <w:t xml:space="preserve">: </w:t>
      </w:r>
      <w:r w:rsidR="00E87A57">
        <w:rPr>
          <w:szCs w:val="22"/>
        </w:rPr>
        <w:t xml:space="preserve">novo </w:t>
      </w:r>
      <w:r w:rsidR="0054074C" w:rsidRPr="0054074C">
        <w:rPr>
          <w:szCs w:val="22"/>
        </w:rPr>
        <w:t>ativo natural para cuidados capilares que promove espessamento dos fios, brilho e volume. Formulado com 11 aminoácidos e extratos antioxidantes como alecrim e alfafa</w:t>
      </w:r>
      <w:r w:rsidR="0054074C">
        <w:rPr>
          <w:szCs w:val="22"/>
        </w:rPr>
        <w:t xml:space="preserve"> </w:t>
      </w:r>
      <w:r w:rsidR="0054074C" w:rsidRPr="00C8531D">
        <w:rPr>
          <w:szCs w:val="22"/>
        </w:rPr>
        <w:t>e lúpulo</w:t>
      </w:r>
      <w:r w:rsidR="0054074C">
        <w:rPr>
          <w:szCs w:val="22"/>
        </w:rPr>
        <w:t>,</w:t>
      </w:r>
      <w:r w:rsidR="0054074C" w:rsidRPr="0054074C">
        <w:rPr>
          <w:szCs w:val="22"/>
        </w:rPr>
        <w:t xml:space="preserve"> demonstrou eficácia em estudos in vivo e </w:t>
      </w:r>
      <w:proofErr w:type="spellStart"/>
      <w:r w:rsidR="0054074C" w:rsidRPr="0054074C">
        <w:rPr>
          <w:szCs w:val="22"/>
        </w:rPr>
        <w:t>ex</w:t>
      </w:r>
      <w:proofErr w:type="spellEnd"/>
      <w:r w:rsidR="0054074C" w:rsidRPr="0054074C">
        <w:rPr>
          <w:szCs w:val="22"/>
        </w:rPr>
        <w:t xml:space="preserve"> vivo.</w:t>
      </w:r>
    </w:p>
    <w:p w14:paraId="79D285BD" w14:textId="77777777" w:rsidR="0054074C" w:rsidRPr="00C8531D" w:rsidRDefault="0054074C" w:rsidP="0054074C">
      <w:pPr>
        <w:rPr>
          <w:szCs w:val="22"/>
        </w:rPr>
      </w:pPr>
    </w:p>
    <w:p w14:paraId="65A03E93" w14:textId="1454810C" w:rsidR="0054074C" w:rsidRPr="0054074C" w:rsidRDefault="00C8531D">
      <w:pPr>
        <w:numPr>
          <w:ilvl w:val="0"/>
          <w:numId w:val="44"/>
        </w:numPr>
        <w:rPr>
          <w:szCs w:val="22"/>
        </w:rPr>
      </w:pPr>
      <w:proofErr w:type="spellStart"/>
      <w:r w:rsidRPr="00C8531D">
        <w:rPr>
          <w:b/>
          <w:bCs/>
          <w:szCs w:val="22"/>
        </w:rPr>
        <w:t>Oleobiota</w:t>
      </w:r>
      <w:proofErr w:type="spellEnd"/>
      <w:r w:rsidRPr="00C8531D">
        <w:rPr>
          <w:b/>
          <w:bCs/>
          <w:szCs w:val="22"/>
        </w:rPr>
        <w:t>®</w:t>
      </w:r>
      <w:r w:rsidRPr="00C8531D">
        <w:rPr>
          <w:szCs w:val="22"/>
        </w:rPr>
        <w:t xml:space="preserve">: </w:t>
      </w:r>
      <w:r w:rsidR="0054074C" w:rsidRPr="0054074C">
        <w:rPr>
          <w:szCs w:val="22"/>
        </w:rPr>
        <w:t xml:space="preserve">derivado sustentável das folhas de </w:t>
      </w:r>
      <w:proofErr w:type="spellStart"/>
      <w:r w:rsidR="0054074C" w:rsidRPr="0054074C">
        <w:rPr>
          <w:szCs w:val="22"/>
        </w:rPr>
        <w:t>Ñangapirí</w:t>
      </w:r>
      <w:proofErr w:type="spellEnd"/>
      <w:r w:rsidR="00896D74">
        <w:rPr>
          <w:szCs w:val="22"/>
        </w:rPr>
        <w:t xml:space="preserve"> (Pitanga)</w:t>
      </w:r>
      <w:r w:rsidR="0054074C" w:rsidRPr="0054074C">
        <w:rPr>
          <w:szCs w:val="22"/>
        </w:rPr>
        <w:t xml:space="preserve">, cultivadas sob os princípios do Protocolo de Nagoya na floresta de Misiones (Argentina). Possui ação adstringente, </w:t>
      </w:r>
      <w:proofErr w:type="spellStart"/>
      <w:r w:rsidR="0054074C" w:rsidRPr="00C8531D">
        <w:rPr>
          <w:szCs w:val="22"/>
        </w:rPr>
        <w:t>matificante</w:t>
      </w:r>
      <w:proofErr w:type="spellEnd"/>
      <w:r w:rsidR="0054074C" w:rsidRPr="0054074C">
        <w:rPr>
          <w:szCs w:val="22"/>
        </w:rPr>
        <w:t xml:space="preserve"> e </w:t>
      </w:r>
      <w:proofErr w:type="spellStart"/>
      <w:r w:rsidR="0054074C" w:rsidRPr="0054074C">
        <w:rPr>
          <w:szCs w:val="22"/>
        </w:rPr>
        <w:t>seborreguladora</w:t>
      </w:r>
      <w:proofErr w:type="spellEnd"/>
      <w:r w:rsidR="0054074C" w:rsidRPr="0054074C">
        <w:rPr>
          <w:szCs w:val="22"/>
        </w:rPr>
        <w:t>, reduz a oleosidade e melhora a aparência de peles mistas e oleosas.</w:t>
      </w:r>
    </w:p>
    <w:p w14:paraId="77F6F3FA" w14:textId="77777777" w:rsidR="0054074C" w:rsidRPr="00C8531D" w:rsidRDefault="0054074C" w:rsidP="0054074C">
      <w:pPr>
        <w:rPr>
          <w:szCs w:val="22"/>
        </w:rPr>
      </w:pPr>
    </w:p>
    <w:p w14:paraId="609CE45D" w14:textId="1F0B5DF3" w:rsidR="007F69B1" w:rsidRPr="007F69B1" w:rsidRDefault="00C8531D" w:rsidP="007F69B1">
      <w:pPr>
        <w:numPr>
          <w:ilvl w:val="0"/>
          <w:numId w:val="44"/>
        </w:numPr>
        <w:rPr>
          <w:szCs w:val="22"/>
        </w:rPr>
      </w:pPr>
      <w:proofErr w:type="spellStart"/>
      <w:r w:rsidRPr="00C8531D">
        <w:rPr>
          <w:b/>
          <w:bCs/>
          <w:szCs w:val="22"/>
        </w:rPr>
        <w:t>Novascrub</w:t>
      </w:r>
      <w:proofErr w:type="spellEnd"/>
      <w:r w:rsidRPr="00C8531D">
        <w:rPr>
          <w:b/>
          <w:bCs/>
          <w:szCs w:val="22"/>
        </w:rPr>
        <w:t>® Arroz</w:t>
      </w:r>
      <w:r w:rsidRPr="00C8531D">
        <w:rPr>
          <w:szCs w:val="22"/>
        </w:rPr>
        <w:t xml:space="preserve">: </w:t>
      </w:r>
      <w:r w:rsidR="00C04D02">
        <w:rPr>
          <w:szCs w:val="22"/>
        </w:rPr>
        <w:t xml:space="preserve">novo </w:t>
      </w:r>
      <w:r w:rsidR="007F69B1" w:rsidRPr="007F69B1">
        <w:rPr>
          <w:szCs w:val="22"/>
        </w:rPr>
        <w:t xml:space="preserve">esfoliante natural que combina micropartículas de arroz com </w:t>
      </w:r>
      <w:proofErr w:type="spellStart"/>
      <w:r w:rsidR="007F69B1" w:rsidRPr="007F69B1">
        <w:rPr>
          <w:szCs w:val="22"/>
        </w:rPr>
        <w:t>AHAs</w:t>
      </w:r>
      <w:proofErr w:type="spellEnd"/>
      <w:r w:rsidR="007F69B1" w:rsidRPr="007F69B1">
        <w:rPr>
          <w:szCs w:val="22"/>
        </w:rPr>
        <w:t xml:space="preserve"> de origem vegetal. Promove esfoliação física e química suave, com ação biodegradável, sendo indicado para formulações voltadas à </w:t>
      </w:r>
      <w:r w:rsidR="007F69B1" w:rsidRPr="00C8531D">
        <w:rPr>
          <w:szCs w:val="22"/>
        </w:rPr>
        <w:lastRenderedPageBreak/>
        <w:t>renovação celular, remoção de impurezas e hidratação da pele.</w:t>
      </w:r>
    </w:p>
    <w:p w14:paraId="1B1B38FF" w14:textId="7DF1BE11" w:rsidR="00256B74" w:rsidRPr="00C8531D" w:rsidRDefault="00256B74" w:rsidP="00C8531D">
      <w:pPr>
        <w:ind w:left="720"/>
        <w:rPr>
          <w:szCs w:val="22"/>
        </w:rPr>
      </w:pPr>
    </w:p>
    <w:p w14:paraId="4767BD50" w14:textId="11034FDF" w:rsidR="00C8531D" w:rsidRDefault="007F69B1" w:rsidP="00D31D23">
      <w:pPr>
        <w:rPr>
          <w:szCs w:val="22"/>
        </w:rPr>
      </w:pPr>
      <w:r w:rsidRPr="007F69B1">
        <w:rPr>
          <w:szCs w:val="22"/>
        </w:rPr>
        <w:t xml:space="preserve">Os ingredientes </w:t>
      </w:r>
      <w:proofErr w:type="spellStart"/>
      <w:r w:rsidRPr="007F69B1">
        <w:rPr>
          <w:szCs w:val="22"/>
        </w:rPr>
        <w:t>MatriGold</w:t>
      </w:r>
      <w:proofErr w:type="spellEnd"/>
      <w:r w:rsidRPr="007F69B1">
        <w:rPr>
          <w:szCs w:val="22"/>
        </w:rPr>
        <w:t xml:space="preserve">® NG e SKINLIPIX® </w:t>
      </w:r>
      <w:proofErr w:type="spellStart"/>
      <w:r w:rsidRPr="007F69B1">
        <w:rPr>
          <w:szCs w:val="22"/>
        </w:rPr>
        <w:t>HydraShield</w:t>
      </w:r>
      <w:proofErr w:type="spellEnd"/>
      <w:r w:rsidRPr="007F69B1">
        <w:rPr>
          <w:szCs w:val="22"/>
        </w:rPr>
        <w:t xml:space="preserve"> estarão expostos na </w:t>
      </w:r>
      <w:r w:rsidRPr="007F69B1">
        <w:rPr>
          <w:i/>
          <w:iCs/>
          <w:szCs w:val="22"/>
        </w:rPr>
        <w:t>Innovation Zone</w:t>
      </w:r>
      <w:r w:rsidRPr="007F69B1">
        <w:rPr>
          <w:szCs w:val="22"/>
        </w:rPr>
        <w:t xml:space="preserve"> do evento, reconhecidos por seu caráter inovador</w:t>
      </w:r>
      <w:r>
        <w:rPr>
          <w:szCs w:val="22"/>
        </w:rPr>
        <w:t>.</w:t>
      </w:r>
    </w:p>
    <w:p w14:paraId="66AC079E" w14:textId="77777777" w:rsidR="007F69B1" w:rsidRDefault="007F69B1" w:rsidP="007F69B1">
      <w:pPr>
        <w:rPr>
          <w:b/>
          <w:bCs/>
          <w:szCs w:val="22"/>
        </w:rPr>
      </w:pPr>
    </w:p>
    <w:p w14:paraId="29C92228" w14:textId="77777777" w:rsidR="00AC6AA4" w:rsidRDefault="00AC6AA4" w:rsidP="007F69B1">
      <w:pPr>
        <w:rPr>
          <w:szCs w:val="22"/>
        </w:rPr>
      </w:pPr>
    </w:p>
    <w:p w14:paraId="65BBF2B2" w14:textId="72F374C2" w:rsidR="00AC6AA4" w:rsidRDefault="00AC6AA4" w:rsidP="007F69B1">
      <w:pPr>
        <w:rPr>
          <w:szCs w:val="22"/>
        </w:rPr>
      </w:pPr>
      <w:r w:rsidRPr="00AC6AA4">
        <w:rPr>
          <w:b/>
          <w:bCs/>
          <w:szCs w:val="22"/>
        </w:rPr>
        <w:t>Compromisso com a inovação local e soluções sustentáveis</w:t>
      </w:r>
    </w:p>
    <w:p w14:paraId="4CA2D147" w14:textId="24302303" w:rsidR="007F69B1" w:rsidRPr="007F69B1" w:rsidRDefault="007F69B1" w:rsidP="007F69B1">
      <w:pPr>
        <w:rPr>
          <w:szCs w:val="22"/>
        </w:rPr>
      </w:pPr>
      <w:r w:rsidRPr="007F69B1">
        <w:rPr>
          <w:szCs w:val="22"/>
        </w:rPr>
        <w:t xml:space="preserve">“A in-cosmetics é uma oportunidade estratégica para mostrarmos o quanto a ciência e a inovação estão no centro da nossa atuação. O público poderá conhecer de perto formulações que traduzem nosso compromisso com soluções eficazes, sustentáveis e personalizadas para o setor de Personal Care”, afirma </w:t>
      </w:r>
      <w:r w:rsidR="00896D74">
        <w:rPr>
          <w:szCs w:val="22"/>
        </w:rPr>
        <w:t>Flávio Donato, Diretor de Care Solutions para região Latina America</w:t>
      </w:r>
      <w:r w:rsidRPr="007F69B1">
        <w:rPr>
          <w:szCs w:val="22"/>
        </w:rPr>
        <w:t xml:space="preserve"> da Evonik.</w:t>
      </w:r>
    </w:p>
    <w:p w14:paraId="21BC4DA9" w14:textId="77777777" w:rsidR="007F69B1" w:rsidRDefault="007F69B1" w:rsidP="007F69B1">
      <w:pPr>
        <w:rPr>
          <w:szCs w:val="22"/>
        </w:rPr>
      </w:pPr>
    </w:p>
    <w:p w14:paraId="269C1E4D" w14:textId="54807A63" w:rsidR="00A0353F" w:rsidRDefault="006B4172" w:rsidP="007F69B1">
      <w:pPr>
        <w:rPr>
          <w:szCs w:val="22"/>
        </w:rPr>
      </w:pPr>
      <w:r w:rsidRPr="006B4172">
        <w:rPr>
          <w:szCs w:val="22"/>
        </w:rPr>
        <w:t xml:space="preserve">Esse compromisso se estende também à atuação local da empresa, por meio do </w:t>
      </w:r>
      <w:r w:rsidRPr="006B4172">
        <w:rPr>
          <w:b/>
          <w:bCs/>
          <w:szCs w:val="22"/>
        </w:rPr>
        <w:t>Centro de Tecnologia Aplicada em Americana (SP)</w:t>
      </w:r>
      <w:r w:rsidRPr="006B4172">
        <w:rPr>
          <w:szCs w:val="22"/>
        </w:rPr>
        <w:t xml:space="preserve">. É nesse espaço que a Evonik desenvolve e valida novas formulações com o suporte de uma equipe técnica especializada, conectada a uma rede global de inovação. A iniciativa reforça o posicionamento da Evonik como parceira estratégica no desenvolvimento de soluções </w:t>
      </w:r>
      <w:r w:rsidR="00A0353F" w:rsidRPr="00A0353F">
        <w:rPr>
          <w:szCs w:val="22"/>
        </w:rPr>
        <w:t>sustentáveis e de alto valor para a indústria cosmética.</w:t>
      </w:r>
    </w:p>
    <w:p w14:paraId="66151FA0" w14:textId="77777777" w:rsidR="00A0353F" w:rsidRPr="00B8316B" w:rsidRDefault="00A0353F" w:rsidP="007F69B1">
      <w:pPr>
        <w:rPr>
          <w:szCs w:val="22"/>
        </w:rPr>
      </w:pPr>
    </w:p>
    <w:p w14:paraId="1389848A" w14:textId="77777777" w:rsidR="007F69B1" w:rsidRPr="007F69B1" w:rsidRDefault="007F69B1" w:rsidP="007F69B1">
      <w:pPr>
        <w:rPr>
          <w:b/>
          <w:bCs/>
          <w:szCs w:val="22"/>
        </w:rPr>
      </w:pPr>
      <w:r w:rsidRPr="007F69B1">
        <w:rPr>
          <w:szCs w:val="22"/>
        </w:rPr>
        <w:t xml:space="preserve">Para mais informações, acesse: </w:t>
      </w:r>
      <w:hyperlink r:id="rId11" w:tgtFrame="_new" w:history="1">
        <w:r w:rsidRPr="007F69B1">
          <w:rPr>
            <w:rStyle w:val="Hyperlink"/>
            <w:szCs w:val="22"/>
          </w:rPr>
          <w:t>https://central-south-america.evonik.com/pt</w:t>
        </w:r>
      </w:hyperlink>
    </w:p>
    <w:p w14:paraId="0F3FF5D1" w14:textId="77777777" w:rsidR="007F69B1" w:rsidRDefault="007F69B1" w:rsidP="007F69B1">
      <w:pPr>
        <w:rPr>
          <w:b/>
          <w:bCs/>
          <w:szCs w:val="22"/>
        </w:rPr>
      </w:pPr>
    </w:p>
    <w:p w14:paraId="3612E4A0" w14:textId="77777777" w:rsidR="007F69B1" w:rsidRDefault="007F69B1" w:rsidP="007F69B1">
      <w:pPr>
        <w:rPr>
          <w:b/>
          <w:bCs/>
          <w:szCs w:val="22"/>
        </w:rPr>
      </w:pPr>
    </w:p>
    <w:p w14:paraId="31403BC4" w14:textId="77777777" w:rsidR="007F69B1" w:rsidRDefault="007F69B1" w:rsidP="007F69B1">
      <w:pPr>
        <w:rPr>
          <w:b/>
          <w:bCs/>
          <w:szCs w:val="22"/>
        </w:rPr>
      </w:pPr>
    </w:p>
    <w:p w14:paraId="74C361A0" w14:textId="77777777" w:rsidR="008B288E" w:rsidRPr="008B288E" w:rsidRDefault="008B288E" w:rsidP="008B288E">
      <w:pPr>
        <w:rPr>
          <w:bCs/>
          <w:sz w:val="18"/>
          <w:szCs w:val="18"/>
        </w:rPr>
      </w:pPr>
    </w:p>
    <w:p w14:paraId="06853A8E" w14:textId="77777777" w:rsidR="008B288E" w:rsidRPr="008B288E" w:rsidRDefault="008B288E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11CFC6A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0CCA" w14:textId="77777777" w:rsidR="0073182B" w:rsidRDefault="0073182B">
      <w:pPr>
        <w:spacing w:line="240" w:lineRule="auto"/>
      </w:pPr>
      <w:r>
        <w:separator/>
      </w:r>
    </w:p>
  </w:endnote>
  <w:endnote w:type="continuationSeparator" w:id="0">
    <w:p w14:paraId="7DEA781F" w14:textId="77777777" w:rsidR="0073182B" w:rsidRDefault="0073182B">
      <w:pPr>
        <w:spacing w:line="240" w:lineRule="auto"/>
      </w:pPr>
      <w:r>
        <w:continuationSeparator/>
      </w:r>
    </w:p>
  </w:endnote>
  <w:endnote w:type="continuationNotice" w:id="1">
    <w:p w14:paraId="0F9BC5A2" w14:textId="77777777" w:rsidR="0073182B" w:rsidRDefault="007318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CA55" w14:textId="77777777" w:rsidR="0073182B" w:rsidRDefault="0073182B">
      <w:pPr>
        <w:spacing w:line="240" w:lineRule="auto"/>
      </w:pPr>
      <w:r>
        <w:separator/>
      </w:r>
    </w:p>
  </w:footnote>
  <w:footnote w:type="continuationSeparator" w:id="0">
    <w:p w14:paraId="0D6F0373" w14:textId="77777777" w:rsidR="0073182B" w:rsidRDefault="0073182B">
      <w:pPr>
        <w:spacing w:line="240" w:lineRule="auto"/>
      </w:pPr>
      <w:r>
        <w:continuationSeparator/>
      </w:r>
    </w:p>
  </w:footnote>
  <w:footnote w:type="continuationNotice" w:id="1">
    <w:p w14:paraId="2726A263" w14:textId="77777777" w:rsidR="0073182B" w:rsidRDefault="007318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0"/>
  </w:num>
  <w:num w:numId="13" w16cid:durableId="1569613404">
    <w:abstractNumId w:val="18"/>
  </w:num>
  <w:num w:numId="14" w16cid:durableId="968827104">
    <w:abstractNumId w:val="10"/>
  </w:num>
  <w:num w:numId="15" w16cid:durableId="1204444937">
    <w:abstractNumId w:val="26"/>
  </w:num>
  <w:num w:numId="16" w16cid:durableId="260334195">
    <w:abstractNumId w:val="24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0"/>
  </w:num>
  <w:num w:numId="20" w16cid:durableId="621964297">
    <w:abstractNumId w:val="18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3"/>
  </w:num>
  <w:num w:numId="33" w16cid:durableId="685182286">
    <w:abstractNumId w:val="19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3"/>
  </w:num>
  <w:num w:numId="37" w16cid:durableId="560945743">
    <w:abstractNumId w:val="17"/>
  </w:num>
  <w:num w:numId="38" w16cid:durableId="1713069673">
    <w:abstractNumId w:val="23"/>
  </w:num>
  <w:num w:numId="39" w16cid:durableId="2006543978">
    <w:abstractNumId w:val="12"/>
  </w:num>
  <w:num w:numId="40" w16cid:durableId="1072578420">
    <w:abstractNumId w:val="21"/>
  </w:num>
  <w:num w:numId="41" w16cid:durableId="1300915259">
    <w:abstractNumId w:val="22"/>
  </w:num>
  <w:num w:numId="42" w16cid:durableId="1859663546">
    <w:abstractNumId w:val="25"/>
  </w:num>
  <w:num w:numId="43" w16cid:durableId="719478430">
    <w:abstractNumId w:val="14"/>
  </w:num>
  <w:num w:numId="44" w16cid:durableId="2086805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DA3"/>
    <w:rsid w:val="00084036"/>
    <w:rsid w:val="00084555"/>
    <w:rsid w:val="00085735"/>
    <w:rsid w:val="00085DB0"/>
    <w:rsid w:val="00086556"/>
    <w:rsid w:val="00086DB5"/>
    <w:rsid w:val="00092F83"/>
    <w:rsid w:val="0009715E"/>
    <w:rsid w:val="000A0DDB"/>
    <w:rsid w:val="000A3BE4"/>
    <w:rsid w:val="000B274F"/>
    <w:rsid w:val="000B48CD"/>
    <w:rsid w:val="000B4D73"/>
    <w:rsid w:val="000C1FBE"/>
    <w:rsid w:val="000C26FE"/>
    <w:rsid w:val="000C28A9"/>
    <w:rsid w:val="000D081A"/>
    <w:rsid w:val="000D1DD8"/>
    <w:rsid w:val="000D746A"/>
    <w:rsid w:val="000D7DF9"/>
    <w:rsid w:val="000D7FC9"/>
    <w:rsid w:val="000E009A"/>
    <w:rsid w:val="000E010A"/>
    <w:rsid w:val="000E06AB"/>
    <w:rsid w:val="000E2184"/>
    <w:rsid w:val="000E592A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B1A"/>
    <w:rsid w:val="00107EA2"/>
    <w:rsid w:val="0011092B"/>
    <w:rsid w:val="001216D8"/>
    <w:rsid w:val="00122666"/>
    <w:rsid w:val="00124443"/>
    <w:rsid w:val="00124EE5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57A2B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221E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B721D"/>
    <w:rsid w:val="001C079E"/>
    <w:rsid w:val="001C4A87"/>
    <w:rsid w:val="001C6216"/>
    <w:rsid w:val="001C7A3F"/>
    <w:rsid w:val="001D03CB"/>
    <w:rsid w:val="001E1E5B"/>
    <w:rsid w:val="001E4C44"/>
    <w:rsid w:val="001E55C8"/>
    <w:rsid w:val="001E5A4B"/>
    <w:rsid w:val="001F00AF"/>
    <w:rsid w:val="001F0EC1"/>
    <w:rsid w:val="001F347F"/>
    <w:rsid w:val="001F4B46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42C6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3DE"/>
    <w:rsid w:val="00297FCD"/>
    <w:rsid w:val="002A3233"/>
    <w:rsid w:val="002A726A"/>
    <w:rsid w:val="002A76D7"/>
    <w:rsid w:val="002B1269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522B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F19"/>
    <w:rsid w:val="005225EC"/>
    <w:rsid w:val="00526CA0"/>
    <w:rsid w:val="005334BE"/>
    <w:rsid w:val="00533724"/>
    <w:rsid w:val="00535DEA"/>
    <w:rsid w:val="00536E02"/>
    <w:rsid w:val="00537A93"/>
    <w:rsid w:val="0054074C"/>
    <w:rsid w:val="00552ADA"/>
    <w:rsid w:val="00555B38"/>
    <w:rsid w:val="00562AFC"/>
    <w:rsid w:val="0057548A"/>
    <w:rsid w:val="00580968"/>
    <w:rsid w:val="00580EF9"/>
    <w:rsid w:val="0058106F"/>
    <w:rsid w:val="00582643"/>
    <w:rsid w:val="00582C0E"/>
    <w:rsid w:val="00583E3E"/>
    <w:rsid w:val="005860E5"/>
    <w:rsid w:val="00587C52"/>
    <w:rsid w:val="00597A4D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F003C"/>
    <w:rsid w:val="005F234C"/>
    <w:rsid w:val="005F50D9"/>
    <w:rsid w:val="0060031A"/>
    <w:rsid w:val="00600E86"/>
    <w:rsid w:val="006027F0"/>
    <w:rsid w:val="00605C02"/>
    <w:rsid w:val="00606A38"/>
    <w:rsid w:val="0061045C"/>
    <w:rsid w:val="00610766"/>
    <w:rsid w:val="00613A80"/>
    <w:rsid w:val="00614CEC"/>
    <w:rsid w:val="00615971"/>
    <w:rsid w:val="00626953"/>
    <w:rsid w:val="00627D77"/>
    <w:rsid w:val="006307EC"/>
    <w:rsid w:val="00631FC2"/>
    <w:rsid w:val="00635F70"/>
    <w:rsid w:val="00641B66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0A1E"/>
    <w:rsid w:val="006B1C0C"/>
    <w:rsid w:val="006B1D44"/>
    <w:rsid w:val="006B4172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182B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2C02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872"/>
    <w:rsid w:val="008822DC"/>
    <w:rsid w:val="00883C92"/>
    <w:rsid w:val="00883D61"/>
    <w:rsid w:val="00884538"/>
    <w:rsid w:val="0088508F"/>
    <w:rsid w:val="00885442"/>
    <w:rsid w:val="00887F3F"/>
    <w:rsid w:val="00890320"/>
    <w:rsid w:val="008904B2"/>
    <w:rsid w:val="008942EB"/>
    <w:rsid w:val="00896B8A"/>
    <w:rsid w:val="00896D74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4988"/>
    <w:rsid w:val="0090621C"/>
    <w:rsid w:val="009063C6"/>
    <w:rsid w:val="00911008"/>
    <w:rsid w:val="00921D3D"/>
    <w:rsid w:val="00926049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477E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23E9"/>
    <w:rsid w:val="009E4892"/>
    <w:rsid w:val="009F29FD"/>
    <w:rsid w:val="009F43A1"/>
    <w:rsid w:val="009F6AA2"/>
    <w:rsid w:val="00A03363"/>
    <w:rsid w:val="00A0353F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C6AA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3A67"/>
    <w:rsid w:val="00B356B5"/>
    <w:rsid w:val="00B371CD"/>
    <w:rsid w:val="00B423FC"/>
    <w:rsid w:val="00B5137F"/>
    <w:rsid w:val="00B56705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04D02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0C24"/>
    <w:rsid w:val="00C310A2"/>
    <w:rsid w:val="00C31302"/>
    <w:rsid w:val="00C33407"/>
    <w:rsid w:val="00C35244"/>
    <w:rsid w:val="00C35687"/>
    <w:rsid w:val="00C41494"/>
    <w:rsid w:val="00C4228E"/>
    <w:rsid w:val="00C4300F"/>
    <w:rsid w:val="00C430F7"/>
    <w:rsid w:val="00C44564"/>
    <w:rsid w:val="00C447AB"/>
    <w:rsid w:val="00C4524D"/>
    <w:rsid w:val="00C4712E"/>
    <w:rsid w:val="00C47BC2"/>
    <w:rsid w:val="00C519DA"/>
    <w:rsid w:val="00C60F15"/>
    <w:rsid w:val="00C71D34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59FE"/>
    <w:rsid w:val="00CA6F45"/>
    <w:rsid w:val="00CB3A53"/>
    <w:rsid w:val="00CB6CC2"/>
    <w:rsid w:val="00CB7A42"/>
    <w:rsid w:val="00CC06B5"/>
    <w:rsid w:val="00CC2F0F"/>
    <w:rsid w:val="00CC5B9C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1D23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4DD"/>
    <w:rsid w:val="00D84220"/>
    <w:rsid w:val="00D84239"/>
    <w:rsid w:val="00D90582"/>
    <w:rsid w:val="00D90774"/>
    <w:rsid w:val="00D932C2"/>
    <w:rsid w:val="00D95388"/>
    <w:rsid w:val="00D95B06"/>
    <w:rsid w:val="00D96E04"/>
    <w:rsid w:val="00DA4C49"/>
    <w:rsid w:val="00DA520C"/>
    <w:rsid w:val="00DA56E5"/>
    <w:rsid w:val="00DA745F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5836"/>
    <w:rsid w:val="00DD59B5"/>
    <w:rsid w:val="00DD65BD"/>
    <w:rsid w:val="00DE1D6C"/>
    <w:rsid w:val="00DE2849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418A"/>
    <w:rsid w:val="00E645CF"/>
    <w:rsid w:val="00E65BF3"/>
    <w:rsid w:val="00E66090"/>
    <w:rsid w:val="00E6730D"/>
    <w:rsid w:val="00E67EA2"/>
    <w:rsid w:val="00E724AA"/>
    <w:rsid w:val="00E80A16"/>
    <w:rsid w:val="00E863A7"/>
    <w:rsid w:val="00E86454"/>
    <w:rsid w:val="00E8737C"/>
    <w:rsid w:val="00E87A57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3808"/>
    <w:rsid w:val="00ED4832"/>
    <w:rsid w:val="00ED51AA"/>
    <w:rsid w:val="00ED710A"/>
    <w:rsid w:val="00ED73F9"/>
    <w:rsid w:val="00EE230E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2C5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E471CB09-B272-4ADE-AA17-DCD2AB87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-south-america.evonik.com/pt?utm_source=chatgp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_x002f_Region xmlns="975ba0ad-2743-46d6-a51d-86035555cdd3" xsi:nil="true"/>
    <Date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94352c0a6a40165e100fc33ebb02f422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5621a1494fb3ccb5fbb82f85c7380d7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FA8607-10D7-41F1-900A-E5B7FAA49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5425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in-cosmetics</dc:subject>
  <dc:creator>Taís Augusto</dc:creator>
  <cp:keywords/>
  <dc:description>Agosto 2025</dc:description>
  <cp:lastModifiedBy>Guilherme Cabrera</cp:lastModifiedBy>
  <cp:revision>3</cp:revision>
  <cp:lastPrinted>2025-09-15T14:05:00Z</cp:lastPrinted>
  <dcterms:created xsi:type="dcterms:W3CDTF">2025-09-12T17:40:00Z</dcterms:created>
  <dcterms:modified xsi:type="dcterms:W3CDTF">2025-09-15T14:05:00Z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MediaServiceImageTags">
    <vt:lpwstr/>
  </property>
</Properties>
</file>