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page" w:tblpX="8971" w:tblpY="3244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8D6C5B" w:rsidRPr="00DC1EB3" w14:paraId="2613034A" w14:textId="77777777" w:rsidTr="00D81410">
        <w:trPr>
          <w:trHeight w:val="851"/>
        </w:trPr>
        <w:tc>
          <w:tcPr>
            <w:tcW w:w="2552" w:type="dxa"/>
          </w:tcPr>
          <w:p w14:paraId="17B3A864" w14:textId="7D54D625" w:rsidR="004F1918" w:rsidRPr="00DC1EB3" w:rsidRDefault="00806A7E" w:rsidP="004F1918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sz w:val="18"/>
                <w:szCs w:val="18"/>
                <w:lang w:val="pt-BR"/>
              </w:rPr>
            </w:pPr>
            <w:r>
              <w:rPr>
                <w:b w:val="0"/>
                <w:sz w:val="18"/>
                <w:szCs w:val="18"/>
                <w:lang w:val="pt-BR"/>
              </w:rPr>
              <w:t>1</w:t>
            </w:r>
            <w:r w:rsidR="00BD45A6">
              <w:rPr>
                <w:b w:val="0"/>
                <w:sz w:val="18"/>
                <w:szCs w:val="18"/>
                <w:lang w:val="pt-BR"/>
              </w:rPr>
              <w:t>9</w:t>
            </w:r>
            <w:r w:rsidR="00EE39AC">
              <w:rPr>
                <w:b w:val="0"/>
                <w:sz w:val="18"/>
                <w:szCs w:val="18"/>
                <w:lang w:val="pt-BR"/>
              </w:rPr>
              <w:t xml:space="preserve"> de </w:t>
            </w:r>
            <w:r w:rsidR="00AD6BA5">
              <w:rPr>
                <w:b w:val="0"/>
                <w:sz w:val="18"/>
                <w:szCs w:val="18"/>
                <w:lang w:val="pt-BR"/>
              </w:rPr>
              <w:t xml:space="preserve">junho </w:t>
            </w:r>
            <w:r w:rsidR="0072558C">
              <w:rPr>
                <w:b w:val="0"/>
                <w:sz w:val="18"/>
                <w:szCs w:val="18"/>
                <w:lang w:val="pt-BR"/>
              </w:rPr>
              <w:t>de 2026</w:t>
            </w:r>
          </w:p>
          <w:p w14:paraId="624FC4EA" w14:textId="77777777" w:rsidR="004F1918" w:rsidRPr="00DC1EB3" w:rsidRDefault="004F1918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  <w:p w14:paraId="294234E1" w14:textId="77777777" w:rsidR="004F1918" w:rsidRPr="00DC1EB3" w:rsidRDefault="004F1918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  <w:p w14:paraId="6BF3567B" w14:textId="77777777" w:rsidR="00840CD4" w:rsidRPr="00DC1EB3" w:rsidRDefault="002B49D6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  <w:r w:rsidRPr="00DC1EB3">
              <w:rPr>
                <w:rFonts w:eastAsia="Lucida Sans Unicode" w:cs="Lucida Sans Unicode"/>
                <w:szCs w:val="13"/>
                <w:bdr w:val="nil"/>
                <w:lang w:val="pt-BR"/>
              </w:rPr>
              <w:t>Regina Bárbara</w:t>
            </w:r>
          </w:p>
          <w:p w14:paraId="7149961B" w14:textId="77777777" w:rsidR="004F1918" w:rsidRPr="00DC1EB3" w:rsidRDefault="002B49D6" w:rsidP="00840CD4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lang w:val="pt-BR"/>
              </w:rPr>
            </w:pPr>
            <w:r w:rsidRPr="00DC1EB3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Comunicação &amp; Eventos</w:t>
            </w:r>
            <w:r w:rsidRPr="00DC1EB3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br/>
              <w:t>América Central e do Sul</w:t>
            </w:r>
            <w:r w:rsidRPr="00DC1EB3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 </w:t>
            </w:r>
            <w:r w:rsidRPr="00DC1EB3">
              <w:rPr>
                <w:rFonts w:eastAsia="Lucida Sans Unicode" w:cs="Lucida Sans Unicode"/>
                <w:szCs w:val="13"/>
                <w:bdr w:val="nil"/>
                <w:lang w:val="pt-BR"/>
              </w:rPr>
              <w:br/>
            </w:r>
            <w:r w:rsidRPr="00DC1EB3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Phone +55 11 3146-4170</w:t>
            </w:r>
          </w:p>
          <w:p w14:paraId="2F107987" w14:textId="77777777" w:rsidR="004F1918" w:rsidRPr="00DC1EB3" w:rsidRDefault="002B49D6" w:rsidP="004F1918">
            <w:pPr>
              <w:pStyle w:val="M10"/>
              <w:framePr w:wrap="auto" w:vAnchor="margin" w:hAnchor="text" w:xAlign="left" w:yAlign="inline"/>
              <w:suppressOverlap w:val="0"/>
              <w:rPr>
                <w:lang w:val="pt-BR"/>
              </w:rPr>
            </w:pPr>
            <w:r w:rsidRPr="00DC1EB3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regina.barbara@evonik.com </w:t>
            </w:r>
          </w:p>
        </w:tc>
      </w:tr>
      <w:tr w:rsidR="008D6C5B" w:rsidRPr="00DC1EB3" w14:paraId="2A7CC2F1" w14:textId="77777777" w:rsidTr="00D81410">
        <w:trPr>
          <w:trHeight w:val="851"/>
        </w:trPr>
        <w:tc>
          <w:tcPr>
            <w:tcW w:w="2552" w:type="dxa"/>
          </w:tcPr>
          <w:p w14:paraId="42720027" w14:textId="77777777" w:rsidR="004F1918" w:rsidRPr="00DC1EB3" w:rsidRDefault="004F1918" w:rsidP="008F5C81">
            <w:pPr>
              <w:pStyle w:val="M10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</w:tc>
      </w:tr>
    </w:tbl>
    <w:p w14:paraId="46591D5A" w14:textId="77777777" w:rsidR="00BD45A6" w:rsidRPr="00BD45A6" w:rsidRDefault="00BD45A6" w:rsidP="00BD45A6">
      <w:pPr>
        <w:rPr>
          <w:rFonts w:cs="Lucida Sans Unicode"/>
          <w:b/>
          <w:bCs/>
          <w:sz w:val="24"/>
        </w:rPr>
      </w:pPr>
      <w:r w:rsidRPr="00BD45A6">
        <w:rPr>
          <w:rFonts w:cs="Lucida Sans Unicode"/>
          <w:b/>
          <w:bCs/>
          <w:sz w:val="24"/>
        </w:rPr>
        <w:t>Evonik vence Prêmio Embrace 2026 da Natura na categoria Matéria-Prima</w:t>
      </w:r>
    </w:p>
    <w:p w14:paraId="1BD68379" w14:textId="77777777" w:rsidR="00BD45A6" w:rsidRPr="00BD45A6" w:rsidRDefault="00BD45A6" w:rsidP="009F69DD">
      <w:pPr>
        <w:spacing w:line="240" w:lineRule="auto"/>
        <w:rPr>
          <w:rFonts w:cs="Lucida Sans Unicode"/>
          <w:color w:val="222222"/>
          <w:sz w:val="24"/>
          <w:lang w:eastAsia="pt-BR"/>
        </w:rPr>
      </w:pPr>
    </w:p>
    <w:p w14:paraId="381B6313" w14:textId="0F8A65C4" w:rsidR="00BD45A6" w:rsidRDefault="000B4C37" w:rsidP="00EC6A18">
      <w:pPr>
        <w:rPr>
          <w:rFonts w:cs="Lucida Sans Unicode"/>
          <w:szCs w:val="22"/>
        </w:rPr>
      </w:pPr>
      <w:r w:rsidRPr="000B4C37">
        <w:rPr>
          <w:rFonts w:cs="Lucida Sans Unicode"/>
          <w:sz w:val="24"/>
        </w:rPr>
        <w:t>Reconhecimento reforça excelência da parceria, qualidade das soluções e compromisso com a inovação para a indústria de beleza e cuidados pessoais</w:t>
      </w:r>
    </w:p>
    <w:p w14:paraId="3E4CCB5F" w14:textId="77777777" w:rsidR="00646635" w:rsidRDefault="00646635" w:rsidP="00EC6A18">
      <w:pPr>
        <w:rPr>
          <w:rFonts w:cs="Lucida Sans Unicode"/>
          <w:szCs w:val="22"/>
        </w:rPr>
      </w:pPr>
    </w:p>
    <w:p w14:paraId="104272CC" w14:textId="77777777" w:rsidR="00A32DA9" w:rsidRDefault="00A32DA9" w:rsidP="00EC6A18">
      <w:pPr>
        <w:rPr>
          <w:rFonts w:cs="Lucida Sans Unicode"/>
          <w:szCs w:val="22"/>
        </w:rPr>
      </w:pPr>
    </w:p>
    <w:p w14:paraId="3780FA11" w14:textId="3D3CAB8A" w:rsidR="00646635" w:rsidRDefault="00646635" w:rsidP="00EC6A18">
      <w:pPr>
        <w:rPr>
          <w:rFonts w:cs="Lucida Sans Unicode"/>
          <w:szCs w:val="22"/>
        </w:rPr>
      </w:pPr>
      <w:r w:rsidRPr="00646635">
        <w:rPr>
          <w:rFonts w:cs="Lucida Sans Unicode"/>
          <w:szCs w:val="22"/>
        </w:rPr>
        <w:t>A Evonik foi a vencedora do Prêmio Embrace 2026, da Natura, na categoria Matéria-Prima. A premiação foi realizada durante a 21ª edição do programa de relacionamento com fornecedores da empresa, que neste ano teve como tema "Redes que Regeneram".</w:t>
      </w:r>
    </w:p>
    <w:p w14:paraId="0A9C0CA8" w14:textId="77777777" w:rsidR="00646635" w:rsidRPr="00EC6A18" w:rsidRDefault="00646635" w:rsidP="00EC6A18">
      <w:pPr>
        <w:rPr>
          <w:rFonts w:cs="Lucida Sans Unicode"/>
          <w:szCs w:val="22"/>
        </w:rPr>
      </w:pPr>
    </w:p>
    <w:p w14:paraId="7EFE97B3" w14:textId="4B6EB6CA" w:rsidR="00646635" w:rsidRDefault="00646635" w:rsidP="00EC6A18">
      <w:pPr>
        <w:rPr>
          <w:rFonts w:cs="Lucida Sans Unicode"/>
          <w:szCs w:val="22"/>
        </w:rPr>
      </w:pPr>
      <w:r w:rsidRPr="00646635">
        <w:rPr>
          <w:rFonts w:cs="Lucida Sans Unicode"/>
          <w:szCs w:val="22"/>
        </w:rPr>
        <w:t xml:space="preserve">Criado para fortalecer relacionamentos de longo prazo com fornecedores estratégicos, o Programa Embrace </w:t>
      </w:r>
      <w:r w:rsidR="007A7F90" w:rsidRPr="007A7F90">
        <w:rPr>
          <w:rFonts w:cs="Lucida Sans Unicode"/>
          <w:szCs w:val="22"/>
        </w:rPr>
        <w:t>reconhece os parceiros que mais se destacam na contribuição para os resultados e objetivos da Natura.</w:t>
      </w:r>
      <w:r w:rsidRPr="00646635">
        <w:rPr>
          <w:rFonts w:cs="Lucida Sans Unicode"/>
          <w:szCs w:val="22"/>
        </w:rPr>
        <w:t xml:space="preserve"> O processo considera indicadores relacionados a seis pilares que orientam a construção de relações pautadas por transparência, colaboração e desempenho. Ao final de cada ciclo anual, os fornecedores com melhor desempenho são reconhecidos.</w:t>
      </w:r>
    </w:p>
    <w:p w14:paraId="5489C6AE" w14:textId="77777777" w:rsidR="00BD45A6" w:rsidRDefault="00BD45A6" w:rsidP="00EC6A18">
      <w:pPr>
        <w:rPr>
          <w:rFonts w:cs="Lucida Sans Unicode"/>
          <w:szCs w:val="22"/>
        </w:rPr>
      </w:pPr>
    </w:p>
    <w:p w14:paraId="6FF3A8DE" w14:textId="71675220" w:rsidR="00EC6A18" w:rsidRDefault="00EC6A18" w:rsidP="00EC6A18">
      <w:pPr>
        <w:rPr>
          <w:rFonts w:cs="Lucida Sans Unicode"/>
          <w:szCs w:val="22"/>
        </w:rPr>
      </w:pPr>
      <w:r w:rsidRPr="00EC6A18">
        <w:rPr>
          <w:rFonts w:cs="Lucida Sans Unicode"/>
          <w:szCs w:val="22"/>
        </w:rPr>
        <w:t xml:space="preserve">Segundo Flávio Donato, </w:t>
      </w:r>
      <w:r w:rsidR="00562DD6">
        <w:rPr>
          <w:rFonts w:cs="Lucida Sans Unicode"/>
          <w:szCs w:val="22"/>
          <w:lang w:eastAsia="pt-BR"/>
        </w:rPr>
        <w:t>H</w:t>
      </w:r>
      <w:r w:rsidR="00F952C2">
        <w:rPr>
          <w:rFonts w:cs="Lucida Sans Unicode"/>
          <w:szCs w:val="22"/>
          <w:lang w:eastAsia="pt-BR"/>
        </w:rPr>
        <w:t>ead</w:t>
      </w:r>
      <w:r w:rsidR="00F952C2" w:rsidRPr="00A90598">
        <w:rPr>
          <w:rFonts w:cs="Lucida Sans Unicode"/>
          <w:szCs w:val="22"/>
          <w:lang w:eastAsia="pt-BR"/>
        </w:rPr>
        <w:t xml:space="preserve"> </w:t>
      </w:r>
      <w:r w:rsidR="00BD45A6" w:rsidRPr="00A90598">
        <w:rPr>
          <w:rFonts w:cs="Lucida Sans Unicode"/>
          <w:szCs w:val="22"/>
          <w:lang w:eastAsia="pt-BR"/>
        </w:rPr>
        <w:t xml:space="preserve">de Negócios </w:t>
      </w:r>
      <w:r w:rsidR="00BD45A6">
        <w:rPr>
          <w:rFonts w:cs="Lucida Sans Unicode"/>
          <w:szCs w:val="22"/>
          <w:lang w:eastAsia="pt-BR"/>
        </w:rPr>
        <w:t xml:space="preserve">LATAM de </w:t>
      </w:r>
      <w:proofErr w:type="spellStart"/>
      <w:r w:rsidR="00BD45A6" w:rsidRPr="00A90598">
        <w:rPr>
          <w:rFonts w:cs="Lucida Sans Unicode"/>
          <w:szCs w:val="22"/>
          <w:lang w:eastAsia="pt-BR"/>
        </w:rPr>
        <w:t>Care</w:t>
      </w:r>
      <w:proofErr w:type="spellEnd"/>
      <w:r w:rsidR="00BD45A6" w:rsidRPr="00A90598">
        <w:rPr>
          <w:rFonts w:cs="Lucida Sans Unicode"/>
          <w:szCs w:val="22"/>
          <w:lang w:eastAsia="pt-BR"/>
        </w:rPr>
        <w:t xml:space="preserve"> </w:t>
      </w:r>
      <w:proofErr w:type="spellStart"/>
      <w:r w:rsidR="00BD45A6" w:rsidRPr="00A90598">
        <w:rPr>
          <w:rFonts w:cs="Lucida Sans Unicode"/>
          <w:szCs w:val="22"/>
          <w:lang w:eastAsia="pt-BR"/>
        </w:rPr>
        <w:t>Solutions</w:t>
      </w:r>
      <w:proofErr w:type="spellEnd"/>
      <w:r w:rsidR="00BD45A6">
        <w:rPr>
          <w:rFonts w:cs="Lucida Sans Unicode"/>
          <w:szCs w:val="22"/>
          <w:lang w:eastAsia="pt-BR"/>
        </w:rPr>
        <w:t xml:space="preserve"> da Evonik</w:t>
      </w:r>
      <w:r w:rsidRPr="00EC6A18">
        <w:rPr>
          <w:rFonts w:cs="Lucida Sans Unicode"/>
          <w:szCs w:val="22"/>
        </w:rPr>
        <w:t xml:space="preserve">, o reconhecimento é </w:t>
      </w:r>
      <w:r w:rsidR="0016492F">
        <w:rPr>
          <w:rFonts w:cs="Lucida Sans Unicode"/>
          <w:szCs w:val="22"/>
        </w:rPr>
        <w:t>fruto</w:t>
      </w:r>
      <w:r w:rsidRPr="00EC6A18">
        <w:rPr>
          <w:rFonts w:cs="Lucida Sans Unicode"/>
          <w:szCs w:val="22"/>
        </w:rPr>
        <w:t xml:space="preserve"> do trabalho conjunto das equipes. “Esse resultado é reflexo direto do talento, do comprometimento, do foco estratégico e da colaboração das nossas equipes. Temos muito orgulho do que construímos ao longo dessa parceria e do reconhecimento recebido da Natura”, afirma.</w:t>
      </w:r>
    </w:p>
    <w:p w14:paraId="1489C78E" w14:textId="77777777" w:rsidR="00BD45A6" w:rsidRPr="00EC6A18" w:rsidRDefault="00BD45A6" w:rsidP="00EC6A18">
      <w:pPr>
        <w:rPr>
          <w:rFonts w:cs="Lucida Sans Unicode"/>
          <w:szCs w:val="22"/>
        </w:rPr>
      </w:pPr>
    </w:p>
    <w:p w14:paraId="71A2516B" w14:textId="3720955C" w:rsidR="00EC6A18" w:rsidRDefault="00EC6A18" w:rsidP="00EC6A18">
      <w:pPr>
        <w:rPr>
          <w:rFonts w:cs="Lucida Sans Unicode"/>
          <w:szCs w:val="22"/>
        </w:rPr>
      </w:pPr>
      <w:r w:rsidRPr="00EC6A18">
        <w:rPr>
          <w:rFonts w:cs="Lucida Sans Unicode"/>
          <w:szCs w:val="22"/>
        </w:rPr>
        <w:t xml:space="preserve">Para Erica Navarro, </w:t>
      </w:r>
      <w:r w:rsidR="00646635">
        <w:rPr>
          <w:rFonts w:cs="Lucida Sans Unicode"/>
          <w:szCs w:val="22"/>
        </w:rPr>
        <w:t>Gerente de Negócios</w:t>
      </w:r>
      <w:r w:rsidRPr="00EC6A18">
        <w:rPr>
          <w:rFonts w:cs="Lucida Sans Unicode"/>
          <w:szCs w:val="22"/>
        </w:rPr>
        <w:t xml:space="preserve"> de </w:t>
      </w:r>
      <w:proofErr w:type="spellStart"/>
      <w:r w:rsidRPr="00EC6A18">
        <w:rPr>
          <w:rFonts w:cs="Lucida Sans Unicode"/>
          <w:szCs w:val="22"/>
        </w:rPr>
        <w:t>Care</w:t>
      </w:r>
      <w:proofErr w:type="spellEnd"/>
      <w:r w:rsidRPr="00EC6A18">
        <w:rPr>
          <w:rFonts w:cs="Lucida Sans Unicode"/>
          <w:szCs w:val="22"/>
        </w:rPr>
        <w:t xml:space="preserve"> </w:t>
      </w:r>
      <w:proofErr w:type="spellStart"/>
      <w:r w:rsidRPr="00EC6A18">
        <w:rPr>
          <w:rFonts w:cs="Lucida Sans Unicode"/>
          <w:szCs w:val="22"/>
        </w:rPr>
        <w:t>Solutions</w:t>
      </w:r>
      <w:proofErr w:type="spellEnd"/>
      <w:r w:rsidRPr="00EC6A18">
        <w:rPr>
          <w:rFonts w:cs="Lucida Sans Unicode"/>
          <w:szCs w:val="22"/>
        </w:rPr>
        <w:t xml:space="preserve"> da Evonik, a premiação também evidencia a importância da colaboração entre as empresas. “Essa conquista é resultado de uma parceria construída com confiança, troca de conhecimento e visão de longo prazo. Agradecemos à Natura pela oportunidade de desenvolvermos juntos soluções cada vez mais sustentáveis e inovadoras para o mercado”, destaca.</w:t>
      </w:r>
    </w:p>
    <w:p w14:paraId="560BDF97" w14:textId="77777777" w:rsidR="00BD45A6" w:rsidRDefault="00BD45A6" w:rsidP="00EC6A18">
      <w:pPr>
        <w:rPr>
          <w:rFonts w:cs="Lucida Sans Unicode"/>
          <w:szCs w:val="22"/>
        </w:rPr>
      </w:pPr>
    </w:p>
    <w:p w14:paraId="7AE793ED" w14:textId="6F2F3E27" w:rsidR="00646635" w:rsidRDefault="00646635" w:rsidP="00EC6A18">
      <w:pPr>
        <w:rPr>
          <w:rFonts w:cs="Lucida Sans Unicode"/>
          <w:szCs w:val="22"/>
        </w:rPr>
      </w:pPr>
      <w:r w:rsidRPr="00646635">
        <w:rPr>
          <w:rFonts w:cs="Lucida Sans Unicode"/>
          <w:szCs w:val="22"/>
        </w:rPr>
        <w:t xml:space="preserve">A edição de 2026 do Prêmio Embrace reuniu fornecedores parceiros da Natura em um momento de reconhecimento e </w:t>
      </w:r>
      <w:r w:rsidRPr="00646635">
        <w:rPr>
          <w:rFonts w:cs="Lucida Sans Unicode"/>
          <w:szCs w:val="22"/>
        </w:rPr>
        <w:lastRenderedPageBreak/>
        <w:t xml:space="preserve">alinhamento para os desafios futuros do setor. </w:t>
      </w:r>
      <w:r w:rsidR="00385AAC" w:rsidRPr="00385AAC">
        <w:rPr>
          <w:rFonts w:cs="Lucida Sans Unicode"/>
          <w:szCs w:val="22"/>
        </w:rPr>
        <w:t>O programa destaca a importância da colaboração com fornecedores estratégicos para apoiar</w:t>
      </w:r>
      <w:r w:rsidR="00385AAC">
        <w:rPr>
          <w:rFonts w:cs="Lucida Sans Unicode"/>
          <w:szCs w:val="22"/>
        </w:rPr>
        <w:t xml:space="preserve"> a </w:t>
      </w:r>
      <w:r w:rsidRPr="00646635">
        <w:rPr>
          <w:rFonts w:cs="Lucida Sans Unicode"/>
          <w:szCs w:val="22"/>
        </w:rPr>
        <w:t xml:space="preserve">agilidade </w:t>
      </w:r>
      <w:r w:rsidR="00742A56">
        <w:rPr>
          <w:rFonts w:cs="Lucida Sans Unicode"/>
          <w:szCs w:val="22"/>
        </w:rPr>
        <w:t>d</w:t>
      </w:r>
      <w:r w:rsidRPr="00646635">
        <w:rPr>
          <w:rFonts w:cs="Lucida Sans Unicode"/>
          <w:szCs w:val="22"/>
        </w:rPr>
        <w:t>o negócio e o avanço das metas estabelecidas em sua Visão 2050.</w:t>
      </w:r>
    </w:p>
    <w:p w14:paraId="51B8712B" w14:textId="77777777" w:rsidR="00646635" w:rsidRDefault="00646635" w:rsidP="00EC6A18">
      <w:pPr>
        <w:rPr>
          <w:rFonts w:cs="Lucida Sans Unicode"/>
          <w:szCs w:val="22"/>
        </w:rPr>
      </w:pPr>
    </w:p>
    <w:p w14:paraId="203DA45C" w14:textId="458F036D" w:rsidR="0016492F" w:rsidRPr="00EC6A18" w:rsidRDefault="0016492F" w:rsidP="00453A88">
      <w:pPr>
        <w:rPr>
          <w:rFonts w:cs="Lucida Sans Unicode"/>
          <w:szCs w:val="22"/>
        </w:rPr>
      </w:pPr>
      <w:r w:rsidRPr="0016492F">
        <w:rPr>
          <w:rFonts w:cs="Lucida Sans Unicode"/>
          <w:szCs w:val="22"/>
        </w:rPr>
        <w:t xml:space="preserve">A linha de negócios </w:t>
      </w:r>
      <w:proofErr w:type="spellStart"/>
      <w:r w:rsidRPr="0016492F">
        <w:rPr>
          <w:rFonts w:cs="Lucida Sans Unicode"/>
          <w:szCs w:val="22"/>
        </w:rPr>
        <w:t>Care</w:t>
      </w:r>
      <w:proofErr w:type="spellEnd"/>
      <w:r w:rsidRPr="0016492F">
        <w:rPr>
          <w:rFonts w:cs="Lucida Sans Unicode"/>
          <w:szCs w:val="22"/>
        </w:rPr>
        <w:t xml:space="preserve"> </w:t>
      </w:r>
      <w:proofErr w:type="spellStart"/>
      <w:r w:rsidRPr="0016492F">
        <w:rPr>
          <w:rFonts w:cs="Lucida Sans Unicode"/>
          <w:szCs w:val="22"/>
        </w:rPr>
        <w:t>Solutions</w:t>
      </w:r>
      <w:proofErr w:type="spellEnd"/>
      <w:r w:rsidRPr="0016492F">
        <w:rPr>
          <w:rFonts w:cs="Lucida Sans Unicode"/>
          <w:szCs w:val="22"/>
        </w:rPr>
        <w:t xml:space="preserve"> desenvolve soluções que combinam produtos, tecnologias e serviços</w:t>
      </w:r>
      <w:r w:rsidR="00993758">
        <w:rPr>
          <w:rFonts w:cs="Lucida Sans Unicode"/>
          <w:szCs w:val="22"/>
        </w:rPr>
        <w:t xml:space="preserve"> especializados</w:t>
      </w:r>
      <w:r w:rsidRPr="0016492F">
        <w:rPr>
          <w:rFonts w:cs="Lucida Sans Unicode"/>
          <w:szCs w:val="22"/>
        </w:rPr>
        <w:t xml:space="preserve"> para atender demandas específicas da indústria de beleza e cuidados pessoais. </w:t>
      </w:r>
      <w:r w:rsidR="002379BD" w:rsidRPr="002379BD">
        <w:rPr>
          <w:rFonts w:cs="Lucida Sans Unicode"/>
          <w:szCs w:val="22"/>
        </w:rPr>
        <w:t>Com forte orientação ao cliente, expertise técnica e compromisso com a sustentabilidade, a abordagem busca apoiar seus clientes no desenvolvimento de formulações de alto desempenho, contribuindo para a criação de produtos inovadores e diferenciados no mercado.</w:t>
      </w:r>
    </w:p>
    <w:p w14:paraId="2ABA0F11" w14:textId="77777777" w:rsidR="00806A7E" w:rsidRDefault="00806A7E" w:rsidP="00453A88">
      <w:pPr>
        <w:rPr>
          <w:rFonts w:cs="Lucida Sans Unicode"/>
          <w:szCs w:val="22"/>
        </w:rPr>
      </w:pPr>
    </w:p>
    <w:p w14:paraId="6C1E606C" w14:textId="77777777" w:rsidR="00A32DA9" w:rsidRDefault="00A32DA9" w:rsidP="00453A88">
      <w:pPr>
        <w:rPr>
          <w:rFonts w:cs="Lucida Sans Unicode"/>
          <w:szCs w:val="22"/>
        </w:rPr>
      </w:pPr>
    </w:p>
    <w:p w14:paraId="5F4CE94E" w14:textId="77777777" w:rsidR="00A32DA9" w:rsidRPr="00EC6A18" w:rsidRDefault="00A32DA9" w:rsidP="00453A88">
      <w:pPr>
        <w:rPr>
          <w:rFonts w:cs="Lucida Sans Unicode"/>
          <w:szCs w:val="22"/>
        </w:rPr>
      </w:pPr>
    </w:p>
    <w:p w14:paraId="645A76BF" w14:textId="77777777" w:rsidR="00806A7E" w:rsidRPr="00EE299F" w:rsidRDefault="00806A7E" w:rsidP="00806A7E">
      <w:pPr>
        <w:spacing w:line="220" w:lineRule="exact"/>
        <w:rPr>
          <w:b/>
          <w:sz w:val="18"/>
          <w:szCs w:val="18"/>
        </w:rPr>
      </w:pPr>
      <w:r w:rsidRPr="00EE299F">
        <w:rPr>
          <w:b/>
          <w:sz w:val="18"/>
          <w:szCs w:val="18"/>
        </w:rPr>
        <w:t>Evonik: Leading beyond chemistry</w:t>
      </w:r>
    </w:p>
    <w:p w14:paraId="7D8A5C64" w14:textId="77777777" w:rsidR="00806A7E" w:rsidRPr="000F1FE9" w:rsidRDefault="00806A7E" w:rsidP="00806A7E">
      <w:pPr>
        <w:spacing w:line="220" w:lineRule="exact"/>
        <w:rPr>
          <w:bCs/>
          <w:sz w:val="18"/>
          <w:szCs w:val="18"/>
        </w:rPr>
      </w:pPr>
      <w:r w:rsidRPr="000F1FE9">
        <w:rPr>
          <w:bCs/>
          <w:sz w:val="18"/>
          <w:szCs w:val="18"/>
        </w:rPr>
        <w:t>A Evonik vai além dos limites da química com sua combinação de força inovadora e experiência tecnológica de ponta. A empresa química global, com sede em Essen, Alemanha, está presente em mais de 100 países e registrou vendas de 14,1 bilhões de euros e lucro operacional (EBITDA ajustado) de 1,9 bilhão de euros em 2025. A motivação em comum de aproximadamente 31.000 colaboradores: oferecer aos clientes uma vantagem competitiva decisiva com produtos e soluções sob medida como uma superforça para a indústria, melhorando assim a vida das pessoas. Em todos os mercados. Todos os dias.</w:t>
      </w:r>
    </w:p>
    <w:p w14:paraId="400774D2" w14:textId="77777777" w:rsidR="00806A7E" w:rsidRPr="000F1FE9" w:rsidRDefault="00806A7E" w:rsidP="00806A7E">
      <w:pPr>
        <w:spacing w:line="220" w:lineRule="exact"/>
        <w:rPr>
          <w:bCs/>
          <w:sz w:val="18"/>
          <w:szCs w:val="18"/>
        </w:rPr>
      </w:pPr>
    </w:p>
    <w:p w14:paraId="6E1C22DD" w14:textId="77777777" w:rsidR="00806A7E" w:rsidRPr="008B288E" w:rsidRDefault="00806A7E" w:rsidP="00806A7E">
      <w:pPr>
        <w:spacing w:line="220" w:lineRule="exact"/>
        <w:rPr>
          <w:bCs/>
          <w:sz w:val="18"/>
          <w:szCs w:val="18"/>
        </w:rPr>
      </w:pPr>
    </w:p>
    <w:p w14:paraId="487279E9" w14:textId="77777777" w:rsidR="00806A7E" w:rsidRPr="008B288E" w:rsidRDefault="00806A7E" w:rsidP="00806A7E">
      <w:pPr>
        <w:spacing w:line="220" w:lineRule="exact"/>
        <w:rPr>
          <w:b/>
          <w:bCs/>
          <w:sz w:val="18"/>
          <w:szCs w:val="18"/>
        </w:rPr>
      </w:pPr>
      <w:r w:rsidRPr="008B288E">
        <w:rPr>
          <w:b/>
          <w:bCs/>
          <w:sz w:val="18"/>
          <w:szCs w:val="18"/>
        </w:rPr>
        <w:t xml:space="preserve">Ressalva: </w:t>
      </w:r>
    </w:p>
    <w:p w14:paraId="6ABBC2C6" w14:textId="77777777" w:rsidR="00806A7E" w:rsidRPr="008B288E" w:rsidRDefault="00806A7E" w:rsidP="00806A7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Na medida em que expressamos prognósticos ou expectativas e fazemos declarações referentes ao futuro neste comunicado à imprensa, tais prognósticos, expectativas e declarações podem envolver riscos conhecidos ou desconhecidos, bem como incertezas. Os resultados ou as evoluções reais podem variar em função das mudanças no ambiente de negócios. A Evonik Industries AG e suas coligadas não assumem nenhuma obrigação no sentido de atualizar os prognósticos, as expectativas ou declarações contidas neste comunicado.</w:t>
      </w:r>
    </w:p>
    <w:p w14:paraId="402C0BAF" w14:textId="77777777" w:rsidR="00806A7E" w:rsidRDefault="00806A7E" w:rsidP="00806A7E">
      <w:pPr>
        <w:spacing w:line="220" w:lineRule="exact"/>
        <w:rPr>
          <w:bCs/>
          <w:sz w:val="18"/>
          <w:szCs w:val="18"/>
        </w:rPr>
      </w:pPr>
    </w:p>
    <w:p w14:paraId="74C905AC" w14:textId="77777777" w:rsidR="00806A7E" w:rsidRDefault="00806A7E" w:rsidP="00806A7E">
      <w:pPr>
        <w:spacing w:line="220" w:lineRule="exact"/>
        <w:rPr>
          <w:bCs/>
          <w:sz w:val="18"/>
          <w:szCs w:val="18"/>
        </w:rPr>
      </w:pPr>
    </w:p>
    <w:p w14:paraId="5EEB942A" w14:textId="77777777" w:rsidR="00806A7E" w:rsidRPr="008B288E" w:rsidRDefault="00806A7E" w:rsidP="00806A7E">
      <w:pPr>
        <w:spacing w:line="220" w:lineRule="exact"/>
        <w:rPr>
          <w:bCs/>
          <w:sz w:val="18"/>
          <w:szCs w:val="18"/>
        </w:rPr>
      </w:pPr>
    </w:p>
    <w:p w14:paraId="0E9FF2B1" w14:textId="77777777" w:rsidR="00806A7E" w:rsidRPr="008B288E" w:rsidRDefault="00806A7E" w:rsidP="00806A7E">
      <w:pPr>
        <w:spacing w:line="220" w:lineRule="exact"/>
        <w:rPr>
          <w:b/>
          <w:bCs/>
          <w:sz w:val="18"/>
          <w:szCs w:val="18"/>
        </w:rPr>
      </w:pPr>
      <w:r w:rsidRPr="008B288E">
        <w:rPr>
          <w:b/>
          <w:bCs/>
          <w:sz w:val="18"/>
          <w:szCs w:val="18"/>
        </w:rPr>
        <w:t>Evonik Brasil Ltda.</w:t>
      </w:r>
    </w:p>
    <w:p w14:paraId="292E2534" w14:textId="77777777" w:rsidR="00806A7E" w:rsidRPr="008B288E" w:rsidRDefault="00806A7E" w:rsidP="00806A7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Fone: (11) 3146-4100</w:t>
      </w:r>
    </w:p>
    <w:p w14:paraId="6A55F881" w14:textId="77777777" w:rsidR="00806A7E" w:rsidRPr="008B288E" w:rsidRDefault="00806A7E" w:rsidP="00806A7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www.evonik.com.br</w:t>
      </w:r>
    </w:p>
    <w:p w14:paraId="7F2B6B0A" w14:textId="77777777" w:rsidR="00806A7E" w:rsidRPr="008B288E" w:rsidRDefault="00806A7E" w:rsidP="00806A7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facebook.com/Evonik</w:t>
      </w:r>
    </w:p>
    <w:p w14:paraId="3FB65A57" w14:textId="77777777" w:rsidR="00806A7E" w:rsidRPr="008B288E" w:rsidRDefault="00806A7E" w:rsidP="00806A7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instagram.com/</w:t>
      </w:r>
      <w:proofErr w:type="spellStart"/>
      <w:r w:rsidRPr="008B288E">
        <w:rPr>
          <w:bCs/>
          <w:sz w:val="18"/>
          <w:szCs w:val="18"/>
        </w:rPr>
        <w:t>Evonik.Brasil</w:t>
      </w:r>
      <w:proofErr w:type="spellEnd"/>
    </w:p>
    <w:p w14:paraId="51B4913F" w14:textId="77777777" w:rsidR="00806A7E" w:rsidRPr="008B288E" w:rsidRDefault="00806A7E" w:rsidP="00806A7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youtube.com/</w:t>
      </w:r>
      <w:proofErr w:type="spellStart"/>
      <w:r w:rsidRPr="008B288E">
        <w:rPr>
          <w:bCs/>
          <w:sz w:val="18"/>
          <w:szCs w:val="18"/>
        </w:rPr>
        <w:t>EvonikIndustries</w:t>
      </w:r>
      <w:proofErr w:type="spellEnd"/>
    </w:p>
    <w:p w14:paraId="17350F55" w14:textId="77777777" w:rsidR="00806A7E" w:rsidRPr="008B288E" w:rsidRDefault="00806A7E" w:rsidP="00806A7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linkedin.com/</w:t>
      </w:r>
      <w:proofErr w:type="spellStart"/>
      <w:r w:rsidRPr="008B288E">
        <w:rPr>
          <w:bCs/>
          <w:sz w:val="18"/>
          <w:szCs w:val="18"/>
        </w:rPr>
        <w:t>company</w:t>
      </w:r>
      <w:proofErr w:type="spellEnd"/>
      <w:r w:rsidRPr="008B288E">
        <w:rPr>
          <w:bCs/>
          <w:sz w:val="18"/>
          <w:szCs w:val="18"/>
        </w:rPr>
        <w:t>/Evonik</w:t>
      </w:r>
    </w:p>
    <w:p w14:paraId="6999E381" w14:textId="77777777" w:rsidR="00806A7E" w:rsidRPr="008B288E" w:rsidRDefault="00806A7E" w:rsidP="00806A7E">
      <w:pPr>
        <w:spacing w:line="220" w:lineRule="exact"/>
        <w:rPr>
          <w:bCs/>
          <w:sz w:val="18"/>
          <w:szCs w:val="18"/>
        </w:rPr>
      </w:pPr>
    </w:p>
    <w:p w14:paraId="4FB9AB79" w14:textId="77777777" w:rsidR="00806A7E" w:rsidRPr="008B288E" w:rsidRDefault="00806A7E" w:rsidP="00806A7E">
      <w:pPr>
        <w:spacing w:line="220" w:lineRule="exact"/>
        <w:rPr>
          <w:b/>
          <w:bCs/>
          <w:sz w:val="18"/>
          <w:szCs w:val="18"/>
        </w:rPr>
      </w:pPr>
      <w:r w:rsidRPr="008B288E">
        <w:rPr>
          <w:b/>
          <w:bCs/>
          <w:sz w:val="18"/>
          <w:szCs w:val="18"/>
        </w:rPr>
        <w:t>Informações para imprensa</w:t>
      </w:r>
    </w:p>
    <w:p w14:paraId="20F4121B" w14:textId="77777777" w:rsidR="00806A7E" w:rsidRPr="008B288E" w:rsidRDefault="00806A7E" w:rsidP="00806A7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Via Pública Comunicação - www.viapublicacomunicacao.com.br</w:t>
      </w:r>
    </w:p>
    <w:p w14:paraId="4E6764C8" w14:textId="77777777" w:rsidR="00806A7E" w:rsidRPr="008B288E" w:rsidRDefault="00806A7E" w:rsidP="00806A7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lastRenderedPageBreak/>
        <w:t>Sheila Diez: (11) 3473.0255 - sheila@viapublicacomunicacao.com.br</w:t>
      </w:r>
    </w:p>
    <w:p w14:paraId="6F9237BA" w14:textId="77777777" w:rsidR="00806A7E" w:rsidRPr="008B288E" w:rsidRDefault="00806A7E" w:rsidP="00806A7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 xml:space="preserve">Taís Augusto: (11) 3562.5555 - </w:t>
      </w:r>
      <w:hyperlink r:id="rId11" w:history="1">
        <w:r w:rsidRPr="008B288E">
          <w:rPr>
            <w:rStyle w:val="Hyperlink"/>
            <w:bCs/>
            <w:sz w:val="18"/>
            <w:szCs w:val="18"/>
          </w:rPr>
          <w:t>tais@viapublicacomunicacao.com.br</w:t>
        </w:r>
      </w:hyperlink>
    </w:p>
    <w:p w14:paraId="5770CA10" w14:textId="77777777" w:rsidR="00806A7E" w:rsidRPr="008B288E" w:rsidRDefault="00806A7E" w:rsidP="00806A7E">
      <w:pPr>
        <w:spacing w:line="220" w:lineRule="exact"/>
        <w:rPr>
          <w:bCs/>
          <w:sz w:val="18"/>
          <w:szCs w:val="18"/>
        </w:rPr>
      </w:pPr>
    </w:p>
    <w:p w14:paraId="418ABBF7" w14:textId="77777777" w:rsidR="00453A88" w:rsidRDefault="00453A88" w:rsidP="00453A88">
      <w:pPr>
        <w:rPr>
          <w:rFonts w:cs="Lucida Sans Unicode"/>
          <w:szCs w:val="22"/>
        </w:rPr>
      </w:pPr>
    </w:p>
    <w:sectPr w:rsidR="00453A88" w:rsidSect="00837509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3181" w:right="3402" w:bottom="816" w:left="1361" w:header="1021" w:footer="8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3CF30" w14:textId="77777777" w:rsidR="0065774F" w:rsidRDefault="0065774F">
      <w:pPr>
        <w:spacing w:line="240" w:lineRule="auto"/>
      </w:pPr>
      <w:r>
        <w:separator/>
      </w:r>
    </w:p>
  </w:endnote>
  <w:endnote w:type="continuationSeparator" w:id="0">
    <w:p w14:paraId="3D59ACB9" w14:textId="77777777" w:rsidR="0065774F" w:rsidRDefault="006577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26BA1" w14:textId="77777777" w:rsidR="00BC1B97" w:rsidRDefault="00BC1B97">
    <w:pPr>
      <w:pStyle w:val="Rodap"/>
    </w:pPr>
  </w:p>
  <w:p w14:paraId="7F57DA39" w14:textId="77777777" w:rsidR="00BC1B97" w:rsidRDefault="002B49D6">
    <w:pPr>
      <w:pStyle w:val="Rodap"/>
    </w:pPr>
    <w:r>
      <w:rPr>
        <w:rFonts w:eastAsia="Lucida Sans Unicode" w:cs="Lucida Sans Unicode"/>
        <w:szCs w:val="22"/>
        <w:bdr w:val="nil"/>
      </w:rPr>
      <w:t xml:space="preserve">Página </w:t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0400C5">
      <w:rPr>
        <w:rStyle w:val="Nmerodepgina"/>
        <w:noProof/>
      </w:rPr>
      <w:t>2</w:t>
    </w:r>
    <w:r>
      <w:rPr>
        <w:rStyle w:val="Nmerodepgina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0400C5">
      <w:rPr>
        <w:rStyle w:val="Nmerodepgina"/>
        <w:noProof/>
      </w:rPr>
      <w:t>1</w:t>
    </w:r>
    <w:r>
      <w:rPr>
        <w:rStyle w:val="Nmerodepgin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4747C" w14:textId="77777777" w:rsidR="00BC1B97" w:rsidRDefault="00BC1B97" w:rsidP="00316EC0">
    <w:pPr>
      <w:pStyle w:val="Rodap"/>
    </w:pPr>
  </w:p>
  <w:p w14:paraId="3BC59B0E" w14:textId="77777777" w:rsidR="00BC1B97" w:rsidRPr="005225EC" w:rsidRDefault="002B49D6" w:rsidP="00316EC0">
    <w:pPr>
      <w:pStyle w:val="Rodap"/>
      <w:rPr>
        <w:szCs w:val="18"/>
      </w:rPr>
    </w:pPr>
    <w:r>
      <w:rPr>
        <w:rFonts w:eastAsia="Lucida Sans Unicode" w:cs="Lucida Sans Unicode"/>
        <w:szCs w:val="22"/>
        <w:bdr w:val="nil"/>
      </w:rPr>
      <w:t xml:space="preserve">Página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PAGE </w:instrText>
    </w:r>
    <w:r w:rsidRPr="005225EC">
      <w:rPr>
        <w:rStyle w:val="Nmerodepgina"/>
        <w:szCs w:val="18"/>
      </w:rPr>
      <w:fldChar w:fldCharType="separate"/>
    </w:r>
    <w:r w:rsidR="00650E27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NUMPAGES </w:instrText>
    </w:r>
    <w:r w:rsidRPr="005225EC">
      <w:rPr>
        <w:rStyle w:val="Nmerodepgina"/>
        <w:szCs w:val="18"/>
      </w:rPr>
      <w:fldChar w:fldCharType="separate"/>
    </w:r>
    <w:r w:rsidR="00650E27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01671" w14:textId="77777777" w:rsidR="0065774F" w:rsidRDefault="0065774F">
      <w:pPr>
        <w:spacing w:line="240" w:lineRule="auto"/>
      </w:pPr>
      <w:r>
        <w:separator/>
      </w:r>
    </w:p>
  </w:footnote>
  <w:footnote w:type="continuationSeparator" w:id="0">
    <w:p w14:paraId="5773BD0D" w14:textId="77777777" w:rsidR="0065774F" w:rsidRDefault="0065774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FEFE4" w14:textId="77777777" w:rsidR="00BC1B97" w:rsidRPr="003F4CD0" w:rsidRDefault="00737945" w:rsidP="00316EC0">
    <w:pPr>
      <w:pStyle w:val="Cabealho"/>
      <w:spacing w:after="1880"/>
      <w:rPr>
        <w:sz w:val="2"/>
        <w:szCs w:val="2"/>
      </w:rPr>
    </w:pPr>
    <w:r w:rsidRPr="00737945">
      <w:rPr>
        <w:noProof/>
        <w:sz w:val="2"/>
        <w:szCs w:val="2"/>
      </w:rPr>
      <w:drawing>
        <wp:anchor distT="0" distB="0" distL="114300" distR="114300" simplePos="0" relativeHeight="251663360" behindDoc="1" locked="0" layoutInCell="1" allowOverlap="1" wp14:anchorId="78619822" wp14:editId="5316423E">
          <wp:simplePos x="0" y="0"/>
          <wp:positionH relativeFrom="column">
            <wp:posOffset>0</wp:posOffset>
          </wp:positionH>
          <wp:positionV relativeFrom="paragraph">
            <wp:posOffset>51435</wp:posOffset>
          </wp:positionV>
          <wp:extent cx="1065600" cy="151200"/>
          <wp:effectExtent l="0" t="0" r="1270" b="1270"/>
          <wp:wrapNone/>
          <wp:docPr id="2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7945">
      <w:rPr>
        <w:noProof/>
        <w:sz w:val="2"/>
        <w:szCs w:val="2"/>
      </w:rPr>
      <w:drawing>
        <wp:anchor distT="0" distB="0" distL="114300" distR="114300" simplePos="0" relativeHeight="251664384" behindDoc="0" locked="0" layoutInCell="1" allowOverlap="1" wp14:anchorId="17F821F6" wp14:editId="253BA140">
          <wp:simplePos x="0" y="0"/>
          <wp:positionH relativeFrom="column">
            <wp:posOffset>4248150</wp:posOffset>
          </wp:positionH>
          <wp:positionV relativeFrom="paragraph">
            <wp:posOffset>0</wp:posOffset>
          </wp:positionV>
          <wp:extent cx="1871345" cy="499745"/>
          <wp:effectExtent l="0" t="0" r="0" b="0"/>
          <wp:wrapNone/>
          <wp:docPr id="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A2AAB" w14:textId="77777777" w:rsidR="00BC1B97" w:rsidRPr="003F4CD0" w:rsidRDefault="002B49D6">
    <w:pPr>
      <w:pStyle w:val="Cabealho"/>
      <w:rPr>
        <w:sz w:val="2"/>
        <w:szCs w:val="2"/>
      </w:rPr>
    </w:pPr>
    <w:r>
      <w:rPr>
        <w:noProof/>
        <w:sz w:val="2"/>
        <w:szCs w:val="2"/>
      </w:rPr>
      <w:drawing>
        <wp:anchor distT="0" distB="0" distL="114300" distR="114300" simplePos="0" relativeHeight="251661312" behindDoc="0" locked="0" layoutInCell="1" allowOverlap="1" wp14:anchorId="7BA5E7A4" wp14:editId="26B48527">
          <wp:simplePos x="0" y="0"/>
          <wp:positionH relativeFrom="column">
            <wp:posOffset>4247515</wp:posOffset>
          </wp:positionH>
          <wp:positionV relativeFrom="paragraph">
            <wp:posOffset>-70485</wp:posOffset>
          </wp:positionV>
          <wp:extent cx="1871345" cy="499745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F4CD0" w:rsidRPr="003F4CD0">
      <w:rPr>
        <w:noProof/>
        <w:sz w:val="2"/>
        <w:szCs w:val="2"/>
        <w:lang w:val="de-DE"/>
      </w:rPr>
      <w:drawing>
        <wp:anchor distT="0" distB="0" distL="114300" distR="114300" simplePos="0" relativeHeight="251659264" behindDoc="1" locked="0" layoutInCell="1" allowOverlap="1" wp14:anchorId="7664E555" wp14:editId="17BEE89D">
          <wp:simplePos x="0" y="0"/>
          <wp:positionH relativeFrom="column">
            <wp:posOffset>-635</wp:posOffset>
          </wp:positionH>
          <wp:positionV relativeFrom="paragraph">
            <wp:posOffset>-19473</wp:posOffset>
          </wp:positionV>
          <wp:extent cx="1065600" cy="151200"/>
          <wp:effectExtent l="0" t="0" r="1270" b="1270"/>
          <wp:wrapNone/>
          <wp:docPr id="1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4693FC"/>
    <w:lvl w:ilvl="0">
      <w:start w:val="1"/>
      <w:numFmt w:val="decimal"/>
      <w:pStyle w:val="Numerad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3E632B2"/>
    <w:lvl w:ilvl="0">
      <w:start w:val="1"/>
      <w:numFmt w:val="decimal"/>
      <w:pStyle w:val="Numerad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A41050"/>
    <w:lvl w:ilvl="0">
      <w:start w:val="1"/>
      <w:numFmt w:val="decimal"/>
      <w:pStyle w:val="Numerad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F21724"/>
    <w:lvl w:ilvl="0">
      <w:start w:val="1"/>
      <w:numFmt w:val="decimal"/>
      <w:pStyle w:val="Numerad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4E60204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C07D32"/>
    <w:lvl w:ilvl="0">
      <w:start w:val="1"/>
      <w:numFmt w:val="bullet"/>
      <w:pStyle w:val="Commarcador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D0625C"/>
    <w:lvl w:ilvl="0">
      <w:start w:val="1"/>
      <w:numFmt w:val="bullet"/>
      <w:pStyle w:val="Commarcador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1618EE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E8320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FC81D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F7C55"/>
    <w:multiLevelType w:val="hybridMultilevel"/>
    <w:tmpl w:val="CF8EF462"/>
    <w:lvl w:ilvl="0" w:tplc="33AA7688">
      <w:start w:val="1"/>
      <w:numFmt w:val="bullet"/>
      <w:pStyle w:val="Ttulo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20"/>
        <w:szCs w:val="20"/>
      </w:rPr>
    </w:lvl>
    <w:lvl w:ilvl="1" w:tplc="B590F9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8A7F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5060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F662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5EE6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9C98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1619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224C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E374E8"/>
    <w:multiLevelType w:val="multilevel"/>
    <w:tmpl w:val="52BC5C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BF90642"/>
    <w:multiLevelType w:val="multilevel"/>
    <w:tmpl w:val="7FD0E7D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D7B5F7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11627F81"/>
    <w:multiLevelType w:val="hybridMultilevel"/>
    <w:tmpl w:val="9B4A0328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A9A4BB6"/>
    <w:multiLevelType w:val="multilevel"/>
    <w:tmpl w:val="8A64893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46167C9"/>
    <w:multiLevelType w:val="multilevel"/>
    <w:tmpl w:val="A1666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BC5DFC"/>
    <w:multiLevelType w:val="multilevel"/>
    <w:tmpl w:val="CA0EE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D4A18CE"/>
    <w:multiLevelType w:val="multilevel"/>
    <w:tmpl w:val="04070023"/>
    <w:styleLink w:val="Artigoseo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2DB5263A"/>
    <w:multiLevelType w:val="multilevel"/>
    <w:tmpl w:val="588ED5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0C00100"/>
    <w:multiLevelType w:val="hybridMultilevel"/>
    <w:tmpl w:val="237A70F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CC74C4F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43926DC5"/>
    <w:multiLevelType w:val="multilevel"/>
    <w:tmpl w:val="F2622C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40F2E5C"/>
    <w:multiLevelType w:val="multilevel"/>
    <w:tmpl w:val="8E0E165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1197CB7"/>
    <w:multiLevelType w:val="multilevel"/>
    <w:tmpl w:val="A8A082A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F2269B8"/>
    <w:multiLevelType w:val="multilevel"/>
    <w:tmpl w:val="017AF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8D86D2D"/>
    <w:multiLevelType w:val="multilevel"/>
    <w:tmpl w:val="626067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2C37E2F"/>
    <w:multiLevelType w:val="hybridMultilevel"/>
    <w:tmpl w:val="4B22CBCC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74325D4"/>
    <w:multiLevelType w:val="multilevel"/>
    <w:tmpl w:val="EBE42C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8C45884"/>
    <w:multiLevelType w:val="multilevel"/>
    <w:tmpl w:val="07F484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4836946">
    <w:abstractNumId w:val="13"/>
  </w:num>
  <w:num w:numId="2" w16cid:durableId="1467435208">
    <w:abstractNumId w:val="21"/>
  </w:num>
  <w:num w:numId="3" w16cid:durableId="509681163">
    <w:abstractNumId w:val="18"/>
  </w:num>
  <w:num w:numId="4" w16cid:durableId="1491142523">
    <w:abstractNumId w:val="10"/>
  </w:num>
  <w:num w:numId="5" w16cid:durableId="1286740883">
    <w:abstractNumId w:val="9"/>
  </w:num>
  <w:num w:numId="6" w16cid:durableId="1863281583">
    <w:abstractNumId w:val="7"/>
  </w:num>
  <w:num w:numId="7" w16cid:durableId="1303730186">
    <w:abstractNumId w:val="6"/>
  </w:num>
  <w:num w:numId="8" w16cid:durableId="516385700">
    <w:abstractNumId w:val="5"/>
  </w:num>
  <w:num w:numId="9" w16cid:durableId="196159572">
    <w:abstractNumId w:val="4"/>
  </w:num>
  <w:num w:numId="10" w16cid:durableId="414933327">
    <w:abstractNumId w:val="8"/>
  </w:num>
  <w:num w:numId="11" w16cid:durableId="1994872657">
    <w:abstractNumId w:val="3"/>
  </w:num>
  <w:num w:numId="12" w16cid:durableId="147284291">
    <w:abstractNumId w:val="2"/>
  </w:num>
  <w:num w:numId="13" w16cid:durableId="751464139">
    <w:abstractNumId w:val="1"/>
  </w:num>
  <w:num w:numId="14" w16cid:durableId="1170952499">
    <w:abstractNumId w:val="0"/>
  </w:num>
  <w:num w:numId="15" w16cid:durableId="1057778901">
    <w:abstractNumId w:val="27"/>
  </w:num>
  <w:num w:numId="16" w16cid:durableId="369229838">
    <w:abstractNumId w:val="20"/>
  </w:num>
  <w:num w:numId="17" w16cid:durableId="1152794454">
    <w:abstractNumId w:val="14"/>
  </w:num>
  <w:num w:numId="18" w16cid:durableId="1841115174">
    <w:abstractNumId w:val="16"/>
  </w:num>
  <w:num w:numId="19" w16cid:durableId="1959296596">
    <w:abstractNumId w:val="25"/>
  </w:num>
  <w:num w:numId="20" w16cid:durableId="861237535">
    <w:abstractNumId w:val="17"/>
  </w:num>
  <w:num w:numId="21" w16cid:durableId="1637565055">
    <w:abstractNumId w:val="11"/>
  </w:num>
  <w:num w:numId="22" w16cid:durableId="1218202421">
    <w:abstractNumId w:val="22"/>
  </w:num>
  <w:num w:numId="23" w16cid:durableId="710763982">
    <w:abstractNumId w:val="29"/>
  </w:num>
  <w:num w:numId="24" w16cid:durableId="977808819">
    <w:abstractNumId w:val="26"/>
  </w:num>
  <w:num w:numId="25" w16cid:durableId="1031761030">
    <w:abstractNumId w:val="28"/>
  </w:num>
  <w:num w:numId="26" w16cid:durableId="71437514">
    <w:abstractNumId w:val="19"/>
  </w:num>
  <w:num w:numId="27" w16cid:durableId="1493570998">
    <w:abstractNumId w:val="23"/>
  </w:num>
  <w:num w:numId="28" w16cid:durableId="1341659442">
    <w:abstractNumId w:val="15"/>
  </w:num>
  <w:num w:numId="29" w16cid:durableId="1363238804">
    <w:abstractNumId w:val="24"/>
  </w:num>
  <w:num w:numId="30" w16cid:durableId="601230940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fStyles" w:val=" 386   no"/>
  </w:docVars>
  <w:rsids>
    <w:rsidRoot w:val="005C5615"/>
    <w:rsid w:val="000000BD"/>
    <w:rsid w:val="00003E2D"/>
    <w:rsid w:val="00005215"/>
    <w:rsid w:val="00007459"/>
    <w:rsid w:val="00013722"/>
    <w:rsid w:val="000159C3"/>
    <w:rsid w:val="00020EC3"/>
    <w:rsid w:val="00021F55"/>
    <w:rsid w:val="000268F6"/>
    <w:rsid w:val="0003071B"/>
    <w:rsid w:val="00031D47"/>
    <w:rsid w:val="00035360"/>
    <w:rsid w:val="00037F3D"/>
    <w:rsid w:val="000400C5"/>
    <w:rsid w:val="000469A8"/>
    <w:rsid w:val="00046C72"/>
    <w:rsid w:val="00047E57"/>
    <w:rsid w:val="00051CB4"/>
    <w:rsid w:val="00060D07"/>
    <w:rsid w:val="00064BAA"/>
    <w:rsid w:val="00084555"/>
    <w:rsid w:val="00084EC8"/>
    <w:rsid w:val="00086556"/>
    <w:rsid w:val="00092F83"/>
    <w:rsid w:val="000A0DDB"/>
    <w:rsid w:val="000A4EB6"/>
    <w:rsid w:val="000B4C37"/>
    <w:rsid w:val="000B4D73"/>
    <w:rsid w:val="000C24DD"/>
    <w:rsid w:val="000C754E"/>
    <w:rsid w:val="000C7CBD"/>
    <w:rsid w:val="000D081A"/>
    <w:rsid w:val="000D1DD8"/>
    <w:rsid w:val="000D4198"/>
    <w:rsid w:val="000D68EF"/>
    <w:rsid w:val="000D7DF9"/>
    <w:rsid w:val="000E06AB"/>
    <w:rsid w:val="000E10E0"/>
    <w:rsid w:val="000E2184"/>
    <w:rsid w:val="000E2BFA"/>
    <w:rsid w:val="000E476A"/>
    <w:rsid w:val="000E5135"/>
    <w:rsid w:val="000F2162"/>
    <w:rsid w:val="000F694D"/>
    <w:rsid w:val="000F70A3"/>
    <w:rsid w:val="000F7816"/>
    <w:rsid w:val="00103837"/>
    <w:rsid w:val="00104C4F"/>
    <w:rsid w:val="001120D8"/>
    <w:rsid w:val="00117CF2"/>
    <w:rsid w:val="00124443"/>
    <w:rsid w:val="001254D3"/>
    <w:rsid w:val="00134FFD"/>
    <w:rsid w:val="001409F9"/>
    <w:rsid w:val="0014346F"/>
    <w:rsid w:val="00146ADE"/>
    <w:rsid w:val="00152126"/>
    <w:rsid w:val="00162B4B"/>
    <w:rsid w:val="001631E8"/>
    <w:rsid w:val="001641CF"/>
    <w:rsid w:val="0016492F"/>
    <w:rsid w:val="00165932"/>
    <w:rsid w:val="00165B7B"/>
    <w:rsid w:val="00166485"/>
    <w:rsid w:val="0017064A"/>
    <w:rsid w:val="0017414F"/>
    <w:rsid w:val="00180335"/>
    <w:rsid w:val="00180482"/>
    <w:rsid w:val="00180DC0"/>
    <w:rsid w:val="00182B4B"/>
    <w:rsid w:val="001837C2"/>
    <w:rsid w:val="00183F73"/>
    <w:rsid w:val="00191AC3"/>
    <w:rsid w:val="00191B6A"/>
    <w:rsid w:val="001936C1"/>
    <w:rsid w:val="00196518"/>
    <w:rsid w:val="00197A52"/>
    <w:rsid w:val="001A02BA"/>
    <w:rsid w:val="001A268E"/>
    <w:rsid w:val="001B129B"/>
    <w:rsid w:val="001B1455"/>
    <w:rsid w:val="001B5921"/>
    <w:rsid w:val="001D0F3F"/>
    <w:rsid w:val="001D74A3"/>
    <w:rsid w:val="001E3C07"/>
    <w:rsid w:val="001F0C1B"/>
    <w:rsid w:val="001F5CED"/>
    <w:rsid w:val="001F7C26"/>
    <w:rsid w:val="00200E33"/>
    <w:rsid w:val="00203EFA"/>
    <w:rsid w:val="002070B3"/>
    <w:rsid w:val="00210BED"/>
    <w:rsid w:val="00221C32"/>
    <w:rsid w:val="002229D5"/>
    <w:rsid w:val="00225342"/>
    <w:rsid w:val="002376F7"/>
    <w:rsid w:val="002379BD"/>
    <w:rsid w:val="00241B78"/>
    <w:rsid w:val="002427AA"/>
    <w:rsid w:val="0024351A"/>
    <w:rsid w:val="0024351E"/>
    <w:rsid w:val="00243912"/>
    <w:rsid w:val="00246F2E"/>
    <w:rsid w:val="002474BF"/>
    <w:rsid w:val="002527E3"/>
    <w:rsid w:val="00261534"/>
    <w:rsid w:val="0027659F"/>
    <w:rsid w:val="00284BBA"/>
    <w:rsid w:val="00287090"/>
    <w:rsid w:val="00290F07"/>
    <w:rsid w:val="002A0595"/>
    <w:rsid w:val="002A3233"/>
    <w:rsid w:val="002B1589"/>
    <w:rsid w:val="002B49D6"/>
    <w:rsid w:val="002B6293"/>
    <w:rsid w:val="002B645E"/>
    <w:rsid w:val="002C10C6"/>
    <w:rsid w:val="002C12A0"/>
    <w:rsid w:val="002C243F"/>
    <w:rsid w:val="002D056F"/>
    <w:rsid w:val="002D206A"/>
    <w:rsid w:val="002D2996"/>
    <w:rsid w:val="002D4E6A"/>
    <w:rsid w:val="002D4EF0"/>
    <w:rsid w:val="002D5F0C"/>
    <w:rsid w:val="002D7814"/>
    <w:rsid w:val="002E517D"/>
    <w:rsid w:val="002F364E"/>
    <w:rsid w:val="002F49B3"/>
    <w:rsid w:val="003004BF"/>
    <w:rsid w:val="00301998"/>
    <w:rsid w:val="003067D4"/>
    <w:rsid w:val="0030726B"/>
    <w:rsid w:val="0031020E"/>
    <w:rsid w:val="00310BD6"/>
    <w:rsid w:val="00313AA5"/>
    <w:rsid w:val="00316EC0"/>
    <w:rsid w:val="0032793B"/>
    <w:rsid w:val="00327FAD"/>
    <w:rsid w:val="00340DB1"/>
    <w:rsid w:val="00345B60"/>
    <w:rsid w:val="003508E4"/>
    <w:rsid w:val="0035138C"/>
    <w:rsid w:val="00356519"/>
    <w:rsid w:val="00356D2F"/>
    <w:rsid w:val="00360DD4"/>
    <w:rsid w:val="00362743"/>
    <w:rsid w:val="00364D2E"/>
    <w:rsid w:val="00364D6F"/>
    <w:rsid w:val="00367974"/>
    <w:rsid w:val="00380845"/>
    <w:rsid w:val="00381A50"/>
    <w:rsid w:val="00384C52"/>
    <w:rsid w:val="00385AAC"/>
    <w:rsid w:val="00391FCB"/>
    <w:rsid w:val="003A023D"/>
    <w:rsid w:val="003A711C"/>
    <w:rsid w:val="003A736B"/>
    <w:rsid w:val="003C0198"/>
    <w:rsid w:val="003C09F2"/>
    <w:rsid w:val="003D4358"/>
    <w:rsid w:val="003D50B7"/>
    <w:rsid w:val="003D6E84"/>
    <w:rsid w:val="003E4D56"/>
    <w:rsid w:val="003F1B7A"/>
    <w:rsid w:val="003F4CD0"/>
    <w:rsid w:val="003F72E3"/>
    <w:rsid w:val="004016F5"/>
    <w:rsid w:val="00403CD6"/>
    <w:rsid w:val="004146D3"/>
    <w:rsid w:val="00420303"/>
    <w:rsid w:val="00422338"/>
    <w:rsid w:val="00424F52"/>
    <w:rsid w:val="00430C26"/>
    <w:rsid w:val="004336DB"/>
    <w:rsid w:val="00453A88"/>
    <w:rsid w:val="00461EC7"/>
    <w:rsid w:val="00463A7B"/>
    <w:rsid w:val="00464856"/>
    <w:rsid w:val="00471FAE"/>
    <w:rsid w:val="00476F6F"/>
    <w:rsid w:val="0048125C"/>
    <w:rsid w:val="004820F9"/>
    <w:rsid w:val="00486462"/>
    <w:rsid w:val="0049367A"/>
    <w:rsid w:val="004A0839"/>
    <w:rsid w:val="004A17C4"/>
    <w:rsid w:val="004A3F7D"/>
    <w:rsid w:val="004A5E45"/>
    <w:rsid w:val="004B7C16"/>
    <w:rsid w:val="004C04DB"/>
    <w:rsid w:val="004C240B"/>
    <w:rsid w:val="004C520C"/>
    <w:rsid w:val="004C5E53"/>
    <w:rsid w:val="004C672E"/>
    <w:rsid w:val="004C7B9F"/>
    <w:rsid w:val="004D1849"/>
    <w:rsid w:val="004E04B2"/>
    <w:rsid w:val="004E1DCE"/>
    <w:rsid w:val="004E3505"/>
    <w:rsid w:val="004E4003"/>
    <w:rsid w:val="004E4E1F"/>
    <w:rsid w:val="004E5635"/>
    <w:rsid w:val="004F0B24"/>
    <w:rsid w:val="004F11D2"/>
    <w:rsid w:val="004F1444"/>
    <w:rsid w:val="004F1918"/>
    <w:rsid w:val="004F576E"/>
    <w:rsid w:val="004F59E4"/>
    <w:rsid w:val="00501938"/>
    <w:rsid w:val="00501C6C"/>
    <w:rsid w:val="0050405D"/>
    <w:rsid w:val="00515ECD"/>
    <w:rsid w:val="00516C49"/>
    <w:rsid w:val="005225EC"/>
    <w:rsid w:val="00536E02"/>
    <w:rsid w:val="00537A93"/>
    <w:rsid w:val="00551A39"/>
    <w:rsid w:val="00552ADA"/>
    <w:rsid w:val="00560CF2"/>
    <w:rsid w:val="00562DD6"/>
    <w:rsid w:val="005637E2"/>
    <w:rsid w:val="0057548A"/>
    <w:rsid w:val="00582643"/>
    <w:rsid w:val="00582C0E"/>
    <w:rsid w:val="00583E3E"/>
    <w:rsid w:val="00587C52"/>
    <w:rsid w:val="005935CB"/>
    <w:rsid w:val="0059414C"/>
    <w:rsid w:val="005A0C76"/>
    <w:rsid w:val="005A119C"/>
    <w:rsid w:val="005A20AE"/>
    <w:rsid w:val="005A6E7A"/>
    <w:rsid w:val="005A73EC"/>
    <w:rsid w:val="005A7D03"/>
    <w:rsid w:val="005C0045"/>
    <w:rsid w:val="005C3056"/>
    <w:rsid w:val="005C5615"/>
    <w:rsid w:val="005D3417"/>
    <w:rsid w:val="005D44CA"/>
    <w:rsid w:val="005E3211"/>
    <w:rsid w:val="005E5AD9"/>
    <w:rsid w:val="005E6AE3"/>
    <w:rsid w:val="005E799F"/>
    <w:rsid w:val="005F234C"/>
    <w:rsid w:val="005F50D9"/>
    <w:rsid w:val="0060031A"/>
    <w:rsid w:val="00600E86"/>
    <w:rsid w:val="00605C02"/>
    <w:rsid w:val="00606A38"/>
    <w:rsid w:val="00607F71"/>
    <w:rsid w:val="00620933"/>
    <w:rsid w:val="00635F70"/>
    <w:rsid w:val="00637D96"/>
    <w:rsid w:val="00645F2F"/>
    <w:rsid w:val="00646635"/>
    <w:rsid w:val="00650E27"/>
    <w:rsid w:val="00652A75"/>
    <w:rsid w:val="006531AF"/>
    <w:rsid w:val="0065774F"/>
    <w:rsid w:val="00662B76"/>
    <w:rsid w:val="006651E2"/>
    <w:rsid w:val="00665EC9"/>
    <w:rsid w:val="00672AFA"/>
    <w:rsid w:val="0067755C"/>
    <w:rsid w:val="00681046"/>
    <w:rsid w:val="00686BC7"/>
    <w:rsid w:val="006A02F3"/>
    <w:rsid w:val="006A581A"/>
    <w:rsid w:val="006A5A6B"/>
    <w:rsid w:val="006A5F13"/>
    <w:rsid w:val="006B505B"/>
    <w:rsid w:val="006C0864"/>
    <w:rsid w:val="006C5831"/>
    <w:rsid w:val="006C69C9"/>
    <w:rsid w:val="006C6EA8"/>
    <w:rsid w:val="006C6FD9"/>
    <w:rsid w:val="006D0BA5"/>
    <w:rsid w:val="006D19D8"/>
    <w:rsid w:val="006D3293"/>
    <w:rsid w:val="006D601A"/>
    <w:rsid w:val="006E2F15"/>
    <w:rsid w:val="006E434B"/>
    <w:rsid w:val="006F3AB9"/>
    <w:rsid w:val="006F48B3"/>
    <w:rsid w:val="00702E62"/>
    <w:rsid w:val="00712A1F"/>
    <w:rsid w:val="00717EDA"/>
    <w:rsid w:val="0072366D"/>
    <w:rsid w:val="00723778"/>
    <w:rsid w:val="00723B85"/>
    <w:rsid w:val="0072558C"/>
    <w:rsid w:val="00731495"/>
    <w:rsid w:val="0073449F"/>
    <w:rsid w:val="0073627A"/>
    <w:rsid w:val="00737945"/>
    <w:rsid w:val="00742651"/>
    <w:rsid w:val="0074288C"/>
    <w:rsid w:val="00742A56"/>
    <w:rsid w:val="007449A7"/>
    <w:rsid w:val="00744FA6"/>
    <w:rsid w:val="00755251"/>
    <w:rsid w:val="00763004"/>
    <w:rsid w:val="007676DC"/>
    <w:rsid w:val="00770879"/>
    <w:rsid w:val="007733D3"/>
    <w:rsid w:val="00775D2E"/>
    <w:rsid w:val="007767AB"/>
    <w:rsid w:val="00780408"/>
    <w:rsid w:val="00784360"/>
    <w:rsid w:val="0079279D"/>
    <w:rsid w:val="00795B6A"/>
    <w:rsid w:val="007A2C47"/>
    <w:rsid w:val="007A7F90"/>
    <w:rsid w:val="007C1E2C"/>
    <w:rsid w:val="007C4857"/>
    <w:rsid w:val="007C74FD"/>
    <w:rsid w:val="007D02AA"/>
    <w:rsid w:val="007D6D9A"/>
    <w:rsid w:val="007E025C"/>
    <w:rsid w:val="007E49FE"/>
    <w:rsid w:val="007E7C76"/>
    <w:rsid w:val="007F1506"/>
    <w:rsid w:val="007F200A"/>
    <w:rsid w:val="007F3646"/>
    <w:rsid w:val="007F59C2"/>
    <w:rsid w:val="007F6D07"/>
    <w:rsid w:val="007F7820"/>
    <w:rsid w:val="00800AA9"/>
    <w:rsid w:val="00802A97"/>
    <w:rsid w:val="00806A7E"/>
    <w:rsid w:val="0081392E"/>
    <w:rsid w:val="00814926"/>
    <w:rsid w:val="0081515B"/>
    <w:rsid w:val="00816960"/>
    <w:rsid w:val="00816BD2"/>
    <w:rsid w:val="00825D88"/>
    <w:rsid w:val="008352AA"/>
    <w:rsid w:val="00836B9A"/>
    <w:rsid w:val="00837509"/>
    <w:rsid w:val="00840CD4"/>
    <w:rsid w:val="0084389E"/>
    <w:rsid w:val="008462C3"/>
    <w:rsid w:val="00850B77"/>
    <w:rsid w:val="008521FB"/>
    <w:rsid w:val="0085301E"/>
    <w:rsid w:val="00860A6B"/>
    <w:rsid w:val="00863454"/>
    <w:rsid w:val="00875D6F"/>
    <w:rsid w:val="00876C69"/>
    <w:rsid w:val="00883A0D"/>
    <w:rsid w:val="0088508F"/>
    <w:rsid w:val="00885442"/>
    <w:rsid w:val="00890085"/>
    <w:rsid w:val="00897078"/>
    <w:rsid w:val="008A0D35"/>
    <w:rsid w:val="008A2AE8"/>
    <w:rsid w:val="008B03E0"/>
    <w:rsid w:val="008B1084"/>
    <w:rsid w:val="008B13C8"/>
    <w:rsid w:val="008B3A20"/>
    <w:rsid w:val="008B7AFE"/>
    <w:rsid w:val="008B7D4F"/>
    <w:rsid w:val="008C00D3"/>
    <w:rsid w:val="008C52EF"/>
    <w:rsid w:val="008D0E06"/>
    <w:rsid w:val="008D192A"/>
    <w:rsid w:val="008D59A8"/>
    <w:rsid w:val="008D6C5B"/>
    <w:rsid w:val="008E7921"/>
    <w:rsid w:val="008F1CB7"/>
    <w:rsid w:val="008F45F9"/>
    <w:rsid w:val="008F49C5"/>
    <w:rsid w:val="008F5C81"/>
    <w:rsid w:val="0090621C"/>
    <w:rsid w:val="00910702"/>
    <w:rsid w:val="00913C5F"/>
    <w:rsid w:val="00916544"/>
    <w:rsid w:val="009339D6"/>
    <w:rsid w:val="00935881"/>
    <w:rsid w:val="0093774D"/>
    <w:rsid w:val="009406B3"/>
    <w:rsid w:val="009440D2"/>
    <w:rsid w:val="009454A0"/>
    <w:rsid w:val="00954060"/>
    <w:rsid w:val="009560C1"/>
    <w:rsid w:val="00966112"/>
    <w:rsid w:val="00971345"/>
    <w:rsid w:val="00972915"/>
    <w:rsid w:val="009752DC"/>
    <w:rsid w:val="0097547F"/>
    <w:rsid w:val="00977987"/>
    <w:rsid w:val="009814C9"/>
    <w:rsid w:val="0098727A"/>
    <w:rsid w:val="00987B94"/>
    <w:rsid w:val="00992647"/>
    <w:rsid w:val="00993758"/>
    <w:rsid w:val="009A16A5"/>
    <w:rsid w:val="009A1A02"/>
    <w:rsid w:val="009A7CDC"/>
    <w:rsid w:val="009B710C"/>
    <w:rsid w:val="009B7380"/>
    <w:rsid w:val="009C0B75"/>
    <w:rsid w:val="009C0CD3"/>
    <w:rsid w:val="009C1CFF"/>
    <w:rsid w:val="009C2B65"/>
    <w:rsid w:val="009C2F6B"/>
    <w:rsid w:val="009C40DA"/>
    <w:rsid w:val="009C5F4B"/>
    <w:rsid w:val="009D2BB4"/>
    <w:rsid w:val="009E4892"/>
    <w:rsid w:val="009E709B"/>
    <w:rsid w:val="009F29FD"/>
    <w:rsid w:val="009F57D1"/>
    <w:rsid w:val="009F69DD"/>
    <w:rsid w:val="009F6AA2"/>
    <w:rsid w:val="00A1426F"/>
    <w:rsid w:val="00A15153"/>
    <w:rsid w:val="00A16154"/>
    <w:rsid w:val="00A24DF4"/>
    <w:rsid w:val="00A25F2F"/>
    <w:rsid w:val="00A30572"/>
    <w:rsid w:val="00A30BD0"/>
    <w:rsid w:val="00A32DA9"/>
    <w:rsid w:val="00A333FB"/>
    <w:rsid w:val="00A34137"/>
    <w:rsid w:val="00A3644E"/>
    <w:rsid w:val="00A375B5"/>
    <w:rsid w:val="00A41C88"/>
    <w:rsid w:val="00A41D1A"/>
    <w:rsid w:val="00A525CB"/>
    <w:rsid w:val="00A54F2A"/>
    <w:rsid w:val="00A60CE5"/>
    <w:rsid w:val="00A60E34"/>
    <w:rsid w:val="00A63DF5"/>
    <w:rsid w:val="00A70C5E"/>
    <w:rsid w:val="00A7105D"/>
    <w:rsid w:val="00A712B8"/>
    <w:rsid w:val="00A804CC"/>
    <w:rsid w:val="00A81F2D"/>
    <w:rsid w:val="00A83B79"/>
    <w:rsid w:val="00A90CDB"/>
    <w:rsid w:val="00A94EC5"/>
    <w:rsid w:val="00A97CD7"/>
    <w:rsid w:val="00A97EAD"/>
    <w:rsid w:val="00AA15C6"/>
    <w:rsid w:val="00AB26DD"/>
    <w:rsid w:val="00AC3817"/>
    <w:rsid w:val="00AD6BA5"/>
    <w:rsid w:val="00AD6C48"/>
    <w:rsid w:val="00AE1FAA"/>
    <w:rsid w:val="00AE329F"/>
    <w:rsid w:val="00AE354A"/>
    <w:rsid w:val="00AE3848"/>
    <w:rsid w:val="00AE601F"/>
    <w:rsid w:val="00AF0606"/>
    <w:rsid w:val="00AF6529"/>
    <w:rsid w:val="00AF7D27"/>
    <w:rsid w:val="00B127DB"/>
    <w:rsid w:val="00B175C1"/>
    <w:rsid w:val="00B2025B"/>
    <w:rsid w:val="00B31D5A"/>
    <w:rsid w:val="00B3254D"/>
    <w:rsid w:val="00B34160"/>
    <w:rsid w:val="00B50ECC"/>
    <w:rsid w:val="00B5137F"/>
    <w:rsid w:val="00B513BC"/>
    <w:rsid w:val="00B56705"/>
    <w:rsid w:val="00B56D4A"/>
    <w:rsid w:val="00B60308"/>
    <w:rsid w:val="00B64EAD"/>
    <w:rsid w:val="00B656C6"/>
    <w:rsid w:val="00B73500"/>
    <w:rsid w:val="00B7575C"/>
    <w:rsid w:val="00B75CA9"/>
    <w:rsid w:val="00B811DE"/>
    <w:rsid w:val="00B816E8"/>
    <w:rsid w:val="00B919EF"/>
    <w:rsid w:val="00B92E20"/>
    <w:rsid w:val="00B9317E"/>
    <w:rsid w:val="00BA41A7"/>
    <w:rsid w:val="00BA4C6A"/>
    <w:rsid w:val="00BA584D"/>
    <w:rsid w:val="00BB06F6"/>
    <w:rsid w:val="00BB13E5"/>
    <w:rsid w:val="00BB24AB"/>
    <w:rsid w:val="00BC1B97"/>
    <w:rsid w:val="00BC1BEC"/>
    <w:rsid w:val="00BC1D7E"/>
    <w:rsid w:val="00BC4141"/>
    <w:rsid w:val="00BD07B0"/>
    <w:rsid w:val="00BD25EC"/>
    <w:rsid w:val="00BD45A6"/>
    <w:rsid w:val="00BD7058"/>
    <w:rsid w:val="00BE1628"/>
    <w:rsid w:val="00BE30E7"/>
    <w:rsid w:val="00BE36CD"/>
    <w:rsid w:val="00BF2CEC"/>
    <w:rsid w:val="00BF30BC"/>
    <w:rsid w:val="00BF70B0"/>
    <w:rsid w:val="00BF7733"/>
    <w:rsid w:val="00BF7C77"/>
    <w:rsid w:val="00C02045"/>
    <w:rsid w:val="00C100C6"/>
    <w:rsid w:val="00C11626"/>
    <w:rsid w:val="00C21FFE"/>
    <w:rsid w:val="00C2259A"/>
    <w:rsid w:val="00C242F2"/>
    <w:rsid w:val="00C251AD"/>
    <w:rsid w:val="00C310A2"/>
    <w:rsid w:val="00C31302"/>
    <w:rsid w:val="00C325D0"/>
    <w:rsid w:val="00C33407"/>
    <w:rsid w:val="00C35687"/>
    <w:rsid w:val="00C4228E"/>
    <w:rsid w:val="00C42EC6"/>
    <w:rsid w:val="00C4300F"/>
    <w:rsid w:val="00C44564"/>
    <w:rsid w:val="00C46ADD"/>
    <w:rsid w:val="00C51334"/>
    <w:rsid w:val="00C519DA"/>
    <w:rsid w:val="00C5660C"/>
    <w:rsid w:val="00C60F15"/>
    <w:rsid w:val="00C6694E"/>
    <w:rsid w:val="00C709A9"/>
    <w:rsid w:val="00C7114A"/>
    <w:rsid w:val="00C81D55"/>
    <w:rsid w:val="00C839E2"/>
    <w:rsid w:val="00C930F0"/>
    <w:rsid w:val="00C94042"/>
    <w:rsid w:val="00C94C0D"/>
    <w:rsid w:val="00C96C7A"/>
    <w:rsid w:val="00CA2E79"/>
    <w:rsid w:val="00CA4B1E"/>
    <w:rsid w:val="00CA6F45"/>
    <w:rsid w:val="00CB29E5"/>
    <w:rsid w:val="00CB3A53"/>
    <w:rsid w:val="00CB7A42"/>
    <w:rsid w:val="00CD1EE7"/>
    <w:rsid w:val="00CD6819"/>
    <w:rsid w:val="00CD7209"/>
    <w:rsid w:val="00CD72B4"/>
    <w:rsid w:val="00CE2BFE"/>
    <w:rsid w:val="00CE2E92"/>
    <w:rsid w:val="00CE4D54"/>
    <w:rsid w:val="00CF2E07"/>
    <w:rsid w:val="00CF3942"/>
    <w:rsid w:val="00D04622"/>
    <w:rsid w:val="00D04B00"/>
    <w:rsid w:val="00D101C2"/>
    <w:rsid w:val="00D12103"/>
    <w:rsid w:val="00D17A9A"/>
    <w:rsid w:val="00D32180"/>
    <w:rsid w:val="00D321CA"/>
    <w:rsid w:val="00D37F3A"/>
    <w:rsid w:val="00D44BFE"/>
    <w:rsid w:val="00D46695"/>
    <w:rsid w:val="00D46B4F"/>
    <w:rsid w:val="00D46DAB"/>
    <w:rsid w:val="00D47B0E"/>
    <w:rsid w:val="00D50B3E"/>
    <w:rsid w:val="00D5275A"/>
    <w:rsid w:val="00D557CF"/>
    <w:rsid w:val="00D571CA"/>
    <w:rsid w:val="00D60C11"/>
    <w:rsid w:val="00D630D8"/>
    <w:rsid w:val="00D641E9"/>
    <w:rsid w:val="00D641F2"/>
    <w:rsid w:val="00D70539"/>
    <w:rsid w:val="00D70DD4"/>
    <w:rsid w:val="00D72A07"/>
    <w:rsid w:val="00D81410"/>
    <w:rsid w:val="00D82E40"/>
    <w:rsid w:val="00D83F4F"/>
    <w:rsid w:val="00D84239"/>
    <w:rsid w:val="00D90774"/>
    <w:rsid w:val="00D95388"/>
    <w:rsid w:val="00D96E04"/>
    <w:rsid w:val="00DB2923"/>
    <w:rsid w:val="00DB3E3C"/>
    <w:rsid w:val="00DC0955"/>
    <w:rsid w:val="00DC1267"/>
    <w:rsid w:val="00DC1494"/>
    <w:rsid w:val="00DC1EB3"/>
    <w:rsid w:val="00DD21F3"/>
    <w:rsid w:val="00DD2EC0"/>
    <w:rsid w:val="00DD341C"/>
    <w:rsid w:val="00DD4537"/>
    <w:rsid w:val="00DD77CD"/>
    <w:rsid w:val="00DE534A"/>
    <w:rsid w:val="00DF4C8E"/>
    <w:rsid w:val="00DF5F22"/>
    <w:rsid w:val="00DF6503"/>
    <w:rsid w:val="00E012F7"/>
    <w:rsid w:val="00E03FEC"/>
    <w:rsid w:val="00E05BB2"/>
    <w:rsid w:val="00E120CF"/>
    <w:rsid w:val="00E122B8"/>
    <w:rsid w:val="00E14D83"/>
    <w:rsid w:val="00E172A1"/>
    <w:rsid w:val="00E17C9E"/>
    <w:rsid w:val="00E17FDD"/>
    <w:rsid w:val="00E2132F"/>
    <w:rsid w:val="00E2307F"/>
    <w:rsid w:val="00E27FDF"/>
    <w:rsid w:val="00E3110A"/>
    <w:rsid w:val="00E351C5"/>
    <w:rsid w:val="00E363F0"/>
    <w:rsid w:val="00E429CE"/>
    <w:rsid w:val="00E430EA"/>
    <w:rsid w:val="00E44B62"/>
    <w:rsid w:val="00E46D1E"/>
    <w:rsid w:val="00E52EFF"/>
    <w:rsid w:val="00E53339"/>
    <w:rsid w:val="00E56474"/>
    <w:rsid w:val="00E5685D"/>
    <w:rsid w:val="00E6418A"/>
    <w:rsid w:val="00E67EA2"/>
    <w:rsid w:val="00E83FF0"/>
    <w:rsid w:val="00E86454"/>
    <w:rsid w:val="00E86D20"/>
    <w:rsid w:val="00E8737C"/>
    <w:rsid w:val="00E91637"/>
    <w:rsid w:val="00E92FB2"/>
    <w:rsid w:val="00E93C44"/>
    <w:rsid w:val="00E948C3"/>
    <w:rsid w:val="00E95900"/>
    <w:rsid w:val="00E97290"/>
    <w:rsid w:val="00EA2B42"/>
    <w:rsid w:val="00EA7E4E"/>
    <w:rsid w:val="00EB0105"/>
    <w:rsid w:val="00EB0C3E"/>
    <w:rsid w:val="00EC012C"/>
    <w:rsid w:val="00EC0767"/>
    <w:rsid w:val="00EC2C4D"/>
    <w:rsid w:val="00EC6A18"/>
    <w:rsid w:val="00ED1D9C"/>
    <w:rsid w:val="00ED1DEA"/>
    <w:rsid w:val="00ED3808"/>
    <w:rsid w:val="00ED706E"/>
    <w:rsid w:val="00EE299F"/>
    <w:rsid w:val="00EE39AC"/>
    <w:rsid w:val="00EE4A72"/>
    <w:rsid w:val="00EF1A89"/>
    <w:rsid w:val="00EF7EB3"/>
    <w:rsid w:val="00F018DC"/>
    <w:rsid w:val="00F04685"/>
    <w:rsid w:val="00F12C84"/>
    <w:rsid w:val="00F15938"/>
    <w:rsid w:val="00F160B4"/>
    <w:rsid w:val="00F16B56"/>
    <w:rsid w:val="00F20056"/>
    <w:rsid w:val="00F264B0"/>
    <w:rsid w:val="00F31F7C"/>
    <w:rsid w:val="00F32AAD"/>
    <w:rsid w:val="00F37503"/>
    <w:rsid w:val="00F40271"/>
    <w:rsid w:val="00F45C12"/>
    <w:rsid w:val="00F50937"/>
    <w:rsid w:val="00F5203F"/>
    <w:rsid w:val="00F5602B"/>
    <w:rsid w:val="00F57C72"/>
    <w:rsid w:val="00F6598A"/>
    <w:rsid w:val="00F65A70"/>
    <w:rsid w:val="00F66FEE"/>
    <w:rsid w:val="00F70209"/>
    <w:rsid w:val="00F83E3A"/>
    <w:rsid w:val="00F87E4C"/>
    <w:rsid w:val="00F944A7"/>
    <w:rsid w:val="00F94E80"/>
    <w:rsid w:val="00F952C2"/>
    <w:rsid w:val="00F96B9B"/>
    <w:rsid w:val="00F977CB"/>
    <w:rsid w:val="00FA151A"/>
    <w:rsid w:val="00FA5F5C"/>
    <w:rsid w:val="00FB316C"/>
    <w:rsid w:val="00FC641F"/>
    <w:rsid w:val="00FC7A2A"/>
    <w:rsid w:val="00FD0461"/>
    <w:rsid w:val="00FD1184"/>
    <w:rsid w:val="00FD2850"/>
    <w:rsid w:val="00FD5DE8"/>
    <w:rsid w:val="00FD5DEA"/>
    <w:rsid w:val="00FE0381"/>
    <w:rsid w:val="00FE6629"/>
    <w:rsid w:val="00FE676A"/>
    <w:rsid w:val="00FF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1F8A17"/>
  <w15:docId w15:val="{4F057D02-95AF-42FB-BFBB-E4FF115ED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BD45A6"/>
    <w:pPr>
      <w:spacing w:line="300" w:lineRule="exact"/>
    </w:pPr>
    <w:rPr>
      <w:rFonts w:ascii="Lucida Sans Unicode" w:hAnsi="Lucida Sans Unicode"/>
      <w:sz w:val="22"/>
      <w:szCs w:val="24"/>
      <w:lang w:val="pt-BR"/>
    </w:rPr>
  </w:style>
  <w:style w:type="paragraph" w:styleId="Ttulo1">
    <w:name w:val="heading 1"/>
    <w:basedOn w:val="Normal"/>
    <w:link w:val="Ttulo1Char"/>
    <w:uiPriority w:val="9"/>
    <w:qFormat/>
    <w:rsid w:val="00464856"/>
    <w:pPr>
      <w:keepNext/>
      <w:numPr>
        <w:numId w:val="4"/>
      </w:numPr>
      <w:outlineLvl w:val="0"/>
    </w:pPr>
    <w:rPr>
      <w:rFonts w:cs="Arial"/>
      <w:bCs/>
      <w:kern w:val="32"/>
      <w:sz w:val="24"/>
      <w:szCs w:val="32"/>
    </w:rPr>
  </w:style>
  <w:style w:type="paragraph" w:styleId="Ttulo2">
    <w:name w:val="heading 2"/>
    <w:basedOn w:val="Normal"/>
    <w:next w:val="Normal"/>
    <w:qFormat/>
    <w:rsid w:val="0017414F"/>
    <w:pPr>
      <w:keepNext/>
      <w:spacing w:before="300"/>
      <w:outlineLvl w:val="1"/>
    </w:pPr>
    <w:rPr>
      <w:rFonts w:cs="Arial"/>
      <w:b/>
      <w:bCs/>
      <w:iCs/>
      <w:sz w:val="18"/>
      <w:szCs w:val="28"/>
    </w:rPr>
  </w:style>
  <w:style w:type="paragraph" w:styleId="Ttulo3">
    <w:name w:val="heading 3"/>
    <w:basedOn w:val="Ttulo"/>
    <w:next w:val="Ttulo"/>
    <w:qFormat/>
    <w:rsid w:val="0017414F"/>
    <w:pPr>
      <w:keepNext/>
      <w:spacing w:after="600"/>
      <w:outlineLvl w:val="2"/>
    </w:pPr>
    <w:rPr>
      <w:bCs w:val="0"/>
      <w:szCs w:val="26"/>
    </w:rPr>
  </w:style>
  <w:style w:type="paragraph" w:styleId="Ttulo4">
    <w:name w:val="heading 4"/>
    <w:basedOn w:val="Boilerplate"/>
    <w:next w:val="Boilerplate"/>
    <w:qFormat/>
    <w:rsid w:val="0017414F"/>
    <w:pPr>
      <w:keepNext/>
      <w:spacing w:before="240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qFormat/>
    <w:rsid w:val="001741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7414F"/>
    <w:pPr>
      <w:spacing w:before="240" w:after="60"/>
      <w:outlineLvl w:val="5"/>
    </w:pPr>
    <w:rPr>
      <w:b/>
      <w:bCs/>
      <w:szCs w:val="22"/>
    </w:rPr>
  </w:style>
  <w:style w:type="paragraph" w:styleId="Ttulo7">
    <w:name w:val="heading 7"/>
    <w:basedOn w:val="Normal"/>
    <w:next w:val="Normal"/>
    <w:qFormat/>
    <w:rsid w:val="0017414F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17414F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17414F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Zahl">
    <w:name w:val="Zahl"/>
    <w:basedOn w:val="Normal"/>
    <w:semiHidden/>
    <w:rsid w:val="0017414F"/>
    <w:pPr>
      <w:spacing w:line="240" w:lineRule="exact"/>
      <w:ind w:left="74" w:right="-170"/>
    </w:pPr>
    <w:rPr>
      <w:rFonts w:ascii="Lucida Sans Typewriter" w:hAnsi="Lucida Sans Typewriter"/>
      <w:spacing w:val="146"/>
      <w:position w:val="-2"/>
      <w:sz w:val="18"/>
    </w:rPr>
  </w:style>
  <w:style w:type="paragraph" w:styleId="Cabealho">
    <w:name w:val="header"/>
    <w:basedOn w:val="Normal"/>
    <w:rsid w:val="0017414F"/>
    <w:pPr>
      <w:tabs>
        <w:tab w:val="center" w:pos="4536"/>
        <w:tab w:val="right" w:pos="9072"/>
      </w:tabs>
    </w:pPr>
  </w:style>
  <w:style w:type="paragraph" w:styleId="Rodap">
    <w:name w:val="footer"/>
    <w:basedOn w:val="Normal"/>
    <w:rsid w:val="0017414F"/>
    <w:pPr>
      <w:tabs>
        <w:tab w:val="center" w:pos="4536"/>
        <w:tab w:val="right" w:pos="9072"/>
      </w:tabs>
    </w:pPr>
  </w:style>
  <w:style w:type="character" w:styleId="Nmerodepgina">
    <w:name w:val="page number"/>
    <w:basedOn w:val="Fontepargpadro"/>
    <w:semiHidden/>
    <w:rsid w:val="0017414F"/>
  </w:style>
  <w:style w:type="numbering" w:styleId="111111">
    <w:name w:val="Outline List 2"/>
    <w:basedOn w:val="Semlista"/>
    <w:semiHidden/>
    <w:rsid w:val="0017414F"/>
    <w:pPr>
      <w:numPr>
        <w:numId w:val="1"/>
      </w:numPr>
    </w:pPr>
  </w:style>
  <w:style w:type="numbering" w:styleId="1ai">
    <w:name w:val="Outline List 1"/>
    <w:basedOn w:val="Semlista"/>
    <w:semiHidden/>
    <w:rsid w:val="0017414F"/>
    <w:pPr>
      <w:numPr>
        <w:numId w:val="2"/>
      </w:numPr>
    </w:pPr>
  </w:style>
  <w:style w:type="paragraph" w:styleId="Saudao">
    <w:name w:val="Salutation"/>
    <w:basedOn w:val="Normal"/>
    <w:next w:val="Normal"/>
    <w:semiHidden/>
    <w:rsid w:val="0017414F"/>
  </w:style>
  <w:style w:type="numbering" w:styleId="Artigoseo">
    <w:name w:val="Outline List 3"/>
    <w:basedOn w:val="Semlista"/>
    <w:semiHidden/>
    <w:rsid w:val="0017414F"/>
    <w:pPr>
      <w:numPr>
        <w:numId w:val="3"/>
      </w:numPr>
    </w:pPr>
  </w:style>
  <w:style w:type="paragraph" w:styleId="Commarcadores">
    <w:name w:val="List Bullet"/>
    <w:basedOn w:val="Normal"/>
    <w:rsid w:val="0017414F"/>
    <w:pPr>
      <w:numPr>
        <w:numId w:val="5"/>
      </w:numPr>
    </w:pPr>
  </w:style>
  <w:style w:type="paragraph" w:styleId="Commarcadores2">
    <w:name w:val="List Bullet 2"/>
    <w:basedOn w:val="Normal"/>
    <w:semiHidden/>
    <w:rsid w:val="0017414F"/>
    <w:pPr>
      <w:numPr>
        <w:numId w:val="6"/>
      </w:numPr>
    </w:pPr>
  </w:style>
  <w:style w:type="paragraph" w:styleId="Commarcadores3">
    <w:name w:val="List Bullet 3"/>
    <w:basedOn w:val="Normal"/>
    <w:semiHidden/>
    <w:rsid w:val="0017414F"/>
    <w:pPr>
      <w:numPr>
        <w:numId w:val="7"/>
      </w:numPr>
    </w:pPr>
  </w:style>
  <w:style w:type="paragraph" w:styleId="Commarcadores4">
    <w:name w:val="List Bullet 4"/>
    <w:basedOn w:val="Normal"/>
    <w:semiHidden/>
    <w:rsid w:val="0017414F"/>
    <w:pPr>
      <w:numPr>
        <w:numId w:val="8"/>
      </w:numPr>
    </w:pPr>
  </w:style>
  <w:style w:type="paragraph" w:styleId="Commarcadores5">
    <w:name w:val="List Bullet 5"/>
    <w:basedOn w:val="Normal"/>
    <w:semiHidden/>
    <w:rsid w:val="0017414F"/>
    <w:pPr>
      <w:numPr>
        <w:numId w:val="9"/>
      </w:numPr>
    </w:pPr>
  </w:style>
  <w:style w:type="character" w:styleId="HiperlinkVisitado">
    <w:name w:val="FollowedHyperlink"/>
    <w:basedOn w:val="Fontepargpadro"/>
    <w:semiHidden/>
    <w:rsid w:val="0017414F"/>
    <w:rPr>
      <w:color w:val="800080"/>
      <w:u w:val="single"/>
    </w:rPr>
  </w:style>
  <w:style w:type="paragraph" w:styleId="Textoembloco">
    <w:name w:val="Block Text"/>
    <w:basedOn w:val="Normal"/>
    <w:semiHidden/>
    <w:rsid w:val="0017414F"/>
    <w:pPr>
      <w:spacing w:after="120"/>
      <w:ind w:left="1440" w:right="1440"/>
    </w:pPr>
  </w:style>
  <w:style w:type="paragraph" w:styleId="Data">
    <w:name w:val="Date"/>
    <w:basedOn w:val="Normal"/>
    <w:next w:val="Normal"/>
    <w:semiHidden/>
    <w:rsid w:val="0017414F"/>
  </w:style>
  <w:style w:type="paragraph" w:styleId="AssinaturadeEmail">
    <w:name w:val="E-mail Signature"/>
    <w:basedOn w:val="Normal"/>
    <w:semiHidden/>
    <w:rsid w:val="0017414F"/>
  </w:style>
  <w:style w:type="character" w:styleId="Forte">
    <w:name w:val="Strong"/>
    <w:basedOn w:val="Fontepargpadro"/>
    <w:uiPriority w:val="22"/>
    <w:qFormat/>
    <w:rsid w:val="0017414F"/>
    <w:rPr>
      <w:b/>
      <w:bCs/>
    </w:rPr>
  </w:style>
  <w:style w:type="paragraph" w:styleId="Ttulodanota">
    <w:name w:val="Note Heading"/>
    <w:basedOn w:val="Normal"/>
    <w:next w:val="Normal"/>
    <w:semiHidden/>
    <w:rsid w:val="0017414F"/>
  </w:style>
  <w:style w:type="paragraph" w:styleId="Encerramento">
    <w:name w:val="Closing"/>
    <w:basedOn w:val="Normal"/>
    <w:semiHidden/>
    <w:rsid w:val="0017414F"/>
    <w:pPr>
      <w:ind w:left="4252"/>
    </w:pPr>
  </w:style>
  <w:style w:type="character" w:styleId="nfase">
    <w:name w:val="Emphasis"/>
    <w:basedOn w:val="Fontepargpadro"/>
    <w:uiPriority w:val="20"/>
    <w:qFormat/>
    <w:rsid w:val="0017414F"/>
    <w:rPr>
      <w:i/>
      <w:iCs/>
    </w:rPr>
  </w:style>
  <w:style w:type="paragraph" w:styleId="EndereoHTML">
    <w:name w:val="HTML Address"/>
    <w:basedOn w:val="Normal"/>
    <w:semiHidden/>
    <w:rsid w:val="0017414F"/>
    <w:rPr>
      <w:i/>
      <w:iCs/>
    </w:rPr>
  </w:style>
  <w:style w:type="character" w:styleId="AcrnimoHTML">
    <w:name w:val="HTML Acronym"/>
    <w:basedOn w:val="Fontepargpadro"/>
    <w:semiHidden/>
    <w:rsid w:val="0017414F"/>
  </w:style>
  <w:style w:type="character" w:styleId="ExemploHTML">
    <w:name w:val="HTML Sample"/>
    <w:basedOn w:val="Fontepargpadro"/>
    <w:semiHidden/>
    <w:rsid w:val="0017414F"/>
    <w:rPr>
      <w:rFonts w:ascii="Courier New" w:hAnsi="Courier New" w:cs="Courier New"/>
    </w:rPr>
  </w:style>
  <w:style w:type="character" w:styleId="CdigoHTML">
    <w:name w:val="HTML Code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DefinioHTML">
    <w:name w:val="HTML Definition"/>
    <w:basedOn w:val="Fontepargpadro"/>
    <w:semiHidden/>
    <w:rsid w:val="0017414F"/>
    <w:rPr>
      <w:i/>
      <w:iCs/>
    </w:rPr>
  </w:style>
  <w:style w:type="character" w:styleId="MquinadeescreverHTML">
    <w:name w:val="HTML Typewriter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TecladoHTML">
    <w:name w:val="HTML Keyboard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VarivelHTML">
    <w:name w:val="HTML Variable"/>
    <w:basedOn w:val="Fontepargpadro"/>
    <w:semiHidden/>
    <w:rsid w:val="0017414F"/>
    <w:rPr>
      <w:i/>
      <w:iCs/>
    </w:rPr>
  </w:style>
  <w:style w:type="paragraph" w:styleId="Pr-formataoHTML">
    <w:name w:val="HTML Preformatted"/>
    <w:basedOn w:val="Normal"/>
    <w:link w:val="Pr-formataoHTMLChar"/>
    <w:uiPriority w:val="99"/>
    <w:semiHidden/>
    <w:rsid w:val="0017414F"/>
    <w:rPr>
      <w:rFonts w:ascii="Courier New" w:hAnsi="Courier New" w:cs="Courier New"/>
      <w:szCs w:val="20"/>
    </w:rPr>
  </w:style>
  <w:style w:type="character" w:styleId="CitaoHTML">
    <w:name w:val="HTML Cite"/>
    <w:basedOn w:val="Fontepargpadro"/>
    <w:semiHidden/>
    <w:rsid w:val="0017414F"/>
    <w:rPr>
      <w:i/>
      <w:iCs/>
    </w:rPr>
  </w:style>
  <w:style w:type="character" w:styleId="Hyperlink">
    <w:name w:val="Hyperlink"/>
    <w:basedOn w:val="Fontepargpadro"/>
    <w:rsid w:val="0017414F"/>
    <w:rPr>
      <w:color w:val="auto"/>
      <w:u w:val="none"/>
    </w:rPr>
  </w:style>
  <w:style w:type="paragraph" w:styleId="Lista">
    <w:name w:val="List"/>
    <w:basedOn w:val="Normal"/>
    <w:semiHidden/>
    <w:rsid w:val="0017414F"/>
    <w:pPr>
      <w:ind w:left="283" w:hanging="283"/>
    </w:pPr>
  </w:style>
  <w:style w:type="paragraph" w:styleId="Lista2">
    <w:name w:val="List 2"/>
    <w:basedOn w:val="Normal"/>
    <w:semiHidden/>
    <w:rsid w:val="0017414F"/>
    <w:pPr>
      <w:ind w:left="566" w:hanging="283"/>
    </w:pPr>
  </w:style>
  <w:style w:type="paragraph" w:styleId="Lista3">
    <w:name w:val="List 3"/>
    <w:basedOn w:val="Normal"/>
    <w:semiHidden/>
    <w:rsid w:val="0017414F"/>
    <w:pPr>
      <w:ind w:left="849" w:hanging="283"/>
    </w:pPr>
  </w:style>
  <w:style w:type="paragraph" w:styleId="Lista4">
    <w:name w:val="List 4"/>
    <w:basedOn w:val="Normal"/>
    <w:semiHidden/>
    <w:rsid w:val="0017414F"/>
    <w:pPr>
      <w:ind w:left="1132" w:hanging="283"/>
    </w:pPr>
  </w:style>
  <w:style w:type="paragraph" w:styleId="Lista5">
    <w:name w:val="List 5"/>
    <w:basedOn w:val="Normal"/>
    <w:semiHidden/>
    <w:rsid w:val="0017414F"/>
    <w:pPr>
      <w:ind w:left="1415" w:hanging="283"/>
    </w:pPr>
  </w:style>
  <w:style w:type="paragraph" w:styleId="Listadecontinuao">
    <w:name w:val="List Continue"/>
    <w:basedOn w:val="Normal"/>
    <w:semiHidden/>
    <w:rsid w:val="0017414F"/>
    <w:pPr>
      <w:spacing w:after="120"/>
      <w:ind w:left="283"/>
    </w:pPr>
  </w:style>
  <w:style w:type="paragraph" w:styleId="Listadecontinuao2">
    <w:name w:val="List Continue 2"/>
    <w:basedOn w:val="Normal"/>
    <w:semiHidden/>
    <w:rsid w:val="0017414F"/>
    <w:pPr>
      <w:spacing w:after="120"/>
      <w:ind w:left="566"/>
    </w:pPr>
  </w:style>
  <w:style w:type="paragraph" w:styleId="Listadecontinuao3">
    <w:name w:val="List Continue 3"/>
    <w:basedOn w:val="Normal"/>
    <w:semiHidden/>
    <w:rsid w:val="0017414F"/>
    <w:pPr>
      <w:spacing w:after="120"/>
      <w:ind w:left="849"/>
    </w:pPr>
  </w:style>
  <w:style w:type="paragraph" w:styleId="Listadecontinuao4">
    <w:name w:val="List Continue 4"/>
    <w:basedOn w:val="Normal"/>
    <w:semiHidden/>
    <w:rsid w:val="0017414F"/>
    <w:pPr>
      <w:spacing w:after="120"/>
      <w:ind w:left="1132"/>
    </w:pPr>
  </w:style>
  <w:style w:type="paragraph" w:styleId="Listadecontinuao5">
    <w:name w:val="List Continue 5"/>
    <w:basedOn w:val="Normal"/>
    <w:semiHidden/>
    <w:rsid w:val="0017414F"/>
    <w:pPr>
      <w:spacing w:after="120"/>
      <w:ind w:left="1415"/>
    </w:pPr>
  </w:style>
  <w:style w:type="paragraph" w:styleId="Numerada">
    <w:name w:val="List Number"/>
    <w:basedOn w:val="Normal"/>
    <w:semiHidden/>
    <w:rsid w:val="0017414F"/>
    <w:pPr>
      <w:numPr>
        <w:numId w:val="10"/>
      </w:numPr>
    </w:pPr>
  </w:style>
  <w:style w:type="paragraph" w:styleId="Numerada2">
    <w:name w:val="List Number 2"/>
    <w:basedOn w:val="Normal"/>
    <w:semiHidden/>
    <w:rsid w:val="0017414F"/>
    <w:pPr>
      <w:numPr>
        <w:numId w:val="11"/>
      </w:numPr>
    </w:pPr>
  </w:style>
  <w:style w:type="paragraph" w:styleId="Numerada3">
    <w:name w:val="List Number 3"/>
    <w:basedOn w:val="Normal"/>
    <w:semiHidden/>
    <w:rsid w:val="0017414F"/>
    <w:pPr>
      <w:numPr>
        <w:numId w:val="12"/>
      </w:numPr>
    </w:pPr>
  </w:style>
  <w:style w:type="paragraph" w:styleId="Numerada4">
    <w:name w:val="List Number 4"/>
    <w:basedOn w:val="Normal"/>
    <w:semiHidden/>
    <w:rsid w:val="0017414F"/>
    <w:pPr>
      <w:numPr>
        <w:numId w:val="13"/>
      </w:numPr>
    </w:pPr>
  </w:style>
  <w:style w:type="paragraph" w:styleId="Numerada5">
    <w:name w:val="List Number 5"/>
    <w:basedOn w:val="Normal"/>
    <w:semiHidden/>
    <w:rsid w:val="0017414F"/>
    <w:pPr>
      <w:numPr>
        <w:numId w:val="14"/>
      </w:numPr>
    </w:pPr>
  </w:style>
  <w:style w:type="paragraph" w:styleId="Cabealhodamensagem">
    <w:name w:val="Message Header"/>
    <w:basedOn w:val="Normal"/>
    <w:semiHidden/>
    <w:rsid w:val="001741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TextosemFormatao">
    <w:name w:val="Plain Text"/>
    <w:basedOn w:val="Normal"/>
    <w:semiHidden/>
    <w:rsid w:val="0017414F"/>
    <w:rPr>
      <w:rFonts w:ascii="Courier New" w:hAnsi="Courier New" w:cs="Courier New"/>
      <w:szCs w:val="20"/>
    </w:rPr>
  </w:style>
  <w:style w:type="paragraph" w:styleId="NormalWeb">
    <w:name w:val="Normal (Web)"/>
    <w:basedOn w:val="Normal"/>
    <w:semiHidden/>
    <w:rsid w:val="0017414F"/>
  </w:style>
  <w:style w:type="paragraph" w:styleId="Recuonormal">
    <w:name w:val="Normal Indent"/>
    <w:basedOn w:val="Normal"/>
    <w:semiHidden/>
    <w:rsid w:val="0017414F"/>
    <w:pPr>
      <w:ind w:left="708"/>
    </w:pPr>
  </w:style>
  <w:style w:type="table" w:styleId="Tabelacomefeitos3D1">
    <w:name w:val="Table 3D effects 1"/>
    <w:basedOn w:val="Tabelanormal"/>
    <w:semiHidden/>
    <w:rsid w:val="0017414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comefeitos3D2">
    <w:name w:val="Table 3D effects 2"/>
    <w:basedOn w:val="Tabelanormal"/>
    <w:semiHidden/>
    <w:rsid w:val="0017414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3">
    <w:name w:val="Table 3D effects 3"/>
    <w:basedOn w:val="Tabelanormal"/>
    <w:semiHidden/>
    <w:rsid w:val="0017414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ntempornea">
    <w:name w:val="Table Contemporary"/>
    <w:basedOn w:val="Tabelanormal"/>
    <w:semiHidden/>
    <w:rsid w:val="0017414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Simples-1">
    <w:name w:val="Table Simple 1"/>
    <w:basedOn w:val="Tabelanormal"/>
    <w:semiHidden/>
    <w:rsid w:val="0017414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Simples-2">
    <w:name w:val="Table Simple 2"/>
    <w:basedOn w:val="Tabelanormal"/>
    <w:semiHidden/>
    <w:rsid w:val="0017414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Simples-3">
    <w:name w:val="Table Simple 3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elegante">
    <w:name w:val="Table Elegant"/>
    <w:basedOn w:val="Tabelanormal"/>
    <w:semiHidden/>
    <w:rsid w:val="0017414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semiHidden/>
    <w:rsid w:val="0017414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2">
    <w:name w:val="Table Colorful 2"/>
    <w:basedOn w:val="Tabelanormal"/>
    <w:semiHidden/>
    <w:rsid w:val="0017414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3">
    <w:name w:val="Table Colorful 3"/>
    <w:basedOn w:val="Tabelanormal"/>
    <w:semiHidden/>
    <w:rsid w:val="0017414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lssica1">
    <w:name w:val="Table Classic 1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2">
    <w:name w:val="Table Classic 2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3">
    <w:name w:val="Table Classic 3"/>
    <w:basedOn w:val="Tabelanormal"/>
    <w:semiHidden/>
    <w:rsid w:val="0017414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4">
    <w:name w:val="Table Classic 4"/>
    <w:basedOn w:val="Tabelanormal"/>
    <w:semiHidden/>
    <w:rsid w:val="0017414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1">
    <w:name w:val="Table List 1"/>
    <w:basedOn w:val="Tabelanormal"/>
    <w:semiHidden/>
    <w:rsid w:val="0017414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2">
    <w:name w:val="Table List 2"/>
    <w:basedOn w:val="Tabelanormal"/>
    <w:semiHidden/>
    <w:rsid w:val="0017414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3">
    <w:name w:val="Table List 3"/>
    <w:basedOn w:val="Tabelanormal"/>
    <w:semiHidden/>
    <w:rsid w:val="0017414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4">
    <w:name w:val="Table List 4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emlista5">
    <w:name w:val="Table List 5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6">
    <w:name w:val="Table List 6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emlista7">
    <w:name w:val="Table List 7"/>
    <w:basedOn w:val="Tabelanormal"/>
    <w:semiHidden/>
    <w:rsid w:val="0017414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emlista8">
    <w:name w:val="Table List 8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profissional">
    <w:name w:val="Table Professional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omgrade1">
    <w:name w:val="Table Grid 1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semiHidden/>
    <w:rsid w:val="0017414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3">
    <w:name w:val="Table Grid 3"/>
    <w:basedOn w:val="Tabelanormal"/>
    <w:semiHidden/>
    <w:rsid w:val="0017414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4">
    <w:name w:val="Table Grid 4"/>
    <w:basedOn w:val="Tabelanormal"/>
    <w:semiHidden/>
    <w:rsid w:val="0017414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5">
    <w:name w:val="Table Grid 5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6">
    <w:name w:val="Table Grid 6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7">
    <w:name w:val="Table Grid 7"/>
    <w:basedOn w:val="Tabelanormal"/>
    <w:semiHidden/>
    <w:rsid w:val="0017414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8">
    <w:name w:val="Table Grid 8"/>
    <w:basedOn w:val="Tabelanormal"/>
    <w:semiHidden/>
    <w:rsid w:val="0017414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1">
    <w:name w:val="Table Columns 1"/>
    <w:basedOn w:val="Tabelanormal"/>
    <w:semiHidden/>
    <w:rsid w:val="0017414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2">
    <w:name w:val="Table Columns 2"/>
    <w:basedOn w:val="Tabelanormal"/>
    <w:semiHidden/>
    <w:rsid w:val="0017414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3">
    <w:name w:val="Table Columns 3"/>
    <w:basedOn w:val="Tabelanormal"/>
    <w:semiHidden/>
    <w:rsid w:val="001741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4">
    <w:name w:val="Table Columns 4"/>
    <w:basedOn w:val="Tabelanormal"/>
    <w:semiHidden/>
    <w:rsid w:val="0017414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emcolunas5">
    <w:name w:val="Table Columns 5"/>
    <w:basedOn w:val="Tabelanormal"/>
    <w:semiHidden/>
    <w:rsid w:val="0017414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sutil1">
    <w:name w:val="Table Subtle 1"/>
    <w:basedOn w:val="Tabelanormal"/>
    <w:semiHidden/>
    <w:rsid w:val="0017414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util2">
    <w:name w:val="Table Subtle 2"/>
    <w:basedOn w:val="Tabelanormal"/>
    <w:semiHidden/>
    <w:rsid w:val="0017414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1">
    <w:name w:val="Table Web 1"/>
    <w:basedOn w:val="Tabelanormal"/>
    <w:semiHidden/>
    <w:rsid w:val="0017414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semiHidden/>
    <w:rsid w:val="0017414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3">
    <w:name w:val="Table Web 3"/>
    <w:basedOn w:val="Tabelanormal"/>
    <w:semiHidden/>
    <w:rsid w:val="0017414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">
    <w:name w:val="Table Grid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tema">
    <w:name w:val="Table Theme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uiPriority w:val="1"/>
    <w:qFormat/>
    <w:rsid w:val="0017414F"/>
    <w:pPr>
      <w:spacing w:after="120"/>
    </w:pPr>
  </w:style>
  <w:style w:type="paragraph" w:styleId="Corpodetexto2">
    <w:name w:val="Body Text 2"/>
    <w:basedOn w:val="Normal"/>
    <w:semiHidden/>
    <w:rsid w:val="0017414F"/>
    <w:pPr>
      <w:spacing w:after="120" w:line="480" w:lineRule="auto"/>
    </w:pPr>
  </w:style>
  <w:style w:type="paragraph" w:styleId="Corpodetexto3">
    <w:name w:val="Body Text 3"/>
    <w:basedOn w:val="Normal"/>
    <w:semiHidden/>
    <w:rsid w:val="0017414F"/>
    <w:pPr>
      <w:spacing w:after="120"/>
    </w:pPr>
    <w:rPr>
      <w:sz w:val="16"/>
      <w:szCs w:val="16"/>
    </w:rPr>
  </w:style>
  <w:style w:type="paragraph" w:styleId="Recuodecorpodetexto2">
    <w:name w:val="Body Text Indent 2"/>
    <w:basedOn w:val="Normal"/>
    <w:semiHidden/>
    <w:rsid w:val="0017414F"/>
    <w:pPr>
      <w:spacing w:after="120" w:line="480" w:lineRule="auto"/>
      <w:ind w:left="283"/>
    </w:pPr>
  </w:style>
  <w:style w:type="paragraph" w:styleId="Recuodecorpodetexto3">
    <w:name w:val="Body Text Indent 3"/>
    <w:basedOn w:val="Normal"/>
    <w:semiHidden/>
    <w:rsid w:val="0017414F"/>
    <w:pPr>
      <w:spacing w:after="120"/>
      <w:ind w:left="283"/>
    </w:pPr>
    <w:rPr>
      <w:sz w:val="16"/>
      <w:szCs w:val="16"/>
    </w:rPr>
  </w:style>
  <w:style w:type="paragraph" w:styleId="Primeirorecuodecorpodetexto">
    <w:name w:val="Body Text First Indent"/>
    <w:basedOn w:val="Corpodetexto"/>
    <w:semiHidden/>
    <w:rsid w:val="0017414F"/>
    <w:pPr>
      <w:ind w:firstLine="210"/>
    </w:pPr>
  </w:style>
  <w:style w:type="paragraph" w:styleId="Recuodecorpodetexto">
    <w:name w:val="Body Text Indent"/>
    <w:basedOn w:val="Normal"/>
    <w:semiHidden/>
    <w:rsid w:val="0017414F"/>
    <w:pPr>
      <w:spacing w:after="120"/>
      <w:ind w:left="283"/>
    </w:pPr>
  </w:style>
  <w:style w:type="paragraph" w:styleId="Primeirorecuodecorpodetexto2">
    <w:name w:val="Body Text First Indent 2"/>
    <w:basedOn w:val="Recuodecorpodetexto"/>
    <w:semiHidden/>
    <w:rsid w:val="0017414F"/>
    <w:pPr>
      <w:ind w:firstLine="210"/>
    </w:pPr>
  </w:style>
  <w:style w:type="paragraph" w:styleId="Ttulo">
    <w:name w:val="Title"/>
    <w:basedOn w:val="Normal"/>
    <w:link w:val="TtuloChar"/>
    <w:qFormat/>
    <w:rsid w:val="00CD1EE7"/>
    <w:pPr>
      <w:outlineLvl w:val="0"/>
    </w:pPr>
    <w:rPr>
      <w:rFonts w:cs="Arial"/>
      <w:b/>
      <w:bCs/>
      <w:kern w:val="28"/>
      <w:sz w:val="24"/>
      <w:szCs w:val="32"/>
    </w:rPr>
  </w:style>
  <w:style w:type="paragraph" w:styleId="Remetente">
    <w:name w:val="envelope return"/>
    <w:basedOn w:val="Normal"/>
    <w:semiHidden/>
    <w:rsid w:val="0017414F"/>
    <w:rPr>
      <w:rFonts w:ascii="Arial" w:hAnsi="Arial" w:cs="Arial"/>
      <w:szCs w:val="20"/>
    </w:rPr>
  </w:style>
  <w:style w:type="paragraph" w:styleId="Destinatrio">
    <w:name w:val="envelope address"/>
    <w:basedOn w:val="Normal"/>
    <w:semiHidden/>
    <w:rsid w:val="0017414F"/>
    <w:pPr>
      <w:framePr w:w="4320" w:h="2160" w:hRule="exact" w:hSpace="141" w:wrap="auto" w:hAnchor="page" w:xAlign="center" w:yAlign="bottom"/>
      <w:ind w:left="1"/>
    </w:pPr>
    <w:rPr>
      <w:rFonts w:ascii="Arial" w:hAnsi="Arial" w:cs="Arial"/>
    </w:rPr>
  </w:style>
  <w:style w:type="paragraph" w:styleId="Assinatura">
    <w:name w:val="Signature"/>
    <w:basedOn w:val="Normal"/>
    <w:semiHidden/>
    <w:rsid w:val="0017414F"/>
    <w:pPr>
      <w:ind w:left="4252"/>
    </w:pPr>
  </w:style>
  <w:style w:type="paragraph" w:styleId="Subttulo">
    <w:name w:val="Subtitle"/>
    <w:basedOn w:val="Normal"/>
    <w:qFormat/>
    <w:rsid w:val="0017414F"/>
    <w:pPr>
      <w:spacing w:after="60"/>
      <w:jc w:val="center"/>
      <w:outlineLvl w:val="1"/>
    </w:pPr>
    <w:rPr>
      <w:rFonts w:ascii="Arial" w:hAnsi="Arial" w:cs="Arial"/>
    </w:rPr>
  </w:style>
  <w:style w:type="character" w:styleId="Nmerodelinha">
    <w:name w:val="line number"/>
    <w:basedOn w:val="Fontepargpadro"/>
    <w:semiHidden/>
    <w:rsid w:val="0017414F"/>
  </w:style>
  <w:style w:type="paragraph" w:customStyle="1" w:styleId="Marginalie">
    <w:name w:val="Marginalie"/>
    <w:basedOn w:val="Normal"/>
    <w:rsid w:val="0017414F"/>
    <w:pPr>
      <w:framePr w:w="2279" w:hSpace="181" w:wrap="around" w:vAnchor="page" w:hAnchor="page" w:x="9016" w:y="3176"/>
      <w:tabs>
        <w:tab w:val="left" w:pos="518"/>
      </w:tabs>
      <w:spacing w:line="180" w:lineRule="atLeast"/>
    </w:pPr>
    <w:rPr>
      <w:sz w:val="13"/>
    </w:rPr>
  </w:style>
  <w:style w:type="paragraph" w:customStyle="1" w:styleId="Boilerplate">
    <w:name w:val="Boilerplate"/>
    <w:basedOn w:val="Normal"/>
    <w:rsid w:val="0017414F"/>
    <w:pPr>
      <w:spacing w:line="240" w:lineRule="atLeast"/>
    </w:pPr>
    <w:rPr>
      <w:sz w:val="16"/>
    </w:rPr>
  </w:style>
  <w:style w:type="paragraph" w:customStyle="1" w:styleId="Teaser">
    <w:name w:val="Teaser"/>
    <w:basedOn w:val="Ttulo1"/>
    <w:rsid w:val="00CD1EE7"/>
    <w:pPr>
      <w:numPr>
        <w:numId w:val="0"/>
      </w:numPr>
    </w:pPr>
  </w:style>
  <w:style w:type="paragraph" w:styleId="Textodebalo">
    <w:name w:val="Balloon Text"/>
    <w:basedOn w:val="Normal"/>
    <w:semiHidden/>
    <w:rsid w:val="000E06AB"/>
    <w:rPr>
      <w:rFonts w:ascii="Tahoma" w:hAnsi="Tahoma" w:cs="Tahoma"/>
      <w:sz w:val="16"/>
      <w:szCs w:val="16"/>
    </w:rPr>
  </w:style>
  <w:style w:type="paragraph" w:customStyle="1" w:styleId="M7">
    <w:name w:val="M7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8">
    <w:name w:val="M8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9">
    <w:name w:val="M9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10">
    <w:name w:val="M10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nb-NO"/>
    </w:rPr>
  </w:style>
  <w:style w:type="paragraph" w:customStyle="1" w:styleId="M1">
    <w:name w:val="M1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12">
    <w:name w:val="M12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Default">
    <w:name w:val="Default"/>
    <w:basedOn w:val="Normal"/>
    <w:uiPriority w:val="99"/>
    <w:rsid w:val="004C7B9F"/>
    <w:pPr>
      <w:autoSpaceDE w:val="0"/>
      <w:autoSpaceDN w:val="0"/>
      <w:spacing w:line="240" w:lineRule="auto"/>
    </w:pPr>
    <w:rPr>
      <w:rFonts w:eastAsiaTheme="minorHAnsi" w:cs="Lucida Sans Unicode"/>
      <w:color w:val="000000"/>
      <w:sz w:val="24"/>
      <w:lang w:val="de-DE"/>
    </w:rPr>
  </w:style>
  <w:style w:type="paragraph" w:styleId="PargrafodaLista">
    <w:name w:val="List Paragraph"/>
    <w:basedOn w:val="Normal"/>
    <w:uiPriority w:val="34"/>
    <w:qFormat/>
    <w:rsid w:val="00103837"/>
    <w:pPr>
      <w:ind w:left="720"/>
      <w:contextualSpacing/>
    </w:pPr>
  </w:style>
  <w:style w:type="character" w:styleId="MenoPendente">
    <w:name w:val="Unresolved Mention"/>
    <w:basedOn w:val="Fontepargpadro"/>
    <w:rsid w:val="00737945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semiHidden/>
    <w:unhideWhenUsed/>
    <w:rsid w:val="001A02BA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1A02B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1A02BA"/>
    <w:rPr>
      <w:rFonts w:ascii="Lucida Sans Unicode" w:hAnsi="Lucida Sans Unicode"/>
      <w:lang w:val="en-GB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1A02B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1A02BA"/>
    <w:rPr>
      <w:rFonts w:ascii="Lucida Sans Unicode" w:hAnsi="Lucida Sans Unicode"/>
      <w:b/>
      <w:bCs/>
      <w:lang w:val="en-GB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A02BA"/>
    <w:rPr>
      <w:rFonts w:ascii="Courier New" w:hAnsi="Courier New" w:cs="Courier New"/>
      <w:sz w:val="22"/>
      <w:lang w:val="en-GB"/>
    </w:rPr>
  </w:style>
  <w:style w:type="character" w:customStyle="1" w:styleId="tw4winMark">
    <w:name w:val="tw4winMark"/>
    <w:basedOn w:val="Fontepargpadro"/>
    <w:rsid w:val="00DD341C"/>
    <w:rPr>
      <w:rFonts w:ascii="Courier New" w:hAnsi="Courier New" w:cs="Courier New"/>
      <w:b w:val="0"/>
      <w:i w:val="0"/>
      <w:dstrike w:val="0"/>
      <w:noProof/>
      <w:vanish/>
      <w:color w:val="800080"/>
      <w:sz w:val="18"/>
      <w:szCs w:val="18"/>
      <w:effect w:val="none"/>
      <w:vertAlign w:val="subscript"/>
      <w:lang w:val="pt-BR"/>
    </w:rPr>
  </w:style>
  <w:style w:type="character" w:customStyle="1" w:styleId="TtuloChar">
    <w:name w:val="Título Char"/>
    <w:basedOn w:val="Fontepargpadro"/>
    <w:link w:val="Ttulo"/>
    <w:rsid w:val="003004BF"/>
    <w:rPr>
      <w:rFonts w:ascii="Lucida Sans Unicode" w:hAnsi="Lucida Sans Unicode" w:cs="Arial"/>
      <w:b/>
      <w:bCs/>
      <w:kern w:val="28"/>
      <w:sz w:val="24"/>
      <w:szCs w:val="32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883A0D"/>
    <w:rPr>
      <w:rFonts w:ascii="Lucida Sans Unicode" w:hAnsi="Lucida Sans Unicode" w:cs="Arial"/>
      <w:bCs/>
      <w:kern w:val="32"/>
      <w:sz w:val="24"/>
      <w:szCs w:val="32"/>
      <w:lang w:val="pt-BR"/>
    </w:rPr>
  </w:style>
  <w:style w:type="paragraph" w:customStyle="1" w:styleId="Feature">
    <w:name w:val="Feature"/>
    <w:basedOn w:val="Commarcadores"/>
    <w:rsid w:val="00662B76"/>
    <w:pPr>
      <w:numPr>
        <w:numId w:val="0"/>
      </w:numPr>
      <w:tabs>
        <w:tab w:val="left" w:pos="567"/>
      </w:tabs>
    </w:pPr>
    <w:rPr>
      <w:rFonts w:eastAsia="PMingLiU"/>
      <w:sz w:val="24"/>
      <w:lang w:val="de-DE"/>
    </w:rPr>
  </w:style>
  <w:style w:type="paragraph" w:styleId="Reviso">
    <w:name w:val="Revision"/>
    <w:hidden/>
    <w:uiPriority w:val="99"/>
    <w:semiHidden/>
    <w:rsid w:val="00A83B79"/>
    <w:rPr>
      <w:rFonts w:ascii="Lucida Sans Unicode" w:hAnsi="Lucida Sans Unicode"/>
      <w:sz w:val="22"/>
      <w:szCs w:val="24"/>
      <w:lang w:val="pt-BR"/>
    </w:rPr>
  </w:style>
  <w:style w:type="character" w:customStyle="1" w:styleId="gmaildefault">
    <w:name w:val="gmail_default"/>
    <w:basedOn w:val="Fontepargpadro"/>
    <w:rsid w:val="008D0E06"/>
  </w:style>
  <w:style w:type="character" w:customStyle="1" w:styleId="vctablecontent">
    <w:name w:val="vc_table_content"/>
    <w:basedOn w:val="Fontepargpadro"/>
    <w:rsid w:val="00021F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5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0470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98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35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627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3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839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46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5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8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8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9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1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5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3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4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0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7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4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9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09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7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0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9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1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55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9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ais@viapublicacomunicacao.com.b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975ba0ad-2743-46d6-a51d-86035555cdd3" xsi:nil="true"/>
    <Country_x002f_Region xmlns="975ba0ad-2743-46d6-a51d-86035555cdd3" xsi:nil="true"/>
    <TaxCatchAll xmlns="5aa82502-32e2-449a-ab91-8687627c3bc2" xsi:nil="true"/>
    <lcf76f155ced4ddcb4097134ff3c332f xmlns="975ba0ad-2743-46d6-a51d-86035555cdd3">
      <Terms xmlns="http://schemas.microsoft.com/office/infopath/2007/PartnerControls"/>
    </lcf76f155ced4ddcb4097134ff3c332f>
    <Category xmlns="975ba0ad-2743-46d6-a51d-86035555cdd3" xsi:nil="true"/>
    <Author0 xmlns="975ba0ad-2743-46d6-a51d-86035555cdd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5922196129074989E6A5CB52AC4D0A" ma:contentTypeVersion="23" ma:contentTypeDescription="Create a new document." ma:contentTypeScope="" ma:versionID="82d3dc2b838ce8fc356a58633b69e0ac">
  <xsd:schema xmlns:xsd="http://www.w3.org/2001/XMLSchema" xmlns:xs="http://www.w3.org/2001/XMLSchema" xmlns:p="http://schemas.microsoft.com/office/2006/metadata/properties" xmlns:ns2="975ba0ad-2743-46d6-a51d-86035555cdd3" xmlns:ns3="5aa82502-32e2-449a-ab91-8687627c3bc2" targetNamespace="http://schemas.microsoft.com/office/2006/metadata/properties" ma:root="true" ma:fieldsID="7ca54a6efc67f5e3a126484d3a2ac250" ns2:_="" ns3:_="">
    <xsd:import namespace="975ba0ad-2743-46d6-a51d-86035555cdd3"/>
    <xsd:import namespace="5aa82502-32e2-449a-ab91-8687627c3b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Date" minOccurs="0"/>
                <xsd:element ref="ns2:Category" minOccurs="0"/>
                <xsd:element ref="ns2:Country_x002f_Region" minOccurs="0"/>
                <xsd:element ref="ns2:Author0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5ba0ad-2743-46d6-a51d-86035555cd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Date" ma:index="21" nillable="true" ma:displayName="Date" ma:description="Report publish year." ma:format="Dropdown" ma:internalName="Date">
      <xsd:simpleType>
        <xsd:restriction base="dms:Text">
          <xsd:maxLength value="255"/>
        </xsd:restriction>
      </xsd:simpleType>
    </xsd:element>
    <xsd:element name="Category" ma:index="22" nillable="true" ma:displayName="Category" ma:format="Dropdown" ma:internalName="Category">
      <xsd:simpleType>
        <xsd:restriction base="dms:Choice">
          <xsd:enumeration value="Skin Care"/>
          <xsd:enumeration value="Hair Care"/>
          <xsd:enumeration value="Bath and Shower"/>
          <xsd:enumeration value="Color Cosmetics"/>
          <xsd:enumeration value="Consumer"/>
          <xsd:enumeration value="Personal Care"/>
          <xsd:enumeration value="Cleaning Solutions"/>
        </xsd:restriction>
      </xsd:simpleType>
    </xsd:element>
    <xsd:element name="Country_x002f_Region" ma:index="23" nillable="true" ma:displayName="Country/Region" ma:format="Dropdown" ma:internalName="Country_x002f_Region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World"/>
                        <xsd:enumeration value="Brazil"/>
                        <xsd:enumeration value="China"/>
                        <xsd:enumeration value="France"/>
                        <xsd:enumeration value="Germany"/>
                        <xsd:enumeration value="Japan"/>
                        <xsd:enumeration value="South Korea"/>
                        <xsd:enumeration value="UK"/>
                        <xsd:enumeration value="US"/>
                        <xsd:enumeration value="Colombi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Author0" ma:index="24" nillable="true" ma:displayName="Author" ma:format="Dropdown" ma:internalName="Author0">
      <xsd:simpleType>
        <xsd:restriction base="dms:Text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f23ef092-bb7d-4dd6-a2c4-1d73ad4cb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a82502-32e2-449a-ab91-8687627c3bc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3eff1661-4005-4d3f-9038-5a0cd5626e80}" ma:internalName="TaxCatchAll" ma:showField="CatchAllData" ma:web="5aa82502-32e2-449a-ab91-8687627c3b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342953-39FA-470E-B73F-B7D3277F46D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3D9FBE8-1A35-4BCA-B56A-9CC94D55ECBC}">
  <ds:schemaRefs>
    <ds:schemaRef ds:uri="http://schemas.microsoft.com/office/2006/metadata/properties"/>
    <ds:schemaRef ds:uri="http://schemas.microsoft.com/office/infopath/2007/PartnerControls"/>
    <ds:schemaRef ds:uri="975ba0ad-2743-46d6-a51d-86035555cdd3"/>
    <ds:schemaRef ds:uri="5aa82502-32e2-449a-ab91-8687627c3bc2"/>
  </ds:schemaRefs>
</ds:datastoreItem>
</file>

<file path=customXml/itemProps3.xml><?xml version="1.0" encoding="utf-8"?>
<ds:datastoreItem xmlns:ds="http://schemas.openxmlformats.org/officeDocument/2006/customXml" ds:itemID="{5F58537E-1AD3-460B-893B-73F5FA8C26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1C117EE-E6E4-4678-82A0-FF7C477C22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5ba0ad-2743-46d6-a51d-86035555cdd3"/>
    <ds:schemaRef ds:uri="5aa82502-32e2-449a-ab91-8687627c3b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654</Words>
  <Characters>3536</Characters>
  <Application>Microsoft Office Word</Application>
  <DocSecurity>0</DocSecurity>
  <Lines>29</Lines>
  <Paragraphs>8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Evonik</vt:lpstr>
      <vt:lpstr>Evonik</vt:lpstr>
      <vt:lpstr>Press Release Evonik</vt:lpstr>
    </vt:vector>
  </TitlesOfParts>
  <Manager>Inês Cardoso</Manager>
  <Company>Via Pública Comunicação</Company>
  <LinksUpToDate>false</LinksUpToDate>
  <CharactersWithSpaces>4182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>Prêmio Natura</dc:subject>
  <dc:creator>Taís Augusto</dc:creator>
  <cp:keywords/>
  <dc:description>Junho 2026</dc:description>
  <cp:lastModifiedBy>Taís Augusto</cp:lastModifiedBy>
  <cp:revision>2</cp:revision>
  <cp:lastPrinted>2017-06-09T09:57:00Z</cp:lastPrinted>
  <dcterms:created xsi:type="dcterms:W3CDTF">2026-06-30T22:05:00Z</dcterms:created>
  <dcterms:modified xsi:type="dcterms:W3CDTF">2026-06-30T22:05:00Z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0x010100AE5922196129074989E6A5CB52AC4D0A</vt:lpwstr>
  </property>
  <property fmtid="{D5CDD505-2E9C-101B-9397-08002B2CF9AE}" pid="3" name="MSIP_Label_29871acb-3e8e-4cf1-928b-53cb657a6025_Enabled">
    <vt:lpwstr>true</vt:lpwstr>
  </property>
  <property fmtid="{D5CDD505-2E9C-101B-9397-08002B2CF9AE}" pid="4" name="MSIP_Label_29871acb-3e8e-4cf1-928b-53cb657a6025_SetDate">
    <vt:lpwstr>2026-06-24T19:42:10Z</vt:lpwstr>
  </property>
  <property fmtid="{D5CDD505-2E9C-101B-9397-08002B2CF9AE}" pid="5" name="MSIP_Label_29871acb-3e8e-4cf1-928b-53cb657a6025_Method">
    <vt:lpwstr>Privileged</vt:lpwstr>
  </property>
  <property fmtid="{D5CDD505-2E9C-101B-9397-08002B2CF9AE}" pid="6" name="MSIP_Label_29871acb-3e8e-4cf1-928b-53cb657a6025_Name">
    <vt:lpwstr>29871acb-3e8e-4cf1-928b-53cb657a6025</vt:lpwstr>
  </property>
  <property fmtid="{D5CDD505-2E9C-101B-9397-08002B2CF9AE}" pid="7" name="MSIP_Label_29871acb-3e8e-4cf1-928b-53cb657a6025_SiteId">
    <vt:lpwstr>acf01cd9-ddd4-4522-a2c3-ebcadef31fbb</vt:lpwstr>
  </property>
  <property fmtid="{D5CDD505-2E9C-101B-9397-08002B2CF9AE}" pid="8" name="MSIP_Label_29871acb-3e8e-4cf1-928b-53cb657a6025_ActionId">
    <vt:lpwstr>cabd4f33-c4df-4067-affa-ef5db2a5f963</vt:lpwstr>
  </property>
  <property fmtid="{D5CDD505-2E9C-101B-9397-08002B2CF9AE}" pid="9" name="MSIP_Label_29871acb-3e8e-4cf1-928b-53cb657a6025_ContentBits">
    <vt:lpwstr>0</vt:lpwstr>
  </property>
  <property fmtid="{D5CDD505-2E9C-101B-9397-08002B2CF9AE}" pid="10" name="MSIP_Label_29871acb-3e8e-4cf1-928b-53cb657a6025_Tag">
    <vt:lpwstr>10, 0, 1, 1</vt:lpwstr>
  </property>
  <property fmtid="{D5CDD505-2E9C-101B-9397-08002B2CF9AE}" pid="11" name="MediaServiceImageTags">
    <vt:lpwstr/>
  </property>
</Properties>
</file>