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057C58" w:rsidRPr="00057C58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7FC32A27" w:rsidR="004F1918" w:rsidRPr="00057C58" w:rsidRDefault="001D036F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 w:rsidRPr="00057C58">
              <w:rPr>
                <w:b w:val="0"/>
                <w:sz w:val="18"/>
                <w:szCs w:val="18"/>
                <w:lang w:val="pt-BR"/>
              </w:rPr>
              <w:t>1</w:t>
            </w:r>
            <w:r w:rsidR="002101AA" w:rsidRPr="00057C58">
              <w:rPr>
                <w:b w:val="0"/>
                <w:sz w:val="18"/>
                <w:szCs w:val="18"/>
                <w:lang w:val="pt-BR"/>
              </w:rPr>
              <w:t>3</w:t>
            </w:r>
            <w:r w:rsidR="00EE39AC" w:rsidRPr="00057C58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D47651" w:rsidRPr="00057C58">
              <w:rPr>
                <w:b w:val="0"/>
                <w:sz w:val="18"/>
                <w:szCs w:val="18"/>
                <w:lang w:val="pt-BR"/>
              </w:rPr>
              <w:t>ju</w:t>
            </w:r>
            <w:r w:rsidR="002101AA" w:rsidRPr="00057C58">
              <w:rPr>
                <w:b w:val="0"/>
                <w:sz w:val="18"/>
                <w:szCs w:val="18"/>
                <w:lang w:val="pt-BR"/>
              </w:rPr>
              <w:t>lh</w:t>
            </w:r>
            <w:r w:rsidR="00D47651" w:rsidRPr="00057C58">
              <w:rPr>
                <w:b w:val="0"/>
                <w:sz w:val="18"/>
                <w:szCs w:val="18"/>
                <w:lang w:val="pt-BR"/>
              </w:rPr>
              <w:t>o</w:t>
            </w:r>
            <w:r w:rsidR="004E5635" w:rsidRPr="00057C58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057C58">
              <w:rPr>
                <w:b w:val="0"/>
                <w:sz w:val="18"/>
                <w:szCs w:val="18"/>
                <w:lang w:val="pt-BR"/>
              </w:rPr>
              <w:t>e 202</w:t>
            </w:r>
            <w:r w:rsidR="00E25507" w:rsidRPr="00057C58">
              <w:rPr>
                <w:b w:val="0"/>
                <w:sz w:val="18"/>
                <w:szCs w:val="18"/>
                <w:lang w:val="pt-BR"/>
              </w:rPr>
              <w:t>6</w:t>
            </w:r>
          </w:p>
          <w:p w14:paraId="624FC4EA" w14:textId="77777777" w:rsidR="004F1918" w:rsidRPr="00057C5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057C5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057C58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57C5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057C58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057C5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057C5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057C5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057C5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057C5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057C58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57C5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057C58" w:rsidRPr="00057C58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057C58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057C5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057C58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057C5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57C58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057C5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57C58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57C5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057C58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057C58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057C5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057C5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057C5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57C58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057C5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57C58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057C58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057C5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57C58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057C58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57C5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57C58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057C58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057C58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004C0A0F" w14:textId="77777777" w:rsidR="00AB2467" w:rsidRPr="00057C58" w:rsidRDefault="00AB2467" w:rsidP="00AB2467">
      <w:pPr>
        <w:rPr>
          <w:rFonts w:cs="Lucida Sans Unicode"/>
          <w:b/>
          <w:bCs/>
          <w:sz w:val="24"/>
        </w:rPr>
      </w:pPr>
      <w:r w:rsidRPr="00057C58">
        <w:rPr>
          <w:rFonts w:cs="Lucida Sans Unicode"/>
          <w:b/>
          <w:bCs/>
          <w:sz w:val="24"/>
        </w:rPr>
        <w:t>Evonik conquista dupla certificação da Receita Federal e passa a integrar grupo seleto de empresas reconhecidas por conformidade tributária e aduaneira</w:t>
      </w:r>
    </w:p>
    <w:p w14:paraId="63B8B2A6" w14:textId="3FAA7FB8" w:rsidR="004053FC" w:rsidRPr="00057C58" w:rsidRDefault="004053FC" w:rsidP="00CF0BE2">
      <w:pPr>
        <w:rPr>
          <w:rFonts w:cs="Lucida Sans Unicode"/>
          <w:b/>
          <w:bCs/>
          <w:sz w:val="24"/>
          <w:lang w:eastAsia="pt-BR"/>
        </w:rPr>
      </w:pPr>
    </w:p>
    <w:p w14:paraId="5FEC7294" w14:textId="5A8007F2" w:rsidR="004A64BF" w:rsidRPr="00057C58" w:rsidRDefault="004A64BF" w:rsidP="00CF0BE2">
      <w:pPr>
        <w:rPr>
          <w:rFonts w:cs="Lucida Sans Unicode"/>
          <w:sz w:val="24"/>
          <w:lang w:eastAsia="pt-BR"/>
        </w:rPr>
      </w:pPr>
      <w:r w:rsidRPr="00057C58">
        <w:rPr>
          <w:rFonts w:cs="Lucida Sans Unicode"/>
          <w:sz w:val="24"/>
          <w:lang w:eastAsia="pt-BR"/>
        </w:rPr>
        <w:t xml:space="preserve">Certificações fortalecem </w:t>
      </w:r>
      <w:r w:rsidR="00A90DE6" w:rsidRPr="00057C58">
        <w:rPr>
          <w:rFonts w:cs="Lucida Sans Unicode"/>
          <w:sz w:val="24"/>
          <w:lang w:eastAsia="pt-BR"/>
        </w:rPr>
        <w:t xml:space="preserve">a </w:t>
      </w:r>
      <w:r w:rsidRPr="00057C58">
        <w:rPr>
          <w:rFonts w:cs="Lucida Sans Unicode"/>
          <w:sz w:val="24"/>
          <w:lang w:eastAsia="pt-BR"/>
        </w:rPr>
        <w:t>eficiência operacional</w:t>
      </w:r>
      <w:r w:rsidR="00A90DE6" w:rsidRPr="00057C58">
        <w:rPr>
          <w:rFonts w:cs="Lucida Sans Unicode"/>
          <w:sz w:val="24"/>
          <w:lang w:eastAsia="pt-BR"/>
        </w:rPr>
        <w:t xml:space="preserve">, </w:t>
      </w:r>
      <w:r w:rsidRPr="00057C58">
        <w:rPr>
          <w:rFonts w:cs="Lucida Sans Unicode"/>
          <w:sz w:val="24"/>
          <w:lang w:eastAsia="pt-BR"/>
        </w:rPr>
        <w:t xml:space="preserve">a reputação corporativa e </w:t>
      </w:r>
      <w:r w:rsidR="00A90DE6" w:rsidRPr="00057C58">
        <w:rPr>
          <w:rFonts w:cs="Lucida Sans Unicode"/>
          <w:sz w:val="24"/>
          <w:lang w:eastAsia="pt-BR"/>
        </w:rPr>
        <w:t xml:space="preserve">o </w:t>
      </w:r>
      <w:r w:rsidRPr="00057C58">
        <w:rPr>
          <w:rFonts w:cs="Lucida Sans Unicode"/>
          <w:sz w:val="24"/>
          <w:lang w:eastAsia="pt-BR"/>
        </w:rPr>
        <w:t xml:space="preserve">compromisso </w:t>
      </w:r>
      <w:r w:rsidR="00A90DE6" w:rsidRPr="00057C58">
        <w:rPr>
          <w:rFonts w:cs="Lucida Sans Unicode"/>
          <w:sz w:val="24"/>
          <w:lang w:eastAsia="pt-BR"/>
        </w:rPr>
        <w:t>da empresa com práticas ESG.</w:t>
      </w:r>
    </w:p>
    <w:p w14:paraId="1CCA8A0A" w14:textId="77777777" w:rsidR="004A64BF" w:rsidRPr="00057C58" w:rsidRDefault="004A64BF" w:rsidP="00CF0BE2">
      <w:pPr>
        <w:rPr>
          <w:rFonts w:cs="Lucida Sans Unicode"/>
          <w:szCs w:val="22"/>
          <w:lang w:eastAsia="pt-BR"/>
        </w:rPr>
      </w:pPr>
    </w:p>
    <w:p w14:paraId="16C59A56" w14:textId="77777777" w:rsidR="00A90DE6" w:rsidRPr="00057C58" w:rsidRDefault="00A90DE6" w:rsidP="00CF0BE2">
      <w:pPr>
        <w:rPr>
          <w:rFonts w:cs="Lucida Sans Unicode"/>
          <w:szCs w:val="22"/>
          <w:lang w:eastAsia="pt-BR"/>
        </w:rPr>
      </w:pPr>
    </w:p>
    <w:p w14:paraId="2E8B20A8" w14:textId="77777777" w:rsidR="00AB2467" w:rsidRPr="00057C58" w:rsidRDefault="005F68DF" w:rsidP="005F68DF">
      <w:pPr>
        <w:rPr>
          <w:rFonts w:cs="Lucida Sans Unicode"/>
          <w:szCs w:val="22"/>
        </w:rPr>
      </w:pPr>
      <w:r w:rsidRPr="00057C58">
        <w:rPr>
          <w:rFonts w:cs="Lucida Sans Unicode"/>
          <w:szCs w:val="22"/>
        </w:rPr>
        <w:t xml:space="preserve">A Evonik conquistou duas das principais certificações concedidas pela Receita Federal do Brasil nas áreas tributária e de comércio exterior: o Programa Confia e o OEA-C Referência (Operador Econômico Autorizado – Conformidade). </w:t>
      </w:r>
    </w:p>
    <w:p w14:paraId="527798DB" w14:textId="77777777" w:rsidR="00AB2467" w:rsidRPr="00057C58" w:rsidRDefault="00AB2467" w:rsidP="005F68DF">
      <w:pPr>
        <w:rPr>
          <w:rFonts w:cs="Lucida Sans Unicode"/>
          <w:szCs w:val="22"/>
        </w:rPr>
      </w:pPr>
    </w:p>
    <w:p w14:paraId="68FA533D" w14:textId="3C8B52B1" w:rsidR="00A90DE6" w:rsidRPr="00057C58" w:rsidRDefault="00A90DE6" w:rsidP="005F68DF">
      <w:pPr>
        <w:rPr>
          <w:rFonts w:cs="Lucida Sans Unicode"/>
          <w:szCs w:val="22"/>
        </w:rPr>
      </w:pPr>
      <w:r w:rsidRPr="00057C58">
        <w:rPr>
          <w:rFonts w:cs="Lucida Sans Unicode"/>
          <w:szCs w:val="22"/>
        </w:rPr>
        <w:t>O reconhecimento evidencia a maturidade dos processos de governança, compliance e gestão de riscos da empresa, além de ampliar a eficiência de suas operações de importação e exportação.</w:t>
      </w:r>
    </w:p>
    <w:p w14:paraId="61DD5CA6" w14:textId="77777777" w:rsidR="00A90DE6" w:rsidRPr="00057C58" w:rsidRDefault="00A90DE6" w:rsidP="005F68DF">
      <w:pPr>
        <w:rPr>
          <w:rFonts w:cs="Lucida Sans Unicode"/>
          <w:szCs w:val="22"/>
        </w:rPr>
      </w:pPr>
    </w:p>
    <w:p w14:paraId="7B721036" w14:textId="66D43D21" w:rsidR="00A90DE6" w:rsidRPr="00057C58" w:rsidRDefault="00A90DE6" w:rsidP="005F68DF">
      <w:pPr>
        <w:rPr>
          <w:rFonts w:cs="Lucida Sans Unicode"/>
          <w:szCs w:val="22"/>
        </w:rPr>
      </w:pPr>
      <w:r w:rsidRPr="00057C58">
        <w:rPr>
          <w:rFonts w:cs="Lucida Sans Unicode"/>
          <w:szCs w:val="22"/>
        </w:rPr>
        <w:t xml:space="preserve">Com a conquista, a Evonik passa a integrar um grupo restrito de organizações reconhecidas pelo elevado padrão de conformidade fiscal e aduaneira perante a Receita Federal. </w:t>
      </w:r>
    </w:p>
    <w:p w14:paraId="01E4ACC5" w14:textId="77777777" w:rsidR="00A90DE6" w:rsidRPr="00057C58" w:rsidRDefault="00A90DE6" w:rsidP="005F68DF">
      <w:pPr>
        <w:rPr>
          <w:rFonts w:cs="Lucida Sans Unicode"/>
          <w:szCs w:val="22"/>
        </w:rPr>
      </w:pPr>
    </w:p>
    <w:p w14:paraId="208399A9" w14:textId="77777777" w:rsidR="00A90DE6" w:rsidRPr="00057C58" w:rsidRDefault="00A90DE6" w:rsidP="005F68DF">
      <w:pPr>
        <w:rPr>
          <w:rFonts w:cs="Lucida Sans Unicode"/>
          <w:szCs w:val="22"/>
        </w:rPr>
      </w:pPr>
    </w:p>
    <w:p w14:paraId="76F34019" w14:textId="397E86E6" w:rsidR="00A90DE6" w:rsidRPr="00057C58" w:rsidRDefault="00A90DE6" w:rsidP="005F68DF">
      <w:pPr>
        <w:rPr>
          <w:rFonts w:cs="Lucida Sans Unicode"/>
          <w:b/>
          <w:bCs/>
          <w:szCs w:val="22"/>
        </w:rPr>
      </w:pPr>
      <w:r w:rsidRPr="00057C58">
        <w:rPr>
          <w:rFonts w:cs="Lucida Sans Unicode"/>
          <w:b/>
          <w:bCs/>
          <w:szCs w:val="22"/>
        </w:rPr>
        <w:t>Reconhecimento reforça eficiência e governança</w:t>
      </w:r>
    </w:p>
    <w:p w14:paraId="28962EDE" w14:textId="61607A6B" w:rsidR="0011437F" w:rsidRPr="00057C58" w:rsidRDefault="0044050F" w:rsidP="005F68DF">
      <w:pPr>
        <w:rPr>
          <w:rFonts w:cs="Lucida Sans Unicode"/>
          <w:szCs w:val="22"/>
        </w:rPr>
      </w:pPr>
      <w:r w:rsidRPr="00057C58">
        <w:rPr>
          <w:rFonts w:cs="Lucida Sans Unicode"/>
          <w:szCs w:val="22"/>
        </w:rPr>
        <w:t>O Programa Confia reconhece empresas com elevado nível de transparência e conformidade tributária, enquanto o OEA-C Referência representa o mais alto nível de certificação aduaneira para organizações com processos robustos de controle, gestão de riscos e segurança no comércio exterior. Na prática, a dupla certificação proporciona mais agilidade nas operações de importação e exportação, redução de inspeções e maior previsibilidade logística.</w:t>
      </w:r>
    </w:p>
    <w:p w14:paraId="37D78844" w14:textId="77777777" w:rsidR="0044050F" w:rsidRPr="00057C58" w:rsidRDefault="0044050F" w:rsidP="005F68DF">
      <w:pPr>
        <w:rPr>
          <w:rFonts w:cs="Lucida Sans Unicode"/>
          <w:szCs w:val="22"/>
        </w:rPr>
      </w:pPr>
    </w:p>
    <w:p w14:paraId="3E28A936" w14:textId="20F513A9" w:rsidR="00182010" w:rsidRPr="00057C58" w:rsidRDefault="0044050F" w:rsidP="00182010">
      <w:pPr>
        <w:rPr>
          <w:rFonts w:cs="Lucida Sans Unicode"/>
          <w:bCs/>
          <w:szCs w:val="22"/>
        </w:rPr>
      </w:pPr>
      <w:r w:rsidRPr="00057C58">
        <w:rPr>
          <w:rFonts w:cs="Lucida Sans Unicode"/>
          <w:szCs w:val="22"/>
        </w:rPr>
        <w:t xml:space="preserve">"A obtenção simultânea das certificações </w:t>
      </w:r>
      <w:r w:rsidRPr="00057C58">
        <w:rPr>
          <w:rFonts w:cs="Lucida Sans Unicode"/>
          <w:i/>
          <w:iCs/>
          <w:szCs w:val="22"/>
        </w:rPr>
        <w:t>Confia</w:t>
      </w:r>
      <w:r w:rsidRPr="00057C58">
        <w:rPr>
          <w:rFonts w:cs="Lucida Sans Unicode"/>
          <w:szCs w:val="22"/>
        </w:rPr>
        <w:t xml:space="preserve"> e </w:t>
      </w:r>
      <w:r w:rsidRPr="00057C58">
        <w:rPr>
          <w:rFonts w:cs="Lucida Sans Unicode"/>
          <w:i/>
          <w:iCs/>
          <w:szCs w:val="22"/>
        </w:rPr>
        <w:t>OEA-C Referência</w:t>
      </w:r>
      <w:r w:rsidRPr="00057C58">
        <w:rPr>
          <w:rFonts w:cs="Lucida Sans Unicode"/>
          <w:szCs w:val="22"/>
        </w:rPr>
        <w:t xml:space="preserve"> representa, sobretudo, um reconhecimento da maturidade d</w:t>
      </w:r>
      <w:r w:rsidR="00717CB3" w:rsidRPr="00057C58">
        <w:rPr>
          <w:rFonts w:cs="Lucida Sans Unicode"/>
          <w:szCs w:val="22"/>
        </w:rPr>
        <w:t>os processos da nossa empresa</w:t>
      </w:r>
      <w:r w:rsidRPr="00057C58">
        <w:rPr>
          <w:rFonts w:cs="Lucida Sans Unicode"/>
          <w:szCs w:val="22"/>
        </w:rPr>
        <w:t xml:space="preserve">. O Confia valida a consistência dos nossos controles, a qualidade das informações prestadas e a transparência na nossa relação com a Receita Federal. Essa conquista reforça a solidez da nossa governança tributária e nos posiciona em um patamar diferenciado de </w:t>
      </w:r>
      <w:r w:rsidRPr="00057C58">
        <w:rPr>
          <w:rFonts w:cs="Lucida Sans Unicode"/>
          <w:szCs w:val="22"/>
        </w:rPr>
        <w:lastRenderedPageBreak/>
        <w:t>confiança institucional, essencial para sustentar decisões estratégicas e um crescimento seguro no Brasil</w:t>
      </w:r>
      <w:r w:rsidR="00717CB3" w:rsidRPr="00057C58">
        <w:rPr>
          <w:rFonts w:cs="Lucida Sans Unicode"/>
          <w:szCs w:val="22"/>
        </w:rPr>
        <w:t>, além de reforçar a imagem de empresa confiável da Evonik, para os nossos clientes, fornecedores e público em geral”</w:t>
      </w:r>
      <w:r w:rsidRPr="00057C58">
        <w:rPr>
          <w:rFonts w:cs="Lucida Sans Unicode"/>
          <w:szCs w:val="22"/>
        </w:rPr>
        <w:t>, afirma Julio Almeida</w:t>
      </w:r>
      <w:r w:rsidR="00182010" w:rsidRPr="00057C58">
        <w:rPr>
          <w:rFonts w:cs="Lucida Sans Unicode"/>
          <w:szCs w:val="22"/>
        </w:rPr>
        <w:t xml:space="preserve">, </w:t>
      </w:r>
      <w:r w:rsidR="00182010" w:rsidRPr="00057C58">
        <w:rPr>
          <w:rFonts w:cs="Lucida Sans Unicode"/>
          <w:bCs/>
          <w:szCs w:val="22"/>
        </w:rPr>
        <w:t>Vice-Presidente Financeiro da Evonik</w:t>
      </w:r>
      <w:r w:rsidR="00F9534C" w:rsidRPr="00057C58">
        <w:rPr>
          <w:rFonts w:cs="Lucida Sans Unicode"/>
          <w:bCs/>
          <w:szCs w:val="22"/>
        </w:rPr>
        <w:t xml:space="preserve"> Brasil</w:t>
      </w:r>
      <w:r w:rsidR="00182010" w:rsidRPr="00057C58">
        <w:rPr>
          <w:rFonts w:cs="Lucida Sans Unicode"/>
          <w:bCs/>
          <w:szCs w:val="22"/>
        </w:rPr>
        <w:t>.</w:t>
      </w:r>
    </w:p>
    <w:p w14:paraId="4002955B" w14:textId="77777777" w:rsidR="00182010" w:rsidRPr="00057C58" w:rsidRDefault="00182010" w:rsidP="0044050F">
      <w:pPr>
        <w:rPr>
          <w:rFonts w:cs="Lucida Sans Unicode"/>
          <w:szCs w:val="22"/>
        </w:rPr>
      </w:pPr>
    </w:p>
    <w:p w14:paraId="33A6D508" w14:textId="2F7FBB5E" w:rsidR="0044050F" w:rsidRPr="00057C58" w:rsidRDefault="0044050F" w:rsidP="0044050F">
      <w:pPr>
        <w:rPr>
          <w:rFonts w:cs="Lucida Sans Unicode"/>
          <w:szCs w:val="22"/>
        </w:rPr>
      </w:pPr>
      <w:r w:rsidRPr="00057C58">
        <w:rPr>
          <w:rFonts w:cs="Lucida Sans Unicode"/>
          <w:szCs w:val="22"/>
        </w:rPr>
        <w:t>"No comércio exterior, essa conquista vai além da eficiência operacional. Estar no mais alto nível do OEA sinaliza ao mercado e às autoridades que operamos com elevados padrões de integridade, controle e confiabilidade ao longo de toda a cadeia logística. Esses selos reforçam a reputação da Evonik como um parceiro seguro e transparente, em linha com nossos compromissos de governança", destaca Ricardo Toscano</w:t>
      </w:r>
      <w:r w:rsidR="00182010" w:rsidRPr="00057C58">
        <w:rPr>
          <w:rFonts w:cs="Lucida Sans Unicode"/>
          <w:szCs w:val="22"/>
        </w:rPr>
        <w:t xml:space="preserve">, </w:t>
      </w:r>
      <w:r w:rsidR="001D036F" w:rsidRPr="00057C58">
        <w:rPr>
          <w:rFonts w:cs="Lucida Sans Unicode"/>
          <w:szCs w:val="22"/>
          <w:shd w:val="clear" w:color="auto" w:fill="FFFFFF"/>
        </w:rPr>
        <w:t xml:space="preserve">Head </w:t>
      </w:r>
      <w:proofErr w:type="spellStart"/>
      <w:r w:rsidR="001D036F" w:rsidRPr="00057C58">
        <w:rPr>
          <w:rFonts w:cs="Lucida Sans Unicode"/>
          <w:szCs w:val="22"/>
          <w:shd w:val="clear" w:color="auto" w:fill="FFFFFF"/>
        </w:rPr>
        <w:t>of</w:t>
      </w:r>
      <w:proofErr w:type="spellEnd"/>
      <w:r w:rsidR="001D036F" w:rsidRPr="00057C58">
        <w:rPr>
          <w:rFonts w:cs="Lucida Sans Unicode"/>
          <w:szCs w:val="22"/>
          <w:shd w:val="clear" w:color="auto" w:fill="FFFFFF"/>
        </w:rPr>
        <w:t xml:space="preserve"> Supply Chain Management </w:t>
      </w:r>
      <w:proofErr w:type="spellStart"/>
      <w:r w:rsidR="001D036F" w:rsidRPr="00057C58">
        <w:rPr>
          <w:rFonts w:cs="Lucida Sans Unicode"/>
          <w:szCs w:val="22"/>
          <w:shd w:val="clear" w:color="auto" w:fill="FFFFFF"/>
        </w:rPr>
        <w:t>Americas</w:t>
      </w:r>
      <w:proofErr w:type="spellEnd"/>
      <w:r w:rsidR="00182010" w:rsidRPr="00057C58">
        <w:rPr>
          <w:rFonts w:cs="Lucida Sans Unicode"/>
          <w:szCs w:val="22"/>
        </w:rPr>
        <w:t>.</w:t>
      </w:r>
    </w:p>
    <w:p w14:paraId="3D548DDC" w14:textId="77777777" w:rsidR="00A90DE6" w:rsidRPr="00057C58" w:rsidRDefault="00A90DE6" w:rsidP="005F68DF">
      <w:pPr>
        <w:rPr>
          <w:rFonts w:cs="Lucida Sans Unicode"/>
          <w:szCs w:val="22"/>
        </w:rPr>
      </w:pPr>
    </w:p>
    <w:p w14:paraId="5D57624B" w14:textId="77777777" w:rsidR="00A90DE6" w:rsidRPr="00057C58" w:rsidRDefault="00A90DE6" w:rsidP="005F68DF">
      <w:pPr>
        <w:rPr>
          <w:rFonts w:cs="Lucida Sans Unicode"/>
          <w:szCs w:val="22"/>
        </w:rPr>
      </w:pPr>
    </w:p>
    <w:p w14:paraId="4C219FD1" w14:textId="5AB9E5BA" w:rsidR="00A90DE6" w:rsidRPr="00057C58" w:rsidRDefault="00A90DE6" w:rsidP="005F68DF">
      <w:pPr>
        <w:rPr>
          <w:rFonts w:cs="Lucida Sans Unicode"/>
          <w:b/>
          <w:bCs/>
          <w:szCs w:val="22"/>
        </w:rPr>
      </w:pPr>
      <w:r w:rsidRPr="00057C58">
        <w:rPr>
          <w:rFonts w:cs="Lucida Sans Unicode"/>
          <w:b/>
          <w:bCs/>
          <w:szCs w:val="22"/>
        </w:rPr>
        <w:t>Conquista amplia competitividade</w:t>
      </w:r>
    </w:p>
    <w:p w14:paraId="2F336223" w14:textId="258D6B27" w:rsidR="00A90DE6" w:rsidRPr="00057C58" w:rsidRDefault="00A90DE6" w:rsidP="005F68DF">
      <w:pPr>
        <w:rPr>
          <w:rFonts w:cs="Lucida Sans Unicode"/>
          <w:szCs w:val="22"/>
        </w:rPr>
      </w:pPr>
      <w:r w:rsidRPr="00057C58">
        <w:rPr>
          <w:rFonts w:cs="Lucida Sans Unicode"/>
          <w:szCs w:val="22"/>
        </w:rPr>
        <w:t xml:space="preserve">"A implementação do OEA na Evonik Brasil constitui uma conquista estratégica para a organização. Trata-se de uma iniciativa almejada há muito tempo, viabilizada por meio do Programa Confia. Estou muito satisfeita e orgulhosa pelo resultado alcançado em um curto intervalo de tempo, refletindo o alto nível de comprometimento e coordenação entre as áreas envolvidas", afirma Fernanda </w:t>
      </w:r>
      <w:proofErr w:type="spellStart"/>
      <w:r w:rsidRPr="00057C58">
        <w:rPr>
          <w:rFonts w:cs="Lucida Sans Unicode"/>
          <w:szCs w:val="22"/>
        </w:rPr>
        <w:t>Omote</w:t>
      </w:r>
      <w:proofErr w:type="spellEnd"/>
      <w:r w:rsidRPr="00057C58">
        <w:rPr>
          <w:rFonts w:cs="Lucida Sans Unicode"/>
          <w:szCs w:val="22"/>
        </w:rPr>
        <w:t xml:space="preserve">, Head </w:t>
      </w:r>
      <w:proofErr w:type="spellStart"/>
      <w:r w:rsidRPr="00057C58">
        <w:rPr>
          <w:rFonts w:cs="Lucida Sans Unicode"/>
          <w:szCs w:val="22"/>
        </w:rPr>
        <w:t>of</w:t>
      </w:r>
      <w:proofErr w:type="spellEnd"/>
      <w:r w:rsidRPr="00057C58">
        <w:rPr>
          <w:rFonts w:cs="Lucida Sans Unicode"/>
          <w:szCs w:val="22"/>
        </w:rPr>
        <w:t xml:space="preserve"> </w:t>
      </w:r>
      <w:proofErr w:type="spellStart"/>
      <w:r w:rsidRPr="00057C58">
        <w:rPr>
          <w:rFonts w:cs="Lucida Sans Unicode"/>
          <w:szCs w:val="22"/>
        </w:rPr>
        <w:t>Customer</w:t>
      </w:r>
      <w:proofErr w:type="spellEnd"/>
      <w:r w:rsidRPr="00057C58">
        <w:rPr>
          <w:rFonts w:cs="Lucida Sans Unicode"/>
          <w:szCs w:val="22"/>
        </w:rPr>
        <w:t xml:space="preserve"> Service </w:t>
      </w:r>
      <w:proofErr w:type="spellStart"/>
      <w:r w:rsidRPr="00057C58">
        <w:rPr>
          <w:rFonts w:cs="Lucida Sans Unicode"/>
          <w:szCs w:val="22"/>
        </w:rPr>
        <w:t>and</w:t>
      </w:r>
      <w:proofErr w:type="spellEnd"/>
      <w:r w:rsidRPr="00057C58">
        <w:rPr>
          <w:rFonts w:cs="Lucida Sans Unicode"/>
          <w:szCs w:val="22"/>
        </w:rPr>
        <w:t xml:space="preserve"> Supply Chain da Evonik Brasil.</w:t>
      </w:r>
    </w:p>
    <w:p w14:paraId="3BF6EEC5" w14:textId="77777777" w:rsidR="00A90DE6" w:rsidRPr="00057C58" w:rsidRDefault="00A90DE6" w:rsidP="005F68DF">
      <w:pPr>
        <w:rPr>
          <w:rFonts w:cs="Lucida Sans Unicode"/>
          <w:szCs w:val="22"/>
        </w:rPr>
      </w:pPr>
    </w:p>
    <w:p w14:paraId="0F39820A" w14:textId="7E6F235E" w:rsidR="00A90DE6" w:rsidRPr="00057C58" w:rsidRDefault="00A90DE6" w:rsidP="005F68DF">
      <w:pPr>
        <w:rPr>
          <w:rFonts w:cs="Lucida Sans Unicode"/>
          <w:szCs w:val="22"/>
        </w:rPr>
      </w:pPr>
      <w:r w:rsidRPr="00057C58">
        <w:rPr>
          <w:rFonts w:cs="Lucida Sans Unicode"/>
          <w:szCs w:val="22"/>
        </w:rPr>
        <w:t>Segundo a executiva, a certificação fortalece o posicionamento da Evonik no mercado, amplia a confiabilidade perante autoridades e parceiros e contribui para maior eficiência e agilidade nos processos de desembaraço aduaneiro. "Adicionalmente, trata-se de uma transformação cultural, que demandará disciplina operacional e engajamento contínuo de toda a organização para assegurar a manutenção e a sustentabilidade dessa certificação no longo prazo", acrescenta.</w:t>
      </w:r>
    </w:p>
    <w:p w14:paraId="3599C654" w14:textId="77777777" w:rsidR="00A90DE6" w:rsidRPr="00057C58" w:rsidRDefault="00A90DE6" w:rsidP="005F68DF">
      <w:pPr>
        <w:rPr>
          <w:rFonts w:cs="Lucida Sans Unicode"/>
          <w:szCs w:val="22"/>
        </w:rPr>
      </w:pPr>
    </w:p>
    <w:p w14:paraId="0460F677" w14:textId="267DA03B" w:rsidR="0011437F" w:rsidRPr="00057C58" w:rsidRDefault="00A90DE6" w:rsidP="005F68DF">
      <w:pPr>
        <w:rPr>
          <w:rFonts w:cs="Lucida Sans Unicode"/>
          <w:szCs w:val="22"/>
        </w:rPr>
      </w:pPr>
      <w:r w:rsidRPr="00057C58">
        <w:rPr>
          <w:rFonts w:cs="Lucida Sans Unicode"/>
          <w:szCs w:val="22"/>
        </w:rPr>
        <w:t>Além dos ganhos operacionais, a dupla certificação reforça a governança corporativa da Evonik e seu compromisso com a integridade, a transparência e a melhoria contínua de seus processos, aspectos alinhados à estratégia ESG da empresa.</w:t>
      </w:r>
    </w:p>
    <w:p w14:paraId="13AC3FAD" w14:textId="77777777" w:rsidR="00A90DE6" w:rsidRPr="00057C58" w:rsidRDefault="00A90DE6" w:rsidP="005F68DF">
      <w:pPr>
        <w:rPr>
          <w:rFonts w:cs="Lucida Sans Unicode"/>
          <w:szCs w:val="22"/>
        </w:rPr>
      </w:pPr>
    </w:p>
    <w:p w14:paraId="333E23FD" w14:textId="77777777" w:rsidR="0011437F" w:rsidRPr="00057C58" w:rsidRDefault="0011437F" w:rsidP="00C6177F">
      <w:pPr>
        <w:rPr>
          <w:rFonts w:cs="Lucida Sans Unicode"/>
          <w:szCs w:val="22"/>
        </w:rPr>
      </w:pPr>
    </w:p>
    <w:p w14:paraId="77B728C2" w14:textId="77777777" w:rsidR="00CF0BE2" w:rsidRPr="00057C58" w:rsidRDefault="00CF0BE2" w:rsidP="00C6177F">
      <w:pPr>
        <w:rPr>
          <w:rFonts w:cs="Lucida Sans Unicode"/>
          <w:szCs w:val="22"/>
        </w:rPr>
      </w:pPr>
    </w:p>
    <w:p w14:paraId="3EE92590" w14:textId="77777777" w:rsidR="00C6177F" w:rsidRPr="00057C58" w:rsidRDefault="00C6177F" w:rsidP="00C6177F">
      <w:pPr>
        <w:spacing w:line="220" w:lineRule="exact"/>
        <w:rPr>
          <w:b/>
          <w:sz w:val="18"/>
          <w:szCs w:val="18"/>
        </w:rPr>
      </w:pPr>
      <w:r w:rsidRPr="00057C58">
        <w:rPr>
          <w:b/>
          <w:sz w:val="18"/>
          <w:szCs w:val="18"/>
        </w:rPr>
        <w:t xml:space="preserve">Evonik: </w:t>
      </w:r>
      <w:proofErr w:type="spellStart"/>
      <w:r w:rsidRPr="00057C58">
        <w:rPr>
          <w:b/>
          <w:sz w:val="18"/>
          <w:szCs w:val="18"/>
        </w:rPr>
        <w:t>Leading</w:t>
      </w:r>
      <w:proofErr w:type="spellEnd"/>
      <w:r w:rsidRPr="00057C58">
        <w:rPr>
          <w:b/>
          <w:sz w:val="18"/>
          <w:szCs w:val="18"/>
        </w:rPr>
        <w:t xml:space="preserve"> </w:t>
      </w:r>
      <w:proofErr w:type="spellStart"/>
      <w:r w:rsidRPr="00057C58">
        <w:rPr>
          <w:b/>
          <w:sz w:val="18"/>
          <w:szCs w:val="18"/>
        </w:rPr>
        <w:t>beyond</w:t>
      </w:r>
      <w:proofErr w:type="spellEnd"/>
      <w:r w:rsidRPr="00057C58">
        <w:rPr>
          <w:b/>
          <w:sz w:val="18"/>
          <w:szCs w:val="18"/>
        </w:rPr>
        <w:t xml:space="preserve"> </w:t>
      </w:r>
      <w:proofErr w:type="spellStart"/>
      <w:r w:rsidRPr="00057C58">
        <w:rPr>
          <w:b/>
          <w:sz w:val="18"/>
          <w:szCs w:val="18"/>
        </w:rPr>
        <w:t>chemistry</w:t>
      </w:r>
      <w:proofErr w:type="spellEnd"/>
    </w:p>
    <w:p w14:paraId="1152D75D" w14:textId="77777777" w:rsidR="00C6177F" w:rsidRPr="00057C58" w:rsidRDefault="00C6177F" w:rsidP="00C6177F">
      <w:pPr>
        <w:spacing w:line="220" w:lineRule="exact"/>
        <w:rPr>
          <w:bCs/>
          <w:sz w:val="18"/>
          <w:szCs w:val="18"/>
        </w:rPr>
      </w:pPr>
      <w:r w:rsidRPr="00057C58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321CBA4A" w14:textId="77777777" w:rsidR="00C6177F" w:rsidRPr="00057C58" w:rsidRDefault="00C6177F" w:rsidP="00C6177F">
      <w:pPr>
        <w:spacing w:line="220" w:lineRule="exact"/>
        <w:rPr>
          <w:bCs/>
          <w:sz w:val="18"/>
          <w:szCs w:val="18"/>
        </w:rPr>
      </w:pPr>
    </w:p>
    <w:p w14:paraId="132388DE" w14:textId="77777777" w:rsidR="00C6177F" w:rsidRPr="00057C58" w:rsidRDefault="00C6177F" w:rsidP="00C6177F">
      <w:pPr>
        <w:spacing w:line="220" w:lineRule="exact"/>
        <w:rPr>
          <w:bCs/>
          <w:sz w:val="18"/>
          <w:szCs w:val="18"/>
        </w:rPr>
      </w:pPr>
    </w:p>
    <w:p w14:paraId="55467A46" w14:textId="77777777" w:rsidR="00C6177F" w:rsidRPr="00057C58" w:rsidRDefault="00C6177F" w:rsidP="00C6177F">
      <w:pPr>
        <w:spacing w:line="220" w:lineRule="exact"/>
        <w:rPr>
          <w:b/>
          <w:bCs/>
          <w:sz w:val="18"/>
          <w:szCs w:val="18"/>
        </w:rPr>
      </w:pPr>
      <w:r w:rsidRPr="00057C58">
        <w:rPr>
          <w:b/>
          <w:bCs/>
          <w:sz w:val="18"/>
          <w:szCs w:val="18"/>
        </w:rPr>
        <w:t xml:space="preserve">Ressalva: </w:t>
      </w:r>
    </w:p>
    <w:p w14:paraId="0BCDB02A" w14:textId="77777777" w:rsidR="00C6177F" w:rsidRPr="00057C58" w:rsidRDefault="00C6177F" w:rsidP="00C6177F">
      <w:pPr>
        <w:spacing w:line="220" w:lineRule="exact"/>
        <w:rPr>
          <w:bCs/>
          <w:sz w:val="18"/>
          <w:szCs w:val="18"/>
        </w:rPr>
      </w:pPr>
      <w:r w:rsidRPr="00057C58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CEC01D6" w14:textId="77777777" w:rsidR="00C6177F" w:rsidRPr="00057C58" w:rsidRDefault="00C6177F" w:rsidP="00C6177F">
      <w:pPr>
        <w:spacing w:line="220" w:lineRule="exact"/>
        <w:rPr>
          <w:bCs/>
          <w:sz w:val="18"/>
          <w:szCs w:val="18"/>
        </w:rPr>
      </w:pPr>
    </w:p>
    <w:p w14:paraId="350F72FE" w14:textId="77777777" w:rsidR="00C6177F" w:rsidRPr="00057C58" w:rsidRDefault="00C6177F" w:rsidP="00C6177F">
      <w:pPr>
        <w:spacing w:line="220" w:lineRule="exact"/>
        <w:rPr>
          <w:bCs/>
          <w:sz w:val="18"/>
          <w:szCs w:val="18"/>
        </w:rPr>
      </w:pPr>
    </w:p>
    <w:p w14:paraId="2CBB44AE" w14:textId="77777777" w:rsidR="00C6177F" w:rsidRPr="00057C58" w:rsidRDefault="00C6177F" w:rsidP="00C6177F">
      <w:pPr>
        <w:spacing w:line="220" w:lineRule="exact"/>
        <w:rPr>
          <w:bCs/>
          <w:sz w:val="18"/>
          <w:szCs w:val="18"/>
        </w:rPr>
      </w:pPr>
    </w:p>
    <w:p w14:paraId="274688DA" w14:textId="77777777" w:rsidR="00C6177F" w:rsidRPr="00057C58" w:rsidRDefault="00C6177F" w:rsidP="00C6177F">
      <w:pPr>
        <w:spacing w:line="220" w:lineRule="exact"/>
        <w:rPr>
          <w:b/>
          <w:bCs/>
          <w:sz w:val="18"/>
          <w:szCs w:val="18"/>
        </w:rPr>
      </w:pPr>
      <w:r w:rsidRPr="00057C58">
        <w:rPr>
          <w:b/>
          <w:bCs/>
          <w:sz w:val="18"/>
          <w:szCs w:val="18"/>
        </w:rPr>
        <w:t>Evonik Brasil Ltda.</w:t>
      </w:r>
    </w:p>
    <w:p w14:paraId="57FCCB2A" w14:textId="77777777" w:rsidR="00C6177F" w:rsidRPr="00057C58" w:rsidRDefault="00C6177F" w:rsidP="00C6177F">
      <w:pPr>
        <w:spacing w:line="220" w:lineRule="exact"/>
        <w:rPr>
          <w:bCs/>
          <w:sz w:val="18"/>
          <w:szCs w:val="18"/>
        </w:rPr>
      </w:pPr>
      <w:r w:rsidRPr="00057C58">
        <w:rPr>
          <w:bCs/>
          <w:sz w:val="18"/>
          <w:szCs w:val="18"/>
        </w:rPr>
        <w:t>Fone: (11) 3146-4100</w:t>
      </w:r>
    </w:p>
    <w:p w14:paraId="180AFE66" w14:textId="77777777" w:rsidR="00C6177F" w:rsidRPr="00057C58" w:rsidRDefault="00C6177F" w:rsidP="00C6177F">
      <w:pPr>
        <w:spacing w:line="220" w:lineRule="exact"/>
        <w:rPr>
          <w:bCs/>
          <w:sz w:val="18"/>
          <w:szCs w:val="18"/>
        </w:rPr>
      </w:pPr>
      <w:r w:rsidRPr="00057C58">
        <w:rPr>
          <w:bCs/>
          <w:sz w:val="18"/>
          <w:szCs w:val="18"/>
        </w:rPr>
        <w:t>www.evonik.com.br</w:t>
      </w:r>
    </w:p>
    <w:p w14:paraId="78CE575B" w14:textId="77777777" w:rsidR="00C6177F" w:rsidRPr="00057C58" w:rsidRDefault="00C6177F" w:rsidP="00C6177F">
      <w:pPr>
        <w:spacing w:line="220" w:lineRule="exact"/>
        <w:rPr>
          <w:bCs/>
          <w:sz w:val="18"/>
          <w:szCs w:val="18"/>
        </w:rPr>
      </w:pPr>
      <w:r w:rsidRPr="00057C58">
        <w:rPr>
          <w:bCs/>
          <w:sz w:val="18"/>
          <w:szCs w:val="18"/>
        </w:rPr>
        <w:t>facebook.com/Evonik</w:t>
      </w:r>
    </w:p>
    <w:p w14:paraId="1EFA4921" w14:textId="77777777" w:rsidR="00C6177F" w:rsidRPr="00057C58" w:rsidRDefault="00C6177F" w:rsidP="00C6177F">
      <w:pPr>
        <w:spacing w:line="220" w:lineRule="exact"/>
        <w:rPr>
          <w:bCs/>
          <w:sz w:val="18"/>
          <w:szCs w:val="18"/>
        </w:rPr>
      </w:pPr>
      <w:r w:rsidRPr="00057C58">
        <w:rPr>
          <w:bCs/>
          <w:sz w:val="18"/>
          <w:szCs w:val="18"/>
        </w:rPr>
        <w:t>instagram.com/</w:t>
      </w:r>
      <w:proofErr w:type="spellStart"/>
      <w:r w:rsidRPr="00057C58">
        <w:rPr>
          <w:bCs/>
          <w:sz w:val="18"/>
          <w:szCs w:val="18"/>
        </w:rPr>
        <w:t>Evonik.Brasil</w:t>
      </w:r>
      <w:proofErr w:type="spellEnd"/>
    </w:p>
    <w:p w14:paraId="02D42F43" w14:textId="77777777" w:rsidR="00C6177F" w:rsidRPr="00057C58" w:rsidRDefault="00C6177F" w:rsidP="00C6177F">
      <w:pPr>
        <w:spacing w:line="220" w:lineRule="exact"/>
        <w:rPr>
          <w:bCs/>
          <w:sz w:val="18"/>
          <w:szCs w:val="18"/>
        </w:rPr>
      </w:pPr>
      <w:r w:rsidRPr="00057C58">
        <w:rPr>
          <w:bCs/>
          <w:sz w:val="18"/>
          <w:szCs w:val="18"/>
        </w:rPr>
        <w:t>youtube.com/</w:t>
      </w:r>
      <w:proofErr w:type="spellStart"/>
      <w:r w:rsidRPr="00057C58">
        <w:rPr>
          <w:bCs/>
          <w:sz w:val="18"/>
          <w:szCs w:val="18"/>
        </w:rPr>
        <w:t>EvonikIndustries</w:t>
      </w:r>
      <w:proofErr w:type="spellEnd"/>
    </w:p>
    <w:p w14:paraId="2125E0A1" w14:textId="77777777" w:rsidR="00C6177F" w:rsidRPr="00057C58" w:rsidRDefault="00C6177F" w:rsidP="00C6177F">
      <w:pPr>
        <w:spacing w:line="220" w:lineRule="exact"/>
        <w:rPr>
          <w:bCs/>
          <w:sz w:val="18"/>
          <w:szCs w:val="18"/>
        </w:rPr>
      </w:pPr>
      <w:r w:rsidRPr="00057C58">
        <w:rPr>
          <w:bCs/>
          <w:sz w:val="18"/>
          <w:szCs w:val="18"/>
        </w:rPr>
        <w:t>linkedin.com/</w:t>
      </w:r>
      <w:proofErr w:type="spellStart"/>
      <w:r w:rsidRPr="00057C58">
        <w:rPr>
          <w:bCs/>
          <w:sz w:val="18"/>
          <w:szCs w:val="18"/>
        </w:rPr>
        <w:t>company</w:t>
      </w:r>
      <w:proofErr w:type="spellEnd"/>
      <w:r w:rsidRPr="00057C58">
        <w:rPr>
          <w:bCs/>
          <w:sz w:val="18"/>
          <w:szCs w:val="18"/>
        </w:rPr>
        <w:t>/Evonik</w:t>
      </w:r>
    </w:p>
    <w:p w14:paraId="45273850" w14:textId="77777777" w:rsidR="00C6177F" w:rsidRPr="00057C58" w:rsidRDefault="00C6177F" w:rsidP="00C6177F">
      <w:pPr>
        <w:spacing w:line="220" w:lineRule="exact"/>
        <w:rPr>
          <w:bCs/>
          <w:sz w:val="18"/>
          <w:szCs w:val="18"/>
        </w:rPr>
      </w:pPr>
    </w:p>
    <w:p w14:paraId="0CA82BE8" w14:textId="77777777" w:rsidR="00C6177F" w:rsidRPr="00057C58" w:rsidRDefault="00C6177F" w:rsidP="00C6177F">
      <w:pPr>
        <w:spacing w:line="220" w:lineRule="exact"/>
        <w:rPr>
          <w:b/>
          <w:bCs/>
          <w:sz w:val="18"/>
          <w:szCs w:val="18"/>
        </w:rPr>
      </w:pPr>
      <w:r w:rsidRPr="00057C58">
        <w:rPr>
          <w:b/>
          <w:bCs/>
          <w:sz w:val="18"/>
          <w:szCs w:val="18"/>
        </w:rPr>
        <w:t>Informações para imprensa</w:t>
      </w:r>
    </w:p>
    <w:p w14:paraId="2AA92AC4" w14:textId="77777777" w:rsidR="00C6177F" w:rsidRPr="00057C58" w:rsidRDefault="00C6177F" w:rsidP="00C6177F">
      <w:pPr>
        <w:spacing w:line="220" w:lineRule="exact"/>
        <w:rPr>
          <w:bCs/>
          <w:sz w:val="18"/>
          <w:szCs w:val="18"/>
        </w:rPr>
      </w:pPr>
      <w:r w:rsidRPr="00057C58">
        <w:rPr>
          <w:bCs/>
          <w:sz w:val="18"/>
          <w:szCs w:val="18"/>
        </w:rPr>
        <w:t>Via Pública Comunicação - www.viapublicacomunicacao.com.br</w:t>
      </w:r>
    </w:p>
    <w:p w14:paraId="36DA5F9F" w14:textId="77777777" w:rsidR="00C6177F" w:rsidRPr="00057C58" w:rsidRDefault="00C6177F" w:rsidP="00C6177F">
      <w:pPr>
        <w:spacing w:line="220" w:lineRule="exact"/>
        <w:rPr>
          <w:bCs/>
          <w:sz w:val="18"/>
          <w:szCs w:val="18"/>
        </w:rPr>
      </w:pPr>
      <w:r w:rsidRPr="00057C58">
        <w:rPr>
          <w:bCs/>
          <w:sz w:val="18"/>
          <w:szCs w:val="18"/>
        </w:rPr>
        <w:t xml:space="preserve">Sheila </w:t>
      </w:r>
      <w:proofErr w:type="spellStart"/>
      <w:r w:rsidRPr="00057C58">
        <w:rPr>
          <w:bCs/>
          <w:sz w:val="18"/>
          <w:szCs w:val="18"/>
        </w:rPr>
        <w:t>Diez</w:t>
      </w:r>
      <w:proofErr w:type="spellEnd"/>
      <w:r w:rsidRPr="00057C58">
        <w:rPr>
          <w:bCs/>
          <w:sz w:val="18"/>
          <w:szCs w:val="18"/>
        </w:rPr>
        <w:t>: (11) 3473.0255 - sheila@viapublicacomunicacao.com.br</w:t>
      </w:r>
    </w:p>
    <w:p w14:paraId="72931600" w14:textId="77777777" w:rsidR="00C6177F" w:rsidRPr="00057C58" w:rsidRDefault="00C6177F" w:rsidP="00C6177F">
      <w:pPr>
        <w:spacing w:line="220" w:lineRule="exact"/>
        <w:rPr>
          <w:bCs/>
          <w:sz w:val="18"/>
          <w:szCs w:val="18"/>
        </w:rPr>
      </w:pPr>
      <w:r w:rsidRPr="00057C58">
        <w:rPr>
          <w:bCs/>
          <w:sz w:val="18"/>
          <w:szCs w:val="18"/>
        </w:rPr>
        <w:t xml:space="preserve">Taís Augusto: (11) 3562.5555 - </w:t>
      </w:r>
      <w:hyperlink r:id="rId12" w:history="1">
        <w:r w:rsidRPr="00057C58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FBFE388" w14:textId="77777777" w:rsidR="00C6177F" w:rsidRPr="00057C58" w:rsidRDefault="00C6177F" w:rsidP="00C6177F">
      <w:pPr>
        <w:spacing w:line="220" w:lineRule="exact"/>
        <w:rPr>
          <w:bCs/>
          <w:sz w:val="18"/>
          <w:szCs w:val="18"/>
        </w:rPr>
      </w:pPr>
    </w:p>
    <w:p w14:paraId="4F8890AD" w14:textId="77777777" w:rsidR="00C6177F" w:rsidRPr="00057C58" w:rsidRDefault="00C6177F" w:rsidP="00C6177F">
      <w:pPr>
        <w:rPr>
          <w:rFonts w:cs="Lucida Sans Unicode"/>
          <w:szCs w:val="22"/>
        </w:rPr>
      </w:pPr>
    </w:p>
    <w:p w14:paraId="5B3800C7" w14:textId="77777777" w:rsidR="00C6177F" w:rsidRPr="00057C58" w:rsidRDefault="00C6177F" w:rsidP="009D524D">
      <w:pPr>
        <w:shd w:val="clear" w:color="auto" w:fill="FFFFFF"/>
        <w:spacing w:after="100" w:afterAutospacing="1" w:line="240" w:lineRule="auto"/>
        <w:rPr>
          <w:rFonts w:cs="Lucida Sans Unicode"/>
          <w:szCs w:val="22"/>
          <w:lang w:eastAsia="pt-BR"/>
        </w:rPr>
      </w:pPr>
    </w:p>
    <w:sectPr w:rsidR="00C6177F" w:rsidRPr="00057C58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34F83" w14:textId="77777777" w:rsidR="00C35F70" w:rsidRDefault="00C35F70">
      <w:pPr>
        <w:spacing w:line="240" w:lineRule="auto"/>
      </w:pPr>
      <w:r>
        <w:separator/>
      </w:r>
    </w:p>
  </w:endnote>
  <w:endnote w:type="continuationSeparator" w:id="0">
    <w:p w14:paraId="13B16618" w14:textId="77777777" w:rsidR="00C35F70" w:rsidRDefault="00C35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50B23" w14:textId="77777777" w:rsidR="00C35F70" w:rsidRDefault="00C35F70">
      <w:pPr>
        <w:spacing w:line="240" w:lineRule="auto"/>
      </w:pPr>
      <w:r>
        <w:separator/>
      </w:r>
    </w:p>
  </w:footnote>
  <w:footnote w:type="continuationSeparator" w:id="0">
    <w:p w14:paraId="77C969DA" w14:textId="77777777" w:rsidR="00C35F70" w:rsidRDefault="00C35F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6D6B3A"/>
    <w:multiLevelType w:val="hybridMultilevel"/>
    <w:tmpl w:val="DAF8E8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C25EE4"/>
    <w:multiLevelType w:val="hybridMultilevel"/>
    <w:tmpl w:val="32368E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558147">
    <w:abstractNumId w:val="11"/>
  </w:num>
  <w:num w:numId="2" w16cid:durableId="14504024">
    <w:abstractNumId w:val="16"/>
  </w:num>
  <w:num w:numId="3" w16cid:durableId="1675374567">
    <w:abstractNumId w:val="13"/>
  </w:num>
  <w:num w:numId="4" w16cid:durableId="1509978330">
    <w:abstractNumId w:val="10"/>
  </w:num>
  <w:num w:numId="5" w16cid:durableId="1132405905">
    <w:abstractNumId w:val="9"/>
  </w:num>
  <w:num w:numId="6" w16cid:durableId="1958944361">
    <w:abstractNumId w:val="7"/>
  </w:num>
  <w:num w:numId="7" w16cid:durableId="187262691">
    <w:abstractNumId w:val="6"/>
  </w:num>
  <w:num w:numId="8" w16cid:durableId="1077283785">
    <w:abstractNumId w:val="5"/>
  </w:num>
  <w:num w:numId="9" w16cid:durableId="1530800152">
    <w:abstractNumId w:val="4"/>
  </w:num>
  <w:num w:numId="10" w16cid:durableId="75060852">
    <w:abstractNumId w:val="8"/>
  </w:num>
  <w:num w:numId="11" w16cid:durableId="1791170470">
    <w:abstractNumId w:val="3"/>
  </w:num>
  <w:num w:numId="12" w16cid:durableId="909389425">
    <w:abstractNumId w:val="2"/>
  </w:num>
  <w:num w:numId="13" w16cid:durableId="1650553128">
    <w:abstractNumId w:val="1"/>
  </w:num>
  <w:num w:numId="14" w16cid:durableId="307707204">
    <w:abstractNumId w:val="0"/>
  </w:num>
  <w:num w:numId="15" w16cid:durableId="1820881347">
    <w:abstractNumId w:val="18"/>
  </w:num>
  <w:num w:numId="16" w16cid:durableId="1251042975">
    <w:abstractNumId w:val="14"/>
  </w:num>
  <w:num w:numId="17" w16cid:durableId="1835027099">
    <w:abstractNumId w:val="12"/>
  </w:num>
  <w:num w:numId="18" w16cid:durableId="838889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2890163">
    <w:abstractNumId w:val="12"/>
  </w:num>
  <w:num w:numId="20" w16cid:durableId="1454981577">
    <w:abstractNumId w:val="17"/>
  </w:num>
  <w:num w:numId="21" w16cid:durableId="189793737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6C36"/>
    <w:rsid w:val="00007087"/>
    <w:rsid w:val="00007459"/>
    <w:rsid w:val="00013489"/>
    <w:rsid w:val="00013722"/>
    <w:rsid w:val="000159C3"/>
    <w:rsid w:val="00020EC3"/>
    <w:rsid w:val="00021F55"/>
    <w:rsid w:val="000268F6"/>
    <w:rsid w:val="0003071B"/>
    <w:rsid w:val="00035360"/>
    <w:rsid w:val="00037F3D"/>
    <w:rsid w:val="000400C5"/>
    <w:rsid w:val="0004152A"/>
    <w:rsid w:val="000469A8"/>
    <w:rsid w:val="00046C72"/>
    <w:rsid w:val="00047E57"/>
    <w:rsid w:val="00051ABA"/>
    <w:rsid w:val="00057C58"/>
    <w:rsid w:val="00060D07"/>
    <w:rsid w:val="00062A12"/>
    <w:rsid w:val="00064BAA"/>
    <w:rsid w:val="0007181F"/>
    <w:rsid w:val="000721D9"/>
    <w:rsid w:val="00084555"/>
    <w:rsid w:val="00084EC8"/>
    <w:rsid w:val="00086556"/>
    <w:rsid w:val="00092F83"/>
    <w:rsid w:val="000A0DDB"/>
    <w:rsid w:val="000A4EB6"/>
    <w:rsid w:val="000B4D73"/>
    <w:rsid w:val="000C24DD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476A"/>
    <w:rsid w:val="000E5135"/>
    <w:rsid w:val="000F694D"/>
    <w:rsid w:val="000F70A3"/>
    <w:rsid w:val="000F7816"/>
    <w:rsid w:val="001010D7"/>
    <w:rsid w:val="00103837"/>
    <w:rsid w:val="00104C4F"/>
    <w:rsid w:val="001120D8"/>
    <w:rsid w:val="0011437F"/>
    <w:rsid w:val="00117CF2"/>
    <w:rsid w:val="00124443"/>
    <w:rsid w:val="001254D3"/>
    <w:rsid w:val="001409F9"/>
    <w:rsid w:val="0014346F"/>
    <w:rsid w:val="00146ADE"/>
    <w:rsid w:val="00152126"/>
    <w:rsid w:val="00162896"/>
    <w:rsid w:val="00162B4B"/>
    <w:rsid w:val="001631E8"/>
    <w:rsid w:val="001641CF"/>
    <w:rsid w:val="00165932"/>
    <w:rsid w:val="00166485"/>
    <w:rsid w:val="00170122"/>
    <w:rsid w:val="0017064A"/>
    <w:rsid w:val="0017414F"/>
    <w:rsid w:val="00180335"/>
    <w:rsid w:val="00180482"/>
    <w:rsid w:val="00180DC0"/>
    <w:rsid w:val="0018201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A59F7"/>
    <w:rsid w:val="001B129B"/>
    <w:rsid w:val="001B1455"/>
    <w:rsid w:val="001B5921"/>
    <w:rsid w:val="001C456D"/>
    <w:rsid w:val="001D036F"/>
    <w:rsid w:val="001D0F3F"/>
    <w:rsid w:val="001D74A3"/>
    <w:rsid w:val="001E3C07"/>
    <w:rsid w:val="001E718A"/>
    <w:rsid w:val="001F0C1B"/>
    <w:rsid w:val="001F5CED"/>
    <w:rsid w:val="001F7C26"/>
    <w:rsid w:val="00203EFA"/>
    <w:rsid w:val="002070B3"/>
    <w:rsid w:val="002101AA"/>
    <w:rsid w:val="00210BED"/>
    <w:rsid w:val="00221C32"/>
    <w:rsid w:val="002229D5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7659F"/>
    <w:rsid w:val="00284BBA"/>
    <w:rsid w:val="00287090"/>
    <w:rsid w:val="00290F07"/>
    <w:rsid w:val="00292474"/>
    <w:rsid w:val="002A0595"/>
    <w:rsid w:val="002A2E5E"/>
    <w:rsid w:val="002A3233"/>
    <w:rsid w:val="002A7246"/>
    <w:rsid w:val="002B0595"/>
    <w:rsid w:val="002B1589"/>
    <w:rsid w:val="002B49D6"/>
    <w:rsid w:val="002B6293"/>
    <w:rsid w:val="002B645E"/>
    <w:rsid w:val="002C10C6"/>
    <w:rsid w:val="002C12A0"/>
    <w:rsid w:val="002C243F"/>
    <w:rsid w:val="002D056F"/>
    <w:rsid w:val="002D206A"/>
    <w:rsid w:val="002D2996"/>
    <w:rsid w:val="002D4E6A"/>
    <w:rsid w:val="002D4EF0"/>
    <w:rsid w:val="002D5F0C"/>
    <w:rsid w:val="002D7814"/>
    <w:rsid w:val="002E517D"/>
    <w:rsid w:val="002F364E"/>
    <w:rsid w:val="002F49B3"/>
    <w:rsid w:val="002F6058"/>
    <w:rsid w:val="002F7AE9"/>
    <w:rsid w:val="003004BF"/>
    <w:rsid w:val="00301998"/>
    <w:rsid w:val="003067D4"/>
    <w:rsid w:val="0030726B"/>
    <w:rsid w:val="00307CD0"/>
    <w:rsid w:val="0031020E"/>
    <w:rsid w:val="00310BD6"/>
    <w:rsid w:val="00313AA5"/>
    <w:rsid w:val="00316EC0"/>
    <w:rsid w:val="0032212C"/>
    <w:rsid w:val="0032793B"/>
    <w:rsid w:val="00327FAD"/>
    <w:rsid w:val="00337592"/>
    <w:rsid w:val="00340DB1"/>
    <w:rsid w:val="00341947"/>
    <w:rsid w:val="00345B60"/>
    <w:rsid w:val="003508E4"/>
    <w:rsid w:val="0035138C"/>
    <w:rsid w:val="0035649B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93B4A"/>
    <w:rsid w:val="003A023D"/>
    <w:rsid w:val="003A711C"/>
    <w:rsid w:val="003A736B"/>
    <w:rsid w:val="003B308E"/>
    <w:rsid w:val="003B723A"/>
    <w:rsid w:val="003C0198"/>
    <w:rsid w:val="003C09F2"/>
    <w:rsid w:val="003D4358"/>
    <w:rsid w:val="003D4817"/>
    <w:rsid w:val="003D50B7"/>
    <w:rsid w:val="003D6E84"/>
    <w:rsid w:val="003E4D56"/>
    <w:rsid w:val="003F1B7A"/>
    <w:rsid w:val="003F4CD0"/>
    <w:rsid w:val="003F72E3"/>
    <w:rsid w:val="004016F5"/>
    <w:rsid w:val="00403CD6"/>
    <w:rsid w:val="004053FC"/>
    <w:rsid w:val="004146D3"/>
    <w:rsid w:val="00420303"/>
    <w:rsid w:val="00422338"/>
    <w:rsid w:val="00424F52"/>
    <w:rsid w:val="00425896"/>
    <w:rsid w:val="00430C26"/>
    <w:rsid w:val="0044050F"/>
    <w:rsid w:val="00447C63"/>
    <w:rsid w:val="00463A7B"/>
    <w:rsid w:val="00464856"/>
    <w:rsid w:val="00471FAE"/>
    <w:rsid w:val="00476F6F"/>
    <w:rsid w:val="0048125C"/>
    <w:rsid w:val="004820F9"/>
    <w:rsid w:val="00486462"/>
    <w:rsid w:val="0049367A"/>
    <w:rsid w:val="004A0839"/>
    <w:rsid w:val="004A17C4"/>
    <w:rsid w:val="004A3F7D"/>
    <w:rsid w:val="004A5E45"/>
    <w:rsid w:val="004A64BF"/>
    <w:rsid w:val="004B7C16"/>
    <w:rsid w:val="004C04DB"/>
    <w:rsid w:val="004C240B"/>
    <w:rsid w:val="004C520C"/>
    <w:rsid w:val="004C5E53"/>
    <w:rsid w:val="004C672E"/>
    <w:rsid w:val="004C7B9F"/>
    <w:rsid w:val="004D1849"/>
    <w:rsid w:val="004D5196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03E9E"/>
    <w:rsid w:val="00516C49"/>
    <w:rsid w:val="005225EC"/>
    <w:rsid w:val="00522826"/>
    <w:rsid w:val="005275AF"/>
    <w:rsid w:val="00536E02"/>
    <w:rsid w:val="00537A93"/>
    <w:rsid w:val="00551A39"/>
    <w:rsid w:val="00552ADA"/>
    <w:rsid w:val="00560716"/>
    <w:rsid w:val="00560CF2"/>
    <w:rsid w:val="005637E2"/>
    <w:rsid w:val="0057548A"/>
    <w:rsid w:val="00582643"/>
    <w:rsid w:val="00582C0E"/>
    <w:rsid w:val="00583E3E"/>
    <w:rsid w:val="00587884"/>
    <w:rsid w:val="00587C52"/>
    <w:rsid w:val="0059414C"/>
    <w:rsid w:val="0059521B"/>
    <w:rsid w:val="005A119C"/>
    <w:rsid w:val="005A20AE"/>
    <w:rsid w:val="005A6E7A"/>
    <w:rsid w:val="005A73EC"/>
    <w:rsid w:val="005A7D03"/>
    <w:rsid w:val="005C0045"/>
    <w:rsid w:val="005C3056"/>
    <w:rsid w:val="005C5615"/>
    <w:rsid w:val="005D3417"/>
    <w:rsid w:val="005D44CA"/>
    <w:rsid w:val="005E3211"/>
    <w:rsid w:val="005E5AD9"/>
    <w:rsid w:val="005E6AE3"/>
    <w:rsid w:val="005E799F"/>
    <w:rsid w:val="005F234C"/>
    <w:rsid w:val="005F50D9"/>
    <w:rsid w:val="005F68DF"/>
    <w:rsid w:val="0060031A"/>
    <w:rsid w:val="00600E86"/>
    <w:rsid w:val="00605C02"/>
    <w:rsid w:val="00606A38"/>
    <w:rsid w:val="00607F71"/>
    <w:rsid w:val="00620933"/>
    <w:rsid w:val="00635F70"/>
    <w:rsid w:val="00635FA1"/>
    <w:rsid w:val="00637D96"/>
    <w:rsid w:val="006407CF"/>
    <w:rsid w:val="00645F2F"/>
    <w:rsid w:val="00650E27"/>
    <w:rsid w:val="00652A75"/>
    <w:rsid w:val="00662B76"/>
    <w:rsid w:val="006651E2"/>
    <w:rsid w:val="00665EC9"/>
    <w:rsid w:val="00672AFA"/>
    <w:rsid w:val="0067755C"/>
    <w:rsid w:val="00681046"/>
    <w:rsid w:val="006840F7"/>
    <w:rsid w:val="00686925"/>
    <w:rsid w:val="00686BC7"/>
    <w:rsid w:val="006A02F3"/>
    <w:rsid w:val="006A581A"/>
    <w:rsid w:val="006A5A6B"/>
    <w:rsid w:val="006A5F13"/>
    <w:rsid w:val="006B505B"/>
    <w:rsid w:val="006C0864"/>
    <w:rsid w:val="006C4F5F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01E3"/>
    <w:rsid w:val="006F3AB9"/>
    <w:rsid w:val="006F48B3"/>
    <w:rsid w:val="00702E62"/>
    <w:rsid w:val="00712A1F"/>
    <w:rsid w:val="00717CB3"/>
    <w:rsid w:val="00717EDA"/>
    <w:rsid w:val="0072366D"/>
    <w:rsid w:val="00723778"/>
    <w:rsid w:val="00723B85"/>
    <w:rsid w:val="00731495"/>
    <w:rsid w:val="0073449F"/>
    <w:rsid w:val="0073627A"/>
    <w:rsid w:val="00737945"/>
    <w:rsid w:val="00742651"/>
    <w:rsid w:val="0074288C"/>
    <w:rsid w:val="007449A7"/>
    <w:rsid w:val="00744FA6"/>
    <w:rsid w:val="00763004"/>
    <w:rsid w:val="007633CB"/>
    <w:rsid w:val="007676DC"/>
    <w:rsid w:val="00770879"/>
    <w:rsid w:val="007733D3"/>
    <w:rsid w:val="0077341A"/>
    <w:rsid w:val="00775D2E"/>
    <w:rsid w:val="007767AB"/>
    <w:rsid w:val="00777D98"/>
    <w:rsid w:val="00780408"/>
    <w:rsid w:val="00784360"/>
    <w:rsid w:val="0079279D"/>
    <w:rsid w:val="00795F5F"/>
    <w:rsid w:val="007A1695"/>
    <w:rsid w:val="007A2C47"/>
    <w:rsid w:val="007A7864"/>
    <w:rsid w:val="007B0D10"/>
    <w:rsid w:val="007C1E2C"/>
    <w:rsid w:val="007C4857"/>
    <w:rsid w:val="007C74FD"/>
    <w:rsid w:val="007D02AA"/>
    <w:rsid w:val="007D6D9A"/>
    <w:rsid w:val="007D7207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1392E"/>
    <w:rsid w:val="00814926"/>
    <w:rsid w:val="0081515B"/>
    <w:rsid w:val="00816960"/>
    <w:rsid w:val="00816BD2"/>
    <w:rsid w:val="00816EF3"/>
    <w:rsid w:val="00825D88"/>
    <w:rsid w:val="00827224"/>
    <w:rsid w:val="008352AA"/>
    <w:rsid w:val="00836B9A"/>
    <w:rsid w:val="00840CD4"/>
    <w:rsid w:val="0084389E"/>
    <w:rsid w:val="00845A29"/>
    <w:rsid w:val="008462C3"/>
    <w:rsid w:val="00850B77"/>
    <w:rsid w:val="008521FB"/>
    <w:rsid w:val="0085301E"/>
    <w:rsid w:val="00860A6B"/>
    <w:rsid w:val="00863454"/>
    <w:rsid w:val="00875D6F"/>
    <w:rsid w:val="00876C69"/>
    <w:rsid w:val="00883A0D"/>
    <w:rsid w:val="0088508F"/>
    <w:rsid w:val="00885442"/>
    <w:rsid w:val="00890085"/>
    <w:rsid w:val="00895E42"/>
    <w:rsid w:val="00897078"/>
    <w:rsid w:val="008A0D35"/>
    <w:rsid w:val="008A2AE8"/>
    <w:rsid w:val="008B03E0"/>
    <w:rsid w:val="008B1084"/>
    <w:rsid w:val="008B13C8"/>
    <w:rsid w:val="008B3A20"/>
    <w:rsid w:val="008B7AFE"/>
    <w:rsid w:val="008B7D4F"/>
    <w:rsid w:val="008C00D3"/>
    <w:rsid w:val="008C52EF"/>
    <w:rsid w:val="008D0E06"/>
    <w:rsid w:val="008D59A8"/>
    <w:rsid w:val="008D6C5B"/>
    <w:rsid w:val="008E2EDD"/>
    <w:rsid w:val="008E7921"/>
    <w:rsid w:val="008F1CB7"/>
    <w:rsid w:val="008F45F9"/>
    <w:rsid w:val="008F49C5"/>
    <w:rsid w:val="008F5C81"/>
    <w:rsid w:val="0090081A"/>
    <w:rsid w:val="0090621C"/>
    <w:rsid w:val="00910702"/>
    <w:rsid w:val="00913C5F"/>
    <w:rsid w:val="00916544"/>
    <w:rsid w:val="009339D6"/>
    <w:rsid w:val="00935881"/>
    <w:rsid w:val="0093774D"/>
    <w:rsid w:val="009406B3"/>
    <w:rsid w:val="009440D2"/>
    <w:rsid w:val="009454A0"/>
    <w:rsid w:val="00954060"/>
    <w:rsid w:val="009560C1"/>
    <w:rsid w:val="0095670C"/>
    <w:rsid w:val="00966112"/>
    <w:rsid w:val="0097071B"/>
    <w:rsid w:val="00971345"/>
    <w:rsid w:val="00972915"/>
    <w:rsid w:val="009752DC"/>
    <w:rsid w:val="0097547F"/>
    <w:rsid w:val="00977987"/>
    <w:rsid w:val="009814C9"/>
    <w:rsid w:val="0098727A"/>
    <w:rsid w:val="00992647"/>
    <w:rsid w:val="009A16A5"/>
    <w:rsid w:val="009A1A02"/>
    <w:rsid w:val="009A7CDC"/>
    <w:rsid w:val="009A7E85"/>
    <w:rsid w:val="009B440C"/>
    <w:rsid w:val="009B710C"/>
    <w:rsid w:val="009C0B75"/>
    <w:rsid w:val="009C0CD3"/>
    <w:rsid w:val="009C1CFF"/>
    <w:rsid w:val="009C2B65"/>
    <w:rsid w:val="009C40DA"/>
    <w:rsid w:val="009C5F4B"/>
    <w:rsid w:val="009D2BB4"/>
    <w:rsid w:val="009D524D"/>
    <w:rsid w:val="009E4720"/>
    <w:rsid w:val="009E4892"/>
    <w:rsid w:val="009E709B"/>
    <w:rsid w:val="009F29FD"/>
    <w:rsid w:val="009F57D1"/>
    <w:rsid w:val="009F6AA2"/>
    <w:rsid w:val="00A06D44"/>
    <w:rsid w:val="00A10BD5"/>
    <w:rsid w:val="00A1426F"/>
    <w:rsid w:val="00A15153"/>
    <w:rsid w:val="00A1615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0E34"/>
    <w:rsid w:val="00A63DF5"/>
    <w:rsid w:val="00A70C5E"/>
    <w:rsid w:val="00A7105D"/>
    <w:rsid w:val="00A712B8"/>
    <w:rsid w:val="00A732B8"/>
    <w:rsid w:val="00A741E7"/>
    <w:rsid w:val="00A75AFC"/>
    <w:rsid w:val="00A804CC"/>
    <w:rsid w:val="00A81F2D"/>
    <w:rsid w:val="00A83077"/>
    <w:rsid w:val="00A83B79"/>
    <w:rsid w:val="00A90CDB"/>
    <w:rsid w:val="00A90DE6"/>
    <w:rsid w:val="00A94EC5"/>
    <w:rsid w:val="00A97CD7"/>
    <w:rsid w:val="00A97EAD"/>
    <w:rsid w:val="00AA15C6"/>
    <w:rsid w:val="00AB2467"/>
    <w:rsid w:val="00AB26DD"/>
    <w:rsid w:val="00AC2088"/>
    <w:rsid w:val="00AC3817"/>
    <w:rsid w:val="00AD6C48"/>
    <w:rsid w:val="00AE1FAA"/>
    <w:rsid w:val="00AE329F"/>
    <w:rsid w:val="00AE354A"/>
    <w:rsid w:val="00AE3848"/>
    <w:rsid w:val="00AE47A2"/>
    <w:rsid w:val="00AE601F"/>
    <w:rsid w:val="00AF0606"/>
    <w:rsid w:val="00AF339E"/>
    <w:rsid w:val="00AF6529"/>
    <w:rsid w:val="00AF7D27"/>
    <w:rsid w:val="00B03268"/>
    <w:rsid w:val="00B1069C"/>
    <w:rsid w:val="00B127DB"/>
    <w:rsid w:val="00B175C1"/>
    <w:rsid w:val="00B2025B"/>
    <w:rsid w:val="00B2492E"/>
    <w:rsid w:val="00B31D5A"/>
    <w:rsid w:val="00B3254D"/>
    <w:rsid w:val="00B34160"/>
    <w:rsid w:val="00B44DB1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75C"/>
    <w:rsid w:val="00B75CA9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3E5"/>
    <w:rsid w:val="00BC1B97"/>
    <w:rsid w:val="00BC1BEC"/>
    <w:rsid w:val="00BC1D7E"/>
    <w:rsid w:val="00BC4141"/>
    <w:rsid w:val="00BD07B0"/>
    <w:rsid w:val="00BD25EC"/>
    <w:rsid w:val="00BE1628"/>
    <w:rsid w:val="00BE30E7"/>
    <w:rsid w:val="00BE36CD"/>
    <w:rsid w:val="00BF2CEC"/>
    <w:rsid w:val="00BF30BC"/>
    <w:rsid w:val="00BF70B0"/>
    <w:rsid w:val="00BF7733"/>
    <w:rsid w:val="00BF7C77"/>
    <w:rsid w:val="00C02045"/>
    <w:rsid w:val="00C100C6"/>
    <w:rsid w:val="00C11626"/>
    <w:rsid w:val="00C21FFE"/>
    <w:rsid w:val="00C2259A"/>
    <w:rsid w:val="00C242F2"/>
    <w:rsid w:val="00C251AD"/>
    <w:rsid w:val="00C310A2"/>
    <w:rsid w:val="00C31302"/>
    <w:rsid w:val="00C325D0"/>
    <w:rsid w:val="00C33407"/>
    <w:rsid w:val="00C35687"/>
    <w:rsid w:val="00C35F70"/>
    <w:rsid w:val="00C4228E"/>
    <w:rsid w:val="00C42EC6"/>
    <w:rsid w:val="00C4300F"/>
    <w:rsid w:val="00C44564"/>
    <w:rsid w:val="00C46ADD"/>
    <w:rsid w:val="00C51334"/>
    <w:rsid w:val="00C519DA"/>
    <w:rsid w:val="00C5660C"/>
    <w:rsid w:val="00C60F15"/>
    <w:rsid w:val="00C6177F"/>
    <w:rsid w:val="00C6694E"/>
    <w:rsid w:val="00C7064E"/>
    <w:rsid w:val="00C709A9"/>
    <w:rsid w:val="00C7114A"/>
    <w:rsid w:val="00C81D55"/>
    <w:rsid w:val="00C930F0"/>
    <w:rsid w:val="00C94042"/>
    <w:rsid w:val="00C94C0D"/>
    <w:rsid w:val="00C96C7A"/>
    <w:rsid w:val="00CA2E79"/>
    <w:rsid w:val="00CA6F45"/>
    <w:rsid w:val="00CB29E5"/>
    <w:rsid w:val="00CB3A53"/>
    <w:rsid w:val="00CB7A42"/>
    <w:rsid w:val="00CD0680"/>
    <w:rsid w:val="00CD1EE7"/>
    <w:rsid w:val="00CD6819"/>
    <w:rsid w:val="00CD7209"/>
    <w:rsid w:val="00CD72B4"/>
    <w:rsid w:val="00CE2BFE"/>
    <w:rsid w:val="00CE2E92"/>
    <w:rsid w:val="00CE4D54"/>
    <w:rsid w:val="00CF0BE2"/>
    <w:rsid w:val="00CF2E07"/>
    <w:rsid w:val="00CF3942"/>
    <w:rsid w:val="00D043D2"/>
    <w:rsid w:val="00D04622"/>
    <w:rsid w:val="00D04B00"/>
    <w:rsid w:val="00D101C2"/>
    <w:rsid w:val="00D12103"/>
    <w:rsid w:val="00D17A9A"/>
    <w:rsid w:val="00D32180"/>
    <w:rsid w:val="00D321CA"/>
    <w:rsid w:val="00D37F3A"/>
    <w:rsid w:val="00D44BFE"/>
    <w:rsid w:val="00D46695"/>
    <w:rsid w:val="00D46B4F"/>
    <w:rsid w:val="00D46DAB"/>
    <w:rsid w:val="00D47651"/>
    <w:rsid w:val="00D50B3E"/>
    <w:rsid w:val="00D5275A"/>
    <w:rsid w:val="00D52EAE"/>
    <w:rsid w:val="00D571CA"/>
    <w:rsid w:val="00D60C11"/>
    <w:rsid w:val="00D630D8"/>
    <w:rsid w:val="00D641F2"/>
    <w:rsid w:val="00D70539"/>
    <w:rsid w:val="00D70DD4"/>
    <w:rsid w:val="00D72A07"/>
    <w:rsid w:val="00D743EB"/>
    <w:rsid w:val="00D81410"/>
    <w:rsid w:val="00D82E40"/>
    <w:rsid w:val="00D83A99"/>
    <w:rsid w:val="00D83F4F"/>
    <w:rsid w:val="00D84239"/>
    <w:rsid w:val="00D8432C"/>
    <w:rsid w:val="00D85147"/>
    <w:rsid w:val="00D90774"/>
    <w:rsid w:val="00D95388"/>
    <w:rsid w:val="00D96E04"/>
    <w:rsid w:val="00DB2923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E534A"/>
    <w:rsid w:val="00DF1F08"/>
    <w:rsid w:val="00DF5F22"/>
    <w:rsid w:val="00DF6503"/>
    <w:rsid w:val="00E012F7"/>
    <w:rsid w:val="00E03FEC"/>
    <w:rsid w:val="00E05BB2"/>
    <w:rsid w:val="00E120CF"/>
    <w:rsid w:val="00E121A4"/>
    <w:rsid w:val="00E122B8"/>
    <w:rsid w:val="00E172A1"/>
    <w:rsid w:val="00E17C9E"/>
    <w:rsid w:val="00E17FDD"/>
    <w:rsid w:val="00E2132F"/>
    <w:rsid w:val="00E2307F"/>
    <w:rsid w:val="00E25507"/>
    <w:rsid w:val="00E27FDF"/>
    <w:rsid w:val="00E351C5"/>
    <w:rsid w:val="00E363F0"/>
    <w:rsid w:val="00E430EA"/>
    <w:rsid w:val="00E436FB"/>
    <w:rsid w:val="00E44B62"/>
    <w:rsid w:val="00E46D1E"/>
    <w:rsid w:val="00E52EFF"/>
    <w:rsid w:val="00E53339"/>
    <w:rsid w:val="00E5685D"/>
    <w:rsid w:val="00E6418A"/>
    <w:rsid w:val="00E67EA2"/>
    <w:rsid w:val="00E77829"/>
    <w:rsid w:val="00E83FF0"/>
    <w:rsid w:val="00E86454"/>
    <w:rsid w:val="00E86D20"/>
    <w:rsid w:val="00E86FBA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B5051"/>
    <w:rsid w:val="00EC012C"/>
    <w:rsid w:val="00EC0767"/>
    <w:rsid w:val="00EC2C4D"/>
    <w:rsid w:val="00ED1D9C"/>
    <w:rsid w:val="00ED1DEA"/>
    <w:rsid w:val="00ED3808"/>
    <w:rsid w:val="00ED4694"/>
    <w:rsid w:val="00EE39AC"/>
    <w:rsid w:val="00EE4A72"/>
    <w:rsid w:val="00EF1A89"/>
    <w:rsid w:val="00EF7EB3"/>
    <w:rsid w:val="00F018DC"/>
    <w:rsid w:val="00F04685"/>
    <w:rsid w:val="00F078D8"/>
    <w:rsid w:val="00F12C84"/>
    <w:rsid w:val="00F15938"/>
    <w:rsid w:val="00F16B56"/>
    <w:rsid w:val="00F264B0"/>
    <w:rsid w:val="00F31F7C"/>
    <w:rsid w:val="00F32AAD"/>
    <w:rsid w:val="00F37503"/>
    <w:rsid w:val="00F40271"/>
    <w:rsid w:val="00F45C12"/>
    <w:rsid w:val="00F50937"/>
    <w:rsid w:val="00F5203F"/>
    <w:rsid w:val="00F5602B"/>
    <w:rsid w:val="00F562E8"/>
    <w:rsid w:val="00F57C72"/>
    <w:rsid w:val="00F6598A"/>
    <w:rsid w:val="00F65A70"/>
    <w:rsid w:val="00F66FEE"/>
    <w:rsid w:val="00F70209"/>
    <w:rsid w:val="00F77F57"/>
    <w:rsid w:val="00F83E3A"/>
    <w:rsid w:val="00F87E4C"/>
    <w:rsid w:val="00F944A7"/>
    <w:rsid w:val="00F94E80"/>
    <w:rsid w:val="00F9534C"/>
    <w:rsid w:val="00F96B9B"/>
    <w:rsid w:val="00F977CB"/>
    <w:rsid w:val="00FA151A"/>
    <w:rsid w:val="00FA5F5C"/>
    <w:rsid w:val="00FB316C"/>
    <w:rsid w:val="00FB3533"/>
    <w:rsid w:val="00FB3CB5"/>
    <w:rsid w:val="00FC641F"/>
    <w:rsid w:val="00FC7A2A"/>
    <w:rsid w:val="00FD0461"/>
    <w:rsid w:val="00FD1184"/>
    <w:rsid w:val="00FD5DEA"/>
    <w:rsid w:val="00FE0381"/>
    <w:rsid w:val="00FE4F8E"/>
    <w:rsid w:val="00FE6629"/>
    <w:rsid w:val="00FE676A"/>
    <w:rsid w:val="00FF4DAD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1437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840</Words>
  <Characters>4861</Characters>
  <Application>Microsoft Office Word</Application>
  <DocSecurity>0</DocSecurity>
  <Lines>101</Lines>
  <Paragraphs>27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Releae Certificações Receita Federal</dc:subject>
  <dc:creator>Taís Augusto</dc:creator>
  <cp:keywords/>
  <dc:description>Junho/26</dc:description>
  <cp:lastModifiedBy>Inês Cardoso - Via Pública</cp:lastModifiedBy>
  <cp:revision>4</cp:revision>
  <cp:lastPrinted>2017-06-09T09:57:00Z</cp:lastPrinted>
  <dcterms:created xsi:type="dcterms:W3CDTF">2026-07-03T17:56:00Z</dcterms:created>
  <dcterms:modified xsi:type="dcterms:W3CDTF">2026-07-13T14:04:00Z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2022-06-13T12:59:50Z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1ff31866-9af0-4fcc-ad65-eafaa295efb7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