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1BBA3" w14:textId="27B9B5F9" w:rsidR="00D77F75" w:rsidRPr="0058405D" w:rsidRDefault="00D77F75" w:rsidP="00D77F75">
      <w:pPr>
        <w:pStyle w:val="p1"/>
        <w:rPr>
          <w:rFonts w:ascii="Lucida Sans Unicode" w:hAnsi="Lucida Sans Unicode" w:cs="Lucida Sans Unicode"/>
          <w:b/>
          <w:bCs/>
          <w:color w:val="auto"/>
          <w:sz w:val="24"/>
          <w:szCs w:val="24"/>
        </w:rPr>
      </w:pPr>
      <w:r w:rsidRPr="0058405D">
        <w:rPr>
          <w:rFonts w:ascii="Lucida Sans Unicode" w:hAnsi="Lucida Sans Unicode" w:cs="Lucida Sans Unicode"/>
          <w:b/>
          <w:bCs/>
          <w:color w:val="auto"/>
          <w:sz w:val="24"/>
          <w:szCs w:val="24"/>
        </w:rPr>
        <w:t xml:space="preserve">Evonik, </w:t>
      </w:r>
      <w:proofErr w:type="spellStart"/>
      <w:r w:rsidRPr="0058405D">
        <w:rPr>
          <w:rFonts w:ascii="Lucida Sans Unicode" w:hAnsi="Lucida Sans Unicode" w:cs="Lucida Sans Unicode"/>
          <w:b/>
          <w:bCs/>
          <w:color w:val="auto"/>
          <w:sz w:val="24"/>
          <w:szCs w:val="24"/>
        </w:rPr>
        <w:t>Toyotsu</w:t>
      </w:r>
      <w:proofErr w:type="spellEnd"/>
      <w:r w:rsidRPr="0058405D">
        <w:rPr>
          <w:rFonts w:ascii="Lucida Sans Unicode" w:hAnsi="Lucida Sans Unicode" w:cs="Lucida Sans Unicode"/>
          <w:b/>
          <w:bCs/>
          <w:color w:val="auto"/>
          <w:sz w:val="24"/>
          <w:szCs w:val="24"/>
        </w:rPr>
        <w:t xml:space="preserve"> </w:t>
      </w:r>
      <w:proofErr w:type="spellStart"/>
      <w:r w:rsidRPr="0058405D">
        <w:rPr>
          <w:rFonts w:ascii="Lucida Sans Unicode" w:hAnsi="Lucida Sans Unicode" w:cs="Lucida Sans Unicode"/>
          <w:b/>
          <w:bCs/>
          <w:color w:val="auto"/>
          <w:sz w:val="24"/>
          <w:szCs w:val="24"/>
        </w:rPr>
        <w:t>Chemiplas</w:t>
      </w:r>
      <w:proofErr w:type="spellEnd"/>
      <w:r w:rsidRPr="0058405D">
        <w:rPr>
          <w:rFonts w:ascii="Lucida Sans Unicode" w:hAnsi="Lucida Sans Unicode" w:cs="Lucida Sans Unicode"/>
          <w:b/>
          <w:bCs/>
          <w:color w:val="auto"/>
          <w:sz w:val="24"/>
          <w:szCs w:val="24"/>
        </w:rPr>
        <w:t xml:space="preserve"> e Sanyo Chemical lançam iniciativa de reciclagem de poliuretano no Japão</w:t>
      </w:r>
    </w:p>
    <w:p w14:paraId="54782C3A" w14:textId="25671F25" w:rsidR="000F0E43" w:rsidRPr="0058405D" w:rsidRDefault="000F0E43" w:rsidP="000F0E43">
      <w:pPr>
        <w:rPr>
          <w:rFonts w:cs="Lucida Sans Unicode"/>
          <w:sz w:val="24"/>
        </w:rPr>
      </w:pPr>
    </w:p>
    <w:tbl>
      <w:tblPr>
        <w:tblpPr w:vertAnchor="page" w:horzAnchor="page" w:tblpX="8971" w:tblpY="324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532774" w:rsidRPr="0058405D" w14:paraId="59B1151E" w14:textId="77777777" w:rsidTr="00AB4D64">
        <w:trPr>
          <w:trHeight w:val="851"/>
        </w:trPr>
        <w:tc>
          <w:tcPr>
            <w:tcW w:w="2552" w:type="dxa"/>
          </w:tcPr>
          <w:p w14:paraId="2E87FEB9" w14:textId="6B37A27E" w:rsidR="009243DC" w:rsidRPr="0058405D" w:rsidRDefault="00D77F75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sz w:val="18"/>
                <w:szCs w:val="18"/>
                <w:lang w:val="pt-BR"/>
              </w:rPr>
            </w:pPr>
            <w:r w:rsidRPr="0058405D">
              <w:rPr>
                <w:rFonts w:cs="Lucida Sans Unicode"/>
                <w:b w:val="0"/>
                <w:sz w:val="18"/>
                <w:szCs w:val="18"/>
                <w:lang w:val="pt-BR"/>
              </w:rPr>
              <w:t>1</w:t>
            </w:r>
            <w:r w:rsidR="0059723B" w:rsidRPr="0058405D">
              <w:rPr>
                <w:rFonts w:cs="Lucida Sans Unicode"/>
                <w:b w:val="0"/>
                <w:sz w:val="18"/>
                <w:szCs w:val="18"/>
                <w:lang w:val="pt-BR"/>
              </w:rPr>
              <w:t>3</w:t>
            </w:r>
            <w:r w:rsidR="009243DC" w:rsidRPr="0058405D">
              <w:rPr>
                <w:rFonts w:cs="Lucida Sans Unicode"/>
                <w:b w:val="0"/>
                <w:sz w:val="18"/>
                <w:szCs w:val="18"/>
                <w:lang w:val="pt-BR"/>
              </w:rPr>
              <w:t xml:space="preserve"> de </w:t>
            </w:r>
            <w:r w:rsidR="007B44A0" w:rsidRPr="0058405D">
              <w:rPr>
                <w:rFonts w:cs="Lucida Sans Unicode"/>
                <w:b w:val="0"/>
                <w:sz w:val="18"/>
                <w:szCs w:val="18"/>
                <w:lang w:val="pt-BR"/>
              </w:rPr>
              <w:t>outu</w:t>
            </w:r>
            <w:r w:rsidR="000F0E43" w:rsidRPr="0058405D">
              <w:rPr>
                <w:rFonts w:cs="Lucida Sans Unicode"/>
                <w:b w:val="0"/>
                <w:sz w:val="18"/>
                <w:szCs w:val="18"/>
                <w:lang w:val="pt-BR"/>
              </w:rPr>
              <w:t>br</w:t>
            </w:r>
            <w:r w:rsidR="00BF2034" w:rsidRPr="0058405D">
              <w:rPr>
                <w:rFonts w:cs="Lucida Sans Unicode"/>
                <w:b w:val="0"/>
                <w:sz w:val="18"/>
                <w:szCs w:val="18"/>
                <w:lang w:val="pt-BR"/>
              </w:rPr>
              <w:t>o</w:t>
            </w:r>
            <w:r w:rsidR="009243DC" w:rsidRPr="0058405D">
              <w:rPr>
                <w:rFonts w:cs="Lucida Sans Unicode"/>
                <w:b w:val="0"/>
                <w:sz w:val="18"/>
                <w:szCs w:val="18"/>
                <w:lang w:val="pt-BR"/>
              </w:rPr>
              <w:t xml:space="preserve"> de 2026</w:t>
            </w:r>
          </w:p>
          <w:p w14:paraId="3243DD2B" w14:textId="77777777" w:rsidR="009243DC" w:rsidRPr="0058405D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  <w:p w14:paraId="70888BEA" w14:textId="77777777" w:rsidR="009243DC" w:rsidRPr="0058405D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  <w:p w14:paraId="416C9348" w14:textId="77777777" w:rsidR="009243DC" w:rsidRPr="0058405D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  <w:r w:rsidRPr="0058405D">
              <w:rPr>
                <w:rFonts w:eastAsia="Lucida Sans Unicode" w:cs="Lucida Sans Unicode"/>
                <w:szCs w:val="13"/>
                <w:bdr w:val="nil"/>
                <w:lang w:val="pt-BR"/>
              </w:rPr>
              <w:t>Regina Bárbara</w:t>
            </w:r>
          </w:p>
          <w:p w14:paraId="7D5B13FC" w14:textId="77777777" w:rsidR="009243DC" w:rsidRPr="0058405D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lang w:val="pt-BR"/>
              </w:rPr>
            </w:pPr>
            <w:r w:rsidRPr="0058405D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Comunicação &amp; Eventos</w:t>
            </w:r>
            <w:r w:rsidRPr="0058405D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br/>
              <w:t>América Central e do Sul</w:t>
            </w:r>
            <w:r w:rsidRPr="0058405D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 </w:t>
            </w:r>
            <w:r w:rsidRPr="0058405D">
              <w:rPr>
                <w:rFonts w:eastAsia="Lucida Sans Unicode" w:cs="Lucida Sans Unicode"/>
                <w:szCs w:val="13"/>
                <w:bdr w:val="nil"/>
                <w:lang w:val="pt-BR"/>
              </w:rPr>
              <w:br/>
            </w:r>
            <w:r w:rsidRPr="0058405D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Phone +55 11 3146-4170</w:t>
            </w:r>
          </w:p>
          <w:p w14:paraId="2A1A9ACB" w14:textId="77777777" w:rsidR="009243DC" w:rsidRPr="0058405D" w:rsidRDefault="009243DC" w:rsidP="00AB4D64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  <w:r w:rsidRPr="0058405D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regina.barbara@evonik.com </w:t>
            </w:r>
          </w:p>
        </w:tc>
      </w:tr>
      <w:tr w:rsidR="00532774" w:rsidRPr="0058405D" w14:paraId="5866A9F1" w14:textId="77777777" w:rsidTr="00AB4D64">
        <w:trPr>
          <w:trHeight w:val="851"/>
        </w:trPr>
        <w:tc>
          <w:tcPr>
            <w:tcW w:w="2552" w:type="dxa"/>
          </w:tcPr>
          <w:p w14:paraId="798402A7" w14:textId="77777777" w:rsidR="009243DC" w:rsidRPr="0058405D" w:rsidRDefault="009243DC" w:rsidP="00AB4D64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</w:tc>
      </w:tr>
    </w:tbl>
    <w:p w14:paraId="613F2395" w14:textId="07465603" w:rsidR="00D77F75" w:rsidRPr="0058405D" w:rsidRDefault="00D77F75" w:rsidP="00D77F75">
      <w:pPr>
        <w:pStyle w:val="PargrafodaLista"/>
        <w:numPr>
          <w:ilvl w:val="0"/>
          <w:numId w:val="28"/>
        </w:numPr>
        <w:spacing w:line="240" w:lineRule="auto"/>
        <w:rPr>
          <w:rFonts w:cs="Lucida Sans Unicode"/>
          <w:sz w:val="24"/>
          <w:lang w:eastAsia="pt-BR"/>
        </w:rPr>
      </w:pPr>
      <w:r w:rsidRPr="0058405D">
        <w:rPr>
          <w:rFonts w:cs="Lucida Sans Unicode"/>
          <w:sz w:val="24"/>
          <w:lang w:eastAsia="pt-BR"/>
        </w:rPr>
        <w:t>A colaboração combina conhecimentos especializados em coleta, logística e reciclagem química.</w:t>
      </w:r>
    </w:p>
    <w:p w14:paraId="44B1C886" w14:textId="2E0CB8EE" w:rsidR="00D77F75" w:rsidRPr="0058405D" w:rsidRDefault="00D77F75" w:rsidP="00D77F75">
      <w:pPr>
        <w:pStyle w:val="PargrafodaLista"/>
        <w:numPr>
          <w:ilvl w:val="0"/>
          <w:numId w:val="28"/>
        </w:numPr>
        <w:spacing w:line="240" w:lineRule="auto"/>
        <w:rPr>
          <w:rFonts w:cs="Lucida Sans Unicode"/>
          <w:sz w:val="24"/>
          <w:lang w:eastAsia="pt-BR"/>
        </w:rPr>
      </w:pPr>
      <w:r w:rsidRPr="0058405D">
        <w:rPr>
          <w:rFonts w:cs="Lucida Sans Unicode"/>
          <w:sz w:val="24"/>
          <w:lang w:eastAsia="pt-BR"/>
        </w:rPr>
        <w:t>A iniciativa visa a recuperação de polióis e aminas de espuma de poliuretano pós-consumo e resíduos de produção.</w:t>
      </w:r>
    </w:p>
    <w:p w14:paraId="4180FFCD" w14:textId="63BEFACE" w:rsidR="00D77F75" w:rsidRPr="0058405D" w:rsidRDefault="00D77F75" w:rsidP="00D77F75">
      <w:pPr>
        <w:pStyle w:val="PargrafodaLista"/>
        <w:numPr>
          <w:ilvl w:val="0"/>
          <w:numId w:val="28"/>
        </w:numPr>
        <w:spacing w:line="240" w:lineRule="auto"/>
        <w:rPr>
          <w:rFonts w:cs="Lucida Sans Unicode"/>
          <w:sz w:val="24"/>
          <w:lang w:eastAsia="pt-BR"/>
        </w:rPr>
      </w:pPr>
      <w:r w:rsidRPr="0058405D">
        <w:rPr>
          <w:rFonts w:cs="Lucida Sans Unicode"/>
          <w:sz w:val="24"/>
          <w:lang w:eastAsia="pt-BR"/>
        </w:rPr>
        <w:t>Os parceiros irão avaliar o processo, com o objetivo de comercializar o modelo de reciclagem no Japão.</w:t>
      </w:r>
    </w:p>
    <w:p w14:paraId="059D03B1" w14:textId="77777777" w:rsidR="007B44A0" w:rsidRPr="0058405D" w:rsidRDefault="007B44A0" w:rsidP="007B44A0">
      <w:pPr>
        <w:rPr>
          <w:rFonts w:cs="Lucida Sans Unicode"/>
          <w:szCs w:val="22"/>
        </w:rPr>
      </w:pPr>
    </w:p>
    <w:p w14:paraId="573CCA9F" w14:textId="6FEF0879" w:rsidR="00D77F75" w:rsidRPr="0058405D" w:rsidRDefault="00D77F75" w:rsidP="00D77F75">
      <w:pPr>
        <w:spacing w:line="240" w:lineRule="auto"/>
        <w:rPr>
          <w:rFonts w:cs="Lucida Sans Unicode"/>
          <w:szCs w:val="22"/>
          <w:lang w:eastAsia="pt-BR"/>
        </w:rPr>
      </w:pPr>
      <w:r w:rsidRPr="0058405D">
        <w:rPr>
          <w:rFonts w:cs="Lucida Sans Unicode"/>
          <w:szCs w:val="22"/>
          <w:lang w:eastAsia="pt-BR"/>
        </w:rPr>
        <w:t xml:space="preserve">Evonik firmou parceria com a </w:t>
      </w:r>
      <w:proofErr w:type="spellStart"/>
      <w:r w:rsidRPr="0058405D">
        <w:rPr>
          <w:rFonts w:cs="Lucida Sans Unicode"/>
          <w:szCs w:val="22"/>
          <w:lang w:eastAsia="pt-BR"/>
        </w:rPr>
        <w:t>Toyotsu</w:t>
      </w:r>
      <w:proofErr w:type="spellEnd"/>
      <w:r w:rsidRPr="0058405D">
        <w:rPr>
          <w:rFonts w:cs="Lucida Sans Unicode"/>
          <w:szCs w:val="22"/>
          <w:lang w:eastAsia="pt-BR"/>
        </w:rPr>
        <w:t xml:space="preserve"> </w:t>
      </w:r>
      <w:proofErr w:type="spellStart"/>
      <w:r w:rsidRPr="0058405D">
        <w:rPr>
          <w:rFonts w:cs="Lucida Sans Unicode"/>
          <w:szCs w:val="22"/>
          <w:lang w:eastAsia="pt-BR"/>
        </w:rPr>
        <w:t>Chemiplas</w:t>
      </w:r>
      <w:proofErr w:type="spellEnd"/>
      <w:r w:rsidRPr="0058405D">
        <w:rPr>
          <w:rFonts w:cs="Lucida Sans Unicode"/>
          <w:szCs w:val="22"/>
          <w:lang w:eastAsia="pt-BR"/>
        </w:rPr>
        <w:t xml:space="preserve"> Corporation e a Sanyo Chemical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Industries, Ltd. para desenvolver um modelo de reciclagem de espuma de poliuretano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no Japão</w:t>
      </w:r>
      <w:r w:rsidR="00196773" w:rsidRPr="0058405D">
        <w:rPr>
          <w:rFonts w:cs="Lucida Sans Unicode"/>
          <w:szCs w:val="22"/>
          <w:lang w:eastAsia="pt-BR"/>
        </w:rPr>
        <w:t xml:space="preserve"> e para o Japão</w:t>
      </w:r>
      <w:r w:rsidRPr="0058405D">
        <w:rPr>
          <w:rFonts w:cs="Lucida Sans Unicode"/>
          <w:szCs w:val="22"/>
          <w:lang w:eastAsia="pt-BR"/>
        </w:rPr>
        <w:t>. Os parceiros visam converter a espuma descartada em polióis e aminas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reciclados para uso em novos produtos de poliuretano. A iniciativa faz parte dos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 xml:space="preserve">esforços mais amplos da Evonik para ampliar a </w:t>
      </w:r>
      <w:hyperlink r:id="rId12" w:history="1">
        <w:r w:rsidRPr="0058405D">
          <w:rPr>
            <w:rStyle w:val="Hyperlink"/>
            <w:rFonts w:cs="Lucida Sans Unicode"/>
            <w:szCs w:val="22"/>
            <w:lang w:eastAsia="pt-BR"/>
          </w:rPr>
          <w:t>reciclagem de poliuretano</w:t>
        </w:r>
      </w:hyperlink>
      <w:r w:rsidRPr="0058405D">
        <w:rPr>
          <w:rFonts w:cs="Lucida Sans Unicode"/>
          <w:szCs w:val="22"/>
          <w:lang w:eastAsia="pt-BR"/>
        </w:rPr>
        <w:t xml:space="preserve"> por meio da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colaboração em toda a cadeia de valor.</w:t>
      </w:r>
    </w:p>
    <w:p w14:paraId="4BC1B62F" w14:textId="77777777" w:rsidR="00D77F75" w:rsidRPr="0058405D" w:rsidRDefault="00D77F75" w:rsidP="00D77F75">
      <w:pPr>
        <w:spacing w:line="240" w:lineRule="auto"/>
        <w:rPr>
          <w:rFonts w:cs="Lucida Sans Unicode"/>
          <w:szCs w:val="22"/>
          <w:lang w:eastAsia="pt-BR"/>
        </w:rPr>
      </w:pPr>
    </w:p>
    <w:p w14:paraId="77D07225" w14:textId="78141BB3" w:rsidR="00D77F75" w:rsidRPr="0058405D" w:rsidRDefault="00D77F75" w:rsidP="00D77F75">
      <w:pPr>
        <w:spacing w:line="240" w:lineRule="auto"/>
        <w:rPr>
          <w:rFonts w:cs="Lucida Sans Unicode"/>
          <w:szCs w:val="22"/>
          <w:lang w:eastAsia="pt-BR"/>
        </w:rPr>
      </w:pPr>
      <w:r w:rsidRPr="0058405D">
        <w:rPr>
          <w:rFonts w:cs="Lucida Sans Unicode"/>
          <w:szCs w:val="22"/>
          <w:lang w:eastAsia="pt-BR"/>
        </w:rPr>
        <w:t>A espuma de poliuretano é amplamente utilizada em produtos do dia a dia, incluindo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assentos automotivos, colchões e móveis. No entanto, a espuma usada é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frequentemente incinerada ou enviada para aterros sanitários, enquanto a reciclagem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mecânica convencional geralmente restringe seu uso a aplicações de menor valor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agregado. A reciclagem química oferece o potencial de recuperar matérias-primas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importantes, como polióis e aminas, ajudando assim a fechar o ciclo na produção de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espuma flexível de poliuretano.</w:t>
      </w:r>
    </w:p>
    <w:p w14:paraId="3DAC6A9B" w14:textId="77777777" w:rsidR="007B44A0" w:rsidRPr="0058405D" w:rsidRDefault="007B44A0" w:rsidP="007B44A0">
      <w:pPr>
        <w:rPr>
          <w:rFonts w:cs="Lucida Sans Unicode"/>
          <w:szCs w:val="22"/>
        </w:rPr>
      </w:pPr>
    </w:p>
    <w:p w14:paraId="445B0A69" w14:textId="77777777" w:rsidR="007B44A0" w:rsidRPr="0058405D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cs="Lucida Sans Unicode"/>
          <w:sz w:val="13"/>
          <w:szCs w:val="13"/>
        </w:rPr>
      </w:pPr>
      <w:r w:rsidRPr="0058405D">
        <w:rPr>
          <w:rFonts w:eastAsia="Lucida Sans Unicode" w:cs="Lucida Sans Unicode"/>
          <w:sz w:val="13"/>
          <w:szCs w:val="13"/>
          <w:bdr w:val="nil"/>
        </w:rPr>
        <w:t>Evonik Brasil Ltda.</w:t>
      </w:r>
    </w:p>
    <w:p w14:paraId="73AB252C" w14:textId="77777777" w:rsidR="007B44A0" w:rsidRPr="0058405D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58405D">
        <w:rPr>
          <w:rFonts w:eastAsia="Lucida Sans Unicode" w:cs="Lucida Sans Unicode"/>
          <w:sz w:val="13"/>
          <w:szCs w:val="13"/>
          <w:bdr w:val="nil"/>
        </w:rPr>
        <w:t>Avenida Dr. Chucri Zaidan, 1649</w:t>
      </w:r>
    </w:p>
    <w:p w14:paraId="07BE10AF" w14:textId="77777777" w:rsidR="007B44A0" w:rsidRPr="0058405D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58405D">
        <w:rPr>
          <w:rFonts w:eastAsia="Lucida Sans Unicode" w:cs="Lucida Sans Unicode"/>
          <w:sz w:val="13"/>
          <w:szCs w:val="13"/>
          <w:bdr w:val="nil"/>
        </w:rPr>
        <w:t xml:space="preserve">14º andar - Torre A – 04711-130 </w:t>
      </w:r>
    </w:p>
    <w:p w14:paraId="2192BB41" w14:textId="77777777" w:rsidR="007B44A0" w:rsidRPr="0058405D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58405D">
        <w:rPr>
          <w:rFonts w:eastAsia="Lucida Sans Unicode" w:cs="Lucida Sans Unicode"/>
          <w:sz w:val="13"/>
          <w:szCs w:val="13"/>
          <w:bdr w:val="nil"/>
        </w:rPr>
        <w:t>São Paulo – SP - Brasil</w:t>
      </w:r>
    </w:p>
    <w:p w14:paraId="15267080" w14:textId="77777777" w:rsidR="007B44A0" w:rsidRPr="0058405D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</w:p>
    <w:p w14:paraId="7EB6A7B4" w14:textId="77777777" w:rsidR="007B44A0" w:rsidRPr="0058405D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hyperlink r:id="rId13" w:history="1">
        <w:r w:rsidRPr="0058405D">
          <w:rPr>
            <w:rFonts w:eastAsia="Lucida Sans Unicode" w:cs="Lucida Sans Unicode"/>
            <w:sz w:val="13"/>
            <w:szCs w:val="13"/>
            <w:bdr w:val="nil"/>
          </w:rPr>
          <w:t>www.evonik.com.br</w:t>
        </w:r>
      </w:hyperlink>
    </w:p>
    <w:p w14:paraId="404C8FFD" w14:textId="77777777" w:rsidR="007B44A0" w:rsidRPr="0058405D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58405D">
        <w:rPr>
          <w:rFonts w:eastAsia="Lucida Sans Unicode" w:cs="Lucida Sans Unicode"/>
          <w:sz w:val="13"/>
          <w:szCs w:val="13"/>
          <w:bdr w:val="nil"/>
        </w:rPr>
        <w:t>facebook.com/Evonik</w:t>
      </w:r>
    </w:p>
    <w:p w14:paraId="543CB074" w14:textId="77777777" w:rsidR="007B44A0" w:rsidRPr="0058405D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58405D">
        <w:rPr>
          <w:rFonts w:eastAsia="Lucida Sans Unicode" w:cs="Lucida Sans Unicode"/>
          <w:sz w:val="13"/>
          <w:szCs w:val="13"/>
          <w:bdr w:val="nil"/>
        </w:rPr>
        <w:t>instagram.com/</w:t>
      </w:r>
      <w:proofErr w:type="spellStart"/>
      <w:r w:rsidRPr="0058405D">
        <w:rPr>
          <w:rFonts w:eastAsia="Lucida Sans Unicode" w:cs="Lucida Sans Unicode"/>
          <w:sz w:val="13"/>
          <w:szCs w:val="13"/>
          <w:bdr w:val="nil"/>
        </w:rPr>
        <w:t>Evonik.Brasil</w:t>
      </w:r>
      <w:proofErr w:type="spellEnd"/>
    </w:p>
    <w:p w14:paraId="374A4049" w14:textId="77777777" w:rsidR="007B44A0" w:rsidRPr="0058405D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58405D">
        <w:rPr>
          <w:rFonts w:eastAsia="Lucida Sans Unicode" w:cs="Lucida Sans Unicode"/>
          <w:sz w:val="13"/>
          <w:szCs w:val="13"/>
          <w:bdr w:val="nil"/>
        </w:rPr>
        <w:t>youtube.com/</w:t>
      </w:r>
      <w:proofErr w:type="spellStart"/>
      <w:r w:rsidRPr="0058405D">
        <w:rPr>
          <w:rFonts w:eastAsia="Lucida Sans Unicode" w:cs="Lucida Sans Unicode"/>
          <w:sz w:val="13"/>
          <w:szCs w:val="13"/>
          <w:bdr w:val="nil"/>
        </w:rPr>
        <w:t>EvonikIndustries</w:t>
      </w:r>
      <w:proofErr w:type="spellEnd"/>
    </w:p>
    <w:p w14:paraId="36910ACF" w14:textId="77777777" w:rsidR="007B44A0" w:rsidRPr="0058405D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58405D">
        <w:rPr>
          <w:rFonts w:eastAsia="Lucida Sans Unicode" w:cs="Lucida Sans Unicode"/>
          <w:sz w:val="13"/>
          <w:szCs w:val="13"/>
          <w:bdr w:val="nil"/>
        </w:rPr>
        <w:t>linkedin.com/company/Evonik</w:t>
      </w:r>
    </w:p>
    <w:p w14:paraId="0D0EB39E" w14:textId="2D89FC7A" w:rsidR="00D77F75" w:rsidRPr="0058405D" w:rsidRDefault="00D77F75" w:rsidP="00D77F75">
      <w:pPr>
        <w:spacing w:line="240" w:lineRule="auto"/>
        <w:rPr>
          <w:rFonts w:cs="Lucida Sans Unicode"/>
          <w:szCs w:val="22"/>
          <w:lang w:eastAsia="pt-BR"/>
        </w:rPr>
      </w:pPr>
      <w:r w:rsidRPr="0058405D">
        <w:rPr>
          <w:rFonts w:cs="Lucida Sans Unicode"/>
          <w:szCs w:val="22"/>
          <w:lang w:eastAsia="pt-BR"/>
        </w:rPr>
        <w:t xml:space="preserve">No âmbito da parceria, a </w:t>
      </w:r>
      <w:proofErr w:type="spellStart"/>
      <w:r w:rsidRPr="0058405D">
        <w:rPr>
          <w:rFonts w:cs="Lucida Sans Unicode"/>
          <w:szCs w:val="22"/>
          <w:lang w:eastAsia="pt-BR"/>
        </w:rPr>
        <w:t>Toyotsu</w:t>
      </w:r>
      <w:proofErr w:type="spellEnd"/>
      <w:r w:rsidRPr="0058405D">
        <w:rPr>
          <w:rFonts w:cs="Lucida Sans Unicode"/>
          <w:szCs w:val="22"/>
          <w:lang w:eastAsia="pt-BR"/>
        </w:rPr>
        <w:t xml:space="preserve"> </w:t>
      </w:r>
      <w:proofErr w:type="spellStart"/>
      <w:r w:rsidRPr="0058405D">
        <w:rPr>
          <w:rFonts w:cs="Lucida Sans Unicode"/>
          <w:szCs w:val="22"/>
          <w:lang w:eastAsia="pt-BR"/>
        </w:rPr>
        <w:t>Chemiplas</w:t>
      </w:r>
      <w:proofErr w:type="spellEnd"/>
      <w:r w:rsidRPr="0058405D">
        <w:rPr>
          <w:rFonts w:cs="Lucida Sans Unicode"/>
          <w:szCs w:val="22"/>
          <w:lang w:eastAsia="pt-BR"/>
        </w:rPr>
        <w:t xml:space="preserve"> coordenará a iniciativa e contribuirá com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sua rede de coleta e expertise em logística. A Sanyo Chemical fornecerá sua expertise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 xml:space="preserve">em desenvolvimento de polióis e tecnologia de processos, enquanto a </w:t>
      </w:r>
      <w:r w:rsidRPr="0058405D">
        <w:rPr>
          <w:rFonts w:cs="Lucida Sans Unicode"/>
          <w:szCs w:val="22"/>
          <w:lang w:eastAsia="pt-BR"/>
        </w:rPr>
        <w:lastRenderedPageBreak/>
        <w:t>Evonik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contribuirá com seu processo proprietário de reciclagem química baseado em hidrólise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e sua expertise técnica.</w:t>
      </w:r>
    </w:p>
    <w:p w14:paraId="62B8C245" w14:textId="77777777" w:rsidR="007B44A0" w:rsidRPr="0058405D" w:rsidRDefault="007B44A0" w:rsidP="007B44A0">
      <w:pPr>
        <w:rPr>
          <w:rFonts w:cs="Lucida Sans Unicode"/>
          <w:szCs w:val="22"/>
        </w:rPr>
      </w:pPr>
    </w:p>
    <w:p w14:paraId="7610B5C5" w14:textId="017856B8" w:rsidR="00D77F75" w:rsidRPr="0058405D" w:rsidRDefault="00D77F75" w:rsidP="00D77F75">
      <w:pPr>
        <w:spacing w:line="240" w:lineRule="auto"/>
        <w:rPr>
          <w:rFonts w:cs="Lucida Sans Unicode"/>
          <w:szCs w:val="22"/>
          <w:lang w:eastAsia="pt-BR"/>
        </w:rPr>
      </w:pPr>
      <w:r w:rsidRPr="0058405D">
        <w:rPr>
          <w:rFonts w:cs="Lucida Sans Unicode"/>
          <w:szCs w:val="22"/>
          <w:lang w:eastAsia="pt-BR"/>
        </w:rPr>
        <w:t>“Esta colaboração com nossos parceiros japoneses representa um passo importante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para o desenvolvimento de um modelo prático de reciclagem de espuma de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poliuretano no Japão. Ela também reflete a ambição da Evonik de ampliar a reciclagem de poliuretano por meio da construção de parcerias sólidas em toda a cadeia de valor.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Ao combinar a experiência local em coleta e logística com o desenvolvimento de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polióis e nossa tecnologia de reciclagem química, buscamos recuperar matérias-primas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valiosas para uso em novas espumas de poliuretano de alta qualidade e apoiar cadeias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 xml:space="preserve">de valor de poliuretano mais circulares”, afirmou o </w:t>
      </w:r>
      <w:r w:rsidRPr="0058405D">
        <w:rPr>
          <w:rFonts w:cs="Lucida Sans Unicode"/>
          <w:b/>
          <w:bCs/>
          <w:szCs w:val="22"/>
          <w:lang w:eastAsia="pt-BR"/>
        </w:rPr>
        <w:t xml:space="preserve">Dr. Martin Trocha, </w:t>
      </w:r>
      <w:r w:rsidR="00196773" w:rsidRPr="0058405D">
        <w:rPr>
          <w:rFonts w:cs="Lucida Sans Unicode"/>
          <w:b/>
          <w:bCs/>
          <w:szCs w:val="22"/>
          <w:lang w:eastAsia="pt-BR"/>
        </w:rPr>
        <w:t>Head</w:t>
      </w:r>
      <w:r w:rsidRPr="0058405D">
        <w:rPr>
          <w:rFonts w:cs="Lucida Sans Unicode"/>
          <w:b/>
          <w:bCs/>
          <w:szCs w:val="22"/>
          <w:lang w:eastAsia="pt-BR"/>
        </w:rPr>
        <w:t xml:space="preserve"> da área de</w:t>
      </w:r>
      <w:r w:rsidR="00A534C0" w:rsidRPr="0058405D">
        <w:rPr>
          <w:rFonts w:cs="Lucida Sans Unicode"/>
          <w:b/>
          <w:bCs/>
          <w:szCs w:val="22"/>
          <w:lang w:eastAsia="pt-BR"/>
        </w:rPr>
        <w:t xml:space="preserve"> </w:t>
      </w:r>
      <w:r w:rsidRPr="0058405D">
        <w:rPr>
          <w:rFonts w:cs="Lucida Sans Unicode"/>
          <w:b/>
          <w:bCs/>
          <w:szCs w:val="22"/>
          <w:lang w:eastAsia="pt-BR"/>
        </w:rPr>
        <w:t xml:space="preserve">Conforto </w:t>
      </w:r>
      <w:r w:rsidR="00196773" w:rsidRPr="0058405D">
        <w:rPr>
          <w:rFonts w:cs="Lucida Sans Unicode"/>
          <w:b/>
          <w:bCs/>
          <w:szCs w:val="22"/>
          <w:lang w:eastAsia="pt-BR"/>
        </w:rPr>
        <w:t>&amp;</w:t>
      </w:r>
      <w:r w:rsidRPr="0058405D">
        <w:rPr>
          <w:rFonts w:cs="Lucida Sans Unicode"/>
          <w:b/>
          <w:bCs/>
          <w:szCs w:val="22"/>
          <w:lang w:eastAsia="pt-BR"/>
        </w:rPr>
        <w:t xml:space="preserve"> Adesivos </w:t>
      </w:r>
      <w:r w:rsidR="00196773" w:rsidRPr="0058405D">
        <w:rPr>
          <w:rFonts w:cs="Lucida Sans Unicode"/>
          <w:b/>
          <w:bCs/>
          <w:szCs w:val="22"/>
          <w:lang w:eastAsia="pt-BR"/>
        </w:rPr>
        <w:t>d</w:t>
      </w:r>
      <w:r w:rsidRPr="0058405D">
        <w:rPr>
          <w:rFonts w:cs="Lucida Sans Unicode"/>
          <w:b/>
          <w:bCs/>
          <w:szCs w:val="22"/>
          <w:lang w:eastAsia="pt-BR"/>
        </w:rPr>
        <w:t xml:space="preserve">a linha de negócios Interface </w:t>
      </w:r>
      <w:r w:rsidR="00196773" w:rsidRPr="0058405D">
        <w:rPr>
          <w:rFonts w:cs="Lucida Sans Unicode"/>
          <w:b/>
          <w:bCs/>
          <w:szCs w:val="22"/>
        </w:rPr>
        <w:t>&amp;</w:t>
      </w:r>
      <w:r w:rsidRPr="0058405D">
        <w:rPr>
          <w:rFonts w:cs="Lucida Sans Unicode"/>
          <w:b/>
          <w:bCs/>
          <w:szCs w:val="22"/>
        </w:rPr>
        <w:t xml:space="preserve"> </w:t>
      </w:r>
      <w:proofErr w:type="spellStart"/>
      <w:r w:rsidR="00196773" w:rsidRPr="0058405D">
        <w:rPr>
          <w:rFonts w:cs="Lucida Sans Unicode"/>
          <w:b/>
          <w:bCs/>
          <w:szCs w:val="22"/>
        </w:rPr>
        <w:t>Polyurethane</w:t>
      </w:r>
      <w:proofErr w:type="spellEnd"/>
      <w:r w:rsidR="00196773" w:rsidRPr="0058405D">
        <w:rPr>
          <w:rFonts w:cs="Lucida Sans Unicode"/>
          <w:b/>
          <w:bCs/>
          <w:szCs w:val="22"/>
        </w:rPr>
        <w:t xml:space="preserve"> </w:t>
      </w:r>
      <w:proofErr w:type="spellStart"/>
      <w:r w:rsidR="00196773" w:rsidRPr="0058405D">
        <w:rPr>
          <w:rFonts w:cs="Lucida Sans Unicode"/>
          <w:b/>
          <w:bCs/>
          <w:szCs w:val="22"/>
        </w:rPr>
        <w:t>Additives</w:t>
      </w:r>
      <w:proofErr w:type="spellEnd"/>
      <w:r w:rsidR="00196773" w:rsidRPr="0058405D">
        <w:rPr>
          <w:rFonts w:cs="Lucida Sans Unicode"/>
          <w:b/>
          <w:bCs/>
          <w:color w:val="303030"/>
          <w:szCs w:val="22"/>
          <w:shd w:val="clear" w:color="auto" w:fill="FAF9F9"/>
        </w:rPr>
        <w:t xml:space="preserve"> </w:t>
      </w:r>
      <w:r w:rsidRPr="0058405D">
        <w:rPr>
          <w:rFonts w:cs="Lucida Sans Unicode"/>
          <w:b/>
          <w:bCs/>
          <w:szCs w:val="22"/>
          <w:lang w:eastAsia="pt-BR"/>
        </w:rPr>
        <w:t>da</w:t>
      </w:r>
      <w:r w:rsidR="00A534C0" w:rsidRPr="0058405D">
        <w:rPr>
          <w:rFonts w:cs="Lucida Sans Unicode"/>
          <w:b/>
          <w:bCs/>
          <w:szCs w:val="22"/>
          <w:lang w:eastAsia="pt-BR"/>
        </w:rPr>
        <w:t xml:space="preserve"> </w:t>
      </w:r>
      <w:r w:rsidRPr="0058405D">
        <w:rPr>
          <w:rFonts w:cs="Lucida Sans Unicode"/>
          <w:b/>
          <w:bCs/>
          <w:szCs w:val="22"/>
          <w:lang w:eastAsia="pt-BR"/>
        </w:rPr>
        <w:t>Evonik</w:t>
      </w:r>
      <w:r w:rsidRPr="0058405D">
        <w:rPr>
          <w:rFonts w:cs="Lucida Sans Unicode"/>
          <w:szCs w:val="22"/>
          <w:lang w:eastAsia="pt-BR"/>
        </w:rPr>
        <w:t>.</w:t>
      </w:r>
    </w:p>
    <w:p w14:paraId="65C9253A" w14:textId="77777777" w:rsidR="00D77F75" w:rsidRPr="0058405D" w:rsidRDefault="00D77F75" w:rsidP="00D77F75">
      <w:pPr>
        <w:spacing w:line="240" w:lineRule="auto"/>
        <w:rPr>
          <w:rFonts w:cs="Lucida Sans Unicode"/>
          <w:szCs w:val="22"/>
          <w:lang w:eastAsia="pt-BR"/>
        </w:rPr>
      </w:pPr>
    </w:p>
    <w:p w14:paraId="5B81C5BE" w14:textId="431F081C" w:rsidR="00D77F75" w:rsidRPr="0058405D" w:rsidRDefault="00D77F75" w:rsidP="00D77F75">
      <w:pPr>
        <w:spacing w:line="240" w:lineRule="auto"/>
        <w:rPr>
          <w:rFonts w:cs="Lucida Sans Unicode"/>
          <w:szCs w:val="22"/>
          <w:lang w:eastAsia="pt-BR"/>
        </w:rPr>
      </w:pPr>
      <w:r w:rsidRPr="0058405D">
        <w:rPr>
          <w:rFonts w:cs="Lucida Sans Unicode"/>
          <w:szCs w:val="22"/>
          <w:lang w:eastAsia="pt-BR"/>
        </w:rPr>
        <w:t xml:space="preserve">Os parceiros planejam desenvolver um sistema para coletar tanto </w:t>
      </w:r>
      <w:r w:rsidR="00196773" w:rsidRPr="0058405D">
        <w:rPr>
          <w:rFonts w:cs="Lucida Sans Unicode"/>
          <w:szCs w:val="22"/>
          <w:lang w:eastAsia="pt-BR"/>
        </w:rPr>
        <w:t xml:space="preserve">a </w:t>
      </w:r>
      <w:r w:rsidRPr="0058405D">
        <w:rPr>
          <w:rFonts w:cs="Lucida Sans Unicode"/>
          <w:szCs w:val="22"/>
          <w:lang w:eastAsia="pt-BR"/>
        </w:rPr>
        <w:t>espuma de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poliuretano pós-consumo quanto resíduos pós-industriais. O material coletado será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reciclado quimicamente em polióis e aminas de alta pureza, destinados à reutilização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como matéria-prima na fabricação de novos produtos de poliuretano.</w:t>
      </w:r>
    </w:p>
    <w:p w14:paraId="04FB8004" w14:textId="77777777" w:rsidR="00A534C0" w:rsidRPr="0058405D" w:rsidRDefault="00A534C0" w:rsidP="007B44A0">
      <w:pPr>
        <w:rPr>
          <w:rFonts w:cs="Lucida Sans Unicode"/>
          <w:szCs w:val="22"/>
        </w:rPr>
      </w:pPr>
    </w:p>
    <w:p w14:paraId="7BE025C8" w14:textId="523BDB85" w:rsidR="00D77F75" w:rsidRPr="0058405D" w:rsidRDefault="00D77F75" w:rsidP="00D77F75">
      <w:pPr>
        <w:spacing w:line="240" w:lineRule="auto"/>
        <w:rPr>
          <w:rFonts w:cs="Lucida Sans Unicode"/>
          <w:b/>
          <w:bCs/>
          <w:szCs w:val="22"/>
          <w:lang w:eastAsia="pt-BR"/>
        </w:rPr>
      </w:pPr>
      <w:r w:rsidRPr="0058405D">
        <w:rPr>
          <w:rFonts w:cs="Lucida Sans Unicode"/>
          <w:b/>
          <w:bCs/>
          <w:szCs w:val="22"/>
          <w:lang w:eastAsia="pt-BR"/>
        </w:rPr>
        <w:t>Modelo proposto para a reciclagem de espuma de</w:t>
      </w:r>
      <w:r w:rsidR="00A534C0" w:rsidRPr="0058405D">
        <w:rPr>
          <w:rFonts w:cs="Lucida Sans Unicode"/>
          <w:b/>
          <w:bCs/>
          <w:szCs w:val="22"/>
          <w:lang w:eastAsia="pt-BR"/>
        </w:rPr>
        <w:t xml:space="preserve"> </w:t>
      </w:r>
      <w:r w:rsidRPr="0058405D">
        <w:rPr>
          <w:rFonts w:cs="Lucida Sans Unicode"/>
          <w:b/>
          <w:bCs/>
          <w:szCs w:val="22"/>
          <w:lang w:eastAsia="pt-BR"/>
        </w:rPr>
        <w:t>poliuretano no Japão</w:t>
      </w:r>
    </w:p>
    <w:p w14:paraId="7D346B14" w14:textId="55F84711" w:rsidR="00D77F75" w:rsidRPr="0058405D" w:rsidRDefault="00D77F75" w:rsidP="00D77F75">
      <w:pPr>
        <w:spacing w:line="240" w:lineRule="auto"/>
        <w:rPr>
          <w:rFonts w:cs="Lucida Sans Unicode"/>
          <w:szCs w:val="22"/>
          <w:lang w:eastAsia="pt-BR"/>
        </w:rPr>
      </w:pPr>
      <w:r w:rsidRPr="0058405D">
        <w:rPr>
          <w:rFonts w:cs="Lucida Sans Unicode"/>
          <w:szCs w:val="22"/>
          <w:lang w:eastAsia="pt-BR"/>
        </w:rPr>
        <w:t>O processo de reciclagem química baseado em hidrólise da Evonik foi projetado para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produzir polióis reciclados com alta pureza e qualidade consistente. O processo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oferece aos fabricantes de espuma de poliuretano uma solução pronta para uso e pode</w:t>
      </w:r>
      <w:r w:rsidR="00A534C0" w:rsidRPr="0058405D">
        <w:rPr>
          <w:rFonts w:cs="Lucida Sans Unicode"/>
          <w:szCs w:val="22"/>
          <w:lang w:eastAsia="pt-BR"/>
        </w:rPr>
        <w:t xml:space="preserve"> r</w:t>
      </w:r>
      <w:r w:rsidRPr="0058405D">
        <w:rPr>
          <w:rFonts w:cs="Lucida Sans Unicode"/>
          <w:szCs w:val="22"/>
          <w:lang w:eastAsia="pt-BR"/>
        </w:rPr>
        <w:t>eduzir significativamente a pegada de carbono em comparação com materiais virgens.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Nova espuma de poliuretano já foi produzida com sucesso utilizando 100% de poliol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reciclado derivado do processo.</w:t>
      </w:r>
    </w:p>
    <w:p w14:paraId="7ADCD0A1" w14:textId="77777777" w:rsidR="007B44A0" w:rsidRPr="0058405D" w:rsidRDefault="007B44A0" w:rsidP="007B44A0">
      <w:pPr>
        <w:rPr>
          <w:rFonts w:cs="Lucida Sans Unicode"/>
          <w:szCs w:val="22"/>
        </w:rPr>
      </w:pPr>
    </w:p>
    <w:p w14:paraId="3469396B" w14:textId="30CC7BD0" w:rsidR="00D77F75" w:rsidRPr="0058405D" w:rsidRDefault="00D77F75" w:rsidP="00D77F75">
      <w:pPr>
        <w:spacing w:line="240" w:lineRule="auto"/>
        <w:rPr>
          <w:rFonts w:cs="Lucida Sans Unicode"/>
          <w:szCs w:val="22"/>
          <w:lang w:eastAsia="pt-BR"/>
        </w:rPr>
      </w:pPr>
      <w:r w:rsidRPr="0058405D">
        <w:rPr>
          <w:rFonts w:cs="Lucida Sans Unicode"/>
          <w:szCs w:val="22"/>
          <w:lang w:eastAsia="pt-BR"/>
        </w:rPr>
        <w:t>As três empresas avaliarão em conjunto todo o processo, desde a coleta e triagem até a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produção de polióis reciclados e a fabricação de novos produtos de poliuretano. Este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 xml:space="preserve">trabalho </w:t>
      </w:r>
      <w:r w:rsidRPr="0058405D">
        <w:rPr>
          <w:rFonts w:cs="Lucida Sans Unicode"/>
          <w:szCs w:val="22"/>
          <w:lang w:eastAsia="pt-BR"/>
        </w:rPr>
        <w:lastRenderedPageBreak/>
        <w:t xml:space="preserve">incluirá avaliações de qualidade e atualizações adicionais à </w:t>
      </w:r>
      <w:r w:rsidR="00196773" w:rsidRPr="0058405D">
        <w:rPr>
          <w:rFonts w:cs="Lucida Sans Unicode"/>
          <w:szCs w:val="22"/>
          <w:lang w:eastAsia="pt-BR"/>
        </w:rPr>
        <w:t xml:space="preserve">Avaliação do Ciclo de Vida (ACV) </w:t>
      </w:r>
      <w:r w:rsidRPr="0058405D">
        <w:rPr>
          <w:rFonts w:cs="Lucida Sans Unicode"/>
          <w:szCs w:val="22"/>
          <w:lang w:eastAsia="pt-BR"/>
        </w:rPr>
        <w:t>existente da Evonik para refletir a cadeia de valor proposta no Japão. O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objetivo é comercializar a tecnologia e estabelecer um modelo de reciclagem escalável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para espuma de poliuretano no Japão.</w:t>
      </w:r>
    </w:p>
    <w:p w14:paraId="2450EAB5" w14:textId="77777777" w:rsidR="007B44A0" w:rsidRPr="0058405D" w:rsidRDefault="007B44A0" w:rsidP="007B44A0">
      <w:pPr>
        <w:rPr>
          <w:rFonts w:cs="Lucida Sans Unicode"/>
          <w:szCs w:val="22"/>
        </w:rPr>
      </w:pPr>
    </w:p>
    <w:p w14:paraId="435E6448" w14:textId="77777777" w:rsidR="00A534C0" w:rsidRPr="0058405D" w:rsidRDefault="00A534C0" w:rsidP="007B44A0">
      <w:pPr>
        <w:rPr>
          <w:rFonts w:cs="Lucida Sans Unicode"/>
          <w:szCs w:val="22"/>
        </w:rPr>
      </w:pPr>
    </w:p>
    <w:p w14:paraId="236AC026" w14:textId="4150C254" w:rsidR="00A534C0" w:rsidRPr="0058405D" w:rsidRDefault="00D77F75" w:rsidP="00D77F75">
      <w:pPr>
        <w:spacing w:line="240" w:lineRule="auto"/>
        <w:rPr>
          <w:rFonts w:cs="Lucida Sans Unicode"/>
          <w:b/>
          <w:bCs/>
          <w:szCs w:val="22"/>
          <w:lang w:eastAsia="pt-BR"/>
        </w:rPr>
      </w:pPr>
      <w:r w:rsidRPr="0058405D">
        <w:rPr>
          <w:rFonts w:cs="Lucida Sans Unicode"/>
          <w:b/>
          <w:bCs/>
          <w:szCs w:val="22"/>
          <w:lang w:eastAsia="pt-BR"/>
        </w:rPr>
        <w:t>Sobre a parceria</w:t>
      </w:r>
    </w:p>
    <w:p w14:paraId="2D2F95B5" w14:textId="2D101275" w:rsidR="00D77F75" w:rsidRPr="0058405D" w:rsidRDefault="00D77F75" w:rsidP="00D77F75">
      <w:pPr>
        <w:spacing w:line="240" w:lineRule="auto"/>
        <w:rPr>
          <w:rFonts w:cs="Lucida Sans Unicode"/>
          <w:szCs w:val="22"/>
          <w:lang w:eastAsia="pt-BR"/>
        </w:rPr>
      </w:pPr>
      <w:r w:rsidRPr="0058405D">
        <w:rPr>
          <w:rFonts w:cs="Lucida Sans Unicode"/>
          <w:szCs w:val="22"/>
          <w:lang w:eastAsia="pt-BR"/>
        </w:rPr>
        <w:t xml:space="preserve">A </w:t>
      </w:r>
      <w:proofErr w:type="spellStart"/>
      <w:r w:rsidRPr="0058405D">
        <w:rPr>
          <w:rFonts w:cs="Lucida Sans Unicode"/>
          <w:szCs w:val="22"/>
          <w:lang w:eastAsia="pt-BR"/>
        </w:rPr>
        <w:t>Toyotsu</w:t>
      </w:r>
      <w:proofErr w:type="spellEnd"/>
      <w:r w:rsidRPr="0058405D">
        <w:rPr>
          <w:rFonts w:cs="Lucida Sans Unicode"/>
          <w:szCs w:val="22"/>
          <w:lang w:eastAsia="pt-BR"/>
        </w:rPr>
        <w:t xml:space="preserve"> </w:t>
      </w:r>
      <w:proofErr w:type="spellStart"/>
      <w:r w:rsidRPr="0058405D">
        <w:rPr>
          <w:rFonts w:cs="Lucida Sans Unicode"/>
          <w:szCs w:val="22"/>
          <w:lang w:eastAsia="pt-BR"/>
        </w:rPr>
        <w:t>Chemiplas</w:t>
      </w:r>
      <w:proofErr w:type="spellEnd"/>
      <w:r w:rsidRPr="0058405D">
        <w:rPr>
          <w:rFonts w:cs="Lucida Sans Unicode"/>
          <w:szCs w:val="22"/>
          <w:lang w:eastAsia="pt-BR"/>
        </w:rPr>
        <w:t xml:space="preserve"> é responsável pela coordenação da iniciativa e contribuirá com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sua rede de coleta e expertise em logística. A Sanyo Chemical contribuirá com sua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expertise em desenvolvimento de polióis e tecnologia de processos. A Evonik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fornecerá sua tecnologia de reciclagem química por hidrólise e conhecimento técnico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como parte de seus esforços globais para apoiar a expansão da reciclagem de</w:t>
      </w:r>
      <w:r w:rsidR="00A534C0" w:rsidRPr="0058405D">
        <w:rPr>
          <w:rFonts w:cs="Lucida Sans Unicode"/>
          <w:szCs w:val="22"/>
          <w:lang w:eastAsia="pt-BR"/>
        </w:rPr>
        <w:t xml:space="preserve"> </w:t>
      </w:r>
      <w:r w:rsidRPr="0058405D">
        <w:rPr>
          <w:rFonts w:cs="Lucida Sans Unicode"/>
          <w:szCs w:val="22"/>
          <w:lang w:eastAsia="pt-BR"/>
        </w:rPr>
        <w:t>poliuretano por meio de parcerias.</w:t>
      </w:r>
    </w:p>
    <w:p w14:paraId="220B3B00" w14:textId="77777777" w:rsidR="00A534C0" w:rsidRPr="0058405D" w:rsidRDefault="00A534C0" w:rsidP="00D77F75">
      <w:pPr>
        <w:spacing w:line="240" w:lineRule="auto"/>
        <w:rPr>
          <w:rFonts w:cs="Lucida Sans Unicode"/>
          <w:szCs w:val="22"/>
          <w:lang w:eastAsia="pt-BR"/>
        </w:rPr>
      </w:pPr>
    </w:p>
    <w:p w14:paraId="1FEF7EEC" w14:textId="61F9A58B" w:rsidR="00532774" w:rsidRPr="0058405D" w:rsidRDefault="00532774" w:rsidP="00532774">
      <w:pPr>
        <w:spacing w:line="240" w:lineRule="auto"/>
        <w:rPr>
          <w:rFonts w:cs="Lucida Sans Unicode"/>
          <w:b/>
          <w:bCs/>
          <w:szCs w:val="22"/>
          <w:lang w:eastAsia="pt-BR"/>
        </w:rPr>
      </w:pPr>
      <w:r w:rsidRPr="0058405D">
        <w:rPr>
          <w:rFonts w:cs="Lucida Sans Unicode"/>
          <w:b/>
          <w:bCs/>
          <w:szCs w:val="22"/>
          <w:lang w:eastAsia="pt-BR"/>
        </w:rPr>
        <w:t>Mais informações:</w:t>
      </w:r>
    </w:p>
    <w:p w14:paraId="1BB37F74" w14:textId="1E043375" w:rsidR="00532774" w:rsidRPr="0058405D" w:rsidRDefault="00532774" w:rsidP="00532774">
      <w:pPr>
        <w:spacing w:line="240" w:lineRule="auto"/>
        <w:rPr>
          <w:rFonts w:cs="Lucida Sans Unicode"/>
          <w:szCs w:val="22"/>
          <w:lang w:eastAsia="pt-BR"/>
        </w:rPr>
      </w:pPr>
      <w:hyperlink r:id="rId14" w:history="1">
        <w:r w:rsidRPr="0058405D">
          <w:rPr>
            <w:rStyle w:val="Hyperlink"/>
            <w:rFonts w:cs="Lucida Sans Unicode"/>
            <w:szCs w:val="22"/>
            <w:lang w:eastAsia="pt-BR"/>
          </w:rPr>
          <w:t>Reciclagem de poliuretano na Evonik</w:t>
        </w:r>
      </w:hyperlink>
    </w:p>
    <w:p w14:paraId="502D35C5" w14:textId="63E787C5" w:rsidR="00532774" w:rsidRPr="0058405D" w:rsidRDefault="00532774" w:rsidP="00532774">
      <w:pPr>
        <w:spacing w:line="240" w:lineRule="auto"/>
        <w:rPr>
          <w:rFonts w:cs="Lucida Sans Unicode"/>
          <w:szCs w:val="22"/>
          <w:lang w:eastAsia="pt-BR"/>
        </w:rPr>
      </w:pPr>
      <w:hyperlink r:id="rId15" w:history="1">
        <w:r w:rsidRPr="0058405D">
          <w:rPr>
            <w:rStyle w:val="Hyperlink"/>
            <w:rFonts w:cs="Lucida Sans Unicode"/>
            <w:szCs w:val="22"/>
            <w:lang w:eastAsia="pt-BR"/>
          </w:rPr>
          <w:t>Linha de negócios de Interfaces e Aditivos de Poliuretano da Evonik</w:t>
        </w:r>
      </w:hyperlink>
    </w:p>
    <w:p w14:paraId="150A0EB7" w14:textId="77777777" w:rsidR="00A534C0" w:rsidRPr="0058405D" w:rsidRDefault="00A534C0" w:rsidP="00D77F75">
      <w:pPr>
        <w:spacing w:line="240" w:lineRule="auto"/>
        <w:rPr>
          <w:rFonts w:cs="Lucida Sans Unicode"/>
          <w:szCs w:val="22"/>
          <w:lang w:eastAsia="pt-BR"/>
        </w:rPr>
      </w:pPr>
    </w:p>
    <w:p w14:paraId="1465F709" w14:textId="77777777" w:rsidR="005E0066" w:rsidRPr="0058405D" w:rsidRDefault="005E0066" w:rsidP="005E0066">
      <w:pPr>
        <w:spacing w:line="220" w:lineRule="exact"/>
        <w:rPr>
          <w:b/>
          <w:sz w:val="18"/>
          <w:szCs w:val="18"/>
        </w:rPr>
      </w:pPr>
      <w:r w:rsidRPr="0058405D">
        <w:rPr>
          <w:b/>
          <w:sz w:val="18"/>
          <w:szCs w:val="18"/>
        </w:rPr>
        <w:t xml:space="preserve">Evonik: Leading </w:t>
      </w:r>
      <w:proofErr w:type="spellStart"/>
      <w:r w:rsidRPr="0058405D">
        <w:rPr>
          <w:b/>
          <w:sz w:val="18"/>
          <w:szCs w:val="18"/>
        </w:rPr>
        <w:t>beyond</w:t>
      </w:r>
      <w:proofErr w:type="spellEnd"/>
      <w:r w:rsidRPr="0058405D">
        <w:rPr>
          <w:b/>
          <w:sz w:val="18"/>
          <w:szCs w:val="18"/>
        </w:rPr>
        <w:t xml:space="preserve"> </w:t>
      </w:r>
      <w:proofErr w:type="spellStart"/>
      <w:r w:rsidRPr="0058405D">
        <w:rPr>
          <w:b/>
          <w:sz w:val="18"/>
          <w:szCs w:val="18"/>
        </w:rPr>
        <w:t>chemistry</w:t>
      </w:r>
      <w:proofErr w:type="spellEnd"/>
    </w:p>
    <w:p w14:paraId="26C2DFA6" w14:textId="77777777" w:rsidR="005E0066" w:rsidRPr="0058405D" w:rsidRDefault="005E0066" w:rsidP="005E0066">
      <w:pPr>
        <w:spacing w:line="220" w:lineRule="exact"/>
        <w:rPr>
          <w:bCs/>
          <w:sz w:val="18"/>
          <w:szCs w:val="18"/>
        </w:rPr>
      </w:pPr>
      <w:r w:rsidRPr="0058405D">
        <w:rPr>
          <w:bCs/>
          <w:sz w:val="18"/>
          <w:szCs w:val="18"/>
        </w:rPr>
        <w:t>A Evonik vai além dos limites da química com sua combinação de força inovadora e experiência tecnológica de ponta. A empresa química global, com sede em Essen, Alemanha, está presente em mais de 100 países e registrou vendas de 14,1 bilhões de euros e lucro operacional (EBITDA ajustado) de 1,9 bilhão de euros em 2025. A motivação em comum de aproximadamente 31.000 colaboradores: oferecer aos clientes uma vantagem competitiva decisiva com produtos e soluções sob medida como uma superforça para a indústria, melhorando assim a vida das pessoas. Em todos os mercados. Todos os dias.</w:t>
      </w:r>
    </w:p>
    <w:p w14:paraId="55321DAC" w14:textId="77777777" w:rsidR="00BC131D" w:rsidRPr="0058405D" w:rsidRDefault="00BC131D" w:rsidP="005E0066">
      <w:pPr>
        <w:spacing w:line="220" w:lineRule="exact"/>
        <w:rPr>
          <w:bCs/>
          <w:sz w:val="18"/>
          <w:szCs w:val="18"/>
        </w:rPr>
      </w:pPr>
    </w:p>
    <w:p w14:paraId="3437CDAA" w14:textId="77777777" w:rsidR="00CB0BD3" w:rsidRPr="0058405D" w:rsidRDefault="00CB0BD3" w:rsidP="005E0066">
      <w:pPr>
        <w:spacing w:line="220" w:lineRule="exact"/>
        <w:rPr>
          <w:bCs/>
          <w:sz w:val="18"/>
          <w:szCs w:val="18"/>
        </w:rPr>
      </w:pPr>
    </w:p>
    <w:p w14:paraId="4FC4FFEB" w14:textId="77777777" w:rsidR="00CB0BD3" w:rsidRPr="0058405D" w:rsidRDefault="00CB0BD3" w:rsidP="00CB0BD3">
      <w:pPr>
        <w:spacing w:line="220" w:lineRule="exact"/>
        <w:rPr>
          <w:b/>
          <w:bCs/>
          <w:sz w:val="18"/>
          <w:szCs w:val="18"/>
        </w:rPr>
      </w:pPr>
      <w:r w:rsidRPr="0058405D">
        <w:rPr>
          <w:b/>
          <w:bCs/>
          <w:sz w:val="18"/>
          <w:szCs w:val="18"/>
        </w:rPr>
        <w:t xml:space="preserve">Sobre Custom Solutions </w:t>
      </w:r>
    </w:p>
    <w:p w14:paraId="539AC6F1" w14:textId="77777777" w:rsidR="00CB0BD3" w:rsidRPr="0058405D" w:rsidRDefault="00CB0BD3" w:rsidP="00CB0BD3">
      <w:pPr>
        <w:spacing w:line="220" w:lineRule="exact"/>
        <w:rPr>
          <w:bCs/>
          <w:sz w:val="18"/>
          <w:szCs w:val="18"/>
        </w:rPr>
      </w:pPr>
      <w:r w:rsidRPr="0058405D">
        <w:rPr>
          <w:bCs/>
          <w:sz w:val="18"/>
          <w:szCs w:val="18"/>
        </w:rPr>
        <w:t>O segmento Custom Solutions se concentra em soluções personalizadas e impulsionadas por inovação para clientes em mercados específicos de crescimento. Essas soluções incluem aditivos para revestimentos, adesivos e selantes, espumas de poliuretano e lubrificantes, catalisadores e ingredientes para as indústrias de cosméticos, limpeza e farmacêutica. Em 2025, o segmento gerou vendas de 5,4 bilhões de euros, contando com cerca de 9.500 colaboradores.</w:t>
      </w:r>
    </w:p>
    <w:p w14:paraId="3370B8BC" w14:textId="77777777" w:rsidR="00CB0BD3" w:rsidRPr="0058405D" w:rsidRDefault="00CB0BD3" w:rsidP="005E0066">
      <w:pPr>
        <w:spacing w:line="220" w:lineRule="exact"/>
        <w:rPr>
          <w:bCs/>
          <w:sz w:val="18"/>
          <w:szCs w:val="18"/>
        </w:rPr>
      </w:pPr>
    </w:p>
    <w:p w14:paraId="5CB233DA" w14:textId="77777777" w:rsidR="00107839" w:rsidRPr="0058405D" w:rsidRDefault="00107839" w:rsidP="008B288E">
      <w:pPr>
        <w:spacing w:line="220" w:lineRule="exact"/>
        <w:rPr>
          <w:bCs/>
          <w:sz w:val="18"/>
          <w:szCs w:val="18"/>
        </w:rPr>
      </w:pPr>
    </w:p>
    <w:p w14:paraId="60D8C97C" w14:textId="77777777" w:rsidR="008B288E" w:rsidRPr="0058405D" w:rsidRDefault="008B288E" w:rsidP="008B288E">
      <w:pPr>
        <w:spacing w:line="220" w:lineRule="exact"/>
        <w:rPr>
          <w:b/>
          <w:bCs/>
          <w:sz w:val="18"/>
          <w:szCs w:val="18"/>
        </w:rPr>
      </w:pPr>
      <w:r w:rsidRPr="0058405D">
        <w:rPr>
          <w:b/>
          <w:bCs/>
          <w:sz w:val="18"/>
          <w:szCs w:val="18"/>
        </w:rPr>
        <w:t xml:space="preserve">Ressalva: </w:t>
      </w:r>
    </w:p>
    <w:p w14:paraId="77B67BE6" w14:textId="77777777" w:rsidR="008B288E" w:rsidRPr="0058405D" w:rsidRDefault="008B288E" w:rsidP="008B288E">
      <w:pPr>
        <w:spacing w:line="220" w:lineRule="exact"/>
        <w:rPr>
          <w:bCs/>
          <w:sz w:val="18"/>
          <w:szCs w:val="18"/>
        </w:rPr>
      </w:pPr>
      <w:r w:rsidRPr="0058405D">
        <w:rPr>
          <w:bCs/>
          <w:sz w:val="18"/>
          <w:szCs w:val="18"/>
        </w:rPr>
        <w:lastRenderedPageBreak/>
        <w:t>Na medida em que expressamos prognósticos ou expectativas e fazemos declarações referentes ao futuro neste comunicado à imprensa, tais prognósticos, expectativas e declarações podem envolver riscos conhecidos ou desconhecidos, bem como incertezas. Os resultados ou as evoluções reais podem variar em função das mudanças no ambiente de negócios. A Evonik Industries AG e suas coligadas não assumem nenhuma obrigação no sentido de atualizar os prognósticos, as expectativas ou declarações contidas neste comunicado.</w:t>
      </w:r>
    </w:p>
    <w:p w14:paraId="2EBC2F4D" w14:textId="77777777" w:rsidR="008B288E" w:rsidRPr="0058405D" w:rsidRDefault="008B288E" w:rsidP="008B288E">
      <w:pPr>
        <w:spacing w:line="220" w:lineRule="exact"/>
        <w:rPr>
          <w:bCs/>
          <w:sz w:val="18"/>
          <w:szCs w:val="18"/>
        </w:rPr>
      </w:pPr>
    </w:p>
    <w:p w14:paraId="046F637C" w14:textId="77777777" w:rsidR="008B288E" w:rsidRPr="0058405D" w:rsidRDefault="008B288E" w:rsidP="008B288E">
      <w:pPr>
        <w:spacing w:line="220" w:lineRule="exact"/>
        <w:rPr>
          <w:bCs/>
          <w:sz w:val="18"/>
          <w:szCs w:val="18"/>
        </w:rPr>
      </w:pPr>
    </w:p>
    <w:p w14:paraId="40483C9A" w14:textId="77777777" w:rsidR="008B288E" w:rsidRPr="0058405D" w:rsidRDefault="008B288E" w:rsidP="008B288E">
      <w:pPr>
        <w:spacing w:line="220" w:lineRule="exact"/>
        <w:rPr>
          <w:b/>
          <w:bCs/>
          <w:sz w:val="18"/>
          <w:szCs w:val="18"/>
        </w:rPr>
      </w:pPr>
      <w:r w:rsidRPr="0058405D">
        <w:rPr>
          <w:b/>
          <w:bCs/>
          <w:sz w:val="18"/>
          <w:szCs w:val="18"/>
        </w:rPr>
        <w:t>Evonik Brasil Ltda.</w:t>
      </w:r>
    </w:p>
    <w:p w14:paraId="2E49AE66" w14:textId="77777777" w:rsidR="008B288E" w:rsidRPr="0058405D" w:rsidRDefault="008B288E" w:rsidP="008B288E">
      <w:pPr>
        <w:spacing w:line="220" w:lineRule="exact"/>
        <w:rPr>
          <w:bCs/>
          <w:sz w:val="18"/>
          <w:szCs w:val="18"/>
        </w:rPr>
      </w:pPr>
      <w:r w:rsidRPr="0058405D">
        <w:rPr>
          <w:bCs/>
          <w:sz w:val="18"/>
          <w:szCs w:val="18"/>
        </w:rPr>
        <w:t>Fone: (11) 3146-4100</w:t>
      </w:r>
    </w:p>
    <w:p w14:paraId="5BB43959" w14:textId="77777777" w:rsidR="008B288E" w:rsidRPr="0058405D" w:rsidRDefault="008B288E" w:rsidP="008B288E">
      <w:pPr>
        <w:spacing w:line="220" w:lineRule="exact"/>
        <w:rPr>
          <w:bCs/>
          <w:sz w:val="18"/>
          <w:szCs w:val="18"/>
        </w:rPr>
      </w:pPr>
      <w:r w:rsidRPr="0058405D">
        <w:rPr>
          <w:bCs/>
          <w:sz w:val="18"/>
          <w:szCs w:val="18"/>
        </w:rPr>
        <w:t>www.evonik.com.br</w:t>
      </w:r>
    </w:p>
    <w:p w14:paraId="2C08F150" w14:textId="77777777" w:rsidR="008B288E" w:rsidRPr="0058405D" w:rsidRDefault="008B288E" w:rsidP="008B288E">
      <w:pPr>
        <w:spacing w:line="220" w:lineRule="exact"/>
        <w:rPr>
          <w:bCs/>
          <w:sz w:val="18"/>
          <w:szCs w:val="18"/>
        </w:rPr>
      </w:pPr>
      <w:r w:rsidRPr="0058405D">
        <w:rPr>
          <w:bCs/>
          <w:sz w:val="18"/>
          <w:szCs w:val="18"/>
        </w:rPr>
        <w:t>facebook.com/Evonik</w:t>
      </w:r>
    </w:p>
    <w:p w14:paraId="6E1E45B4" w14:textId="77777777" w:rsidR="008B288E" w:rsidRPr="0058405D" w:rsidRDefault="008B288E" w:rsidP="008B288E">
      <w:pPr>
        <w:spacing w:line="220" w:lineRule="exact"/>
        <w:rPr>
          <w:bCs/>
          <w:sz w:val="18"/>
          <w:szCs w:val="18"/>
        </w:rPr>
      </w:pPr>
      <w:r w:rsidRPr="0058405D">
        <w:rPr>
          <w:bCs/>
          <w:sz w:val="18"/>
          <w:szCs w:val="18"/>
        </w:rPr>
        <w:t>instagram.com/</w:t>
      </w:r>
      <w:proofErr w:type="spellStart"/>
      <w:r w:rsidRPr="0058405D">
        <w:rPr>
          <w:bCs/>
          <w:sz w:val="18"/>
          <w:szCs w:val="18"/>
        </w:rPr>
        <w:t>Evonik.Brasil</w:t>
      </w:r>
      <w:proofErr w:type="spellEnd"/>
    </w:p>
    <w:p w14:paraId="1A64FAB6" w14:textId="77777777" w:rsidR="008B288E" w:rsidRPr="0058405D" w:rsidRDefault="008B288E" w:rsidP="008B288E">
      <w:pPr>
        <w:spacing w:line="220" w:lineRule="exact"/>
        <w:rPr>
          <w:bCs/>
          <w:sz w:val="18"/>
          <w:szCs w:val="18"/>
        </w:rPr>
      </w:pPr>
      <w:r w:rsidRPr="0058405D">
        <w:rPr>
          <w:bCs/>
          <w:sz w:val="18"/>
          <w:szCs w:val="18"/>
        </w:rPr>
        <w:t>youtube.com/</w:t>
      </w:r>
      <w:proofErr w:type="spellStart"/>
      <w:r w:rsidRPr="0058405D">
        <w:rPr>
          <w:bCs/>
          <w:sz w:val="18"/>
          <w:szCs w:val="18"/>
        </w:rPr>
        <w:t>EvonikIndustries</w:t>
      </w:r>
      <w:proofErr w:type="spellEnd"/>
    </w:p>
    <w:p w14:paraId="2EF2D662" w14:textId="77777777" w:rsidR="008B288E" w:rsidRPr="0058405D" w:rsidRDefault="008B288E" w:rsidP="008B288E">
      <w:pPr>
        <w:spacing w:line="220" w:lineRule="exact"/>
        <w:rPr>
          <w:bCs/>
          <w:sz w:val="18"/>
          <w:szCs w:val="18"/>
        </w:rPr>
      </w:pPr>
      <w:r w:rsidRPr="0058405D">
        <w:rPr>
          <w:bCs/>
          <w:sz w:val="18"/>
          <w:szCs w:val="18"/>
        </w:rPr>
        <w:t>linkedin.com/company/Evonik</w:t>
      </w:r>
    </w:p>
    <w:p w14:paraId="35174545" w14:textId="77777777" w:rsidR="008B288E" w:rsidRPr="0058405D" w:rsidRDefault="008B288E" w:rsidP="008B288E">
      <w:pPr>
        <w:spacing w:line="220" w:lineRule="exact"/>
        <w:rPr>
          <w:bCs/>
          <w:sz w:val="18"/>
          <w:szCs w:val="18"/>
        </w:rPr>
      </w:pPr>
    </w:p>
    <w:p w14:paraId="58C92F79" w14:textId="77777777" w:rsidR="008B288E" w:rsidRPr="0058405D" w:rsidRDefault="008B288E" w:rsidP="008B288E">
      <w:pPr>
        <w:spacing w:line="220" w:lineRule="exact"/>
        <w:rPr>
          <w:b/>
          <w:bCs/>
          <w:sz w:val="18"/>
          <w:szCs w:val="18"/>
        </w:rPr>
      </w:pPr>
      <w:r w:rsidRPr="0058405D">
        <w:rPr>
          <w:b/>
          <w:bCs/>
          <w:sz w:val="18"/>
          <w:szCs w:val="18"/>
        </w:rPr>
        <w:t>Informações para imprensa</w:t>
      </w:r>
    </w:p>
    <w:p w14:paraId="392F12C5" w14:textId="77777777" w:rsidR="008B288E" w:rsidRPr="0058405D" w:rsidRDefault="008B288E" w:rsidP="008B288E">
      <w:pPr>
        <w:spacing w:line="220" w:lineRule="exact"/>
        <w:rPr>
          <w:bCs/>
          <w:sz w:val="18"/>
          <w:szCs w:val="18"/>
        </w:rPr>
      </w:pPr>
      <w:r w:rsidRPr="0058405D">
        <w:rPr>
          <w:bCs/>
          <w:sz w:val="18"/>
          <w:szCs w:val="18"/>
        </w:rPr>
        <w:t>Via Pública Comunicação - www.viapublicacomunicacao.com.br</w:t>
      </w:r>
    </w:p>
    <w:p w14:paraId="5DEFD2ED" w14:textId="77777777" w:rsidR="008B288E" w:rsidRPr="0058405D" w:rsidRDefault="008B288E" w:rsidP="008B288E">
      <w:pPr>
        <w:spacing w:line="220" w:lineRule="exact"/>
        <w:rPr>
          <w:bCs/>
          <w:sz w:val="18"/>
          <w:szCs w:val="18"/>
        </w:rPr>
      </w:pPr>
      <w:r w:rsidRPr="0058405D">
        <w:rPr>
          <w:bCs/>
          <w:sz w:val="18"/>
          <w:szCs w:val="18"/>
        </w:rPr>
        <w:t>Sheila Diez: (11) 3473.0255 - sheila@viapublicacomunicacao.com.br</w:t>
      </w:r>
    </w:p>
    <w:p w14:paraId="0ED92255" w14:textId="65312EE7" w:rsidR="008B288E" w:rsidRDefault="008B288E" w:rsidP="008B288E">
      <w:pPr>
        <w:spacing w:line="220" w:lineRule="exact"/>
        <w:rPr>
          <w:rStyle w:val="Hyperlink"/>
          <w:bCs/>
          <w:sz w:val="18"/>
          <w:szCs w:val="18"/>
        </w:rPr>
      </w:pPr>
      <w:r w:rsidRPr="0058405D">
        <w:rPr>
          <w:bCs/>
          <w:sz w:val="18"/>
          <w:szCs w:val="18"/>
        </w:rPr>
        <w:t xml:space="preserve">Taís Augusto: (11) 3562.5555 - </w:t>
      </w:r>
      <w:hyperlink r:id="rId16" w:history="1">
        <w:r w:rsidR="006D79C8" w:rsidRPr="0058405D">
          <w:rPr>
            <w:rStyle w:val="Hyperlink"/>
            <w:bCs/>
            <w:sz w:val="18"/>
            <w:szCs w:val="18"/>
          </w:rPr>
          <w:t>tais@viapublicacomunicacao.com.br</w:t>
        </w:r>
      </w:hyperlink>
    </w:p>
    <w:p w14:paraId="4829E7C0" w14:textId="77777777" w:rsidR="00532774" w:rsidRPr="00532774" w:rsidRDefault="00532774" w:rsidP="008B288E">
      <w:pPr>
        <w:spacing w:line="220" w:lineRule="exact"/>
        <w:rPr>
          <w:bCs/>
          <w:sz w:val="18"/>
          <w:szCs w:val="18"/>
        </w:rPr>
      </w:pPr>
    </w:p>
    <w:sectPr w:rsidR="00532774" w:rsidRPr="00532774" w:rsidSect="005C5615">
      <w:headerReference w:type="default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DC48B" w14:textId="77777777" w:rsidR="00B66E5F" w:rsidRDefault="00B66E5F">
      <w:pPr>
        <w:spacing w:line="240" w:lineRule="auto"/>
      </w:pPr>
      <w:r>
        <w:separator/>
      </w:r>
    </w:p>
  </w:endnote>
  <w:endnote w:type="continuationSeparator" w:id="0">
    <w:p w14:paraId="084F8D6A" w14:textId="77777777" w:rsidR="00B66E5F" w:rsidRDefault="00B66E5F">
      <w:pPr>
        <w:spacing w:line="240" w:lineRule="auto"/>
      </w:pPr>
      <w:r>
        <w:continuationSeparator/>
      </w:r>
    </w:p>
  </w:endnote>
  <w:endnote w:type="continuationNotice" w:id="1">
    <w:p w14:paraId="2644769A" w14:textId="77777777" w:rsidR="00B66E5F" w:rsidRDefault="00B66E5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26BA1" w14:textId="77777777" w:rsidR="00DB61FB" w:rsidRDefault="00DB61FB">
    <w:pPr>
      <w:pStyle w:val="Rodap"/>
    </w:pPr>
  </w:p>
  <w:p w14:paraId="7F57DA39" w14:textId="77777777" w:rsidR="00DB61FB" w:rsidRDefault="00DB61FB">
    <w:pPr>
      <w:pStyle w:val="Rodap"/>
    </w:pPr>
    <w:r>
      <w:rPr>
        <w:rFonts w:eastAsia="Lucida Sans Unicode" w:cs="Lucida Sans Unicode"/>
        <w:szCs w:val="22"/>
        <w:bdr w:val="nil"/>
      </w:rP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4747C" w14:textId="77777777" w:rsidR="00DB61FB" w:rsidRDefault="00DB61FB" w:rsidP="00316EC0">
    <w:pPr>
      <w:pStyle w:val="Rodap"/>
    </w:pPr>
  </w:p>
  <w:p w14:paraId="3BC59B0E" w14:textId="77777777" w:rsidR="00DB61FB" w:rsidRPr="005225EC" w:rsidRDefault="00DB61FB" w:rsidP="00316EC0">
    <w:pPr>
      <w:pStyle w:val="Rodap"/>
      <w:rPr>
        <w:szCs w:val="18"/>
      </w:rPr>
    </w:pPr>
    <w:r>
      <w:rPr>
        <w:rFonts w:eastAsia="Lucida Sans Unicode" w:cs="Lucida Sans Unicode"/>
        <w:szCs w:val="22"/>
        <w:bdr w:val="nil"/>
      </w:rPr>
      <w:t xml:space="preserve">Página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PAGE </w:instrText>
    </w:r>
    <w:r w:rsidRPr="005225EC">
      <w:rPr>
        <w:rStyle w:val="Nmerodepgina"/>
        <w:szCs w:val="18"/>
      </w:rPr>
      <w:fldChar w:fldCharType="separate"/>
    </w:r>
    <w:r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NUMPAGES </w:instrText>
    </w:r>
    <w:r w:rsidRPr="005225EC">
      <w:rPr>
        <w:rStyle w:val="Nmerodepgina"/>
        <w:szCs w:val="18"/>
      </w:rPr>
      <w:fldChar w:fldCharType="separate"/>
    </w:r>
    <w:r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D1BC7" w14:textId="77777777" w:rsidR="00B66E5F" w:rsidRDefault="00B66E5F">
      <w:pPr>
        <w:spacing w:line="240" w:lineRule="auto"/>
      </w:pPr>
      <w:r>
        <w:separator/>
      </w:r>
    </w:p>
  </w:footnote>
  <w:footnote w:type="continuationSeparator" w:id="0">
    <w:p w14:paraId="46C23030" w14:textId="77777777" w:rsidR="00B66E5F" w:rsidRDefault="00B66E5F">
      <w:pPr>
        <w:spacing w:line="240" w:lineRule="auto"/>
      </w:pPr>
      <w:r>
        <w:continuationSeparator/>
      </w:r>
    </w:p>
  </w:footnote>
  <w:footnote w:type="continuationNotice" w:id="1">
    <w:p w14:paraId="29280A9A" w14:textId="77777777" w:rsidR="00B66E5F" w:rsidRDefault="00B66E5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EFE4" w14:textId="77777777" w:rsidR="00DB61FB" w:rsidRPr="003F4CD0" w:rsidRDefault="00DB61FB" w:rsidP="00316EC0">
    <w:pPr>
      <w:pStyle w:val="Cabealho"/>
      <w:spacing w:after="1880"/>
      <w:rPr>
        <w:sz w:val="2"/>
        <w:szCs w:val="2"/>
      </w:rPr>
    </w:pPr>
    <w:r w:rsidRPr="00737945">
      <w:rPr>
        <w:noProof/>
        <w:sz w:val="2"/>
        <w:szCs w:val="2"/>
      </w:rPr>
      <w:drawing>
        <wp:anchor distT="0" distB="0" distL="114300" distR="114300" simplePos="0" relativeHeight="251658242" behindDoc="1" locked="0" layoutInCell="1" allowOverlap="1" wp14:anchorId="78619822" wp14:editId="5316423E">
          <wp:simplePos x="0" y="0"/>
          <wp:positionH relativeFrom="column">
            <wp:posOffset>0</wp:posOffset>
          </wp:positionH>
          <wp:positionV relativeFrom="paragraph">
            <wp:posOffset>51435</wp:posOffset>
          </wp:positionV>
          <wp:extent cx="1065600" cy="151200"/>
          <wp:effectExtent l="0" t="0" r="1270" b="1270"/>
          <wp:wrapNone/>
          <wp:docPr id="2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7945">
      <w:rPr>
        <w:noProof/>
        <w:sz w:val="2"/>
        <w:szCs w:val="2"/>
      </w:rPr>
      <w:drawing>
        <wp:anchor distT="0" distB="0" distL="114300" distR="114300" simplePos="0" relativeHeight="251658243" behindDoc="0" locked="0" layoutInCell="1" allowOverlap="1" wp14:anchorId="17F821F6" wp14:editId="253BA140">
          <wp:simplePos x="0" y="0"/>
          <wp:positionH relativeFrom="column">
            <wp:posOffset>4248150</wp:posOffset>
          </wp:positionH>
          <wp:positionV relativeFrom="paragraph">
            <wp:posOffset>0</wp:posOffset>
          </wp:positionV>
          <wp:extent cx="1871345" cy="499745"/>
          <wp:effectExtent l="0" t="0" r="0" b="0"/>
          <wp:wrapNone/>
          <wp:docPr id="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A2AAB" w14:textId="1600776B" w:rsidR="00DB61FB" w:rsidRPr="003F4CD0" w:rsidRDefault="00DB61FB">
    <w:pPr>
      <w:pStyle w:val="Cabealh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8241" behindDoc="0" locked="0" layoutInCell="1" allowOverlap="1" wp14:anchorId="7BA5E7A4" wp14:editId="26B48527">
          <wp:simplePos x="0" y="0"/>
          <wp:positionH relativeFrom="column">
            <wp:posOffset>4247515</wp:posOffset>
          </wp:positionH>
          <wp:positionV relativeFrom="paragraph">
            <wp:posOffset>-70485</wp:posOffset>
          </wp:positionV>
          <wp:extent cx="1871345" cy="49974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F4CD0">
      <w:rPr>
        <w:noProof/>
        <w:sz w:val="2"/>
        <w:szCs w:val="2"/>
        <w:lang w:val="de-DE"/>
      </w:rPr>
      <w:drawing>
        <wp:anchor distT="0" distB="0" distL="114300" distR="114300" simplePos="0" relativeHeight="251658240" behindDoc="1" locked="0" layoutInCell="1" allowOverlap="1" wp14:anchorId="7664E555" wp14:editId="17BEE89D">
          <wp:simplePos x="0" y="0"/>
          <wp:positionH relativeFrom="column">
            <wp:posOffset>-635</wp:posOffset>
          </wp:positionH>
          <wp:positionV relativeFrom="paragraph">
            <wp:posOffset>-19473</wp:posOffset>
          </wp:positionV>
          <wp:extent cx="1065600" cy="151200"/>
          <wp:effectExtent l="0" t="0" r="1270" b="1270"/>
          <wp:wrapNone/>
          <wp:docPr id="1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"/>
        <w:szCs w:val="2"/>
      </w:rPr>
      <w:t xml:space="preserve">Com </w:t>
    </w:r>
    <w:proofErr w:type="spellStart"/>
    <w:r>
      <w:rPr>
        <w:sz w:val="2"/>
        <w:szCs w:val="2"/>
      </w:rPr>
      <w:t>sug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4693FC"/>
    <w:lvl w:ilvl="0">
      <w:start w:val="1"/>
      <w:numFmt w:val="decimal"/>
      <w:pStyle w:val="Numerada5"/>
      <w:lvlText w:val="%1."/>
      <w:lvlJc w:val="left"/>
      <w:pPr>
        <w:tabs>
          <w:tab w:val="num" w:pos="1775"/>
        </w:tabs>
        <w:ind w:left="1775" w:hanging="360"/>
      </w:pPr>
    </w:lvl>
  </w:abstractNum>
  <w:abstractNum w:abstractNumId="1" w15:restartNumberingAfterBreak="0">
    <w:nsid w:val="FFFFFF7D"/>
    <w:multiLevelType w:val="singleLevel"/>
    <w:tmpl w:val="53E632B2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A4105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21724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E6020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C07D3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D0625C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1618E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E8320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FC81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F7C55"/>
    <w:multiLevelType w:val="hybridMultilevel"/>
    <w:tmpl w:val="CF8EF462"/>
    <w:lvl w:ilvl="0" w:tplc="33AA7688">
      <w:start w:val="1"/>
      <w:numFmt w:val="bullet"/>
      <w:pStyle w:val="Ttulo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B590F9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A7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060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66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A5EE6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C9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61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224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B5F7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1650DE8"/>
    <w:multiLevelType w:val="hybridMultilevel"/>
    <w:tmpl w:val="45E48C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B76881"/>
    <w:multiLevelType w:val="hybridMultilevel"/>
    <w:tmpl w:val="C18232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5D393F"/>
    <w:multiLevelType w:val="hybridMultilevel"/>
    <w:tmpl w:val="D95E7B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C43B3E"/>
    <w:multiLevelType w:val="hybridMultilevel"/>
    <w:tmpl w:val="16D68AD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870D25"/>
    <w:multiLevelType w:val="hybridMultilevel"/>
    <w:tmpl w:val="FEFA589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5921322"/>
    <w:multiLevelType w:val="multilevel"/>
    <w:tmpl w:val="7DB63B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4A18CE"/>
    <w:multiLevelType w:val="multilevel"/>
    <w:tmpl w:val="04070023"/>
    <w:styleLink w:val="Artigoseo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30C00100"/>
    <w:multiLevelType w:val="hybridMultilevel"/>
    <w:tmpl w:val="237A70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CC74C4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25483"/>
    <w:multiLevelType w:val="multilevel"/>
    <w:tmpl w:val="CEE2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4115FD0"/>
    <w:multiLevelType w:val="hybridMultilevel"/>
    <w:tmpl w:val="F23A3ACA"/>
    <w:lvl w:ilvl="0" w:tplc="5BF6601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375"/>
        </w:tabs>
        <w:ind w:left="37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</w:abstractNum>
  <w:abstractNum w:abstractNumId="23" w15:restartNumberingAfterBreak="0">
    <w:nsid w:val="54D40AE6"/>
    <w:multiLevelType w:val="hybridMultilevel"/>
    <w:tmpl w:val="A566DA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B82FE6"/>
    <w:multiLevelType w:val="hybridMultilevel"/>
    <w:tmpl w:val="B0FE8D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BF43AE"/>
    <w:multiLevelType w:val="hybridMultilevel"/>
    <w:tmpl w:val="B79C8E98"/>
    <w:lvl w:ilvl="0" w:tplc="CFFEE1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6A3842"/>
    <w:multiLevelType w:val="multilevel"/>
    <w:tmpl w:val="D278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A04105"/>
    <w:multiLevelType w:val="hybridMultilevel"/>
    <w:tmpl w:val="1F602DD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7061577">
    <w:abstractNumId w:val="11"/>
  </w:num>
  <w:num w:numId="2" w16cid:durableId="1906260584">
    <w:abstractNumId w:val="20"/>
  </w:num>
  <w:num w:numId="3" w16cid:durableId="1569613404">
    <w:abstractNumId w:val="18"/>
  </w:num>
  <w:num w:numId="4" w16cid:durableId="968827104">
    <w:abstractNumId w:val="10"/>
  </w:num>
  <w:num w:numId="5" w16cid:durableId="1253465914">
    <w:abstractNumId w:val="9"/>
  </w:num>
  <w:num w:numId="6" w16cid:durableId="1490249950">
    <w:abstractNumId w:val="7"/>
  </w:num>
  <w:num w:numId="7" w16cid:durableId="92093577">
    <w:abstractNumId w:val="6"/>
  </w:num>
  <w:num w:numId="8" w16cid:durableId="1419257320">
    <w:abstractNumId w:val="5"/>
  </w:num>
  <w:num w:numId="9" w16cid:durableId="166135715">
    <w:abstractNumId w:val="4"/>
  </w:num>
  <w:num w:numId="10" w16cid:durableId="1885284712">
    <w:abstractNumId w:val="8"/>
  </w:num>
  <w:num w:numId="11" w16cid:durableId="1954556055">
    <w:abstractNumId w:val="3"/>
  </w:num>
  <w:num w:numId="12" w16cid:durableId="2008242997">
    <w:abstractNumId w:val="2"/>
  </w:num>
  <w:num w:numId="13" w16cid:durableId="1356998441">
    <w:abstractNumId w:val="1"/>
  </w:num>
  <w:num w:numId="14" w16cid:durableId="1028019252">
    <w:abstractNumId w:val="0"/>
  </w:num>
  <w:num w:numId="15" w16cid:durableId="1879392970">
    <w:abstractNumId w:val="12"/>
  </w:num>
  <w:num w:numId="16" w16cid:durableId="919756539">
    <w:abstractNumId w:val="16"/>
  </w:num>
  <w:num w:numId="17" w16cid:durableId="1770394143">
    <w:abstractNumId w:val="21"/>
  </w:num>
  <w:num w:numId="18" w16cid:durableId="590940663">
    <w:abstractNumId w:val="25"/>
  </w:num>
  <w:num w:numId="19" w16cid:durableId="369229838">
    <w:abstractNumId w:val="19"/>
  </w:num>
  <w:num w:numId="20" w16cid:durableId="1005980177">
    <w:abstractNumId w:val="23"/>
  </w:num>
  <w:num w:numId="21" w16cid:durableId="175506500">
    <w:abstractNumId w:val="22"/>
  </w:num>
  <w:num w:numId="22" w16cid:durableId="1591038326">
    <w:abstractNumId w:val="17"/>
  </w:num>
  <w:num w:numId="23" w16cid:durableId="1313289250">
    <w:abstractNumId w:val="26"/>
  </w:num>
  <w:num w:numId="24" w16cid:durableId="31197923">
    <w:abstractNumId w:val="24"/>
  </w:num>
  <w:num w:numId="25" w16cid:durableId="794375467">
    <w:abstractNumId w:val="27"/>
  </w:num>
  <w:num w:numId="26" w16cid:durableId="124352783">
    <w:abstractNumId w:val="13"/>
  </w:num>
  <w:num w:numId="27" w16cid:durableId="22293350">
    <w:abstractNumId w:val="15"/>
  </w:num>
  <w:num w:numId="28" w16cid:durableId="208148875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15"/>
    <w:rsid w:val="00002E9E"/>
    <w:rsid w:val="00005215"/>
    <w:rsid w:val="00007459"/>
    <w:rsid w:val="0000795D"/>
    <w:rsid w:val="00007A5B"/>
    <w:rsid w:val="00012580"/>
    <w:rsid w:val="00013131"/>
    <w:rsid w:val="00013722"/>
    <w:rsid w:val="00016865"/>
    <w:rsid w:val="00020EC3"/>
    <w:rsid w:val="00023788"/>
    <w:rsid w:val="000242D7"/>
    <w:rsid w:val="00026899"/>
    <w:rsid w:val="00027B3E"/>
    <w:rsid w:val="0003105E"/>
    <w:rsid w:val="000333D7"/>
    <w:rsid w:val="00035360"/>
    <w:rsid w:val="000400C5"/>
    <w:rsid w:val="00046C72"/>
    <w:rsid w:val="00046DD0"/>
    <w:rsid w:val="00047E57"/>
    <w:rsid w:val="000507A7"/>
    <w:rsid w:val="00050E46"/>
    <w:rsid w:val="00054CCF"/>
    <w:rsid w:val="00062BD0"/>
    <w:rsid w:val="00062C72"/>
    <w:rsid w:val="00071AE1"/>
    <w:rsid w:val="0007356C"/>
    <w:rsid w:val="000754C4"/>
    <w:rsid w:val="000775BF"/>
    <w:rsid w:val="000818B9"/>
    <w:rsid w:val="00081DA3"/>
    <w:rsid w:val="00083633"/>
    <w:rsid w:val="00084036"/>
    <w:rsid w:val="00084555"/>
    <w:rsid w:val="00085735"/>
    <w:rsid w:val="00085DB0"/>
    <w:rsid w:val="00086556"/>
    <w:rsid w:val="00086DB5"/>
    <w:rsid w:val="00092F83"/>
    <w:rsid w:val="000A0DDB"/>
    <w:rsid w:val="000A1E4A"/>
    <w:rsid w:val="000A3BE4"/>
    <w:rsid w:val="000A6304"/>
    <w:rsid w:val="000B274F"/>
    <w:rsid w:val="000B4D73"/>
    <w:rsid w:val="000C16DE"/>
    <w:rsid w:val="000C26FE"/>
    <w:rsid w:val="000C28A9"/>
    <w:rsid w:val="000C3402"/>
    <w:rsid w:val="000D081A"/>
    <w:rsid w:val="000D1DD8"/>
    <w:rsid w:val="000D746A"/>
    <w:rsid w:val="000D7DF9"/>
    <w:rsid w:val="000D7FC9"/>
    <w:rsid w:val="000E009A"/>
    <w:rsid w:val="000E06AB"/>
    <w:rsid w:val="000E2184"/>
    <w:rsid w:val="000E268B"/>
    <w:rsid w:val="000E3320"/>
    <w:rsid w:val="000E7F79"/>
    <w:rsid w:val="000F00CF"/>
    <w:rsid w:val="000F0E43"/>
    <w:rsid w:val="000F1A9C"/>
    <w:rsid w:val="000F463F"/>
    <w:rsid w:val="000F6889"/>
    <w:rsid w:val="000F6FAE"/>
    <w:rsid w:val="000F70A3"/>
    <w:rsid w:val="000F7816"/>
    <w:rsid w:val="00100043"/>
    <w:rsid w:val="00102546"/>
    <w:rsid w:val="00103715"/>
    <w:rsid w:val="00103837"/>
    <w:rsid w:val="00103A99"/>
    <w:rsid w:val="00105BD2"/>
    <w:rsid w:val="00106ACF"/>
    <w:rsid w:val="00107839"/>
    <w:rsid w:val="00107B1A"/>
    <w:rsid w:val="00107EA2"/>
    <w:rsid w:val="00114492"/>
    <w:rsid w:val="001216D8"/>
    <w:rsid w:val="00122666"/>
    <w:rsid w:val="00124443"/>
    <w:rsid w:val="00124FDD"/>
    <w:rsid w:val="0012541C"/>
    <w:rsid w:val="00125AC9"/>
    <w:rsid w:val="00126D91"/>
    <w:rsid w:val="0013091F"/>
    <w:rsid w:val="0013253E"/>
    <w:rsid w:val="001362ED"/>
    <w:rsid w:val="00141372"/>
    <w:rsid w:val="0014346F"/>
    <w:rsid w:val="00146ADE"/>
    <w:rsid w:val="00156B20"/>
    <w:rsid w:val="0015747B"/>
    <w:rsid w:val="00160EED"/>
    <w:rsid w:val="00162B4B"/>
    <w:rsid w:val="001631E8"/>
    <w:rsid w:val="00165932"/>
    <w:rsid w:val="00166485"/>
    <w:rsid w:val="0016740A"/>
    <w:rsid w:val="00174037"/>
    <w:rsid w:val="0017414F"/>
    <w:rsid w:val="00174DFE"/>
    <w:rsid w:val="00175FA3"/>
    <w:rsid w:val="00176B46"/>
    <w:rsid w:val="00180482"/>
    <w:rsid w:val="00180DC0"/>
    <w:rsid w:val="0018295C"/>
    <w:rsid w:val="00182B08"/>
    <w:rsid w:val="00182B4B"/>
    <w:rsid w:val="001837C2"/>
    <w:rsid w:val="00183F73"/>
    <w:rsid w:val="00185C06"/>
    <w:rsid w:val="00191AC3"/>
    <w:rsid w:val="00191B6A"/>
    <w:rsid w:val="001935EB"/>
    <w:rsid w:val="001936C1"/>
    <w:rsid w:val="00195693"/>
    <w:rsid w:val="00196518"/>
    <w:rsid w:val="00196773"/>
    <w:rsid w:val="001976BD"/>
    <w:rsid w:val="001A02BA"/>
    <w:rsid w:val="001A268E"/>
    <w:rsid w:val="001A3B62"/>
    <w:rsid w:val="001A51FB"/>
    <w:rsid w:val="001A551A"/>
    <w:rsid w:val="001A638A"/>
    <w:rsid w:val="001A6BEA"/>
    <w:rsid w:val="001B0896"/>
    <w:rsid w:val="001B2314"/>
    <w:rsid w:val="001B6367"/>
    <w:rsid w:val="001C079E"/>
    <w:rsid w:val="001C2177"/>
    <w:rsid w:val="001C4A87"/>
    <w:rsid w:val="001C6216"/>
    <w:rsid w:val="001C7A27"/>
    <w:rsid w:val="001C7A3F"/>
    <w:rsid w:val="001D013B"/>
    <w:rsid w:val="001D03CB"/>
    <w:rsid w:val="001D1109"/>
    <w:rsid w:val="001D14AE"/>
    <w:rsid w:val="001D2789"/>
    <w:rsid w:val="001D3ACC"/>
    <w:rsid w:val="001D61FD"/>
    <w:rsid w:val="001E1E5B"/>
    <w:rsid w:val="001E4C44"/>
    <w:rsid w:val="001E55C8"/>
    <w:rsid w:val="001E5A4B"/>
    <w:rsid w:val="001F00AF"/>
    <w:rsid w:val="001F0EC1"/>
    <w:rsid w:val="001F242C"/>
    <w:rsid w:val="001F347F"/>
    <w:rsid w:val="001F3718"/>
    <w:rsid w:val="001F4B46"/>
    <w:rsid w:val="001F6A9B"/>
    <w:rsid w:val="001F7C26"/>
    <w:rsid w:val="002003F8"/>
    <w:rsid w:val="00201A42"/>
    <w:rsid w:val="002031E8"/>
    <w:rsid w:val="002075BC"/>
    <w:rsid w:val="00212CE9"/>
    <w:rsid w:val="00213FEE"/>
    <w:rsid w:val="0022166B"/>
    <w:rsid w:val="00221C32"/>
    <w:rsid w:val="00224CA5"/>
    <w:rsid w:val="00225FD3"/>
    <w:rsid w:val="00230AC4"/>
    <w:rsid w:val="00232269"/>
    <w:rsid w:val="00232E3E"/>
    <w:rsid w:val="0023462A"/>
    <w:rsid w:val="002376F7"/>
    <w:rsid w:val="00241B78"/>
    <w:rsid w:val="002427AA"/>
    <w:rsid w:val="0024351A"/>
    <w:rsid w:val="0024351E"/>
    <w:rsid w:val="00243912"/>
    <w:rsid w:val="00244872"/>
    <w:rsid w:val="0025049E"/>
    <w:rsid w:val="00251522"/>
    <w:rsid w:val="00251D9D"/>
    <w:rsid w:val="00256095"/>
    <w:rsid w:val="00256B74"/>
    <w:rsid w:val="00257FE1"/>
    <w:rsid w:val="002611DF"/>
    <w:rsid w:val="002613BE"/>
    <w:rsid w:val="0026422D"/>
    <w:rsid w:val="00267DF6"/>
    <w:rsid w:val="00271517"/>
    <w:rsid w:val="00275B91"/>
    <w:rsid w:val="00276146"/>
    <w:rsid w:val="0027659F"/>
    <w:rsid w:val="00277EA2"/>
    <w:rsid w:val="002823BA"/>
    <w:rsid w:val="00282B0E"/>
    <w:rsid w:val="0028697C"/>
    <w:rsid w:val="00287090"/>
    <w:rsid w:val="002871A5"/>
    <w:rsid w:val="00290F07"/>
    <w:rsid w:val="00295D0C"/>
    <w:rsid w:val="00297FCD"/>
    <w:rsid w:val="002A147D"/>
    <w:rsid w:val="002A3233"/>
    <w:rsid w:val="002A726A"/>
    <w:rsid w:val="002A76D7"/>
    <w:rsid w:val="002B1589"/>
    <w:rsid w:val="002B274F"/>
    <w:rsid w:val="002B2901"/>
    <w:rsid w:val="002B3F9C"/>
    <w:rsid w:val="002B49D6"/>
    <w:rsid w:val="002B6293"/>
    <w:rsid w:val="002B645E"/>
    <w:rsid w:val="002C10C6"/>
    <w:rsid w:val="002C12A0"/>
    <w:rsid w:val="002C1428"/>
    <w:rsid w:val="002C4E8F"/>
    <w:rsid w:val="002C6A8E"/>
    <w:rsid w:val="002D0474"/>
    <w:rsid w:val="002D198D"/>
    <w:rsid w:val="002D206A"/>
    <w:rsid w:val="002D2996"/>
    <w:rsid w:val="002D31C0"/>
    <w:rsid w:val="002D3899"/>
    <w:rsid w:val="002D4E6A"/>
    <w:rsid w:val="002D4EF0"/>
    <w:rsid w:val="002D5F0C"/>
    <w:rsid w:val="002E2686"/>
    <w:rsid w:val="002E2D0B"/>
    <w:rsid w:val="002F364E"/>
    <w:rsid w:val="002F4636"/>
    <w:rsid w:val="002F49B3"/>
    <w:rsid w:val="003004BF"/>
    <w:rsid w:val="00301998"/>
    <w:rsid w:val="003029CE"/>
    <w:rsid w:val="00304562"/>
    <w:rsid w:val="00305242"/>
    <w:rsid w:val="003067D4"/>
    <w:rsid w:val="0031020E"/>
    <w:rsid w:val="00310BD6"/>
    <w:rsid w:val="00312B8D"/>
    <w:rsid w:val="00316EC0"/>
    <w:rsid w:val="00326274"/>
    <w:rsid w:val="00327FAD"/>
    <w:rsid w:val="00330000"/>
    <w:rsid w:val="00341B27"/>
    <w:rsid w:val="0034319F"/>
    <w:rsid w:val="00343EC4"/>
    <w:rsid w:val="00345399"/>
    <w:rsid w:val="00345B60"/>
    <w:rsid w:val="003508E4"/>
    <w:rsid w:val="00350BE3"/>
    <w:rsid w:val="00351DC0"/>
    <w:rsid w:val="00352006"/>
    <w:rsid w:val="00352A18"/>
    <w:rsid w:val="00352EE3"/>
    <w:rsid w:val="0035408B"/>
    <w:rsid w:val="00354105"/>
    <w:rsid w:val="00354B1A"/>
    <w:rsid w:val="003575EA"/>
    <w:rsid w:val="00360D2A"/>
    <w:rsid w:val="00362743"/>
    <w:rsid w:val="00364D25"/>
    <w:rsid w:val="00364D2E"/>
    <w:rsid w:val="00367974"/>
    <w:rsid w:val="00367E38"/>
    <w:rsid w:val="00370C4F"/>
    <w:rsid w:val="00372BE2"/>
    <w:rsid w:val="00375942"/>
    <w:rsid w:val="00380845"/>
    <w:rsid w:val="00384C52"/>
    <w:rsid w:val="00386650"/>
    <w:rsid w:val="003867FB"/>
    <w:rsid w:val="0039193E"/>
    <w:rsid w:val="00392791"/>
    <w:rsid w:val="00392BAF"/>
    <w:rsid w:val="00392DAC"/>
    <w:rsid w:val="0039303C"/>
    <w:rsid w:val="00397C37"/>
    <w:rsid w:val="00397CB3"/>
    <w:rsid w:val="003A023D"/>
    <w:rsid w:val="003A1D85"/>
    <w:rsid w:val="003A28D6"/>
    <w:rsid w:val="003C0198"/>
    <w:rsid w:val="003D12BE"/>
    <w:rsid w:val="003D1E3C"/>
    <w:rsid w:val="003D2D5F"/>
    <w:rsid w:val="003D4DB1"/>
    <w:rsid w:val="003D50B7"/>
    <w:rsid w:val="003D68B2"/>
    <w:rsid w:val="003D6E84"/>
    <w:rsid w:val="003E4D56"/>
    <w:rsid w:val="003F0ECA"/>
    <w:rsid w:val="003F1815"/>
    <w:rsid w:val="003F18F1"/>
    <w:rsid w:val="003F1B7A"/>
    <w:rsid w:val="003F1BB0"/>
    <w:rsid w:val="003F4CD0"/>
    <w:rsid w:val="003F6333"/>
    <w:rsid w:val="003F6912"/>
    <w:rsid w:val="003F72E3"/>
    <w:rsid w:val="003F7A67"/>
    <w:rsid w:val="004016F5"/>
    <w:rsid w:val="00413D4D"/>
    <w:rsid w:val="004146D3"/>
    <w:rsid w:val="00420141"/>
    <w:rsid w:val="00420303"/>
    <w:rsid w:val="00422338"/>
    <w:rsid w:val="004227AA"/>
    <w:rsid w:val="00424A35"/>
    <w:rsid w:val="00424F52"/>
    <w:rsid w:val="004263DF"/>
    <w:rsid w:val="00427D76"/>
    <w:rsid w:val="004317C7"/>
    <w:rsid w:val="00432C85"/>
    <w:rsid w:val="00433C44"/>
    <w:rsid w:val="00436C0E"/>
    <w:rsid w:val="004405E0"/>
    <w:rsid w:val="004425CF"/>
    <w:rsid w:val="00443D9B"/>
    <w:rsid w:val="00443E6D"/>
    <w:rsid w:val="00444465"/>
    <w:rsid w:val="004540AC"/>
    <w:rsid w:val="00456EAA"/>
    <w:rsid w:val="004572E0"/>
    <w:rsid w:val="0045799D"/>
    <w:rsid w:val="00457C1E"/>
    <w:rsid w:val="00463C5C"/>
    <w:rsid w:val="00464856"/>
    <w:rsid w:val="0046747D"/>
    <w:rsid w:val="00470150"/>
    <w:rsid w:val="00470171"/>
    <w:rsid w:val="0047045E"/>
    <w:rsid w:val="00471030"/>
    <w:rsid w:val="004739C1"/>
    <w:rsid w:val="00474C19"/>
    <w:rsid w:val="00475D15"/>
    <w:rsid w:val="00476F6F"/>
    <w:rsid w:val="0048125C"/>
    <w:rsid w:val="004820F9"/>
    <w:rsid w:val="004827FE"/>
    <w:rsid w:val="00484558"/>
    <w:rsid w:val="004855DB"/>
    <w:rsid w:val="00485B8F"/>
    <w:rsid w:val="00485BFB"/>
    <w:rsid w:val="00485E3F"/>
    <w:rsid w:val="00486462"/>
    <w:rsid w:val="0048766B"/>
    <w:rsid w:val="0049367A"/>
    <w:rsid w:val="00495413"/>
    <w:rsid w:val="004A17C4"/>
    <w:rsid w:val="004A1A20"/>
    <w:rsid w:val="004A347D"/>
    <w:rsid w:val="004A4BC8"/>
    <w:rsid w:val="004A5E45"/>
    <w:rsid w:val="004B10B0"/>
    <w:rsid w:val="004B1F74"/>
    <w:rsid w:val="004B40A2"/>
    <w:rsid w:val="004B449A"/>
    <w:rsid w:val="004B5909"/>
    <w:rsid w:val="004B6DED"/>
    <w:rsid w:val="004B7C16"/>
    <w:rsid w:val="004C36BF"/>
    <w:rsid w:val="004C520C"/>
    <w:rsid w:val="004C5E53"/>
    <w:rsid w:val="004C672E"/>
    <w:rsid w:val="004C7B9F"/>
    <w:rsid w:val="004C7E49"/>
    <w:rsid w:val="004D33A1"/>
    <w:rsid w:val="004D34C3"/>
    <w:rsid w:val="004D7E44"/>
    <w:rsid w:val="004E04B2"/>
    <w:rsid w:val="004E1DCE"/>
    <w:rsid w:val="004E2CCA"/>
    <w:rsid w:val="004E344A"/>
    <w:rsid w:val="004E3505"/>
    <w:rsid w:val="004E38A2"/>
    <w:rsid w:val="004E4003"/>
    <w:rsid w:val="004E4E1F"/>
    <w:rsid w:val="004E7B37"/>
    <w:rsid w:val="004E7F66"/>
    <w:rsid w:val="004F0725"/>
    <w:rsid w:val="004F0B24"/>
    <w:rsid w:val="004F1444"/>
    <w:rsid w:val="004F1918"/>
    <w:rsid w:val="004F2FC6"/>
    <w:rsid w:val="004F49D6"/>
    <w:rsid w:val="004F59E4"/>
    <w:rsid w:val="004F6019"/>
    <w:rsid w:val="004F62D9"/>
    <w:rsid w:val="004F6AA7"/>
    <w:rsid w:val="004F7498"/>
    <w:rsid w:val="00500CFF"/>
    <w:rsid w:val="00501C6C"/>
    <w:rsid w:val="00504E59"/>
    <w:rsid w:val="005053EE"/>
    <w:rsid w:val="0050694B"/>
    <w:rsid w:val="00510A5D"/>
    <w:rsid w:val="00516C49"/>
    <w:rsid w:val="0051779C"/>
    <w:rsid w:val="00517F19"/>
    <w:rsid w:val="005225EC"/>
    <w:rsid w:val="00523B55"/>
    <w:rsid w:val="00526CA0"/>
    <w:rsid w:val="00532774"/>
    <w:rsid w:val="005334BE"/>
    <w:rsid w:val="00533724"/>
    <w:rsid w:val="00535789"/>
    <w:rsid w:val="00535DEA"/>
    <w:rsid w:val="00536E02"/>
    <w:rsid w:val="00537A93"/>
    <w:rsid w:val="00537F8F"/>
    <w:rsid w:val="0054074C"/>
    <w:rsid w:val="00543935"/>
    <w:rsid w:val="005521B4"/>
    <w:rsid w:val="00552ADA"/>
    <w:rsid w:val="00555B38"/>
    <w:rsid w:val="005612AA"/>
    <w:rsid w:val="00562AFC"/>
    <w:rsid w:val="00565110"/>
    <w:rsid w:val="005732B0"/>
    <w:rsid w:val="0057548A"/>
    <w:rsid w:val="00580EF9"/>
    <w:rsid w:val="0058106F"/>
    <w:rsid w:val="00582643"/>
    <w:rsid w:val="00582C0E"/>
    <w:rsid w:val="00583E3E"/>
    <w:rsid w:val="0058405D"/>
    <w:rsid w:val="005860E5"/>
    <w:rsid w:val="00587C52"/>
    <w:rsid w:val="0059723B"/>
    <w:rsid w:val="00597A4D"/>
    <w:rsid w:val="005A00B6"/>
    <w:rsid w:val="005A1033"/>
    <w:rsid w:val="005A119C"/>
    <w:rsid w:val="005A19DC"/>
    <w:rsid w:val="005A20AE"/>
    <w:rsid w:val="005A55C5"/>
    <w:rsid w:val="005A73EC"/>
    <w:rsid w:val="005A7D03"/>
    <w:rsid w:val="005B043C"/>
    <w:rsid w:val="005B146F"/>
    <w:rsid w:val="005B3CEF"/>
    <w:rsid w:val="005B5DB6"/>
    <w:rsid w:val="005C2958"/>
    <w:rsid w:val="005C4471"/>
    <w:rsid w:val="005C5615"/>
    <w:rsid w:val="005D1874"/>
    <w:rsid w:val="005D3AF5"/>
    <w:rsid w:val="005D44CA"/>
    <w:rsid w:val="005D5D35"/>
    <w:rsid w:val="005E0066"/>
    <w:rsid w:val="005E1012"/>
    <w:rsid w:val="005E29E3"/>
    <w:rsid w:val="005E3211"/>
    <w:rsid w:val="005E5DB6"/>
    <w:rsid w:val="005E6AE3"/>
    <w:rsid w:val="005E799F"/>
    <w:rsid w:val="005E79D9"/>
    <w:rsid w:val="005F003C"/>
    <w:rsid w:val="005F234C"/>
    <w:rsid w:val="005F50D9"/>
    <w:rsid w:val="0060031A"/>
    <w:rsid w:val="00600E86"/>
    <w:rsid w:val="006027F0"/>
    <w:rsid w:val="006054AA"/>
    <w:rsid w:val="00605C02"/>
    <w:rsid w:val="00606A38"/>
    <w:rsid w:val="0061045C"/>
    <w:rsid w:val="00610766"/>
    <w:rsid w:val="00613A80"/>
    <w:rsid w:val="00614CEC"/>
    <w:rsid w:val="0062387E"/>
    <w:rsid w:val="00626953"/>
    <w:rsid w:val="00627D77"/>
    <w:rsid w:val="00631FC2"/>
    <w:rsid w:val="006347CE"/>
    <w:rsid w:val="00635F70"/>
    <w:rsid w:val="00636862"/>
    <w:rsid w:val="00641743"/>
    <w:rsid w:val="00641B66"/>
    <w:rsid w:val="00642138"/>
    <w:rsid w:val="00643277"/>
    <w:rsid w:val="0064566D"/>
    <w:rsid w:val="00645F2F"/>
    <w:rsid w:val="006467B5"/>
    <w:rsid w:val="0065090A"/>
    <w:rsid w:val="00650E27"/>
    <w:rsid w:val="00651FB6"/>
    <w:rsid w:val="00652A75"/>
    <w:rsid w:val="006651E2"/>
    <w:rsid w:val="006655C9"/>
    <w:rsid w:val="00666B5B"/>
    <w:rsid w:val="006714E8"/>
    <w:rsid w:val="006715DB"/>
    <w:rsid w:val="006718EC"/>
    <w:rsid w:val="00671D66"/>
    <w:rsid w:val="0067233D"/>
    <w:rsid w:val="00672AFA"/>
    <w:rsid w:val="006748CB"/>
    <w:rsid w:val="0067508B"/>
    <w:rsid w:val="00675466"/>
    <w:rsid w:val="00680269"/>
    <w:rsid w:val="006807A3"/>
    <w:rsid w:val="00684B7F"/>
    <w:rsid w:val="006902BA"/>
    <w:rsid w:val="00692EAF"/>
    <w:rsid w:val="00694E6E"/>
    <w:rsid w:val="00696616"/>
    <w:rsid w:val="006A0250"/>
    <w:rsid w:val="006A44B7"/>
    <w:rsid w:val="006A4DE9"/>
    <w:rsid w:val="006A581A"/>
    <w:rsid w:val="006A5A6B"/>
    <w:rsid w:val="006B1C0C"/>
    <w:rsid w:val="006B1D44"/>
    <w:rsid w:val="006B2487"/>
    <w:rsid w:val="006B5227"/>
    <w:rsid w:val="006C1206"/>
    <w:rsid w:val="006C1FA6"/>
    <w:rsid w:val="006C2962"/>
    <w:rsid w:val="006C431F"/>
    <w:rsid w:val="006C5C89"/>
    <w:rsid w:val="006C6967"/>
    <w:rsid w:val="006C6EA8"/>
    <w:rsid w:val="006D3293"/>
    <w:rsid w:val="006D3300"/>
    <w:rsid w:val="006D601A"/>
    <w:rsid w:val="006D79C8"/>
    <w:rsid w:val="006E0537"/>
    <w:rsid w:val="006E2F15"/>
    <w:rsid w:val="006E3633"/>
    <w:rsid w:val="006E434B"/>
    <w:rsid w:val="006E4916"/>
    <w:rsid w:val="006F0ECA"/>
    <w:rsid w:val="006F1CE5"/>
    <w:rsid w:val="006F37CA"/>
    <w:rsid w:val="006F3AB9"/>
    <w:rsid w:val="006F48B3"/>
    <w:rsid w:val="006F5901"/>
    <w:rsid w:val="006F5AC7"/>
    <w:rsid w:val="006F607E"/>
    <w:rsid w:val="007000FF"/>
    <w:rsid w:val="00704570"/>
    <w:rsid w:val="007060D8"/>
    <w:rsid w:val="007100FE"/>
    <w:rsid w:val="00712470"/>
    <w:rsid w:val="007125B0"/>
    <w:rsid w:val="007158F9"/>
    <w:rsid w:val="0071779A"/>
    <w:rsid w:val="00717EDA"/>
    <w:rsid w:val="007204BC"/>
    <w:rsid w:val="00721E58"/>
    <w:rsid w:val="0072366D"/>
    <w:rsid w:val="00723778"/>
    <w:rsid w:val="00723B85"/>
    <w:rsid w:val="00725EC3"/>
    <w:rsid w:val="00727DE4"/>
    <w:rsid w:val="00731495"/>
    <w:rsid w:val="00734606"/>
    <w:rsid w:val="00737945"/>
    <w:rsid w:val="00741904"/>
    <w:rsid w:val="00743C15"/>
    <w:rsid w:val="00744FA6"/>
    <w:rsid w:val="00745B71"/>
    <w:rsid w:val="00750B86"/>
    <w:rsid w:val="007512D7"/>
    <w:rsid w:val="00762911"/>
    <w:rsid w:val="00763004"/>
    <w:rsid w:val="007630CF"/>
    <w:rsid w:val="0076507E"/>
    <w:rsid w:val="0077010B"/>
    <w:rsid w:val="00770879"/>
    <w:rsid w:val="00772A45"/>
    <w:rsid w:val="00772B2E"/>
    <w:rsid w:val="007733D3"/>
    <w:rsid w:val="00773CCB"/>
    <w:rsid w:val="00775D2E"/>
    <w:rsid w:val="007766AF"/>
    <w:rsid w:val="007767AB"/>
    <w:rsid w:val="00781616"/>
    <w:rsid w:val="00782086"/>
    <w:rsid w:val="0078255D"/>
    <w:rsid w:val="00782E24"/>
    <w:rsid w:val="00783779"/>
    <w:rsid w:val="00783964"/>
    <w:rsid w:val="00783B17"/>
    <w:rsid w:val="00784360"/>
    <w:rsid w:val="00786FDB"/>
    <w:rsid w:val="0079084F"/>
    <w:rsid w:val="00794922"/>
    <w:rsid w:val="0079605B"/>
    <w:rsid w:val="007976B0"/>
    <w:rsid w:val="007A16A5"/>
    <w:rsid w:val="007A2C47"/>
    <w:rsid w:val="007A4A54"/>
    <w:rsid w:val="007A4BBC"/>
    <w:rsid w:val="007A4EFF"/>
    <w:rsid w:val="007A73F7"/>
    <w:rsid w:val="007B3FF5"/>
    <w:rsid w:val="007B44A0"/>
    <w:rsid w:val="007B5B9E"/>
    <w:rsid w:val="007C013F"/>
    <w:rsid w:val="007C172D"/>
    <w:rsid w:val="007C1E2C"/>
    <w:rsid w:val="007C3094"/>
    <w:rsid w:val="007C4857"/>
    <w:rsid w:val="007C5564"/>
    <w:rsid w:val="007D0DB8"/>
    <w:rsid w:val="007D243B"/>
    <w:rsid w:val="007D2678"/>
    <w:rsid w:val="007D279D"/>
    <w:rsid w:val="007D6556"/>
    <w:rsid w:val="007D6B22"/>
    <w:rsid w:val="007D6F07"/>
    <w:rsid w:val="007E025C"/>
    <w:rsid w:val="007E0350"/>
    <w:rsid w:val="007E0833"/>
    <w:rsid w:val="007E49FE"/>
    <w:rsid w:val="007E7C76"/>
    <w:rsid w:val="007F03D6"/>
    <w:rsid w:val="007F1506"/>
    <w:rsid w:val="007F200A"/>
    <w:rsid w:val="007F3646"/>
    <w:rsid w:val="007F4233"/>
    <w:rsid w:val="007F4DDE"/>
    <w:rsid w:val="007F59C2"/>
    <w:rsid w:val="007F69B1"/>
    <w:rsid w:val="007F7820"/>
    <w:rsid w:val="00800AA9"/>
    <w:rsid w:val="00801652"/>
    <w:rsid w:val="008039B5"/>
    <w:rsid w:val="0081515B"/>
    <w:rsid w:val="00816960"/>
    <w:rsid w:val="00816BD2"/>
    <w:rsid w:val="00820B27"/>
    <w:rsid w:val="00822501"/>
    <w:rsid w:val="008226B0"/>
    <w:rsid w:val="0082536D"/>
    <w:rsid w:val="00825D88"/>
    <w:rsid w:val="00827876"/>
    <w:rsid w:val="00831E31"/>
    <w:rsid w:val="00833602"/>
    <w:rsid w:val="008352AA"/>
    <w:rsid w:val="00836B9A"/>
    <w:rsid w:val="00840CD4"/>
    <w:rsid w:val="0084389E"/>
    <w:rsid w:val="00845F45"/>
    <w:rsid w:val="008462C3"/>
    <w:rsid w:val="0085092D"/>
    <w:rsid w:val="00850B77"/>
    <w:rsid w:val="00851D03"/>
    <w:rsid w:val="008537D5"/>
    <w:rsid w:val="00856BBC"/>
    <w:rsid w:val="00860A6B"/>
    <w:rsid w:val="00863F73"/>
    <w:rsid w:val="008651F4"/>
    <w:rsid w:val="00865E99"/>
    <w:rsid w:val="00867F6C"/>
    <w:rsid w:val="008734A8"/>
    <w:rsid w:val="0087689D"/>
    <w:rsid w:val="00876BD6"/>
    <w:rsid w:val="0087705E"/>
    <w:rsid w:val="00880872"/>
    <w:rsid w:val="00882CE1"/>
    <w:rsid w:val="00883A23"/>
    <w:rsid w:val="00883C92"/>
    <w:rsid w:val="00883D61"/>
    <w:rsid w:val="00884538"/>
    <w:rsid w:val="0088508F"/>
    <w:rsid w:val="00885442"/>
    <w:rsid w:val="00886031"/>
    <w:rsid w:val="00887F3F"/>
    <w:rsid w:val="00890320"/>
    <w:rsid w:val="008904B2"/>
    <w:rsid w:val="008941DC"/>
    <w:rsid w:val="008942EB"/>
    <w:rsid w:val="00896B8A"/>
    <w:rsid w:val="00897078"/>
    <w:rsid w:val="00897139"/>
    <w:rsid w:val="00897F8D"/>
    <w:rsid w:val="008A0D35"/>
    <w:rsid w:val="008A17FF"/>
    <w:rsid w:val="008A2AE8"/>
    <w:rsid w:val="008A4945"/>
    <w:rsid w:val="008A63B5"/>
    <w:rsid w:val="008A6939"/>
    <w:rsid w:val="008A73B8"/>
    <w:rsid w:val="008B03E0"/>
    <w:rsid w:val="008B0C6E"/>
    <w:rsid w:val="008B288E"/>
    <w:rsid w:val="008B38A4"/>
    <w:rsid w:val="008B5CB5"/>
    <w:rsid w:val="008B799E"/>
    <w:rsid w:val="008B7AFE"/>
    <w:rsid w:val="008B7B41"/>
    <w:rsid w:val="008C00D3"/>
    <w:rsid w:val="008C0650"/>
    <w:rsid w:val="008C52EF"/>
    <w:rsid w:val="008D29AF"/>
    <w:rsid w:val="008D40F3"/>
    <w:rsid w:val="008D4AEF"/>
    <w:rsid w:val="008D59A8"/>
    <w:rsid w:val="008D72C7"/>
    <w:rsid w:val="008E07DF"/>
    <w:rsid w:val="008E424B"/>
    <w:rsid w:val="008E6AE8"/>
    <w:rsid w:val="008E7921"/>
    <w:rsid w:val="008F0DE1"/>
    <w:rsid w:val="008F0FBF"/>
    <w:rsid w:val="008F1CB7"/>
    <w:rsid w:val="008F49C5"/>
    <w:rsid w:val="008F5C81"/>
    <w:rsid w:val="009035E9"/>
    <w:rsid w:val="009041B6"/>
    <w:rsid w:val="0090621C"/>
    <w:rsid w:val="009063C6"/>
    <w:rsid w:val="00911008"/>
    <w:rsid w:val="00921D3D"/>
    <w:rsid w:val="009243DC"/>
    <w:rsid w:val="00927AFA"/>
    <w:rsid w:val="009308B9"/>
    <w:rsid w:val="00932C38"/>
    <w:rsid w:val="00934016"/>
    <w:rsid w:val="00935881"/>
    <w:rsid w:val="00937091"/>
    <w:rsid w:val="00937D3A"/>
    <w:rsid w:val="00940E59"/>
    <w:rsid w:val="0094397A"/>
    <w:rsid w:val="00943B3E"/>
    <w:rsid w:val="009454A0"/>
    <w:rsid w:val="00946565"/>
    <w:rsid w:val="009474E5"/>
    <w:rsid w:val="00947517"/>
    <w:rsid w:val="00952664"/>
    <w:rsid w:val="00952FF9"/>
    <w:rsid w:val="009536F1"/>
    <w:rsid w:val="00953F24"/>
    <w:rsid w:val="00954060"/>
    <w:rsid w:val="009560C1"/>
    <w:rsid w:val="00961501"/>
    <w:rsid w:val="00962609"/>
    <w:rsid w:val="00963DA3"/>
    <w:rsid w:val="00966112"/>
    <w:rsid w:val="00970544"/>
    <w:rsid w:val="00970643"/>
    <w:rsid w:val="00971345"/>
    <w:rsid w:val="00972915"/>
    <w:rsid w:val="00974221"/>
    <w:rsid w:val="009752DC"/>
    <w:rsid w:val="0097547F"/>
    <w:rsid w:val="00977987"/>
    <w:rsid w:val="009814C9"/>
    <w:rsid w:val="00983E2A"/>
    <w:rsid w:val="00984DA8"/>
    <w:rsid w:val="00985A9D"/>
    <w:rsid w:val="00986931"/>
    <w:rsid w:val="0098727A"/>
    <w:rsid w:val="00990A4E"/>
    <w:rsid w:val="00991DED"/>
    <w:rsid w:val="00992236"/>
    <w:rsid w:val="00993156"/>
    <w:rsid w:val="009A0F52"/>
    <w:rsid w:val="009A16A5"/>
    <w:rsid w:val="009A1C1A"/>
    <w:rsid w:val="009A4DA3"/>
    <w:rsid w:val="009A5027"/>
    <w:rsid w:val="009A61C4"/>
    <w:rsid w:val="009A69CD"/>
    <w:rsid w:val="009A721D"/>
    <w:rsid w:val="009A7CDC"/>
    <w:rsid w:val="009B33A8"/>
    <w:rsid w:val="009B3BBF"/>
    <w:rsid w:val="009B616A"/>
    <w:rsid w:val="009B710C"/>
    <w:rsid w:val="009B7279"/>
    <w:rsid w:val="009C0B75"/>
    <w:rsid w:val="009C0CD3"/>
    <w:rsid w:val="009C0F87"/>
    <w:rsid w:val="009C155B"/>
    <w:rsid w:val="009C2B65"/>
    <w:rsid w:val="009C40DA"/>
    <w:rsid w:val="009C5A7C"/>
    <w:rsid w:val="009C5F4B"/>
    <w:rsid w:val="009C6AB8"/>
    <w:rsid w:val="009D1FCC"/>
    <w:rsid w:val="009D1FCE"/>
    <w:rsid w:val="009D2BB4"/>
    <w:rsid w:val="009D34DC"/>
    <w:rsid w:val="009D4B75"/>
    <w:rsid w:val="009D5632"/>
    <w:rsid w:val="009D5725"/>
    <w:rsid w:val="009D7E05"/>
    <w:rsid w:val="009E07C3"/>
    <w:rsid w:val="009E23E9"/>
    <w:rsid w:val="009E4892"/>
    <w:rsid w:val="009E7736"/>
    <w:rsid w:val="009F29FD"/>
    <w:rsid w:val="009F43A1"/>
    <w:rsid w:val="009F6AA2"/>
    <w:rsid w:val="00A03363"/>
    <w:rsid w:val="00A047EA"/>
    <w:rsid w:val="00A068CF"/>
    <w:rsid w:val="00A07342"/>
    <w:rsid w:val="00A119FE"/>
    <w:rsid w:val="00A16154"/>
    <w:rsid w:val="00A21F56"/>
    <w:rsid w:val="00A2292C"/>
    <w:rsid w:val="00A2326C"/>
    <w:rsid w:val="00A239D6"/>
    <w:rsid w:val="00A23C9D"/>
    <w:rsid w:val="00A24706"/>
    <w:rsid w:val="00A24DF4"/>
    <w:rsid w:val="00A30BD0"/>
    <w:rsid w:val="00A321BB"/>
    <w:rsid w:val="00A3329A"/>
    <w:rsid w:val="00A333FB"/>
    <w:rsid w:val="00A34137"/>
    <w:rsid w:val="00A350C0"/>
    <w:rsid w:val="00A3644E"/>
    <w:rsid w:val="00A375B5"/>
    <w:rsid w:val="00A40C06"/>
    <w:rsid w:val="00A40DB0"/>
    <w:rsid w:val="00A413B7"/>
    <w:rsid w:val="00A41C88"/>
    <w:rsid w:val="00A41D1A"/>
    <w:rsid w:val="00A43738"/>
    <w:rsid w:val="00A4472E"/>
    <w:rsid w:val="00A460CC"/>
    <w:rsid w:val="00A50BDD"/>
    <w:rsid w:val="00A51EE2"/>
    <w:rsid w:val="00A525CB"/>
    <w:rsid w:val="00A534C0"/>
    <w:rsid w:val="00A538EC"/>
    <w:rsid w:val="00A54F2A"/>
    <w:rsid w:val="00A60710"/>
    <w:rsid w:val="00A60CE5"/>
    <w:rsid w:val="00A63B30"/>
    <w:rsid w:val="00A63DF5"/>
    <w:rsid w:val="00A66DF8"/>
    <w:rsid w:val="00A70C5E"/>
    <w:rsid w:val="00A710DA"/>
    <w:rsid w:val="00A712B8"/>
    <w:rsid w:val="00A719B9"/>
    <w:rsid w:val="00A73561"/>
    <w:rsid w:val="00A77748"/>
    <w:rsid w:val="00A804CC"/>
    <w:rsid w:val="00A813DF"/>
    <w:rsid w:val="00A81639"/>
    <w:rsid w:val="00A81F2D"/>
    <w:rsid w:val="00A868BC"/>
    <w:rsid w:val="00A90162"/>
    <w:rsid w:val="00A90CDB"/>
    <w:rsid w:val="00A916F9"/>
    <w:rsid w:val="00A92226"/>
    <w:rsid w:val="00A92A64"/>
    <w:rsid w:val="00A93377"/>
    <w:rsid w:val="00A94EC5"/>
    <w:rsid w:val="00A96927"/>
    <w:rsid w:val="00A97CD7"/>
    <w:rsid w:val="00A97EAD"/>
    <w:rsid w:val="00AA1447"/>
    <w:rsid w:val="00AA15C6"/>
    <w:rsid w:val="00AA2687"/>
    <w:rsid w:val="00AA47DC"/>
    <w:rsid w:val="00AA4B4B"/>
    <w:rsid w:val="00AA5CB0"/>
    <w:rsid w:val="00AB1160"/>
    <w:rsid w:val="00AB5174"/>
    <w:rsid w:val="00AB54BE"/>
    <w:rsid w:val="00AC13D2"/>
    <w:rsid w:val="00AC3B64"/>
    <w:rsid w:val="00AD1A22"/>
    <w:rsid w:val="00AD29FA"/>
    <w:rsid w:val="00AD2FD9"/>
    <w:rsid w:val="00AD3D59"/>
    <w:rsid w:val="00AD51F4"/>
    <w:rsid w:val="00AD7B9E"/>
    <w:rsid w:val="00AE3757"/>
    <w:rsid w:val="00AE3848"/>
    <w:rsid w:val="00AE3A3B"/>
    <w:rsid w:val="00AE601F"/>
    <w:rsid w:val="00AF0606"/>
    <w:rsid w:val="00AF4616"/>
    <w:rsid w:val="00AF49CB"/>
    <w:rsid w:val="00AF5C98"/>
    <w:rsid w:val="00AF6529"/>
    <w:rsid w:val="00AF7D27"/>
    <w:rsid w:val="00B00CB7"/>
    <w:rsid w:val="00B03719"/>
    <w:rsid w:val="00B15EEE"/>
    <w:rsid w:val="00B17584"/>
    <w:rsid w:val="00B175C1"/>
    <w:rsid w:val="00B2025B"/>
    <w:rsid w:val="00B2032C"/>
    <w:rsid w:val="00B20A6C"/>
    <w:rsid w:val="00B22516"/>
    <w:rsid w:val="00B22D10"/>
    <w:rsid w:val="00B23270"/>
    <w:rsid w:val="00B235B2"/>
    <w:rsid w:val="00B24EAB"/>
    <w:rsid w:val="00B27012"/>
    <w:rsid w:val="00B31C89"/>
    <w:rsid w:val="00B31D5A"/>
    <w:rsid w:val="00B371CD"/>
    <w:rsid w:val="00B423FC"/>
    <w:rsid w:val="00B47547"/>
    <w:rsid w:val="00B5137F"/>
    <w:rsid w:val="00B56705"/>
    <w:rsid w:val="00B6256C"/>
    <w:rsid w:val="00B64EAD"/>
    <w:rsid w:val="00B656C6"/>
    <w:rsid w:val="00B66E5F"/>
    <w:rsid w:val="00B74006"/>
    <w:rsid w:val="00B75CA9"/>
    <w:rsid w:val="00B77F5A"/>
    <w:rsid w:val="00B811DE"/>
    <w:rsid w:val="00B8316B"/>
    <w:rsid w:val="00B85AEF"/>
    <w:rsid w:val="00B86B7B"/>
    <w:rsid w:val="00B915AF"/>
    <w:rsid w:val="00B921CF"/>
    <w:rsid w:val="00B9317E"/>
    <w:rsid w:val="00B95217"/>
    <w:rsid w:val="00BA3AA1"/>
    <w:rsid w:val="00BA4160"/>
    <w:rsid w:val="00BA41A7"/>
    <w:rsid w:val="00BA4C6A"/>
    <w:rsid w:val="00BA53AF"/>
    <w:rsid w:val="00BA584D"/>
    <w:rsid w:val="00BB0171"/>
    <w:rsid w:val="00BB03BC"/>
    <w:rsid w:val="00BB14B3"/>
    <w:rsid w:val="00BB208F"/>
    <w:rsid w:val="00BB78B7"/>
    <w:rsid w:val="00BC131D"/>
    <w:rsid w:val="00BC1B97"/>
    <w:rsid w:val="00BC1D7E"/>
    <w:rsid w:val="00BC21DD"/>
    <w:rsid w:val="00BC36A0"/>
    <w:rsid w:val="00BC4141"/>
    <w:rsid w:val="00BC4213"/>
    <w:rsid w:val="00BC52CA"/>
    <w:rsid w:val="00BD07B0"/>
    <w:rsid w:val="00BD29C1"/>
    <w:rsid w:val="00BD30C4"/>
    <w:rsid w:val="00BD66A3"/>
    <w:rsid w:val="00BD7E4F"/>
    <w:rsid w:val="00BE0C48"/>
    <w:rsid w:val="00BE1628"/>
    <w:rsid w:val="00BE2A2E"/>
    <w:rsid w:val="00BE2B55"/>
    <w:rsid w:val="00BE30E7"/>
    <w:rsid w:val="00BE457C"/>
    <w:rsid w:val="00BE6042"/>
    <w:rsid w:val="00BE7056"/>
    <w:rsid w:val="00BF2034"/>
    <w:rsid w:val="00BF2CEC"/>
    <w:rsid w:val="00BF30BC"/>
    <w:rsid w:val="00BF4295"/>
    <w:rsid w:val="00BF42AE"/>
    <w:rsid w:val="00BF6DB2"/>
    <w:rsid w:val="00BF70B0"/>
    <w:rsid w:val="00BF7733"/>
    <w:rsid w:val="00BF7C77"/>
    <w:rsid w:val="00C00599"/>
    <w:rsid w:val="00C00C7B"/>
    <w:rsid w:val="00C048AC"/>
    <w:rsid w:val="00C100C6"/>
    <w:rsid w:val="00C15089"/>
    <w:rsid w:val="00C15EE9"/>
    <w:rsid w:val="00C21FFE"/>
    <w:rsid w:val="00C22544"/>
    <w:rsid w:val="00C2259A"/>
    <w:rsid w:val="00C23B75"/>
    <w:rsid w:val="00C23F71"/>
    <w:rsid w:val="00C242F2"/>
    <w:rsid w:val="00C251AD"/>
    <w:rsid w:val="00C25EB3"/>
    <w:rsid w:val="00C310A2"/>
    <w:rsid w:val="00C31302"/>
    <w:rsid w:val="00C33407"/>
    <w:rsid w:val="00C35244"/>
    <w:rsid w:val="00C35687"/>
    <w:rsid w:val="00C41494"/>
    <w:rsid w:val="00C4228E"/>
    <w:rsid w:val="00C4300F"/>
    <w:rsid w:val="00C44564"/>
    <w:rsid w:val="00C447AB"/>
    <w:rsid w:val="00C4524D"/>
    <w:rsid w:val="00C47036"/>
    <w:rsid w:val="00C4712E"/>
    <w:rsid w:val="00C47BC2"/>
    <w:rsid w:val="00C519DA"/>
    <w:rsid w:val="00C60F15"/>
    <w:rsid w:val="00C70BD9"/>
    <w:rsid w:val="00C72FC2"/>
    <w:rsid w:val="00C7337E"/>
    <w:rsid w:val="00C8531D"/>
    <w:rsid w:val="00C90017"/>
    <w:rsid w:val="00C923B2"/>
    <w:rsid w:val="00C92FA2"/>
    <w:rsid w:val="00C930F0"/>
    <w:rsid w:val="00C93100"/>
    <w:rsid w:val="00C94042"/>
    <w:rsid w:val="00C94C0D"/>
    <w:rsid w:val="00C95782"/>
    <w:rsid w:val="00C9727A"/>
    <w:rsid w:val="00CA6F45"/>
    <w:rsid w:val="00CB0BD3"/>
    <w:rsid w:val="00CB143D"/>
    <w:rsid w:val="00CB3A53"/>
    <w:rsid w:val="00CB6CC2"/>
    <w:rsid w:val="00CB7A42"/>
    <w:rsid w:val="00CC06B5"/>
    <w:rsid w:val="00CC2F0F"/>
    <w:rsid w:val="00CC540C"/>
    <w:rsid w:val="00CC66E7"/>
    <w:rsid w:val="00CC6EEB"/>
    <w:rsid w:val="00CC78EB"/>
    <w:rsid w:val="00CD025C"/>
    <w:rsid w:val="00CD043D"/>
    <w:rsid w:val="00CD1EE7"/>
    <w:rsid w:val="00CD20DD"/>
    <w:rsid w:val="00CD4802"/>
    <w:rsid w:val="00CD56B2"/>
    <w:rsid w:val="00CD67A9"/>
    <w:rsid w:val="00CD72B4"/>
    <w:rsid w:val="00CD73D1"/>
    <w:rsid w:val="00CE0728"/>
    <w:rsid w:val="00CE22C3"/>
    <w:rsid w:val="00CE2E92"/>
    <w:rsid w:val="00CE52A1"/>
    <w:rsid w:val="00CF2E07"/>
    <w:rsid w:val="00CF3942"/>
    <w:rsid w:val="00CF5BDF"/>
    <w:rsid w:val="00D01458"/>
    <w:rsid w:val="00D04B00"/>
    <w:rsid w:val="00D101BA"/>
    <w:rsid w:val="00D101C2"/>
    <w:rsid w:val="00D10AFB"/>
    <w:rsid w:val="00D11991"/>
    <w:rsid w:val="00D12103"/>
    <w:rsid w:val="00D12F4C"/>
    <w:rsid w:val="00D130B6"/>
    <w:rsid w:val="00D15AC6"/>
    <w:rsid w:val="00D174F0"/>
    <w:rsid w:val="00D2074C"/>
    <w:rsid w:val="00D208A1"/>
    <w:rsid w:val="00D26A0B"/>
    <w:rsid w:val="00D33CB3"/>
    <w:rsid w:val="00D37F3A"/>
    <w:rsid w:val="00D46695"/>
    <w:rsid w:val="00D46DAB"/>
    <w:rsid w:val="00D50B3E"/>
    <w:rsid w:val="00D5275A"/>
    <w:rsid w:val="00D553EF"/>
    <w:rsid w:val="00D574C4"/>
    <w:rsid w:val="00D577CE"/>
    <w:rsid w:val="00D57DAC"/>
    <w:rsid w:val="00D60C11"/>
    <w:rsid w:val="00D61863"/>
    <w:rsid w:val="00D62DE7"/>
    <w:rsid w:val="00D630D8"/>
    <w:rsid w:val="00D6446E"/>
    <w:rsid w:val="00D6488D"/>
    <w:rsid w:val="00D70539"/>
    <w:rsid w:val="00D71512"/>
    <w:rsid w:val="00D7293E"/>
    <w:rsid w:val="00D72A07"/>
    <w:rsid w:val="00D75E65"/>
    <w:rsid w:val="00D76FD7"/>
    <w:rsid w:val="00D77F27"/>
    <w:rsid w:val="00D77F75"/>
    <w:rsid w:val="00D81410"/>
    <w:rsid w:val="00D830F4"/>
    <w:rsid w:val="00D832D2"/>
    <w:rsid w:val="00D834DD"/>
    <w:rsid w:val="00D84220"/>
    <w:rsid w:val="00D84239"/>
    <w:rsid w:val="00D90582"/>
    <w:rsid w:val="00D90774"/>
    <w:rsid w:val="00D91C1A"/>
    <w:rsid w:val="00D95388"/>
    <w:rsid w:val="00D95B06"/>
    <w:rsid w:val="00D96E04"/>
    <w:rsid w:val="00DA2436"/>
    <w:rsid w:val="00DA4C49"/>
    <w:rsid w:val="00DA520C"/>
    <w:rsid w:val="00DA56E5"/>
    <w:rsid w:val="00DA70CD"/>
    <w:rsid w:val="00DB18B0"/>
    <w:rsid w:val="00DB3E3C"/>
    <w:rsid w:val="00DB407D"/>
    <w:rsid w:val="00DB41DC"/>
    <w:rsid w:val="00DB43F9"/>
    <w:rsid w:val="00DB5252"/>
    <w:rsid w:val="00DB61FB"/>
    <w:rsid w:val="00DC1267"/>
    <w:rsid w:val="00DC1494"/>
    <w:rsid w:val="00DC1BC9"/>
    <w:rsid w:val="00DC2C90"/>
    <w:rsid w:val="00DC3B3C"/>
    <w:rsid w:val="00DC44EE"/>
    <w:rsid w:val="00DC4DDF"/>
    <w:rsid w:val="00DC6789"/>
    <w:rsid w:val="00DC7561"/>
    <w:rsid w:val="00DD2A69"/>
    <w:rsid w:val="00DD2E35"/>
    <w:rsid w:val="00DD4175"/>
    <w:rsid w:val="00DD65BD"/>
    <w:rsid w:val="00DE1D6C"/>
    <w:rsid w:val="00DE395E"/>
    <w:rsid w:val="00DE3CA4"/>
    <w:rsid w:val="00DE534A"/>
    <w:rsid w:val="00DE6A5D"/>
    <w:rsid w:val="00DE7E5C"/>
    <w:rsid w:val="00DF6503"/>
    <w:rsid w:val="00DF6577"/>
    <w:rsid w:val="00DF75DF"/>
    <w:rsid w:val="00E012F7"/>
    <w:rsid w:val="00E05BB2"/>
    <w:rsid w:val="00E0791D"/>
    <w:rsid w:val="00E07F86"/>
    <w:rsid w:val="00E120CF"/>
    <w:rsid w:val="00E122B8"/>
    <w:rsid w:val="00E14D83"/>
    <w:rsid w:val="00E16E32"/>
    <w:rsid w:val="00E172A1"/>
    <w:rsid w:val="00E17C9E"/>
    <w:rsid w:val="00E17FDD"/>
    <w:rsid w:val="00E21590"/>
    <w:rsid w:val="00E22C05"/>
    <w:rsid w:val="00E24529"/>
    <w:rsid w:val="00E24B25"/>
    <w:rsid w:val="00E27FDF"/>
    <w:rsid w:val="00E32720"/>
    <w:rsid w:val="00E35E2A"/>
    <w:rsid w:val="00E361E6"/>
    <w:rsid w:val="00E363F0"/>
    <w:rsid w:val="00E430EA"/>
    <w:rsid w:val="00E43EA1"/>
    <w:rsid w:val="00E44B62"/>
    <w:rsid w:val="00E46293"/>
    <w:rsid w:val="00E46D1E"/>
    <w:rsid w:val="00E50FD1"/>
    <w:rsid w:val="00E5685D"/>
    <w:rsid w:val="00E600F8"/>
    <w:rsid w:val="00E60801"/>
    <w:rsid w:val="00E6418A"/>
    <w:rsid w:val="00E645CF"/>
    <w:rsid w:val="00E65BF3"/>
    <w:rsid w:val="00E66090"/>
    <w:rsid w:val="00E67EA2"/>
    <w:rsid w:val="00E724AA"/>
    <w:rsid w:val="00E80A16"/>
    <w:rsid w:val="00E863A7"/>
    <w:rsid w:val="00E86454"/>
    <w:rsid w:val="00E8737C"/>
    <w:rsid w:val="00E97290"/>
    <w:rsid w:val="00E973E3"/>
    <w:rsid w:val="00E97C94"/>
    <w:rsid w:val="00EA13CB"/>
    <w:rsid w:val="00EA2591"/>
    <w:rsid w:val="00EA6715"/>
    <w:rsid w:val="00EA6E63"/>
    <w:rsid w:val="00EA7E4E"/>
    <w:rsid w:val="00EB0C3E"/>
    <w:rsid w:val="00EB11BD"/>
    <w:rsid w:val="00EB2AA5"/>
    <w:rsid w:val="00EB4314"/>
    <w:rsid w:val="00EB4B02"/>
    <w:rsid w:val="00EB4CB7"/>
    <w:rsid w:val="00EB5DB5"/>
    <w:rsid w:val="00EC012C"/>
    <w:rsid w:val="00EC294E"/>
    <w:rsid w:val="00EC2C4D"/>
    <w:rsid w:val="00EC3277"/>
    <w:rsid w:val="00EC360B"/>
    <w:rsid w:val="00EC3D5B"/>
    <w:rsid w:val="00EC76DC"/>
    <w:rsid w:val="00ED05EE"/>
    <w:rsid w:val="00ED1DEA"/>
    <w:rsid w:val="00ED2F3A"/>
    <w:rsid w:val="00ED3808"/>
    <w:rsid w:val="00ED51AA"/>
    <w:rsid w:val="00ED710A"/>
    <w:rsid w:val="00ED73F9"/>
    <w:rsid w:val="00EE4917"/>
    <w:rsid w:val="00EE4A72"/>
    <w:rsid w:val="00EF509D"/>
    <w:rsid w:val="00EF7EB3"/>
    <w:rsid w:val="00F018DC"/>
    <w:rsid w:val="00F03F4D"/>
    <w:rsid w:val="00F058C5"/>
    <w:rsid w:val="00F15040"/>
    <w:rsid w:val="00F21571"/>
    <w:rsid w:val="00F235A5"/>
    <w:rsid w:val="00F25E71"/>
    <w:rsid w:val="00F31E5A"/>
    <w:rsid w:val="00F31F7C"/>
    <w:rsid w:val="00F40298"/>
    <w:rsid w:val="00F40E56"/>
    <w:rsid w:val="00F415A2"/>
    <w:rsid w:val="00F502EC"/>
    <w:rsid w:val="00F53E69"/>
    <w:rsid w:val="00F54B61"/>
    <w:rsid w:val="00F5602B"/>
    <w:rsid w:val="00F57C72"/>
    <w:rsid w:val="00F61EE8"/>
    <w:rsid w:val="00F62E50"/>
    <w:rsid w:val="00F6598A"/>
    <w:rsid w:val="00F6693A"/>
    <w:rsid w:val="00F66FEE"/>
    <w:rsid w:val="00F677D5"/>
    <w:rsid w:val="00F70209"/>
    <w:rsid w:val="00F72924"/>
    <w:rsid w:val="00F75F3E"/>
    <w:rsid w:val="00F80D0D"/>
    <w:rsid w:val="00F82101"/>
    <w:rsid w:val="00F830BC"/>
    <w:rsid w:val="00F92E0A"/>
    <w:rsid w:val="00F94E80"/>
    <w:rsid w:val="00F952C3"/>
    <w:rsid w:val="00F96B9B"/>
    <w:rsid w:val="00F97C9B"/>
    <w:rsid w:val="00FA0080"/>
    <w:rsid w:val="00FA151A"/>
    <w:rsid w:val="00FA5F5C"/>
    <w:rsid w:val="00FB1D68"/>
    <w:rsid w:val="00FB2130"/>
    <w:rsid w:val="00FB2CB4"/>
    <w:rsid w:val="00FB316C"/>
    <w:rsid w:val="00FC0C86"/>
    <w:rsid w:val="00FC1E67"/>
    <w:rsid w:val="00FC2608"/>
    <w:rsid w:val="00FC265E"/>
    <w:rsid w:val="00FC4325"/>
    <w:rsid w:val="00FC54B0"/>
    <w:rsid w:val="00FC55DE"/>
    <w:rsid w:val="00FC641F"/>
    <w:rsid w:val="00FC7A2A"/>
    <w:rsid w:val="00FD043E"/>
    <w:rsid w:val="00FD0461"/>
    <w:rsid w:val="00FD1184"/>
    <w:rsid w:val="00FD2487"/>
    <w:rsid w:val="00FD4B89"/>
    <w:rsid w:val="00FD5DEA"/>
    <w:rsid w:val="00FD657B"/>
    <w:rsid w:val="00FE136D"/>
    <w:rsid w:val="00FE2679"/>
    <w:rsid w:val="00FE3386"/>
    <w:rsid w:val="00FE676A"/>
    <w:rsid w:val="00FF09C5"/>
    <w:rsid w:val="00FF1647"/>
    <w:rsid w:val="00FF4DAD"/>
    <w:rsid w:val="00FF5617"/>
    <w:rsid w:val="00FF709E"/>
    <w:rsid w:val="03A77E59"/>
    <w:rsid w:val="0581553D"/>
    <w:rsid w:val="12C9AD5A"/>
    <w:rsid w:val="13407B31"/>
    <w:rsid w:val="13F28D2B"/>
    <w:rsid w:val="1B109ECF"/>
    <w:rsid w:val="2450E7A2"/>
    <w:rsid w:val="25E158E9"/>
    <w:rsid w:val="2BD755DC"/>
    <w:rsid w:val="2EA2BEB6"/>
    <w:rsid w:val="3028CB5B"/>
    <w:rsid w:val="3486E36C"/>
    <w:rsid w:val="353E825C"/>
    <w:rsid w:val="49336EF0"/>
    <w:rsid w:val="4A2592FC"/>
    <w:rsid w:val="4F3A17C3"/>
    <w:rsid w:val="53A37B79"/>
    <w:rsid w:val="5442624F"/>
    <w:rsid w:val="54E6E718"/>
    <w:rsid w:val="560C3B6A"/>
    <w:rsid w:val="5787DA08"/>
    <w:rsid w:val="5C9735FA"/>
    <w:rsid w:val="5F3D2CDA"/>
    <w:rsid w:val="62265EEA"/>
    <w:rsid w:val="67E4410F"/>
    <w:rsid w:val="6842E269"/>
    <w:rsid w:val="68585ADA"/>
    <w:rsid w:val="6AD123B1"/>
    <w:rsid w:val="6C10AF57"/>
    <w:rsid w:val="6D644F63"/>
    <w:rsid w:val="6FBC8E41"/>
    <w:rsid w:val="76971860"/>
    <w:rsid w:val="77A6F859"/>
    <w:rsid w:val="77C434FD"/>
    <w:rsid w:val="7EAC1EA4"/>
    <w:rsid w:val="7F8D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1F8A17"/>
  <w15:docId w15:val="{C7411F8C-0618-4DBA-9271-A00F28A4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7B44A0"/>
    <w:pPr>
      <w:spacing w:line="300" w:lineRule="exact"/>
    </w:pPr>
    <w:rPr>
      <w:rFonts w:ascii="Lucida Sans Unicode" w:hAnsi="Lucida Sans Unicode"/>
      <w:sz w:val="22"/>
      <w:szCs w:val="24"/>
      <w:lang w:val="pt-BR"/>
    </w:rPr>
  </w:style>
  <w:style w:type="paragraph" w:styleId="Ttulo1">
    <w:name w:val="heading 1"/>
    <w:basedOn w:val="Normal"/>
    <w:qFormat/>
    <w:rsid w:val="00464856"/>
    <w:pPr>
      <w:keepNext/>
      <w:numPr>
        <w:numId w:val="4"/>
      </w:numPr>
      <w:outlineLvl w:val="0"/>
    </w:pPr>
    <w:rPr>
      <w:rFonts w:cs="Arial"/>
      <w:bCs/>
      <w:kern w:val="32"/>
      <w:sz w:val="24"/>
      <w:szCs w:val="32"/>
    </w:rPr>
  </w:style>
  <w:style w:type="paragraph" w:styleId="Ttulo2">
    <w:name w:val="heading 2"/>
    <w:basedOn w:val="Normal"/>
    <w:next w:val="Normal"/>
    <w:qFormat/>
    <w:rsid w:val="0017414F"/>
    <w:pPr>
      <w:keepNext/>
      <w:spacing w:before="300"/>
      <w:outlineLvl w:val="1"/>
    </w:pPr>
    <w:rPr>
      <w:rFonts w:cs="Arial"/>
      <w:b/>
      <w:bCs/>
      <w:iCs/>
      <w:sz w:val="18"/>
      <w:szCs w:val="28"/>
    </w:rPr>
  </w:style>
  <w:style w:type="paragraph" w:styleId="Ttulo3">
    <w:name w:val="heading 3"/>
    <w:basedOn w:val="Ttulo"/>
    <w:next w:val="Ttulo"/>
    <w:link w:val="Ttulo3Char"/>
    <w:qFormat/>
    <w:rsid w:val="0017414F"/>
    <w:pPr>
      <w:keepNext/>
      <w:spacing w:after="600"/>
      <w:outlineLvl w:val="2"/>
    </w:pPr>
    <w:rPr>
      <w:bCs w:val="0"/>
      <w:szCs w:val="26"/>
    </w:rPr>
  </w:style>
  <w:style w:type="paragraph" w:styleId="Ttulo4">
    <w:name w:val="heading 4"/>
    <w:basedOn w:val="Boilerplate"/>
    <w:next w:val="Boilerplate"/>
    <w:qFormat/>
    <w:rsid w:val="0017414F"/>
    <w:pPr>
      <w:keepNext/>
      <w:spacing w:before="24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rsid w:val="001741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7414F"/>
    <w:p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qFormat/>
    <w:rsid w:val="0017414F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17414F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17414F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Zahl">
    <w:name w:val="Zahl"/>
    <w:basedOn w:val="Normal"/>
    <w:semiHidden/>
    <w:rsid w:val="0017414F"/>
    <w:pPr>
      <w:spacing w:line="240" w:lineRule="exact"/>
      <w:ind w:left="74" w:right="-170"/>
    </w:pPr>
    <w:rPr>
      <w:rFonts w:ascii="Lucida Sans Typewriter" w:hAnsi="Lucida Sans Typewriter"/>
      <w:spacing w:val="146"/>
      <w:position w:val="-2"/>
      <w:sz w:val="18"/>
    </w:rPr>
  </w:style>
  <w:style w:type="paragraph" w:styleId="Cabealho">
    <w:name w:val="header"/>
    <w:basedOn w:val="Normal"/>
    <w:rsid w:val="0017414F"/>
    <w:pPr>
      <w:tabs>
        <w:tab w:val="center" w:pos="4536"/>
        <w:tab w:val="right" w:pos="9072"/>
      </w:tabs>
    </w:pPr>
  </w:style>
  <w:style w:type="paragraph" w:styleId="Rodap">
    <w:name w:val="footer"/>
    <w:basedOn w:val="Normal"/>
    <w:rsid w:val="0017414F"/>
    <w:pPr>
      <w:tabs>
        <w:tab w:val="center" w:pos="4536"/>
        <w:tab w:val="right" w:pos="9072"/>
      </w:tabs>
    </w:pPr>
  </w:style>
  <w:style w:type="character" w:styleId="Nmerodepgina">
    <w:name w:val="page number"/>
    <w:basedOn w:val="Fontepargpadro"/>
    <w:semiHidden/>
    <w:rsid w:val="0017414F"/>
  </w:style>
  <w:style w:type="numbering" w:styleId="111111">
    <w:name w:val="Outline List 2"/>
    <w:basedOn w:val="Semlista"/>
    <w:semiHidden/>
    <w:rsid w:val="0017414F"/>
    <w:pPr>
      <w:numPr>
        <w:numId w:val="1"/>
      </w:numPr>
    </w:pPr>
  </w:style>
  <w:style w:type="numbering" w:styleId="1ai">
    <w:name w:val="Outline List 1"/>
    <w:basedOn w:val="Semlista"/>
    <w:semiHidden/>
    <w:rsid w:val="0017414F"/>
    <w:pPr>
      <w:numPr>
        <w:numId w:val="2"/>
      </w:numPr>
    </w:pPr>
  </w:style>
  <w:style w:type="paragraph" w:styleId="Saudao">
    <w:name w:val="Salutation"/>
    <w:basedOn w:val="Normal"/>
    <w:next w:val="Normal"/>
    <w:semiHidden/>
    <w:rsid w:val="0017414F"/>
  </w:style>
  <w:style w:type="numbering" w:styleId="Artigoseo">
    <w:name w:val="Outline List 3"/>
    <w:basedOn w:val="Semlista"/>
    <w:semiHidden/>
    <w:rsid w:val="0017414F"/>
    <w:pPr>
      <w:numPr>
        <w:numId w:val="3"/>
      </w:numPr>
    </w:pPr>
  </w:style>
  <w:style w:type="paragraph" w:styleId="Commarcadores">
    <w:name w:val="List Bullet"/>
    <w:basedOn w:val="Normal"/>
    <w:rsid w:val="0017414F"/>
    <w:pPr>
      <w:numPr>
        <w:numId w:val="5"/>
      </w:numPr>
    </w:pPr>
  </w:style>
  <w:style w:type="paragraph" w:styleId="Commarcadores2">
    <w:name w:val="List Bullet 2"/>
    <w:basedOn w:val="Normal"/>
    <w:semiHidden/>
    <w:rsid w:val="0017414F"/>
    <w:pPr>
      <w:numPr>
        <w:numId w:val="6"/>
      </w:numPr>
    </w:pPr>
  </w:style>
  <w:style w:type="paragraph" w:styleId="Commarcadores3">
    <w:name w:val="List Bullet 3"/>
    <w:basedOn w:val="Normal"/>
    <w:semiHidden/>
    <w:rsid w:val="0017414F"/>
    <w:pPr>
      <w:numPr>
        <w:numId w:val="7"/>
      </w:numPr>
      <w:tabs>
        <w:tab w:val="clear" w:pos="926"/>
        <w:tab w:val="num" w:pos="360"/>
      </w:tabs>
      <w:ind w:left="0" w:firstLine="0"/>
    </w:pPr>
  </w:style>
  <w:style w:type="paragraph" w:styleId="Commarcadores4">
    <w:name w:val="List Bullet 4"/>
    <w:basedOn w:val="Normal"/>
    <w:semiHidden/>
    <w:rsid w:val="0017414F"/>
    <w:pPr>
      <w:numPr>
        <w:numId w:val="8"/>
      </w:numPr>
    </w:pPr>
  </w:style>
  <w:style w:type="paragraph" w:styleId="Commarcadores5">
    <w:name w:val="List Bullet 5"/>
    <w:basedOn w:val="Normal"/>
    <w:semiHidden/>
    <w:rsid w:val="0017414F"/>
    <w:pPr>
      <w:numPr>
        <w:numId w:val="9"/>
      </w:numPr>
    </w:pPr>
  </w:style>
  <w:style w:type="character" w:styleId="HiperlinkVisitado">
    <w:name w:val="FollowedHyperlink"/>
    <w:basedOn w:val="Fontepargpadro"/>
    <w:semiHidden/>
    <w:rsid w:val="0017414F"/>
    <w:rPr>
      <w:color w:val="800080"/>
      <w:u w:val="single"/>
    </w:rPr>
  </w:style>
  <w:style w:type="paragraph" w:styleId="Textoembloco">
    <w:name w:val="Block Text"/>
    <w:basedOn w:val="Normal"/>
    <w:semiHidden/>
    <w:rsid w:val="0017414F"/>
    <w:pPr>
      <w:spacing w:after="120"/>
      <w:ind w:left="1440" w:right="1440"/>
    </w:pPr>
  </w:style>
  <w:style w:type="paragraph" w:styleId="Data">
    <w:name w:val="Date"/>
    <w:basedOn w:val="Normal"/>
    <w:next w:val="Normal"/>
    <w:semiHidden/>
    <w:rsid w:val="0017414F"/>
  </w:style>
  <w:style w:type="paragraph" w:styleId="AssinaturadeEmail">
    <w:name w:val="E-mail Signature"/>
    <w:basedOn w:val="Normal"/>
    <w:semiHidden/>
    <w:rsid w:val="0017414F"/>
  </w:style>
  <w:style w:type="character" w:styleId="Forte">
    <w:name w:val="Strong"/>
    <w:basedOn w:val="Fontepargpadro"/>
    <w:uiPriority w:val="22"/>
    <w:qFormat/>
    <w:rsid w:val="0017414F"/>
    <w:rPr>
      <w:b/>
      <w:bCs/>
    </w:rPr>
  </w:style>
  <w:style w:type="paragraph" w:styleId="Ttulodanota">
    <w:name w:val="Note Heading"/>
    <w:basedOn w:val="Normal"/>
    <w:next w:val="Normal"/>
    <w:semiHidden/>
    <w:rsid w:val="0017414F"/>
  </w:style>
  <w:style w:type="paragraph" w:styleId="Encerramento">
    <w:name w:val="Closing"/>
    <w:basedOn w:val="Normal"/>
    <w:semiHidden/>
    <w:rsid w:val="0017414F"/>
    <w:pPr>
      <w:ind w:left="4252"/>
    </w:pPr>
  </w:style>
  <w:style w:type="character" w:styleId="nfase">
    <w:name w:val="Emphasis"/>
    <w:basedOn w:val="Fontepargpadro"/>
    <w:uiPriority w:val="20"/>
    <w:qFormat/>
    <w:rsid w:val="0017414F"/>
    <w:rPr>
      <w:i/>
      <w:iCs/>
    </w:rPr>
  </w:style>
  <w:style w:type="paragraph" w:styleId="EndereoHTML">
    <w:name w:val="HTML Address"/>
    <w:basedOn w:val="Normal"/>
    <w:semiHidden/>
    <w:rsid w:val="0017414F"/>
    <w:rPr>
      <w:i/>
      <w:iCs/>
    </w:rPr>
  </w:style>
  <w:style w:type="character" w:styleId="AcrnimoHTML">
    <w:name w:val="HTML Acronym"/>
    <w:basedOn w:val="Fontepargpadro"/>
    <w:semiHidden/>
    <w:rsid w:val="0017414F"/>
  </w:style>
  <w:style w:type="character" w:styleId="ExemploHTML">
    <w:name w:val="HTML Sample"/>
    <w:basedOn w:val="Fontepargpadro"/>
    <w:semiHidden/>
    <w:rsid w:val="0017414F"/>
    <w:rPr>
      <w:rFonts w:ascii="Courier New" w:hAnsi="Courier New" w:cs="Courier New"/>
    </w:rPr>
  </w:style>
  <w:style w:type="character" w:styleId="CdigoHTML">
    <w:name w:val="HTML Code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DefinioHTML">
    <w:name w:val="HTML Definition"/>
    <w:basedOn w:val="Fontepargpadro"/>
    <w:semiHidden/>
    <w:rsid w:val="0017414F"/>
    <w:rPr>
      <w:i/>
      <w:iCs/>
    </w:rPr>
  </w:style>
  <w:style w:type="character" w:styleId="MquinadeescreverHTML">
    <w:name w:val="HTML Typewriter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TecladoHTML">
    <w:name w:val="HTML Keyboard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VarivelHTML">
    <w:name w:val="HTML Variable"/>
    <w:basedOn w:val="Fontepargpadro"/>
    <w:semiHidden/>
    <w:rsid w:val="0017414F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semiHidden/>
    <w:rsid w:val="0017414F"/>
    <w:rPr>
      <w:rFonts w:ascii="Courier New" w:hAnsi="Courier New" w:cs="Courier New"/>
      <w:szCs w:val="20"/>
    </w:rPr>
  </w:style>
  <w:style w:type="character" w:styleId="CitaoHTML">
    <w:name w:val="HTML Cite"/>
    <w:basedOn w:val="Fontepargpadro"/>
    <w:semiHidden/>
    <w:rsid w:val="0017414F"/>
    <w:rPr>
      <w:i/>
      <w:iCs/>
    </w:rPr>
  </w:style>
  <w:style w:type="character" w:styleId="Hyperlink">
    <w:name w:val="Hyperlink"/>
    <w:basedOn w:val="Fontepargpadro"/>
    <w:rsid w:val="0017414F"/>
    <w:rPr>
      <w:color w:val="auto"/>
      <w:u w:val="none"/>
    </w:rPr>
  </w:style>
  <w:style w:type="paragraph" w:styleId="Lista">
    <w:name w:val="List"/>
    <w:basedOn w:val="Normal"/>
    <w:semiHidden/>
    <w:rsid w:val="0017414F"/>
    <w:pPr>
      <w:ind w:left="283" w:hanging="283"/>
    </w:pPr>
  </w:style>
  <w:style w:type="paragraph" w:styleId="Lista2">
    <w:name w:val="List 2"/>
    <w:basedOn w:val="Normal"/>
    <w:semiHidden/>
    <w:rsid w:val="0017414F"/>
    <w:pPr>
      <w:ind w:left="566" w:hanging="283"/>
    </w:pPr>
  </w:style>
  <w:style w:type="paragraph" w:styleId="Lista3">
    <w:name w:val="List 3"/>
    <w:basedOn w:val="Normal"/>
    <w:semiHidden/>
    <w:rsid w:val="0017414F"/>
    <w:pPr>
      <w:ind w:left="849" w:hanging="283"/>
    </w:pPr>
  </w:style>
  <w:style w:type="paragraph" w:styleId="Lista4">
    <w:name w:val="List 4"/>
    <w:basedOn w:val="Normal"/>
    <w:semiHidden/>
    <w:rsid w:val="0017414F"/>
    <w:pPr>
      <w:ind w:left="1132" w:hanging="283"/>
    </w:pPr>
  </w:style>
  <w:style w:type="paragraph" w:styleId="Lista5">
    <w:name w:val="List 5"/>
    <w:basedOn w:val="Normal"/>
    <w:semiHidden/>
    <w:rsid w:val="0017414F"/>
    <w:pPr>
      <w:ind w:left="1415" w:hanging="283"/>
    </w:pPr>
  </w:style>
  <w:style w:type="paragraph" w:styleId="Listadecontinuao">
    <w:name w:val="List Continue"/>
    <w:basedOn w:val="Normal"/>
    <w:semiHidden/>
    <w:rsid w:val="0017414F"/>
    <w:pPr>
      <w:spacing w:after="120"/>
      <w:ind w:left="283"/>
    </w:pPr>
  </w:style>
  <w:style w:type="paragraph" w:styleId="Listadecontinuao2">
    <w:name w:val="List Continue 2"/>
    <w:basedOn w:val="Normal"/>
    <w:semiHidden/>
    <w:rsid w:val="0017414F"/>
    <w:pPr>
      <w:spacing w:after="120"/>
      <w:ind w:left="566"/>
    </w:pPr>
  </w:style>
  <w:style w:type="paragraph" w:styleId="Listadecontinuao3">
    <w:name w:val="List Continue 3"/>
    <w:basedOn w:val="Normal"/>
    <w:semiHidden/>
    <w:rsid w:val="0017414F"/>
    <w:pPr>
      <w:spacing w:after="120"/>
      <w:ind w:left="849"/>
    </w:pPr>
  </w:style>
  <w:style w:type="paragraph" w:styleId="Listadecontinuao4">
    <w:name w:val="List Continue 4"/>
    <w:basedOn w:val="Normal"/>
    <w:semiHidden/>
    <w:rsid w:val="0017414F"/>
    <w:pPr>
      <w:spacing w:after="120"/>
      <w:ind w:left="1132"/>
    </w:pPr>
  </w:style>
  <w:style w:type="paragraph" w:styleId="Listadecontinuao5">
    <w:name w:val="List Continue 5"/>
    <w:basedOn w:val="Normal"/>
    <w:semiHidden/>
    <w:rsid w:val="0017414F"/>
    <w:pPr>
      <w:spacing w:after="120"/>
      <w:ind w:left="1415"/>
    </w:pPr>
  </w:style>
  <w:style w:type="paragraph" w:styleId="Numerada">
    <w:name w:val="List Number"/>
    <w:basedOn w:val="Normal"/>
    <w:semiHidden/>
    <w:rsid w:val="0017414F"/>
    <w:pPr>
      <w:numPr>
        <w:numId w:val="10"/>
      </w:numPr>
    </w:pPr>
  </w:style>
  <w:style w:type="paragraph" w:styleId="Numerada2">
    <w:name w:val="List Number 2"/>
    <w:basedOn w:val="Normal"/>
    <w:semiHidden/>
    <w:rsid w:val="0017414F"/>
    <w:pPr>
      <w:numPr>
        <w:numId w:val="11"/>
      </w:numPr>
    </w:pPr>
  </w:style>
  <w:style w:type="paragraph" w:styleId="Numerada3">
    <w:name w:val="List Number 3"/>
    <w:basedOn w:val="Normal"/>
    <w:semiHidden/>
    <w:rsid w:val="0017414F"/>
    <w:pPr>
      <w:numPr>
        <w:numId w:val="12"/>
      </w:numPr>
    </w:pPr>
  </w:style>
  <w:style w:type="paragraph" w:styleId="Numerada4">
    <w:name w:val="List Number 4"/>
    <w:basedOn w:val="Normal"/>
    <w:semiHidden/>
    <w:rsid w:val="0017414F"/>
    <w:pPr>
      <w:numPr>
        <w:numId w:val="13"/>
      </w:numPr>
    </w:pPr>
  </w:style>
  <w:style w:type="paragraph" w:styleId="Numerada5">
    <w:name w:val="List Number 5"/>
    <w:basedOn w:val="Normal"/>
    <w:semiHidden/>
    <w:rsid w:val="0017414F"/>
    <w:pPr>
      <w:numPr>
        <w:numId w:val="14"/>
      </w:numPr>
    </w:pPr>
  </w:style>
  <w:style w:type="paragraph" w:styleId="Cabealhodamensagem">
    <w:name w:val="Message Header"/>
    <w:basedOn w:val="Normal"/>
    <w:semiHidden/>
    <w:rsid w:val="00174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TextosemFormatao">
    <w:name w:val="Plain Text"/>
    <w:basedOn w:val="Normal"/>
    <w:semiHidden/>
    <w:rsid w:val="0017414F"/>
    <w:rPr>
      <w:rFonts w:ascii="Courier New" w:hAnsi="Courier New" w:cs="Courier New"/>
      <w:szCs w:val="20"/>
    </w:rPr>
  </w:style>
  <w:style w:type="paragraph" w:styleId="NormalWeb">
    <w:name w:val="Normal (Web)"/>
    <w:basedOn w:val="Normal"/>
    <w:uiPriority w:val="99"/>
    <w:semiHidden/>
    <w:rsid w:val="0017414F"/>
  </w:style>
  <w:style w:type="paragraph" w:styleId="Recuonormal">
    <w:name w:val="Normal Indent"/>
    <w:basedOn w:val="Normal"/>
    <w:semiHidden/>
    <w:rsid w:val="0017414F"/>
    <w:pPr>
      <w:ind w:left="708"/>
    </w:pPr>
  </w:style>
  <w:style w:type="table" w:styleId="Tabelacomefeitos3D1">
    <w:name w:val="Table 3D effects 1"/>
    <w:basedOn w:val="Tabelanormal"/>
    <w:semiHidden/>
    <w:rsid w:val="001741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semiHidden/>
    <w:rsid w:val="001741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semiHidden/>
    <w:rsid w:val="001741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semiHidden/>
    <w:rsid w:val="001741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Simples-1">
    <w:name w:val="Table Simple 1"/>
    <w:basedOn w:val="Tabelanormal"/>
    <w:semiHidden/>
    <w:rsid w:val="001741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semiHidden/>
    <w:rsid w:val="001741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legante">
    <w:name w:val="Table Elegant"/>
    <w:basedOn w:val="Tabelanormal"/>
    <w:semiHidden/>
    <w:rsid w:val="001741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semiHidden/>
    <w:rsid w:val="001741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semiHidden/>
    <w:rsid w:val="001741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semiHidden/>
    <w:rsid w:val="001741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lssica1">
    <w:name w:val="Table Classic 1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semiHidden/>
    <w:rsid w:val="001741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semiHidden/>
    <w:rsid w:val="001741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1">
    <w:name w:val="Table List 1"/>
    <w:basedOn w:val="Tabelanormal"/>
    <w:semiHidden/>
    <w:rsid w:val="001741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semiHidden/>
    <w:rsid w:val="001741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semiHidden/>
    <w:rsid w:val="001741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semiHidden/>
    <w:rsid w:val="001741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grade1">
    <w:name w:val="Table Grid 1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semiHidden/>
    <w:rsid w:val="001741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semiHidden/>
    <w:rsid w:val="001741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semiHidden/>
    <w:rsid w:val="001741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semiHidden/>
    <w:rsid w:val="001741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semiHidden/>
    <w:rsid w:val="001741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1">
    <w:name w:val="Table Columns 1"/>
    <w:basedOn w:val="Tabelanormal"/>
    <w:semiHidden/>
    <w:rsid w:val="001741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semiHidden/>
    <w:rsid w:val="001741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semiHidden/>
    <w:rsid w:val="001741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semiHidden/>
    <w:rsid w:val="001741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semiHidden/>
    <w:rsid w:val="001741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util1">
    <w:name w:val="Table Subtle 1"/>
    <w:basedOn w:val="Tabelanormal"/>
    <w:semiHidden/>
    <w:rsid w:val="001741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semiHidden/>
    <w:rsid w:val="001741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semiHidden/>
    <w:rsid w:val="001741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semiHidden/>
    <w:rsid w:val="001741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semiHidden/>
    <w:rsid w:val="001741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tema">
    <w:name w:val="Table Theme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semiHidden/>
    <w:rsid w:val="0017414F"/>
    <w:pPr>
      <w:spacing w:after="120"/>
    </w:pPr>
  </w:style>
  <w:style w:type="paragraph" w:styleId="Corpodetexto2">
    <w:name w:val="Body Text 2"/>
    <w:basedOn w:val="Normal"/>
    <w:semiHidden/>
    <w:rsid w:val="0017414F"/>
    <w:pPr>
      <w:spacing w:after="120" w:line="480" w:lineRule="auto"/>
    </w:pPr>
  </w:style>
  <w:style w:type="paragraph" w:styleId="Corpodetexto3">
    <w:name w:val="Body Text 3"/>
    <w:basedOn w:val="Normal"/>
    <w:semiHidden/>
    <w:rsid w:val="0017414F"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semiHidden/>
    <w:rsid w:val="0017414F"/>
    <w:pPr>
      <w:spacing w:after="120" w:line="480" w:lineRule="auto"/>
      <w:ind w:left="283"/>
    </w:pPr>
  </w:style>
  <w:style w:type="paragraph" w:styleId="Recuodecorpodetexto3">
    <w:name w:val="Body Text Indent 3"/>
    <w:basedOn w:val="Normal"/>
    <w:semiHidden/>
    <w:rsid w:val="0017414F"/>
    <w:pPr>
      <w:spacing w:after="120"/>
      <w:ind w:left="283"/>
    </w:pPr>
    <w:rPr>
      <w:sz w:val="16"/>
      <w:szCs w:val="16"/>
    </w:rPr>
  </w:style>
  <w:style w:type="paragraph" w:styleId="Primeirorecuodecorpodetexto">
    <w:name w:val="Body Text First Indent"/>
    <w:basedOn w:val="Corpodetexto"/>
    <w:semiHidden/>
    <w:rsid w:val="0017414F"/>
    <w:pPr>
      <w:ind w:firstLine="210"/>
    </w:pPr>
  </w:style>
  <w:style w:type="paragraph" w:styleId="Recuodecorpodetexto">
    <w:name w:val="Body Text Indent"/>
    <w:basedOn w:val="Normal"/>
    <w:semiHidden/>
    <w:rsid w:val="0017414F"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rsid w:val="0017414F"/>
    <w:pPr>
      <w:ind w:firstLine="210"/>
    </w:pPr>
  </w:style>
  <w:style w:type="paragraph" w:styleId="Ttulo">
    <w:name w:val="Title"/>
    <w:basedOn w:val="Normal"/>
    <w:link w:val="TtuloChar"/>
    <w:qFormat/>
    <w:rsid w:val="00CD1EE7"/>
    <w:pPr>
      <w:outlineLvl w:val="0"/>
    </w:pPr>
    <w:rPr>
      <w:rFonts w:cs="Arial"/>
      <w:b/>
      <w:bCs/>
      <w:kern w:val="28"/>
      <w:sz w:val="24"/>
      <w:szCs w:val="32"/>
    </w:rPr>
  </w:style>
  <w:style w:type="paragraph" w:styleId="Remetente">
    <w:name w:val="envelope return"/>
    <w:basedOn w:val="Normal"/>
    <w:semiHidden/>
    <w:rsid w:val="0017414F"/>
    <w:rPr>
      <w:rFonts w:ascii="Arial" w:hAnsi="Arial" w:cs="Arial"/>
      <w:szCs w:val="20"/>
    </w:rPr>
  </w:style>
  <w:style w:type="paragraph" w:styleId="Destinatrio">
    <w:name w:val="envelope address"/>
    <w:basedOn w:val="Normal"/>
    <w:semiHidden/>
    <w:rsid w:val="0017414F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Assinatura">
    <w:name w:val="Signature"/>
    <w:basedOn w:val="Normal"/>
    <w:semiHidden/>
    <w:rsid w:val="0017414F"/>
    <w:pPr>
      <w:ind w:left="4252"/>
    </w:pPr>
  </w:style>
  <w:style w:type="paragraph" w:styleId="Subttulo">
    <w:name w:val="Subtitle"/>
    <w:basedOn w:val="Normal"/>
    <w:qFormat/>
    <w:rsid w:val="0017414F"/>
    <w:pPr>
      <w:spacing w:after="60"/>
      <w:jc w:val="center"/>
      <w:outlineLvl w:val="1"/>
    </w:pPr>
    <w:rPr>
      <w:rFonts w:ascii="Arial" w:hAnsi="Arial" w:cs="Arial"/>
    </w:rPr>
  </w:style>
  <w:style w:type="character" w:styleId="Nmerodelinha">
    <w:name w:val="line number"/>
    <w:basedOn w:val="Fontepargpadro"/>
    <w:semiHidden/>
    <w:rsid w:val="0017414F"/>
  </w:style>
  <w:style w:type="paragraph" w:customStyle="1" w:styleId="Marginalie">
    <w:name w:val="Marginalie"/>
    <w:basedOn w:val="Normal"/>
    <w:rsid w:val="0017414F"/>
    <w:pPr>
      <w:framePr w:w="2279" w:hSpace="181" w:wrap="around" w:vAnchor="page" w:hAnchor="page" w:x="9016" w:y="3176"/>
      <w:tabs>
        <w:tab w:val="left" w:pos="518"/>
      </w:tabs>
      <w:spacing w:line="180" w:lineRule="atLeast"/>
    </w:pPr>
    <w:rPr>
      <w:sz w:val="13"/>
    </w:rPr>
  </w:style>
  <w:style w:type="paragraph" w:customStyle="1" w:styleId="Boilerplate">
    <w:name w:val="Boilerplate"/>
    <w:basedOn w:val="Normal"/>
    <w:rsid w:val="0017414F"/>
    <w:pPr>
      <w:spacing w:line="240" w:lineRule="atLeast"/>
    </w:pPr>
    <w:rPr>
      <w:sz w:val="16"/>
    </w:rPr>
  </w:style>
  <w:style w:type="paragraph" w:customStyle="1" w:styleId="Teaser">
    <w:name w:val="Teaser"/>
    <w:basedOn w:val="Ttulo1"/>
    <w:rsid w:val="00CD1EE7"/>
    <w:pPr>
      <w:numPr>
        <w:numId w:val="0"/>
      </w:numPr>
    </w:pPr>
  </w:style>
  <w:style w:type="paragraph" w:styleId="Textodebalo">
    <w:name w:val="Balloon Text"/>
    <w:basedOn w:val="Normal"/>
    <w:semiHidden/>
    <w:rsid w:val="000E06AB"/>
    <w:rPr>
      <w:rFonts w:ascii="Tahoma" w:hAnsi="Tahoma" w:cs="Tahoma"/>
      <w:sz w:val="16"/>
      <w:szCs w:val="16"/>
    </w:rPr>
  </w:style>
  <w:style w:type="paragraph" w:customStyle="1" w:styleId="M7">
    <w:name w:val="M7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">
    <w:name w:val="M1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12">
    <w:name w:val="M12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4C7B9F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styleId="PargrafodaLista">
    <w:name w:val="List Paragraph"/>
    <w:basedOn w:val="Normal"/>
    <w:uiPriority w:val="34"/>
    <w:qFormat/>
    <w:rsid w:val="00103837"/>
    <w:pPr>
      <w:ind w:left="720"/>
      <w:contextualSpacing/>
    </w:pPr>
  </w:style>
  <w:style w:type="character" w:styleId="MenoPendente">
    <w:name w:val="Unresolved Mention"/>
    <w:basedOn w:val="Fontepargpadro"/>
    <w:rsid w:val="0073794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1A02BA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A02B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1A02BA"/>
    <w:rPr>
      <w:rFonts w:ascii="Lucida Sans Unicode" w:hAnsi="Lucida Sans Unicode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A02B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A02BA"/>
    <w:rPr>
      <w:rFonts w:ascii="Lucida Sans Unicode" w:hAnsi="Lucida Sans Unicode"/>
      <w:b/>
      <w:bCs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A02BA"/>
    <w:rPr>
      <w:rFonts w:ascii="Courier New" w:hAnsi="Courier New" w:cs="Courier New"/>
      <w:sz w:val="22"/>
      <w:lang w:val="en-GB"/>
    </w:rPr>
  </w:style>
  <w:style w:type="character" w:customStyle="1" w:styleId="TtuloChar">
    <w:name w:val="Título Char"/>
    <w:basedOn w:val="Fontepargpadro"/>
    <w:link w:val="Ttulo"/>
    <w:rsid w:val="003004BF"/>
    <w:rPr>
      <w:rFonts w:ascii="Lucida Sans Unicode" w:hAnsi="Lucida Sans Unicode" w:cs="Arial"/>
      <w:b/>
      <w:bCs/>
      <w:kern w:val="28"/>
      <w:sz w:val="24"/>
      <w:szCs w:val="32"/>
      <w:lang w:val="pt-BR"/>
    </w:rPr>
  </w:style>
  <w:style w:type="character" w:customStyle="1" w:styleId="Ttulo3Char">
    <w:name w:val="Título 3 Char"/>
    <w:basedOn w:val="Fontepargpadro"/>
    <w:link w:val="Ttulo3"/>
    <w:rsid w:val="00D2074C"/>
    <w:rPr>
      <w:rFonts w:ascii="Lucida Sans Unicode" w:hAnsi="Lucida Sans Unicode" w:cs="Arial"/>
      <w:b/>
      <w:kern w:val="28"/>
      <w:sz w:val="24"/>
      <w:szCs w:val="26"/>
      <w:lang w:val="pt-BR"/>
    </w:rPr>
  </w:style>
  <w:style w:type="paragraph" w:styleId="Reviso">
    <w:name w:val="Revision"/>
    <w:hidden/>
    <w:uiPriority w:val="99"/>
    <w:semiHidden/>
    <w:rsid w:val="001C079E"/>
    <w:rPr>
      <w:rFonts w:ascii="Lucida Sans Unicode" w:hAnsi="Lucida Sans Unicode"/>
      <w:sz w:val="22"/>
      <w:szCs w:val="24"/>
      <w:lang w:val="pt-BR"/>
    </w:rPr>
  </w:style>
  <w:style w:type="character" w:customStyle="1" w:styleId="ng-binding">
    <w:name w:val="ng-binding"/>
    <w:basedOn w:val="Fontepargpadro"/>
    <w:rsid w:val="00692EAF"/>
  </w:style>
  <w:style w:type="paragraph" w:customStyle="1" w:styleId="m8502657229503491986paragraph">
    <w:name w:val="m_8502657229503491986paragraph"/>
    <w:basedOn w:val="Normal"/>
    <w:rsid w:val="00CD043D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pt-BR"/>
    </w:rPr>
  </w:style>
  <w:style w:type="character" w:customStyle="1" w:styleId="m8502657229503491986normaltextrun">
    <w:name w:val="m_8502657229503491986normaltextrun"/>
    <w:basedOn w:val="Fontepargpadro"/>
    <w:rsid w:val="00CD043D"/>
  </w:style>
  <w:style w:type="character" w:customStyle="1" w:styleId="m8502657229503491986spellingerror">
    <w:name w:val="m_8502657229503491986spellingerror"/>
    <w:basedOn w:val="Fontepargpadro"/>
    <w:rsid w:val="00CD043D"/>
  </w:style>
  <w:style w:type="character" w:customStyle="1" w:styleId="m8502657229503491986eop">
    <w:name w:val="m_8502657229503491986eop"/>
    <w:basedOn w:val="Fontepargpadro"/>
    <w:rsid w:val="00CD043D"/>
  </w:style>
  <w:style w:type="character" w:customStyle="1" w:styleId="gmaildefault">
    <w:name w:val="gmail_default"/>
    <w:basedOn w:val="Fontepargpadro"/>
    <w:rsid w:val="009B33A8"/>
  </w:style>
  <w:style w:type="table" w:styleId="TabeladeGradeClara">
    <w:name w:val="Grid Table Light"/>
    <w:basedOn w:val="Tabelanormal"/>
    <w:uiPriority w:val="40"/>
    <w:rsid w:val="005D3A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5D3A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1">
    <w:name w:val="p1"/>
    <w:basedOn w:val="Normal"/>
    <w:rsid w:val="00D77F75"/>
    <w:pPr>
      <w:spacing w:line="240" w:lineRule="auto"/>
    </w:pPr>
    <w:rPr>
      <w:rFonts w:ascii="Helvetica" w:hAnsi="Helvetica"/>
      <w:color w:val="000000"/>
      <w:sz w:val="27"/>
      <w:szCs w:val="27"/>
      <w:lang w:eastAsia="pt-BR"/>
    </w:rPr>
  </w:style>
  <w:style w:type="character" w:customStyle="1" w:styleId="s1">
    <w:name w:val="s1"/>
    <w:basedOn w:val="Fontepargpadro"/>
    <w:rsid w:val="00D77F75"/>
    <w:rPr>
      <w:color w:val="850072"/>
    </w:rPr>
  </w:style>
  <w:style w:type="character" w:customStyle="1" w:styleId="apple-converted-space">
    <w:name w:val="apple-converted-space"/>
    <w:basedOn w:val="Fontepargpadro"/>
    <w:rsid w:val="00D77F75"/>
  </w:style>
  <w:style w:type="paragraph" w:customStyle="1" w:styleId="p2">
    <w:name w:val="p2"/>
    <w:basedOn w:val="Normal"/>
    <w:rsid w:val="00D77F75"/>
    <w:pPr>
      <w:spacing w:line="240" w:lineRule="auto"/>
    </w:pPr>
    <w:rPr>
      <w:rFonts w:ascii="Helvetica" w:hAnsi="Helvetica"/>
      <w:color w:val="850072"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8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69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0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8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26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3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3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6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7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evonik.com.b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www.evonik.com/en/company/businesslines/ou/sustainability/polyurethane-pu-recycling.html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tais@viapublicacomunicacao.com.br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evonik.com/en/company/businesslines/ou.html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vonik.com/en/company/businesslines/ou/sustainability/polyurethane-pu-recycling.html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4ef90a-88a8-44bd-982f-5c4de6e27a89">
      <Terms xmlns="http://schemas.microsoft.com/office/infopath/2007/PartnerControls"/>
    </lcf76f155ced4ddcb4097134ff3c332f>
    <TaxCatchAll xmlns="987ad0c1-a8bb-49cb-b45f-64a79f6b104f" xsi:nil="true"/>
    <_dlc_DocId xmlns="987ad0c1-a8bb-49cb-b45f-64a79f6b104f">0-207531362-43700</_dlc_DocId>
    <_dlc_DocIdUrl xmlns="987ad0c1-a8bb-49cb-b45f-64a79f6b104f">
      <Url>https://evonik.sharepoint.com/sites/10802/_layouts/15/DocIdRedir.aspx?ID=0-207531362-43700</Url>
      <Description>0-207531362-43700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4FE6F3B5BB84988019F630659965C" ma:contentTypeVersion="20" ma:contentTypeDescription="Create a new document." ma:contentTypeScope="" ma:versionID="97d4c6ece7672546b6189f5e60bab05c">
  <xsd:schema xmlns:xsd="http://www.w3.org/2001/XMLSchema" xmlns:xs="http://www.w3.org/2001/XMLSchema" xmlns:p="http://schemas.microsoft.com/office/2006/metadata/properties" xmlns:ns2="987ad0c1-a8bb-49cb-b45f-64a79f6b104f" xmlns:ns3="eb4ef90a-88a8-44bd-982f-5c4de6e27a89" targetNamespace="http://schemas.microsoft.com/office/2006/metadata/properties" ma:root="true" ma:fieldsID="cfbee8069511a49670ca1a23863bf8f5" ns2:_="" ns3:_="">
    <xsd:import namespace="987ad0c1-a8bb-49cb-b45f-64a79f6b104f"/>
    <xsd:import namespace="eb4ef90a-88a8-44bd-982f-5c4de6e27a8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ad0c1-a8bb-49cb-b45f-64a79f6b104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738cab7-c90c-42fc-818a-bbf77a3e23ba}" ma:internalName="TaxCatchAll" ma:showField="CatchAllData" ma:web="987ad0c1-a8bb-49cb-b45f-64a79f6b1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ef90a-88a8-44bd-982f-5c4de6e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23ef092-bb7d-4dd6-a2c4-1d73ad4c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201CE37-B937-490A-AA45-486B2873FD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D9FBE8-1A35-4BCA-B56A-9CC94D55ECBC}">
  <ds:schemaRefs>
    <ds:schemaRef ds:uri="http://schemas.microsoft.com/office/2006/metadata/properties"/>
    <ds:schemaRef ds:uri="http://schemas.microsoft.com/office/infopath/2007/PartnerControls"/>
    <ds:schemaRef ds:uri="eb4ef90a-88a8-44bd-982f-5c4de6e27a89"/>
    <ds:schemaRef ds:uri="987ad0c1-a8bb-49cb-b45f-64a79f6b104f"/>
  </ds:schemaRefs>
</ds:datastoreItem>
</file>

<file path=customXml/itemProps3.xml><?xml version="1.0" encoding="utf-8"?>
<ds:datastoreItem xmlns:ds="http://schemas.openxmlformats.org/officeDocument/2006/customXml" ds:itemID="{5F58537E-1AD3-460B-893B-73F5FA8C26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BBA020-B5EE-49D4-AA67-03DF8FCCD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7ad0c1-a8bb-49cb-b45f-64a79f6b104f"/>
    <ds:schemaRef ds:uri="eb4ef90a-88a8-44bd-982f-5c4de6e27a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ADAC7C-5FC9-4D44-B760-D6B13DFEDC8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6100</Characters>
  <Application>Microsoft Office Word</Application>
  <DocSecurity>0</DocSecurity>
  <Lines>174</Lines>
  <Paragraphs>57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Evonik</vt:lpstr>
      <vt:lpstr>Evonik</vt:lpstr>
      <vt:lpstr>Press Release Evonik</vt:lpstr>
    </vt:vector>
  </TitlesOfParts>
  <Manager/>
  <Company/>
  <LinksUpToDate>false</LinksUpToDate>
  <CharactersWithSpaces>7075</CharactersWithSpaces>
  <SharedDoc>false</SharedDoc>
  <HyperlinkBase/>
  <HLinks>
    <vt:vector size="18" baseType="variant">
      <vt:variant>
        <vt:i4>3342425</vt:i4>
      </vt:variant>
      <vt:variant>
        <vt:i4>6</vt:i4>
      </vt:variant>
      <vt:variant>
        <vt:i4>0</vt:i4>
      </vt:variant>
      <vt:variant>
        <vt:i4>5</vt:i4>
      </vt:variant>
      <vt:variant>
        <vt:lpwstr>mailto:ines@viapublicacomunicacao.com.br</vt:lpwstr>
      </vt:variant>
      <vt:variant>
        <vt:lpwstr/>
      </vt:variant>
      <vt:variant>
        <vt:i4>589893</vt:i4>
      </vt:variant>
      <vt:variant>
        <vt:i4>3</vt:i4>
      </vt:variant>
      <vt:variant>
        <vt:i4>0</vt:i4>
      </vt:variant>
      <vt:variant>
        <vt:i4>5</vt:i4>
      </vt:variant>
      <vt:variant>
        <vt:lpwstr>http://www.abmbrasil.com.br/</vt:lpwstr>
      </vt:variant>
      <vt:variant>
        <vt:lpwstr/>
      </vt:variant>
      <vt:variant>
        <vt:i4>5570639</vt:i4>
      </vt:variant>
      <vt:variant>
        <vt:i4>0</vt:i4>
      </vt:variant>
      <vt:variant>
        <vt:i4>0</vt:i4>
      </vt:variant>
      <vt:variant>
        <vt:i4>5</vt:i4>
      </vt:variant>
      <vt:variant>
        <vt:lpwstr>http://www.evonik.com.br/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/>
  <dc:creator>Evonik</dc:creator>
  <cp:keywords/>
  <dc:description/>
  <cp:lastModifiedBy>Guilherme Cabrera</cp:lastModifiedBy>
  <cp:revision>13</cp:revision>
  <cp:lastPrinted>2026-10-28T19:28:00Z</cp:lastPrinted>
  <dcterms:created xsi:type="dcterms:W3CDTF">2026-10-05T19:31:00Z</dcterms:created>
  <dcterms:modified xsi:type="dcterms:W3CDTF">2026-10-28T19:29:00Z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0x0101006884FE6F3B5BB84988019F630659965C</vt:lpwstr>
  </property>
  <property fmtid="{D5CDD505-2E9C-101B-9397-08002B2CF9AE}" pid="3" name="MSIP_Label_29871acb-3e8e-4cf1-928b-53cb657a6025_Enabled">
    <vt:lpwstr>true</vt:lpwstr>
  </property>
  <property fmtid="{D5CDD505-2E9C-101B-9397-08002B2CF9AE}" pid="4" name="MSIP_Label_29871acb-3e8e-4cf1-928b-53cb657a6025_SetDate">
    <vt:lpwstr>2021-02-12T18:05:53Z</vt:lpwstr>
  </property>
  <property fmtid="{D5CDD505-2E9C-101B-9397-08002B2CF9AE}" pid="5" name="MSIP_Label_29871acb-3e8e-4cf1-928b-53cb657a6025_Method">
    <vt:lpwstr>Privileged</vt:lpwstr>
  </property>
  <property fmtid="{D5CDD505-2E9C-101B-9397-08002B2CF9AE}" pid="6" name="MSIP_Label_29871acb-3e8e-4cf1-928b-53cb657a6025_Name">
    <vt:lpwstr>29871acb-3e8e-4cf1-928b-53cb657a6025</vt:lpwstr>
  </property>
  <property fmtid="{D5CDD505-2E9C-101B-9397-08002B2CF9AE}" pid="7" name="MSIP_Label_29871acb-3e8e-4cf1-928b-53cb657a6025_SiteId">
    <vt:lpwstr>acf01cd9-ddd4-4522-a2c3-ebcadef31fbb</vt:lpwstr>
  </property>
  <property fmtid="{D5CDD505-2E9C-101B-9397-08002B2CF9AE}" pid="8" name="MSIP_Label_29871acb-3e8e-4cf1-928b-53cb657a6025_ActionId">
    <vt:lpwstr>2c0f6966-6283-43fe-9d44-0aa85f1c8297</vt:lpwstr>
  </property>
  <property fmtid="{D5CDD505-2E9C-101B-9397-08002B2CF9AE}" pid="9" name="MSIP_Label_29871acb-3e8e-4cf1-928b-53cb657a6025_ContentBits">
    <vt:lpwstr>0</vt:lpwstr>
  </property>
  <property fmtid="{D5CDD505-2E9C-101B-9397-08002B2CF9AE}" pid="10" name="43b072f0-0f82-4aac-be1e-8abeffc32f66">
    <vt:bool>false</vt:bool>
  </property>
  <property fmtid="{D5CDD505-2E9C-101B-9397-08002B2CF9AE}" pid="11" name="_dlc_DocIdItemGuid">
    <vt:lpwstr>b7c81649-f454-436f-92ae-317f63fbd9f6</vt:lpwstr>
  </property>
</Properties>
</file>