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2"/>
      </w:tblGrid>
      <w:tr w:rsidR="00714C0A" w:rsidRPr="00212685" w:rsidTr="00FF7F35">
        <w:trPr>
          <w:trHeight w:val="851"/>
        </w:trPr>
        <w:tc>
          <w:tcPr>
            <w:tcW w:w="2552" w:type="dxa"/>
          </w:tcPr>
          <w:p w:rsidR="00714C0A" w:rsidRPr="00E33D03" w:rsidRDefault="00C82F21" w:rsidP="00714C0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2963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E03700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deze</w:t>
            </w:r>
            <w:r w:rsidR="00C612B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mbr</w:t>
            </w:r>
            <w:r w:rsidR="007A30D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o 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714C0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714C0A" w:rsidRPr="00E33D03" w:rsidRDefault="00714C0A" w:rsidP="00714C0A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714C0A" w:rsidRPr="00E33D03" w:rsidRDefault="00F62409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714C0A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  <w:tc>
          <w:tcPr>
            <w:tcW w:w="2552" w:type="dxa"/>
            <w:shd w:val="clear" w:color="auto" w:fill="auto"/>
          </w:tcPr>
          <w:p w:rsidR="00714C0A" w:rsidRPr="00D106FC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  <w:tr w:rsidR="00714C0A" w:rsidRPr="00212685" w:rsidTr="00FF7F35">
        <w:trPr>
          <w:trHeight w:val="851"/>
        </w:trPr>
        <w:tc>
          <w:tcPr>
            <w:tcW w:w="2552" w:type="dxa"/>
          </w:tcPr>
          <w:p w:rsidR="00714C0A" w:rsidRPr="00E33D03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  <w:tc>
          <w:tcPr>
            <w:tcW w:w="2552" w:type="dxa"/>
            <w:shd w:val="clear" w:color="auto" w:fill="auto"/>
          </w:tcPr>
          <w:p w:rsidR="00714C0A" w:rsidRPr="00714C0A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F62409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714C0A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714C0A" w:rsidRPr="002F2DBE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2F2DBE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2F2DBE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714C0A" w:rsidRPr="002F2DBE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2F2DBE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2F2DBE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2F2DBE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714C0A" w:rsidRPr="002F2DBE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2F2DBE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714C0A" w:rsidRPr="002F2DBE" w:rsidRDefault="00714C0A" w:rsidP="00CA6F45">
      <w:pPr>
        <w:framePr w:w="2659" w:wrap="around" w:hAnchor="page" w:x="8971" w:yAlign="bottom" w:anchorLock="1"/>
        <w:spacing w:line="180" w:lineRule="exact"/>
        <w:rPr>
          <w:sz w:val="13"/>
          <w:szCs w:val="13"/>
          <w:lang w:val="pt-BR"/>
        </w:rPr>
      </w:pPr>
    </w:p>
    <w:p w:rsidR="000516A0" w:rsidRDefault="000516A0" w:rsidP="000516A0">
      <w:pPr>
        <w:rPr>
          <w:rFonts w:ascii="Times New Roman" w:hAnsi="Times New Roman"/>
          <w:b/>
          <w:bCs/>
          <w:color w:val="000000"/>
          <w:sz w:val="24"/>
          <w:lang w:val="pt-BR" w:eastAsia="pt-BR"/>
        </w:rPr>
      </w:pPr>
      <w:bookmarkStart w:id="0" w:name="_Hlk526851382"/>
      <w:r w:rsidRPr="000516A0">
        <w:rPr>
          <w:b/>
          <w:bCs/>
          <w:color w:val="000000"/>
          <w:sz w:val="24"/>
          <w:lang w:val="pt-BR"/>
        </w:rPr>
        <w:t xml:space="preserve">Evonik realiza </w:t>
      </w:r>
      <w:r w:rsidR="006D7306">
        <w:rPr>
          <w:b/>
          <w:bCs/>
          <w:color w:val="000000"/>
          <w:sz w:val="24"/>
          <w:lang w:val="pt-BR"/>
        </w:rPr>
        <w:t xml:space="preserve">em São Paulo a </w:t>
      </w:r>
      <w:r>
        <w:rPr>
          <w:b/>
          <w:bCs/>
          <w:color w:val="000000"/>
          <w:sz w:val="24"/>
          <w:lang w:val="pt-BR"/>
        </w:rPr>
        <w:t>terceira edição do</w:t>
      </w:r>
      <w:r w:rsidRPr="000516A0">
        <w:rPr>
          <w:b/>
          <w:bCs/>
          <w:color w:val="000000"/>
          <w:sz w:val="24"/>
          <w:lang w:val="pt-BR"/>
        </w:rPr>
        <w:t xml:space="preserve"> </w:t>
      </w:r>
      <w:r w:rsidR="006D7306">
        <w:rPr>
          <w:b/>
          <w:bCs/>
          <w:color w:val="000000"/>
          <w:sz w:val="24"/>
          <w:lang w:val="pt-BR"/>
        </w:rPr>
        <w:t xml:space="preserve">seu </w:t>
      </w:r>
      <w:r>
        <w:rPr>
          <w:b/>
          <w:bCs/>
          <w:color w:val="000000"/>
          <w:sz w:val="24"/>
          <w:lang w:val="pt-BR"/>
        </w:rPr>
        <w:t>p</w:t>
      </w:r>
      <w:r w:rsidRPr="000516A0">
        <w:rPr>
          <w:b/>
          <w:bCs/>
          <w:color w:val="000000"/>
          <w:sz w:val="24"/>
          <w:lang w:val="pt-BR"/>
        </w:rPr>
        <w:t xml:space="preserve">rêmio </w:t>
      </w:r>
      <w:r w:rsidR="006D7306">
        <w:rPr>
          <w:b/>
          <w:bCs/>
          <w:color w:val="000000"/>
          <w:sz w:val="24"/>
          <w:lang w:val="pt-BR"/>
        </w:rPr>
        <w:t xml:space="preserve">global </w:t>
      </w:r>
      <w:r w:rsidRPr="000516A0">
        <w:rPr>
          <w:b/>
          <w:bCs/>
          <w:color w:val="000000"/>
          <w:sz w:val="24"/>
          <w:lang w:val="pt-BR"/>
        </w:rPr>
        <w:t xml:space="preserve">de segurança viária </w:t>
      </w:r>
    </w:p>
    <w:p w:rsidR="00E602FA" w:rsidRPr="00A61FEE" w:rsidRDefault="00E602FA" w:rsidP="000516A0">
      <w:pPr>
        <w:rPr>
          <w:rFonts w:ascii="Times New Roman" w:hAnsi="Times New Roman"/>
          <w:b/>
          <w:bCs/>
          <w:color w:val="000000"/>
          <w:sz w:val="24"/>
          <w:lang w:val="pt-BR" w:eastAsia="pt-BR"/>
        </w:rPr>
      </w:pPr>
    </w:p>
    <w:p w:rsidR="00A42C60" w:rsidRPr="00A42C60" w:rsidRDefault="00A42C60" w:rsidP="00A42C60">
      <w:pPr>
        <w:rPr>
          <w:rFonts w:ascii="Times New Roman" w:hAnsi="Times New Roman"/>
          <w:bCs/>
          <w:color w:val="000000"/>
          <w:sz w:val="24"/>
          <w:lang w:val="pt-BR" w:eastAsia="pt-BR"/>
        </w:rPr>
      </w:pPr>
      <w:r w:rsidRPr="00A42C60">
        <w:rPr>
          <w:bCs/>
          <w:color w:val="000000"/>
          <w:sz w:val="24"/>
          <w:lang w:val="pt-BR"/>
        </w:rPr>
        <w:t>Júri de especialistas internacionais em segurança viária elege</w:t>
      </w:r>
      <w:r w:rsidR="00E03700">
        <w:rPr>
          <w:bCs/>
          <w:color w:val="000000"/>
          <w:sz w:val="24"/>
          <w:lang w:val="pt-BR"/>
        </w:rPr>
        <w:t>u</w:t>
      </w:r>
      <w:r w:rsidRPr="00A42C60">
        <w:rPr>
          <w:bCs/>
          <w:color w:val="000000"/>
          <w:sz w:val="24"/>
          <w:lang w:val="pt-BR"/>
        </w:rPr>
        <w:t xml:space="preserve"> </w:t>
      </w:r>
      <w:r w:rsidR="006A26A3">
        <w:rPr>
          <w:bCs/>
          <w:color w:val="000000"/>
          <w:sz w:val="24"/>
          <w:lang w:val="pt-BR"/>
        </w:rPr>
        <w:t xml:space="preserve">o </w:t>
      </w:r>
      <w:r w:rsidRPr="00A42C60">
        <w:rPr>
          <w:bCs/>
          <w:color w:val="000000"/>
          <w:sz w:val="24"/>
          <w:lang w:val="pt-BR"/>
        </w:rPr>
        <w:t xml:space="preserve">projeto do DER-SP como vencedor. </w:t>
      </w:r>
      <w:r w:rsidR="00696DFC">
        <w:rPr>
          <w:bCs/>
          <w:color w:val="000000"/>
          <w:sz w:val="24"/>
          <w:lang w:val="pt-BR"/>
        </w:rPr>
        <w:t>O p</w:t>
      </w:r>
      <w:r w:rsidRPr="00A42C60">
        <w:rPr>
          <w:bCs/>
          <w:color w:val="000000"/>
          <w:sz w:val="24"/>
          <w:lang w:val="pt-BR"/>
        </w:rPr>
        <w:t xml:space="preserve">rêmio de </w:t>
      </w:r>
      <w:r w:rsidRPr="00A42C60">
        <w:rPr>
          <w:rFonts w:cs="Lucida Sans Unicode"/>
          <w:sz w:val="24"/>
          <w:lang w:val="pt-BR"/>
        </w:rPr>
        <w:t xml:space="preserve">10.000 </w:t>
      </w:r>
      <w:r w:rsidR="00696DFC">
        <w:rPr>
          <w:rFonts w:cs="Lucida Sans Unicode"/>
          <w:sz w:val="24"/>
          <w:lang w:val="pt-BR"/>
        </w:rPr>
        <w:t xml:space="preserve">Euros </w:t>
      </w:r>
      <w:r w:rsidR="00E03700">
        <w:rPr>
          <w:rFonts w:cs="Lucida Sans Unicode"/>
          <w:sz w:val="24"/>
          <w:lang w:val="pt-BR"/>
        </w:rPr>
        <w:t>foi</w:t>
      </w:r>
      <w:r w:rsidRPr="00A42C60">
        <w:rPr>
          <w:rFonts w:cs="Lucida Sans Unicode"/>
          <w:sz w:val="24"/>
          <w:lang w:val="pt-BR"/>
        </w:rPr>
        <w:t xml:space="preserve"> doado ao Fundo Social de Solidariedade do Estado de São Paulo (</w:t>
      </w:r>
      <w:proofErr w:type="spellStart"/>
      <w:r w:rsidRPr="00A42C60">
        <w:rPr>
          <w:rFonts w:cs="Lucida Sans Unicode"/>
          <w:sz w:val="24"/>
          <w:lang w:val="pt-BR"/>
        </w:rPr>
        <w:t>Fussesp</w:t>
      </w:r>
      <w:proofErr w:type="spellEnd"/>
      <w:r w:rsidRPr="00A42C60">
        <w:rPr>
          <w:rFonts w:cs="Lucida Sans Unicode"/>
          <w:sz w:val="24"/>
          <w:lang w:val="pt-BR"/>
        </w:rPr>
        <w:t>).</w:t>
      </w:r>
    </w:p>
    <w:p w:rsidR="00DC0B69" w:rsidRPr="00A42C60" w:rsidRDefault="00DC0B69" w:rsidP="00F55458">
      <w:pPr>
        <w:rPr>
          <w:rFonts w:cs="Lucida Sans Unicode"/>
          <w:sz w:val="24"/>
          <w:lang w:val="pt-BR"/>
        </w:rPr>
      </w:pPr>
    </w:p>
    <w:p w:rsidR="00A42C60" w:rsidRPr="00A61FEE" w:rsidRDefault="00A42C60" w:rsidP="00F55458">
      <w:pPr>
        <w:rPr>
          <w:rFonts w:cs="Lucida Sans Unicode"/>
          <w:sz w:val="24"/>
          <w:lang w:val="pt-BR"/>
        </w:rPr>
      </w:pPr>
    </w:p>
    <w:p w:rsidR="001407AB" w:rsidRPr="002F2DBE" w:rsidRDefault="006D7306" w:rsidP="00F55458">
      <w:pPr>
        <w:rPr>
          <w:rFonts w:cs="Lucida Sans Unicode"/>
          <w:szCs w:val="22"/>
          <w:lang w:val="pt-BR"/>
        </w:rPr>
      </w:pPr>
      <w:r w:rsidRPr="002F2DBE">
        <w:rPr>
          <w:rFonts w:cs="Lucida Sans Unicode"/>
          <w:szCs w:val="22"/>
          <w:lang w:val="pt-BR"/>
        </w:rPr>
        <w:t>A Evonik, uma das líderes mundiais em especialidades químicas e inventora da sinalização viária plástico a frio de metil</w:t>
      </w:r>
      <w:r w:rsidR="00433422">
        <w:rPr>
          <w:rFonts w:cs="Lucida Sans Unicode"/>
          <w:szCs w:val="22"/>
          <w:lang w:val="pt-BR"/>
        </w:rPr>
        <w:t xml:space="preserve"> </w:t>
      </w:r>
      <w:r w:rsidRPr="002F2DBE">
        <w:rPr>
          <w:rFonts w:cs="Lucida Sans Unicode"/>
          <w:szCs w:val="22"/>
          <w:lang w:val="pt-BR"/>
        </w:rPr>
        <w:t xml:space="preserve">metacrilato (MMA), </w:t>
      </w:r>
      <w:r w:rsidR="001407AB" w:rsidRPr="002F2DBE">
        <w:rPr>
          <w:rFonts w:cs="Lucida Sans Unicode"/>
          <w:szCs w:val="22"/>
          <w:lang w:val="pt-BR"/>
        </w:rPr>
        <w:t>realiz</w:t>
      </w:r>
      <w:r w:rsidR="00E03700">
        <w:rPr>
          <w:rFonts w:cs="Lucida Sans Unicode"/>
          <w:szCs w:val="22"/>
          <w:lang w:val="pt-BR"/>
        </w:rPr>
        <w:t>ou neste dia</w:t>
      </w:r>
      <w:r w:rsidR="001407AB" w:rsidRPr="002F2DBE">
        <w:rPr>
          <w:rFonts w:cs="Lucida Sans Unicode"/>
          <w:szCs w:val="22"/>
          <w:lang w:val="pt-BR"/>
        </w:rPr>
        <w:t xml:space="preserve"> 18 de dezembro, em São Paulo, a terceira edição do “Evonik Road </w:t>
      </w:r>
      <w:proofErr w:type="spellStart"/>
      <w:r w:rsidR="001407AB" w:rsidRPr="002F2DBE">
        <w:rPr>
          <w:rFonts w:cs="Lucida Sans Unicode"/>
          <w:szCs w:val="22"/>
          <w:lang w:val="pt-BR"/>
        </w:rPr>
        <w:t>Safety</w:t>
      </w:r>
      <w:proofErr w:type="spellEnd"/>
      <w:r w:rsidR="001407AB" w:rsidRPr="002F2DBE">
        <w:rPr>
          <w:rFonts w:cs="Lucida Sans Unicode"/>
          <w:szCs w:val="22"/>
          <w:lang w:val="pt-BR"/>
        </w:rPr>
        <w:t xml:space="preserve"> </w:t>
      </w:r>
      <w:proofErr w:type="spellStart"/>
      <w:r w:rsidR="001407AB" w:rsidRPr="002F2DBE">
        <w:rPr>
          <w:rFonts w:cs="Lucida Sans Unicode"/>
          <w:szCs w:val="22"/>
          <w:lang w:val="pt-BR"/>
        </w:rPr>
        <w:t>Award</w:t>
      </w:r>
      <w:proofErr w:type="spellEnd"/>
      <w:r w:rsidR="001407AB" w:rsidRPr="002F2DBE">
        <w:rPr>
          <w:rFonts w:cs="Lucida Sans Unicode"/>
          <w:szCs w:val="22"/>
          <w:lang w:val="pt-BR"/>
        </w:rPr>
        <w:t>”.</w:t>
      </w:r>
      <w:r w:rsidR="001407AB" w:rsidRPr="002F2DBE">
        <w:rPr>
          <w:rFonts w:cs="Lucida Sans Unicode"/>
          <w:szCs w:val="22"/>
          <w:lang w:val="pt-BR"/>
        </w:rPr>
        <w:br/>
      </w:r>
    </w:p>
    <w:p w:rsidR="006A69B2" w:rsidRPr="002F2DBE" w:rsidRDefault="00673408" w:rsidP="00F55458">
      <w:pPr>
        <w:rPr>
          <w:rFonts w:cs="Lucida Sans Unicode"/>
          <w:szCs w:val="22"/>
          <w:lang w:val="pt-BR"/>
        </w:rPr>
      </w:pPr>
      <w:r w:rsidRPr="002F2DBE">
        <w:rPr>
          <w:rFonts w:cs="Lucida Sans Unicode"/>
          <w:szCs w:val="22"/>
          <w:lang w:val="pt-BR"/>
        </w:rPr>
        <w:t xml:space="preserve">O Prêmio de Segurança Rodoviária da Evonik, que foi criado para </w:t>
      </w:r>
      <w:r w:rsidRPr="009D5586">
        <w:rPr>
          <w:rFonts w:cs="Lucida Sans Unicode"/>
          <w:szCs w:val="22"/>
          <w:lang w:val="pt-BR"/>
        </w:rPr>
        <w:t>apoiar iniciativas sustentáveis de segurança no trânsito em todo o mundo</w:t>
      </w:r>
      <w:r w:rsidR="001C6EA9" w:rsidRPr="009D5586">
        <w:rPr>
          <w:rFonts w:cs="Lucida Sans Unicode"/>
          <w:szCs w:val="22"/>
          <w:lang w:val="pt-BR"/>
        </w:rPr>
        <w:t xml:space="preserve"> e em apoio a </w:t>
      </w:r>
      <w:r w:rsidR="009D5586" w:rsidRPr="009D5586">
        <w:rPr>
          <w:rFonts w:cs="Lucida Sans Unicode"/>
          <w:szCs w:val="22"/>
          <w:lang w:val="pt-BR"/>
        </w:rPr>
        <w:t>D</w:t>
      </w:r>
      <w:r w:rsidR="001C6EA9" w:rsidRPr="009D5586">
        <w:rPr>
          <w:rFonts w:cs="Lucida Sans Unicode"/>
          <w:szCs w:val="22"/>
          <w:lang w:val="pt-BR"/>
        </w:rPr>
        <w:t xml:space="preserve">écada de </w:t>
      </w:r>
      <w:r w:rsidR="009D5586" w:rsidRPr="009D5586">
        <w:rPr>
          <w:rFonts w:cs="Lucida Sans Unicode"/>
          <w:szCs w:val="22"/>
          <w:lang w:val="pt-BR"/>
        </w:rPr>
        <w:t>A</w:t>
      </w:r>
      <w:r w:rsidR="001C6EA9" w:rsidRPr="009D5586">
        <w:rPr>
          <w:rFonts w:cs="Lucida Sans Unicode"/>
          <w:szCs w:val="22"/>
          <w:lang w:val="pt-BR"/>
        </w:rPr>
        <w:t xml:space="preserve">ção para </w:t>
      </w:r>
      <w:r w:rsidR="009D5586" w:rsidRPr="009D5586">
        <w:rPr>
          <w:rFonts w:cs="Lucida Sans Unicode"/>
          <w:szCs w:val="22"/>
          <w:lang w:val="pt-BR"/>
        </w:rPr>
        <w:t>S</w:t>
      </w:r>
      <w:r w:rsidR="001C6EA9" w:rsidRPr="009D5586">
        <w:rPr>
          <w:rFonts w:cs="Lucida Sans Unicode"/>
          <w:szCs w:val="22"/>
          <w:lang w:val="pt-BR"/>
        </w:rPr>
        <w:t xml:space="preserve">egurança </w:t>
      </w:r>
      <w:r w:rsidR="009D5586" w:rsidRPr="009D5586">
        <w:rPr>
          <w:rFonts w:cs="Lucida Sans Unicode"/>
          <w:szCs w:val="22"/>
          <w:lang w:val="pt-BR"/>
        </w:rPr>
        <w:t>no Trânsito</w:t>
      </w:r>
      <w:r w:rsidR="001C6EA9" w:rsidRPr="009D5586">
        <w:rPr>
          <w:rFonts w:cs="Lucida Sans Unicode"/>
          <w:szCs w:val="22"/>
          <w:lang w:val="pt-BR"/>
        </w:rPr>
        <w:t xml:space="preserve"> – ONU,</w:t>
      </w:r>
      <w:r w:rsidRPr="009D5586">
        <w:rPr>
          <w:rFonts w:cs="Lucida Sans Unicode"/>
          <w:szCs w:val="22"/>
          <w:lang w:val="pt-BR"/>
        </w:rPr>
        <w:t xml:space="preserve"> </w:t>
      </w:r>
      <w:r w:rsidR="00E03700" w:rsidRPr="009D5586">
        <w:rPr>
          <w:rFonts w:cs="Lucida Sans Unicode"/>
          <w:szCs w:val="22"/>
          <w:lang w:val="pt-BR"/>
        </w:rPr>
        <w:t>foi</w:t>
      </w:r>
      <w:r w:rsidRPr="009D5586">
        <w:rPr>
          <w:rFonts w:cs="Lucida Sans Unicode"/>
          <w:szCs w:val="22"/>
          <w:lang w:val="pt-BR"/>
        </w:rPr>
        <w:t xml:space="preserve"> concedido ao DER-SP (Departamento de Estradas de Rodagem</w:t>
      </w:r>
      <w:r w:rsidRPr="002F2DBE">
        <w:rPr>
          <w:rFonts w:cs="Lucida Sans Unicode"/>
          <w:szCs w:val="22"/>
          <w:lang w:val="pt-BR"/>
        </w:rPr>
        <w:t xml:space="preserve"> do Estado de São Paulo)</w:t>
      </w:r>
      <w:r w:rsidR="009D5586">
        <w:rPr>
          <w:rFonts w:cs="Lucida Sans Unicode"/>
          <w:szCs w:val="22"/>
          <w:lang w:val="pt-BR"/>
        </w:rPr>
        <w:t>. O órgão</w:t>
      </w:r>
      <w:r w:rsidRPr="002F2DBE">
        <w:rPr>
          <w:rFonts w:cs="Lucida Sans Unicode"/>
          <w:szCs w:val="22"/>
          <w:lang w:val="pt-BR"/>
        </w:rPr>
        <w:t xml:space="preserve"> teve o projeto “Avaliação ​​de sinalizações viárias mais visíveis - Estradas do Estado de São Paulo” escolhido </w:t>
      </w:r>
      <w:r w:rsidR="006A69B2" w:rsidRPr="002F2DBE">
        <w:rPr>
          <w:rFonts w:cs="Lucida Sans Unicode"/>
          <w:szCs w:val="22"/>
          <w:lang w:val="pt-BR"/>
        </w:rPr>
        <w:t xml:space="preserve">como vencedor da premiação em 2018 </w:t>
      </w:r>
      <w:r w:rsidRPr="002F2DBE">
        <w:rPr>
          <w:rFonts w:cs="Lucida Sans Unicode"/>
          <w:szCs w:val="22"/>
          <w:lang w:val="pt-BR"/>
        </w:rPr>
        <w:t xml:space="preserve">por um júri </w:t>
      </w:r>
      <w:r w:rsidR="006A69B2" w:rsidRPr="002F2DBE">
        <w:rPr>
          <w:rFonts w:cs="Lucida Sans Unicode"/>
          <w:szCs w:val="22"/>
          <w:lang w:val="pt-BR"/>
        </w:rPr>
        <w:t xml:space="preserve">internacional </w:t>
      </w:r>
      <w:r w:rsidRPr="002F2DBE">
        <w:rPr>
          <w:rFonts w:cs="Lucida Sans Unicode"/>
          <w:szCs w:val="22"/>
          <w:lang w:val="pt-BR"/>
        </w:rPr>
        <w:t>independente</w:t>
      </w:r>
      <w:r w:rsidR="006A69B2" w:rsidRPr="002F2DBE">
        <w:rPr>
          <w:rFonts w:cs="Lucida Sans Unicode"/>
          <w:szCs w:val="22"/>
          <w:lang w:val="pt-BR"/>
        </w:rPr>
        <w:t>.</w:t>
      </w:r>
    </w:p>
    <w:p w:rsidR="009D5586" w:rsidRPr="00EA7A04" w:rsidRDefault="009D5586" w:rsidP="00F55458">
      <w:pPr>
        <w:rPr>
          <w:rFonts w:cs="Lucida Sans Unicode"/>
          <w:szCs w:val="22"/>
          <w:lang w:val="pt-BR"/>
        </w:rPr>
      </w:pPr>
    </w:p>
    <w:p w:rsidR="00E03700" w:rsidRPr="00C90F8C" w:rsidRDefault="006A69B2" w:rsidP="00E03700">
      <w:pPr>
        <w:autoSpaceDE w:val="0"/>
        <w:autoSpaceDN w:val="0"/>
        <w:adjustRightInd w:val="0"/>
        <w:spacing w:line="240" w:lineRule="auto"/>
        <w:rPr>
          <w:rFonts w:cs="Lucida Sans Unicode"/>
          <w:bCs/>
          <w:szCs w:val="22"/>
          <w:lang w:val="pt-BR"/>
        </w:rPr>
      </w:pPr>
      <w:r w:rsidRPr="008B14D0">
        <w:rPr>
          <w:rFonts w:cs="Lucida Sans Unicode"/>
          <w:szCs w:val="22"/>
          <w:lang w:val="pt-BR"/>
        </w:rPr>
        <w:t>A cerimônia de premiação ocorre</w:t>
      </w:r>
      <w:r w:rsidR="00E03700" w:rsidRPr="008B14D0">
        <w:rPr>
          <w:rFonts w:cs="Lucida Sans Unicode"/>
          <w:szCs w:val="22"/>
          <w:lang w:val="pt-BR"/>
        </w:rPr>
        <w:t>u</w:t>
      </w:r>
      <w:r w:rsidRPr="008B14D0">
        <w:rPr>
          <w:rFonts w:cs="Lucida Sans Unicode"/>
          <w:szCs w:val="22"/>
          <w:lang w:val="pt-BR"/>
        </w:rPr>
        <w:t xml:space="preserve"> no auditório da sede do DER-</w:t>
      </w:r>
      <w:r w:rsidRPr="00C90F8C">
        <w:rPr>
          <w:rFonts w:cs="Lucida Sans Unicode"/>
          <w:szCs w:val="22"/>
          <w:lang w:val="pt-BR"/>
        </w:rPr>
        <w:t>SP</w:t>
      </w:r>
      <w:r w:rsidR="00E03700" w:rsidRPr="00C90F8C">
        <w:rPr>
          <w:rFonts w:cs="Lucida Sans Unicode"/>
          <w:szCs w:val="22"/>
          <w:lang w:val="pt-BR"/>
        </w:rPr>
        <w:t xml:space="preserve"> e contou </w:t>
      </w:r>
      <w:r w:rsidRPr="00C90F8C">
        <w:rPr>
          <w:rFonts w:cs="Lucida Sans Unicode"/>
          <w:szCs w:val="22"/>
          <w:lang w:val="pt-BR"/>
        </w:rPr>
        <w:t xml:space="preserve">com a presença </w:t>
      </w:r>
      <w:r w:rsidR="00E03700" w:rsidRPr="00C90F8C">
        <w:rPr>
          <w:rFonts w:cs="Lucida Sans Unicode"/>
          <w:szCs w:val="22"/>
          <w:lang w:val="pt-BR"/>
        </w:rPr>
        <w:t xml:space="preserve">do Secretário de Estado de Logística e Transportes, Mario </w:t>
      </w:r>
      <w:proofErr w:type="spellStart"/>
      <w:r w:rsidR="00E03700" w:rsidRPr="00C90F8C">
        <w:rPr>
          <w:rFonts w:cs="Lucida Sans Unicode"/>
          <w:szCs w:val="22"/>
          <w:lang w:val="pt-BR"/>
        </w:rPr>
        <w:t>Mondolfo</w:t>
      </w:r>
      <w:proofErr w:type="spellEnd"/>
      <w:r w:rsidR="00E03700" w:rsidRPr="00C90F8C">
        <w:rPr>
          <w:rFonts w:cs="Lucida Sans Unicode"/>
          <w:szCs w:val="22"/>
          <w:lang w:val="pt-BR"/>
        </w:rPr>
        <w:t xml:space="preserve">; </w:t>
      </w:r>
      <w:r w:rsidR="008B14D0" w:rsidRPr="00C90F8C">
        <w:rPr>
          <w:rFonts w:cs="Lucida Sans Unicode"/>
          <w:szCs w:val="22"/>
          <w:lang w:val="pt-BR"/>
        </w:rPr>
        <w:t xml:space="preserve">Maria Teresa Garcia, </w:t>
      </w:r>
      <w:r w:rsidR="002963FF" w:rsidRPr="00C90F8C">
        <w:rPr>
          <w:rFonts w:cs="Lucida Sans Unicode"/>
          <w:szCs w:val="22"/>
          <w:lang w:val="pt-BR"/>
        </w:rPr>
        <w:t>representante da</w:t>
      </w:r>
      <w:r w:rsidR="00E03700" w:rsidRPr="00C90F8C">
        <w:rPr>
          <w:rFonts w:cs="Lucida Sans Unicode"/>
          <w:szCs w:val="22"/>
          <w:lang w:val="pt-BR"/>
        </w:rPr>
        <w:t xml:space="preserve"> Presidente do Fundo Social de Solidariedade do Estado de São Paulo, professora Lúcia França; o Superintendente do DER</w:t>
      </w:r>
      <w:r w:rsidR="00E03700" w:rsidRPr="00C90F8C">
        <w:rPr>
          <w:rFonts w:cs="Lucida Sans Unicode"/>
          <w:bCs/>
          <w:szCs w:val="22"/>
          <w:lang w:val="pt-BR"/>
        </w:rPr>
        <w:t>, Raphael do Amaral Campos Junior</w:t>
      </w:r>
      <w:r w:rsidR="00EA7A04" w:rsidRPr="00C90F8C">
        <w:rPr>
          <w:rFonts w:cs="Lucida Sans Unicode"/>
          <w:bCs/>
          <w:szCs w:val="22"/>
          <w:lang w:val="pt-BR"/>
        </w:rPr>
        <w:t>; do vice-presidente da Evonik, Claudio Iwakura e demais autoridades.</w:t>
      </w:r>
    </w:p>
    <w:p w:rsidR="00E03700" w:rsidRPr="00C90F8C" w:rsidRDefault="00E03700" w:rsidP="00F55458">
      <w:pPr>
        <w:rPr>
          <w:rFonts w:cs="Lucida Sans Unicode"/>
          <w:bCs/>
          <w:szCs w:val="22"/>
          <w:lang w:val="pt-BR"/>
        </w:rPr>
      </w:pPr>
    </w:p>
    <w:p w:rsidR="00F55458" w:rsidRPr="00F55458" w:rsidRDefault="00EA7A04" w:rsidP="00F55458">
      <w:pPr>
        <w:rPr>
          <w:rFonts w:cs="Lucida Sans Unicode"/>
          <w:szCs w:val="22"/>
          <w:lang w:val="pt-BR"/>
        </w:rPr>
      </w:pPr>
      <w:r w:rsidRPr="00C90F8C">
        <w:rPr>
          <w:rFonts w:cs="Lucida Sans Unicode"/>
          <w:szCs w:val="22"/>
          <w:lang w:val="pt-BR"/>
        </w:rPr>
        <w:t xml:space="preserve">O </w:t>
      </w:r>
      <w:r w:rsidR="0066044D" w:rsidRPr="00C90F8C">
        <w:rPr>
          <w:rFonts w:cs="Lucida Sans Unicode"/>
          <w:szCs w:val="22"/>
          <w:lang w:val="pt-BR"/>
        </w:rPr>
        <w:t xml:space="preserve">DER-SP </w:t>
      </w:r>
      <w:r w:rsidRPr="00C90F8C">
        <w:rPr>
          <w:rFonts w:cs="Lucida Sans Unicode"/>
          <w:szCs w:val="22"/>
          <w:lang w:val="pt-BR"/>
        </w:rPr>
        <w:t>foi</w:t>
      </w:r>
      <w:r w:rsidR="0066044D" w:rsidRPr="00C90F8C">
        <w:rPr>
          <w:rFonts w:cs="Lucida Sans Unicode"/>
          <w:szCs w:val="22"/>
          <w:lang w:val="pt-BR"/>
        </w:rPr>
        <w:t xml:space="preserve"> agraciado com um troféu</w:t>
      </w:r>
      <w:r w:rsidR="002F2DBE" w:rsidRPr="00C90F8C">
        <w:rPr>
          <w:rFonts w:cs="Lucida Sans Unicode"/>
          <w:szCs w:val="22"/>
          <w:lang w:val="pt-BR"/>
        </w:rPr>
        <w:t>,</w:t>
      </w:r>
      <w:r w:rsidR="0066044D" w:rsidRPr="00C90F8C">
        <w:rPr>
          <w:rFonts w:cs="Lucida Sans Unicode"/>
          <w:szCs w:val="22"/>
          <w:lang w:val="pt-BR"/>
        </w:rPr>
        <w:t xml:space="preserve"> um certificado</w:t>
      </w:r>
      <w:r w:rsidR="002F2DBE" w:rsidRPr="00C90F8C">
        <w:rPr>
          <w:rFonts w:cs="Lucida Sans Unicode"/>
          <w:szCs w:val="22"/>
          <w:lang w:val="pt-BR"/>
        </w:rPr>
        <w:t xml:space="preserve"> </w:t>
      </w:r>
      <w:r w:rsidR="0066044D" w:rsidRPr="00C90F8C">
        <w:rPr>
          <w:rFonts w:cs="Lucida Sans Unicode"/>
          <w:szCs w:val="22"/>
          <w:lang w:val="pt-BR"/>
        </w:rPr>
        <w:t xml:space="preserve">e </w:t>
      </w:r>
      <w:r w:rsidR="0030604A" w:rsidRPr="00C90F8C">
        <w:rPr>
          <w:rFonts w:cs="Lucida Sans Unicode"/>
          <w:szCs w:val="22"/>
          <w:lang w:val="pt-BR"/>
        </w:rPr>
        <w:t xml:space="preserve">um prêmio de 10.000 €. O valor foi integralmente </w:t>
      </w:r>
      <w:r w:rsidR="0066044D" w:rsidRPr="00C90F8C">
        <w:rPr>
          <w:rFonts w:cs="Lucida Sans Unicode"/>
          <w:szCs w:val="22"/>
          <w:lang w:val="pt-BR"/>
        </w:rPr>
        <w:t xml:space="preserve">doado </w:t>
      </w:r>
      <w:r w:rsidR="0030604A" w:rsidRPr="00C90F8C">
        <w:rPr>
          <w:rFonts w:cs="Lucida Sans Unicode"/>
          <w:szCs w:val="22"/>
          <w:lang w:val="pt-BR"/>
        </w:rPr>
        <w:t xml:space="preserve">pela autarquia </w:t>
      </w:r>
      <w:r w:rsidR="00F55458" w:rsidRPr="00C90F8C">
        <w:rPr>
          <w:rFonts w:cs="Lucida Sans Unicode"/>
          <w:szCs w:val="22"/>
          <w:lang w:val="pt-BR"/>
        </w:rPr>
        <w:t>ao Fundo Social de Solidariedade do Estado de São Paulo (</w:t>
      </w:r>
      <w:proofErr w:type="spellStart"/>
      <w:r w:rsidR="00F55458" w:rsidRPr="00C90F8C">
        <w:rPr>
          <w:rFonts w:cs="Lucida Sans Unicode"/>
          <w:szCs w:val="22"/>
          <w:lang w:val="pt-BR"/>
        </w:rPr>
        <w:t>Fussesp</w:t>
      </w:r>
      <w:proofErr w:type="spellEnd"/>
      <w:r w:rsidR="00F55458" w:rsidRPr="00C90F8C">
        <w:rPr>
          <w:rFonts w:cs="Lucida Sans Unicode"/>
          <w:szCs w:val="22"/>
          <w:lang w:val="pt-BR"/>
        </w:rPr>
        <w:t>)</w:t>
      </w:r>
      <w:r w:rsidR="0030604A" w:rsidRPr="00C90F8C">
        <w:rPr>
          <w:rFonts w:cs="Lucida Sans Unicode"/>
          <w:szCs w:val="22"/>
          <w:lang w:val="pt-BR"/>
        </w:rPr>
        <w:t xml:space="preserve"> e o cheque simbólico foi recebido </w:t>
      </w:r>
      <w:r w:rsidR="008B14D0" w:rsidRPr="00C90F8C">
        <w:rPr>
          <w:rFonts w:cs="Lucida Sans Unicode"/>
          <w:szCs w:val="22"/>
          <w:lang w:val="pt-BR"/>
        </w:rPr>
        <w:t xml:space="preserve">pela assessora Maria Teresa Garcia,  que representou a </w:t>
      </w:r>
      <w:r w:rsidR="0030604A" w:rsidRPr="00C90F8C">
        <w:rPr>
          <w:rFonts w:cs="Lucida Sans Unicode"/>
          <w:szCs w:val="22"/>
          <w:lang w:val="pt-BR"/>
        </w:rPr>
        <w:t xml:space="preserve">professora Lúcia França, presidente da </w:t>
      </w:r>
      <w:r w:rsidR="00F55458" w:rsidRPr="00C90F8C">
        <w:rPr>
          <w:rFonts w:cs="Lucida Sans Unicode"/>
          <w:szCs w:val="22"/>
          <w:lang w:val="pt-BR"/>
        </w:rPr>
        <w:t>entidade</w:t>
      </w:r>
      <w:r w:rsidR="008B14D0" w:rsidRPr="00C90F8C">
        <w:rPr>
          <w:rFonts w:cs="Lucida Sans Unicode"/>
          <w:szCs w:val="22"/>
          <w:lang w:val="pt-BR"/>
        </w:rPr>
        <w:t xml:space="preserve"> </w:t>
      </w:r>
      <w:r w:rsidR="0030604A" w:rsidRPr="00C90F8C">
        <w:rPr>
          <w:rFonts w:cs="Lucida Sans Unicode"/>
          <w:szCs w:val="22"/>
          <w:lang w:val="pt-BR"/>
        </w:rPr>
        <w:t xml:space="preserve">que conduz </w:t>
      </w:r>
      <w:r w:rsidR="00F55458" w:rsidRPr="00C90F8C">
        <w:rPr>
          <w:rFonts w:cs="Lucida Sans Unicode"/>
          <w:szCs w:val="22"/>
          <w:lang w:val="pt-BR"/>
        </w:rPr>
        <w:t xml:space="preserve">ações sociais sem fins </w:t>
      </w:r>
      <w:r w:rsidR="00F55458" w:rsidRPr="00F55458">
        <w:rPr>
          <w:rFonts w:cs="Lucida Sans Unicode"/>
          <w:szCs w:val="22"/>
          <w:lang w:val="pt-BR"/>
        </w:rPr>
        <w:t>lucrativos</w:t>
      </w:r>
      <w:r w:rsidR="0030604A">
        <w:rPr>
          <w:rFonts w:cs="Lucida Sans Unicode"/>
          <w:szCs w:val="22"/>
          <w:lang w:val="pt-BR"/>
        </w:rPr>
        <w:t xml:space="preserve"> com</w:t>
      </w:r>
      <w:r w:rsidR="00F55458">
        <w:rPr>
          <w:rFonts w:cs="Lucida Sans Unicode"/>
          <w:szCs w:val="22"/>
          <w:lang w:val="pt-BR"/>
        </w:rPr>
        <w:t xml:space="preserve"> </w:t>
      </w:r>
      <w:r w:rsidR="00F55458" w:rsidRPr="00F55458">
        <w:rPr>
          <w:rFonts w:cs="Lucida Sans Unicode"/>
          <w:szCs w:val="22"/>
          <w:lang w:val="pt-BR"/>
        </w:rPr>
        <w:t xml:space="preserve">propósito </w:t>
      </w:r>
      <w:r w:rsidR="0030604A">
        <w:rPr>
          <w:rFonts w:cs="Lucida Sans Unicode"/>
          <w:szCs w:val="22"/>
          <w:lang w:val="pt-BR"/>
        </w:rPr>
        <w:t xml:space="preserve">de </w:t>
      </w:r>
      <w:r w:rsidR="00F55458" w:rsidRPr="00F55458">
        <w:rPr>
          <w:rFonts w:cs="Lucida Sans Unicode"/>
          <w:szCs w:val="22"/>
          <w:lang w:val="pt-BR"/>
        </w:rPr>
        <w:t>melhorar a qualidade de vida dos segmentos mais carentes da população do Estado de São Paulo</w:t>
      </w:r>
      <w:r w:rsidR="00F55458">
        <w:rPr>
          <w:rFonts w:cs="Lucida Sans Unicode"/>
          <w:szCs w:val="22"/>
          <w:lang w:val="pt-BR"/>
        </w:rPr>
        <w:t>.</w:t>
      </w:r>
    </w:p>
    <w:p w:rsidR="0066044D" w:rsidRPr="00F55458" w:rsidRDefault="0066044D" w:rsidP="00F55458">
      <w:pPr>
        <w:rPr>
          <w:rFonts w:cs="Lucida Sans Unicode"/>
          <w:szCs w:val="22"/>
          <w:lang w:val="pt-BR"/>
        </w:rPr>
      </w:pPr>
    </w:p>
    <w:p w:rsidR="0066044D" w:rsidRPr="00F55458" w:rsidRDefault="0066044D" w:rsidP="00F55458">
      <w:pPr>
        <w:rPr>
          <w:rFonts w:cs="Lucida Sans Unicode"/>
          <w:szCs w:val="22"/>
          <w:lang w:val="pt-BR"/>
        </w:rPr>
      </w:pPr>
    </w:p>
    <w:p w:rsidR="00D95601" w:rsidRDefault="00A42C60" w:rsidP="00D95601">
      <w:pPr>
        <w:rPr>
          <w:rFonts w:cs="Lucida Sans Unicode"/>
          <w:b/>
          <w:szCs w:val="22"/>
          <w:lang w:val="pt-BR"/>
        </w:rPr>
      </w:pPr>
      <w:r w:rsidRPr="00A42C60">
        <w:rPr>
          <w:rFonts w:cs="Lucida Sans Unicode"/>
          <w:b/>
          <w:szCs w:val="22"/>
          <w:lang w:val="pt-BR"/>
        </w:rPr>
        <w:t>Foco na melhoria da segurança viária</w:t>
      </w:r>
    </w:p>
    <w:p w:rsidR="00A42C60" w:rsidRPr="00D95601" w:rsidRDefault="003E4E4B" w:rsidP="00D95601">
      <w:pPr>
        <w:rPr>
          <w:rFonts w:cs="Lucida Sans Unicode"/>
          <w:b/>
          <w:szCs w:val="22"/>
          <w:lang w:val="pt-BR"/>
        </w:rPr>
      </w:pPr>
      <w:r w:rsidRPr="00A42C60">
        <w:rPr>
          <w:rFonts w:cs="Lucida Sans Unicode"/>
          <w:bCs/>
          <w:szCs w:val="22"/>
          <w:lang w:val="pt-BR" w:eastAsia="pt-BR"/>
        </w:rPr>
        <w:t>Há mais de 50 anos, a Evonik – inventora do plástico a frio de MMA para sinalização viária – está na vanguarda dos esforços para a melhoria da segurança viária e a disseminação d</w:t>
      </w:r>
      <w:r w:rsidR="00A42C60" w:rsidRPr="00A42C60">
        <w:rPr>
          <w:rFonts w:cs="Lucida Sans Unicode"/>
          <w:bCs/>
          <w:szCs w:val="22"/>
          <w:lang w:val="pt-BR" w:eastAsia="pt-BR"/>
        </w:rPr>
        <w:t>as</w:t>
      </w:r>
      <w:r w:rsidRPr="00A42C60">
        <w:rPr>
          <w:rFonts w:cs="Lucida Sans Unicode"/>
          <w:bCs/>
          <w:szCs w:val="22"/>
          <w:lang w:val="pt-BR" w:eastAsia="pt-BR"/>
        </w:rPr>
        <w:t xml:space="preserve"> melhores práticas </w:t>
      </w:r>
      <w:r w:rsidR="00A42C60" w:rsidRPr="00A42C60">
        <w:rPr>
          <w:rFonts w:cs="Lucida Sans Unicode"/>
          <w:bCs/>
          <w:szCs w:val="22"/>
          <w:lang w:val="pt-BR" w:eastAsia="pt-BR"/>
        </w:rPr>
        <w:t>nesta área</w:t>
      </w:r>
      <w:r w:rsidRPr="00A42C60">
        <w:rPr>
          <w:rFonts w:cs="Lucida Sans Unicode"/>
          <w:bCs/>
          <w:szCs w:val="22"/>
          <w:lang w:val="pt-BR" w:eastAsia="pt-BR"/>
        </w:rPr>
        <w:t>. </w:t>
      </w:r>
    </w:p>
    <w:p w:rsidR="00797397" w:rsidRDefault="00797397" w:rsidP="00A42C60">
      <w:pPr>
        <w:spacing w:line="240" w:lineRule="auto"/>
        <w:rPr>
          <w:rFonts w:cs="Lucida Sans Unicode"/>
          <w:bCs/>
          <w:szCs w:val="22"/>
          <w:lang w:val="pt-BR" w:eastAsia="pt-BR"/>
        </w:rPr>
      </w:pPr>
    </w:p>
    <w:p w:rsidR="00696DFC" w:rsidRDefault="0051150F" w:rsidP="00A42C60">
      <w:pPr>
        <w:spacing w:line="240" w:lineRule="auto"/>
        <w:rPr>
          <w:rFonts w:cs="Lucida Sans Unicode"/>
          <w:szCs w:val="22"/>
          <w:lang w:val="pt-BR" w:eastAsia="pt-BR"/>
        </w:rPr>
      </w:pPr>
      <w:r w:rsidRPr="0051150F">
        <w:rPr>
          <w:rFonts w:cs="Lucida Sans Unicode"/>
          <w:bCs/>
          <w:szCs w:val="22"/>
          <w:lang w:val="pt-BR" w:eastAsia="pt-BR"/>
        </w:rPr>
        <w:t xml:space="preserve">O </w:t>
      </w:r>
      <w:r w:rsidR="00A42C60" w:rsidRPr="0051150F">
        <w:rPr>
          <w:rFonts w:cs="Lucida Sans Unicode"/>
          <w:szCs w:val="22"/>
          <w:lang w:val="pt-BR"/>
        </w:rPr>
        <w:t xml:space="preserve">“Evonik Road </w:t>
      </w:r>
      <w:proofErr w:type="spellStart"/>
      <w:r w:rsidR="00A42C60" w:rsidRPr="0051150F">
        <w:rPr>
          <w:rFonts w:cs="Lucida Sans Unicode"/>
          <w:szCs w:val="22"/>
          <w:lang w:val="pt-BR"/>
        </w:rPr>
        <w:t>Safety</w:t>
      </w:r>
      <w:proofErr w:type="spellEnd"/>
      <w:r w:rsidR="00A42C60" w:rsidRPr="0051150F">
        <w:rPr>
          <w:rFonts w:cs="Lucida Sans Unicode"/>
          <w:szCs w:val="22"/>
          <w:lang w:val="pt-BR"/>
        </w:rPr>
        <w:t xml:space="preserve"> </w:t>
      </w:r>
      <w:proofErr w:type="spellStart"/>
      <w:r w:rsidR="00A42C60" w:rsidRPr="0051150F">
        <w:rPr>
          <w:rFonts w:cs="Lucida Sans Unicode"/>
          <w:szCs w:val="22"/>
          <w:lang w:val="pt-BR"/>
        </w:rPr>
        <w:t>Award</w:t>
      </w:r>
      <w:proofErr w:type="spellEnd"/>
      <w:r w:rsidR="00A42C60" w:rsidRPr="0051150F">
        <w:rPr>
          <w:rFonts w:cs="Lucida Sans Unicode"/>
          <w:szCs w:val="22"/>
          <w:lang w:val="pt-BR"/>
        </w:rPr>
        <w:t>”</w:t>
      </w:r>
      <w:r w:rsidR="006A26A3" w:rsidRPr="0051150F">
        <w:rPr>
          <w:rFonts w:cs="Lucida Sans Unicode"/>
          <w:szCs w:val="22"/>
          <w:lang w:val="pt-BR"/>
        </w:rPr>
        <w:t xml:space="preserve">, criado em 2015 </w:t>
      </w:r>
      <w:r w:rsidRPr="0051150F">
        <w:rPr>
          <w:rFonts w:cs="Lucida Sans Unicode"/>
          <w:szCs w:val="22"/>
          <w:lang w:val="pt-BR"/>
        </w:rPr>
        <w:t>e que teve a</w:t>
      </w:r>
      <w:r w:rsidR="006A26A3" w:rsidRPr="0051150F">
        <w:rPr>
          <w:rFonts w:cs="Lucida Sans Unicode"/>
          <w:szCs w:val="22"/>
          <w:lang w:val="pt-BR"/>
        </w:rPr>
        <w:t xml:space="preserve"> primeira premiação em 2016</w:t>
      </w:r>
      <w:r w:rsidRPr="0051150F">
        <w:rPr>
          <w:rFonts w:cs="Lucida Sans Unicode"/>
          <w:szCs w:val="22"/>
          <w:lang w:val="pt-BR"/>
        </w:rPr>
        <w:t xml:space="preserve"> </w:t>
      </w:r>
      <w:r w:rsidR="00696DFC" w:rsidRPr="0051150F">
        <w:rPr>
          <w:rFonts w:cs="Lucida Sans Unicode"/>
          <w:szCs w:val="22"/>
          <w:lang w:val="pt-BR" w:eastAsia="pt-BR"/>
        </w:rPr>
        <w:t xml:space="preserve">tem como objetivo </w:t>
      </w:r>
      <w:r w:rsidR="003E4E4B" w:rsidRPr="0051150F">
        <w:rPr>
          <w:rFonts w:cs="Lucida Sans Unicode"/>
          <w:bCs/>
          <w:szCs w:val="22"/>
          <w:lang w:val="pt-BR" w:eastAsia="pt-BR"/>
        </w:rPr>
        <w:t>premiar autoridade</w:t>
      </w:r>
      <w:r w:rsidR="006A26A3" w:rsidRPr="0051150F">
        <w:rPr>
          <w:rFonts w:cs="Lucida Sans Unicode"/>
          <w:bCs/>
          <w:szCs w:val="22"/>
          <w:lang w:val="pt-BR" w:eastAsia="pt-BR"/>
        </w:rPr>
        <w:t>s</w:t>
      </w:r>
      <w:r w:rsidR="003E4E4B" w:rsidRPr="0051150F">
        <w:rPr>
          <w:rFonts w:cs="Lucida Sans Unicode"/>
          <w:bCs/>
          <w:szCs w:val="22"/>
          <w:lang w:val="pt-BR" w:eastAsia="pt-BR"/>
        </w:rPr>
        <w:t xml:space="preserve"> pública</w:t>
      </w:r>
      <w:r w:rsidR="006A26A3" w:rsidRPr="0051150F">
        <w:rPr>
          <w:rFonts w:cs="Lucida Sans Unicode"/>
          <w:bCs/>
          <w:szCs w:val="22"/>
          <w:lang w:val="pt-BR" w:eastAsia="pt-BR"/>
        </w:rPr>
        <w:t>s</w:t>
      </w:r>
      <w:r w:rsidR="003E4E4B" w:rsidRPr="0051150F">
        <w:rPr>
          <w:rFonts w:cs="Lucida Sans Unicode"/>
          <w:bCs/>
          <w:szCs w:val="22"/>
          <w:lang w:val="pt-BR" w:eastAsia="pt-BR"/>
        </w:rPr>
        <w:t xml:space="preserve"> por </w:t>
      </w:r>
      <w:r w:rsidR="006A26A3" w:rsidRPr="0051150F">
        <w:rPr>
          <w:rFonts w:cs="Lucida Sans Unicode"/>
          <w:bCs/>
          <w:szCs w:val="22"/>
          <w:lang w:val="pt-BR" w:eastAsia="pt-BR"/>
        </w:rPr>
        <w:t xml:space="preserve">seus esforços em prol da melhora </w:t>
      </w:r>
      <w:r w:rsidR="003E4E4B" w:rsidRPr="0051150F">
        <w:rPr>
          <w:rFonts w:cs="Lucida Sans Unicode"/>
          <w:bCs/>
          <w:szCs w:val="22"/>
          <w:lang w:val="pt-BR" w:eastAsia="pt-BR"/>
        </w:rPr>
        <w:t xml:space="preserve">da segurança viária. </w:t>
      </w:r>
      <w:r w:rsidR="00696DFC" w:rsidRPr="0051150F">
        <w:rPr>
          <w:rFonts w:cs="Lucida Sans Unicode"/>
          <w:szCs w:val="22"/>
          <w:lang w:val="pt-BR" w:eastAsia="pt-BR"/>
        </w:rPr>
        <w:t>O principal critério para a escolha do projeto ou da iniciativa vencedora é a sua contribuição para a segurança viária</w:t>
      </w:r>
      <w:r w:rsidR="006A26A3" w:rsidRPr="0051150F">
        <w:rPr>
          <w:rFonts w:cs="Lucida Sans Unicode"/>
          <w:szCs w:val="22"/>
          <w:lang w:val="pt-BR" w:eastAsia="pt-BR"/>
        </w:rPr>
        <w:t xml:space="preserve"> ( 60 % ) </w:t>
      </w:r>
      <w:r w:rsidR="00696DFC" w:rsidRPr="0051150F">
        <w:rPr>
          <w:rFonts w:cs="Lucida Sans Unicode"/>
          <w:szCs w:val="22"/>
          <w:lang w:val="pt-BR" w:eastAsia="pt-BR"/>
        </w:rPr>
        <w:t xml:space="preserve"> e a sustentabilidade, bem como seu caráter</w:t>
      </w:r>
      <w:r w:rsidR="00696DFC" w:rsidRPr="00A42C60">
        <w:rPr>
          <w:rFonts w:cs="Lucida Sans Unicode"/>
          <w:szCs w:val="22"/>
          <w:lang w:val="pt-BR" w:eastAsia="pt-BR"/>
        </w:rPr>
        <w:t xml:space="preserve"> inovador e seu potencial de </w:t>
      </w:r>
      <w:proofErr w:type="spellStart"/>
      <w:r w:rsidR="00696DFC" w:rsidRPr="00A42C60">
        <w:rPr>
          <w:rFonts w:cs="Lucida Sans Unicode"/>
          <w:szCs w:val="22"/>
          <w:lang w:val="pt-BR" w:eastAsia="pt-BR"/>
        </w:rPr>
        <w:t>replicabilidade</w:t>
      </w:r>
      <w:proofErr w:type="spellEnd"/>
      <w:r w:rsidR="00696DFC" w:rsidRPr="00A42C60">
        <w:rPr>
          <w:rFonts w:cs="Lucida Sans Unicode"/>
          <w:szCs w:val="22"/>
          <w:lang w:val="pt-BR" w:eastAsia="pt-BR"/>
        </w:rPr>
        <w:t>.</w:t>
      </w:r>
      <w:r w:rsidR="001C6EA9">
        <w:rPr>
          <w:rFonts w:cs="Lucida Sans Unicode"/>
          <w:szCs w:val="22"/>
          <w:lang w:val="pt-BR" w:eastAsia="pt-BR"/>
        </w:rPr>
        <w:t xml:space="preserve"> </w:t>
      </w:r>
    </w:p>
    <w:p w:rsidR="00673408" w:rsidRPr="0051150F" w:rsidRDefault="003E4E4B" w:rsidP="0051150F">
      <w:pPr>
        <w:spacing w:line="240" w:lineRule="auto"/>
        <w:rPr>
          <w:rFonts w:cs="Lucida Sans Unicode"/>
          <w:szCs w:val="22"/>
          <w:lang w:val="pt-BR"/>
        </w:rPr>
      </w:pPr>
      <w:r w:rsidRPr="00696DFC">
        <w:rPr>
          <w:rFonts w:cs="Lucida Sans Unicode"/>
          <w:szCs w:val="22"/>
          <w:lang w:val="pt-BR" w:eastAsia="pt-BR"/>
        </w:rPr>
        <w:br/>
      </w:r>
      <w:r w:rsidR="00696DFC" w:rsidRPr="0051150F">
        <w:rPr>
          <w:rFonts w:cs="Lucida Sans Unicode"/>
          <w:szCs w:val="22"/>
          <w:lang w:val="pt-BR" w:eastAsia="pt-BR"/>
        </w:rPr>
        <w:t xml:space="preserve">Os cases são avaliados por </w:t>
      </w:r>
      <w:r w:rsidR="00696DFC" w:rsidRPr="0051150F">
        <w:rPr>
          <w:rFonts w:cs="Lucida Sans Unicode"/>
          <w:szCs w:val="22"/>
          <w:lang w:val="pt-BR"/>
        </w:rPr>
        <w:t>um júri independente de especialistas reconhecidos internacionalmente no campo da segurança no trânsito, transporte</w:t>
      </w:r>
      <w:r w:rsidR="00E17EAA" w:rsidRPr="0051150F">
        <w:rPr>
          <w:rFonts w:cs="Lucida Sans Unicode"/>
          <w:szCs w:val="22"/>
          <w:lang w:val="pt-BR"/>
        </w:rPr>
        <w:t>s</w:t>
      </w:r>
      <w:r w:rsidR="00696DFC" w:rsidRPr="0051150F">
        <w:rPr>
          <w:rFonts w:cs="Lucida Sans Unicode"/>
          <w:szCs w:val="22"/>
          <w:lang w:val="pt-BR"/>
        </w:rPr>
        <w:t xml:space="preserve"> e projeto</w:t>
      </w:r>
      <w:r w:rsidR="00E17EAA" w:rsidRPr="0051150F">
        <w:rPr>
          <w:rFonts w:cs="Lucida Sans Unicode"/>
          <w:szCs w:val="22"/>
          <w:lang w:val="pt-BR"/>
        </w:rPr>
        <w:t>s</w:t>
      </w:r>
      <w:r w:rsidR="00696DFC" w:rsidRPr="0051150F">
        <w:rPr>
          <w:rFonts w:cs="Lucida Sans Unicode"/>
          <w:szCs w:val="22"/>
          <w:lang w:val="pt-BR"/>
        </w:rPr>
        <w:t xml:space="preserve"> urbano</w:t>
      </w:r>
      <w:r w:rsidR="00E17EAA" w:rsidRPr="0051150F">
        <w:rPr>
          <w:rFonts w:cs="Lucida Sans Unicode"/>
          <w:szCs w:val="22"/>
          <w:lang w:val="pt-BR"/>
        </w:rPr>
        <w:t xml:space="preserve">s; incluindo, dentre outros, a </w:t>
      </w:r>
      <w:proofErr w:type="spellStart"/>
      <w:r w:rsidR="00E17EAA" w:rsidRPr="0051150F">
        <w:rPr>
          <w:rFonts w:cs="Lucida Sans Unicode"/>
          <w:szCs w:val="22"/>
          <w:lang w:val="pt-BR"/>
        </w:rPr>
        <w:t>International</w:t>
      </w:r>
      <w:proofErr w:type="spellEnd"/>
      <w:r w:rsidR="00E17EAA" w:rsidRPr="0051150F">
        <w:rPr>
          <w:rFonts w:cs="Lucida Sans Unicode"/>
          <w:szCs w:val="22"/>
          <w:lang w:val="pt-BR"/>
        </w:rPr>
        <w:t xml:space="preserve"> Roa</w:t>
      </w:r>
      <w:r w:rsidR="001C6EA9" w:rsidRPr="0051150F">
        <w:rPr>
          <w:rFonts w:cs="Lucida Sans Unicode"/>
          <w:szCs w:val="22"/>
          <w:lang w:val="pt-BR"/>
        </w:rPr>
        <w:t xml:space="preserve">d Federation (IRF), de Genebra e a Road </w:t>
      </w:r>
      <w:proofErr w:type="spellStart"/>
      <w:r w:rsidR="001C6EA9" w:rsidRPr="0051150F">
        <w:rPr>
          <w:rFonts w:cs="Lucida Sans Unicode"/>
          <w:szCs w:val="22"/>
          <w:lang w:val="pt-BR"/>
        </w:rPr>
        <w:t>Safety</w:t>
      </w:r>
      <w:proofErr w:type="spellEnd"/>
      <w:r w:rsidR="001C6EA9" w:rsidRPr="0051150F">
        <w:rPr>
          <w:rFonts w:cs="Lucida Sans Unicode"/>
          <w:szCs w:val="22"/>
          <w:lang w:val="pt-BR"/>
        </w:rPr>
        <w:t xml:space="preserve"> Foundation (Reino Unido)</w:t>
      </w:r>
      <w:r w:rsidR="0051150F" w:rsidRPr="0051150F">
        <w:rPr>
          <w:rFonts w:cs="Lucida Sans Unicode"/>
          <w:szCs w:val="22"/>
          <w:lang w:val="pt-BR"/>
        </w:rPr>
        <w:t>.</w:t>
      </w:r>
      <w:r w:rsidR="0051150F">
        <w:rPr>
          <w:rFonts w:cs="Lucida Sans Unicode"/>
          <w:szCs w:val="22"/>
          <w:lang w:val="pt-BR"/>
        </w:rPr>
        <w:t xml:space="preserve"> </w:t>
      </w:r>
      <w:r w:rsidR="00797397" w:rsidRPr="0051150F">
        <w:rPr>
          <w:rFonts w:cs="Lucida Sans Unicode"/>
          <w:szCs w:val="22"/>
          <w:lang w:val="pt-BR"/>
        </w:rPr>
        <w:t xml:space="preserve">Realizado este ano pela terceira vez, o “Evonik Road </w:t>
      </w:r>
      <w:proofErr w:type="spellStart"/>
      <w:r w:rsidR="00797397" w:rsidRPr="0051150F">
        <w:rPr>
          <w:rFonts w:cs="Lucida Sans Unicode"/>
          <w:szCs w:val="22"/>
          <w:lang w:val="pt-BR"/>
        </w:rPr>
        <w:t>Safety</w:t>
      </w:r>
      <w:proofErr w:type="spellEnd"/>
      <w:r w:rsidR="00797397" w:rsidRPr="0051150F">
        <w:rPr>
          <w:rFonts w:cs="Lucida Sans Unicode"/>
          <w:szCs w:val="22"/>
          <w:lang w:val="pt-BR"/>
        </w:rPr>
        <w:t xml:space="preserve"> </w:t>
      </w:r>
      <w:proofErr w:type="spellStart"/>
      <w:r w:rsidR="00797397" w:rsidRPr="0051150F">
        <w:rPr>
          <w:rFonts w:cs="Lucida Sans Unicode"/>
          <w:szCs w:val="22"/>
          <w:lang w:val="pt-BR"/>
        </w:rPr>
        <w:t>Award</w:t>
      </w:r>
      <w:proofErr w:type="spellEnd"/>
      <w:r w:rsidR="00797397" w:rsidRPr="0051150F">
        <w:rPr>
          <w:rFonts w:cs="Lucida Sans Unicode"/>
          <w:szCs w:val="22"/>
          <w:lang w:val="pt-BR"/>
        </w:rPr>
        <w:t>”</w:t>
      </w:r>
      <w:r w:rsidR="00797397" w:rsidRPr="0051150F">
        <w:rPr>
          <w:rFonts w:cs="Lucida Sans Unicode"/>
          <w:szCs w:val="22"/>
          <w:lang w:val="pt-BR" w:eastAsia="pt-BR"/>
        </w:rPr>
        <w:t xml:space="preserve"> </w:t>
      </w:r>
      <w:r w:rsidR="0051150F">
        <w:rPr>
          <w:rFonts w:cs="Lucida Sans Unicode"/>
          <w:szCs w:val="22"/>
          <w:lang w:val="pt-BR" w:eastAsia="pt-BR"/>
        </w:rPr>
        <w:t xml:space="preserve">teve </w:t>
      </w:r>
      <w:r w:rsidR="0051150F" w:rsidRPr="0051150F">
        <w:rPr>
          <w:rFonts w:cs="Lucida Sans Unicode"/>
          <w:szCs w:val="22"/>
          <w:lang w:val="pt-BR"/>
        </w:rPr>
        <w:t>12 projetos inscritos por autoridades públicas</w:t>
      </w:r>
      <w:r w:rsidR="0051150F">
        <w:rPr>
          <w:rFonts w:cs="Lucida Sans Unicode"/>
          <w:szCs w:val="22"/>
          <w:lang w:val="pt-BR"/>
        </w:rPr>
        <w:t xml:space="preserve"> de sete</w:t>
      </w:r>
      <w:r w:rsidR="001C6EA9" w:rsidRPr="0051150F">
        <w:rPr>
          <w:rFonts w:cs="Lucida Sans Unicode"/>
          <w:szCs w:val="22"/>
          <w:lang w:val="pt-BR"/>
        </w:rPr>
        <w:t xml:space="preserve"> países</w:t>
      </w:r>
      <w:r w:rsidR="0051150F">
        <w:rPr>
          <w:rFonts w:cs="Lucida Sans Unicode"/>
          <w:szCs w:val="22"/>
          <w:lang w:val="pt-BR"/>
        </w:rPr>
        <w:t>.</w:t>
      </w:r>
    </w:p>
    <w:p w:rsidR="00E17EAA" w:rsidRDefault="00E17EAA" w:rsidP="00673408">
      <w:pPr>
        <w:rPr>
          <w:rFonts w:cs="Lucida Sans Unicode"/>
          <w:szCs w:val="22"/>
          <w:lang w:val="pt-BR"/>
        </w:rPr>
      </w:pPr>
    </w:p>
    <w:p w:rsidR="002F2DBE" w:rsidRDefault="002F2DBE" w:rsidP="00673408">
      <w:pPr>
        <w:rPr>
          <w:rFonts w:cs="Lucida Sans Unicode"/>
          <w:szCs w:val="22"/>
          <w:lang w:val="pt-BR"/>
        </w:rPr>
      </w:pPr>
    </w:p>
    <w:p w:rsidR="002F2DBE" w:rsidRPr="009D5586" w:rsidRDefault="002F2DBE" w:rsidP="00673408">
      <w:pPr>
        <w:rPr>
          <w:rFonts w:cs="Lucida Sans Unicode"/>
          <w:b/>
          <w:szCs w:val="22"/>
          <w:lang w:val="pt-BR"/>
        </w:rPr>
      </w:pPr>
      <w:r w:rsidRPr="009D5586">
        <w:rPr>
          <w:rFonts w:cs="Lucida Sans Unicode"/>
          <w:b/>
          <w:szCs w:val="22"/>
          <w:lang w:val="pt-BR"/>
        </w:rPr>
        <w:t>Estudo prático</w:t>
      </w:r>
    </w:p>
    <w:bookmarkEnd w:id="0"/>
    <w:p w:rsidR="00740D24" w:rsidRPr="009D5586" w:rsidRDefault="00AB1D2C" w:rsidP="00AB1D2C">
      <w:pPr>
        <w:rPr>
          <w:rFonts w:cs="Lucida Sans Unicode"/>
          <w:szCs w:val="22"/>
          <w:lang w:val="pt-BR"/>
        </w:rPr>
      </w:pPr>
      <w:r w:rsidRPr="009D5586">
        <w:rPr>
          <w:rFonts w:cs="Lucida Sans Unicode"/>
          <w:szCs w:val="22"/>
          <w:lang w:val="pt-BR"/>
        </w:rPr>
        <w:t>O</w:t>
      </w:r>
      <w:r w:rsidR="00B4461B" w:rsidRPr="009D5586">
        <w:rPr>
          <w:rFonts w:cs="Lucida Sans Unicode"/>
          <w:szCs w:val="22"/>
          <w:lang w:val="pt-BR"/>
        </w:rPr>
        <w:t xml:space="preserve"> júri con</w:t>
      </w:r>
      <w:r w:rsidRPr="009D5586">
        <w:rPr>
          <w:rFonts w:cs="Lucida Sans Unicode"/>
          <w:szCs w:val="22"/>
          <w:lang w:val="pt-BR"/>
        </w:rPr>
        <w:t>siderou</w:t>
      </w:r>
      <w:r w:rsidR="00B4461B" w:rsidRPr="009D5586">
        <w:rPr>
          <w:rFonts w:cs="Lucida Sans Unicode"/>
          <w:szCs w:val="22"/>
          <w:lang w:val="pt-BR"/>
        </w:rPr>
        <w:t xml:space="preserve"> que </w:t>
      </w:r>
      <w:r w:rsidRPr="009D5586">
        <w:rPr>
          <w:rFonts w:cs="Lucida Sans Unicode"/>
          <w:szCs w:val="22"/>
          <w:lang w:val="pt-BR"/>
        </w:rPr>
        <w:t>a</w:t>
      </w:r>
      <w:r w:rsidR="00B4461B" w:rsidRPr="009D5586">
        <w:rPr>
          <w:rFonts w:cs="Lucida Sans Unicode"/>
          <w:szCs w:val="22"/>
          <w:lang w:val="pt-BR"/>
        </w:rPr>
        <w:t xml:space="preserve">s descobertas </w:t>
      </w:r>
      <w:r w:rsidRPr="009D5586">
        <w:rPr>
          <w:rFonts w:cs="Lucida Sans Unicode"/>
          <w:szCs w:val="22"/>
          <w:lang w:val="pt-BR"/>
        </w:rPr>
        <w:t xml:space="preserve">feitas pelo DER-SP no case “Avaliação ​​de sinalizações viárias mais visíveis - Estradas do Estado de São Paulo”, </w:t>
      </w:r>
      <w:r w:rsidR="00B4461B" w:rsidRPr="009D5586">
        <w:rPr>
          <w:rFonts w:cs="Lucida Sans Unicode"/>
          <w:szCs w:val="22"/>
          <w:lang w:val="pt-BR"/>
        </w:rPr>
        <w:t>são práticas e úteis</w:t>
      </w:r>
      <w:r w:rsidR="00D829D0" w:rsidRPr="009D5586">
        <w:rPr>
          <w:rFonts w:cs="Lucida Sans Unicode"/>
          <w:szCs w:val="22"/>
          <w:lang w:val="pt-BR"/>
        </w:rPr>
        <w:t xml:space="preserve"> </w:t>
      </w:r>
      <w:r w:rsidR="00B4461B" w:rsidRPr="009D5586">
        <w:rPr>
          <w:rFonts w:cs="Lucida Sans Unicode"/>
          <w:szCs w:val="22"/>
          <w:lang w:val="pt-BR"/>
        </w:rPr>
        <w:t xml:space="preserve"> para </w:t>
      </w:r>
      <w:r w:rsidRPr="009D5586">
        <w:rPr>
          <w:rFonts w:cs="Lucida Sans Unicode"/>
          <w:szCs w:val="22"/>
          <w:lang w:val="pt-BR"/>
        </w:rPr>
        <w:t>com</w:t>
      </w:r>
      <w:r w:rsidR="00B4461B" w:rsidRPr="009D5586">
        <w:rPr>
          <w:rFonts w:cs="Lucida Sans Unicode"/>
          <w:szCs w:val="22"/>
          <w:lang w:val="pt-BR"/>
        </w:rPr>
        <w:t xml:space="preserve">provar que as </w:t>
      </w:r>
      <w:r w:rsidR="006A26A3" w:rsidRPr="009D5586">
        <w:rPr>
          <w:rFonts w:cs="Lucida Sans Unicode"/>
          <w:szCs w:val="22"/>
          <w:lang w:val="pt-BR"/>
        </w:rPr>
        <w:t>de</w:t>
      </w:r>
      <w:r w:rsidR="00B4461B" w:rsidRPr="009D5586">
        <w:rPr>
          <w:rFonts w:cs="Lucida Sans Unicode"/>
          <w:szCs w:val="22"/>
          <w:lang w:val="pt-BR"/>
        </w:rPr>
        <w:t xml:space="preserve">marcações </w:t>
      </w:r>
      <w:r w:rsidR="00D829D0" w:rsidRPr="009D5586">
        <w:rPr>
          <w:rFonts w:cs="Lucida Sans Unicode"/>
          <w:szCs w:val="22"/>
          <w:lang w:val="pt-BR"/>
        </w:rPr>
        <w:t>horizontais de alta durabilidade</w:t>
      </w:r>
      <w:r w:rsidR="00FF7F35" w:rsidRPr="009D5586">
        <w:rPr>
          <w:rFonts w:cs="Lucida Sans Unicode"/>
          <w:szCs w:val="22"/>
          <w:lang w:val="pt-BR"/>
        </w:rPr>
        <w:t xml:space="preserve"> </w:t>
      </w:r>
      <w:r w:rsidR="00D829D0" w:rsidRPr="009D5586">
        <w:rPr>
          <w:rFonts w:cs="Lucida Sans Unicode"/>
          <w:szCs w:val="22"/>
          <w:lang w:val="pt-BR"/>
        </w:rPr>
        <w:t xml:space="preserve"> no formato estrutura  </w:t>
      </w:r>
      <w:r w:rsidR="00B4461B" w:rsidRPr="009D5586">
        <w:rPr>
          <w:rFonts w:cs="Lucida Sans Unicode"/>
          <w:szCs w:val="22"/>
          <w:lang w:val="pt-BR"/>
        </w:rPr>
        <w:t xml:space="preserve">mantêm a </w:t>
      </w:r>
      <w:proofErr w:type="spellStart"/>
      <w:r w:rsidRPr="009D5586">
        <w:rPr>
          <w:rFonts w:cs="Lucida Sans Unicode"/>
          <w:szCs w:val="22"/>
          <w:lang w:val="pt-BR"/>
        </w:rPr>
        <w:t>retror</w:t>
      </w:r>
      <w:r w:rsidR="00B4461B" w:rsidRPr="009D5586">
        <w:rPr>
          <w:rFonts w:cs="Lucida Sans Unicode"/>
          <w:szCs w:val="22"/>
          <w:lang w:val="pt-BR"/>
        </w:rPr>
        <w:t>refletividade</w:t>
      </w:r>
      <w:proofErr w:type="spellEnd"/>
      <w:r w:rsidR="00D829D0" w:rsidRPr="009D5586">
        <w:rPr>
          <w:rFonts w:cs="Lucida Sans Unicode"/>
          <w:szCs w:val="22"/>
          <w:lang w:val="pt-BR"/>
        </w:rPr>
        <w:t xml:space="preserve">  por mais tempo e especialmente </w:t>
      </w:r>
      <w:r w:rsidR="00B4461B" w:rsidRPr="009D5586">
        <w:rPr>
          <w:rFonts w:cs="Lucida Sans Unicode"/>
          <w:szCs w:val="22"/>
          <w:lang w:val="pt-BR"/>
        </w:rPr>
        <w:t xml:space="preserve">durante a noite e </w:t>
      </w:r>
      <w:r w:rsidR="00D829D0" w:rsidRPr="009D5586">
        <w:rPr>
          <w:rFonts w:cs="Lucida Sans Unicode"/>
          <w:szCs w:val="22"/>
          <w:lang w:val="pt-BR"/>
        </w:rPr>
        <w:t>com água na superfície da via</w:t>
      </w:r>
      <w:r w:rsidR="0051150F" w:rsidRPr="009D5586">
        <w:rPr>
          <w:rFonts w:cs="Lucida Sans Unicode"/>
          <w:szCs w:val="22"/>
          <w:lang w:val="pt-BR"/>
        </w:rPr>
        <w:t xml:space="preserve">. </w:t>
      </w:r>
      <w:r w:rsidR="00B4461B" w:rsidRPr="009D5586">
        <w:rPr>
          <w:rFonts w:cs="Lucida Sans Unicode"/>
          <w:szCs w:val="22"/>
          <w:lang w:val="pt-BR"/>
        </w:rPr>
        <w:t>Isso melhora dire</w:t>
      </w:r>
      <w:r w:rsidR="00D829D0" w:rsidRPr="009D5586">
        <w:rPr>
          <w:rFonts w:cs="Lucida Sans Unicode"/>
          <w:szCs w:val="22"/>
          <w:lang w:val="pt-BR"/>
        </w:rPr>
        <w:t>tamente a segurança rodoviária através de excelente visibilidade da demarcação mesmo em condições críticas para os usuários.</w:t>
      </w:r>
    </w:p>
    <w:p w:rsidR="002F2DBE" w:rsidRPr="009D5586" w:rsidRDefault="002F2DBE" w:rsidP="00B4461B">
      <w:pPr>
        <w:rPr>
          <w:rFonts w:cs="Lucida Sans Unicode"/>
          <w:szCs w:val="22"/>
          <w:lang w:val="pt-BR"/>
        </w:rPr>
      </w:pPr>
    </w:p>
    <w:p w:rsidR="00167F8B" w:rsidRPr="009D5586" w:rsidRDefault="00167F8B" w:rsidP="0051150F">
      <w:pPr>
        <w:rPr>
          <w:rFonts w:cs="Lucida Sans Unicode"/>
          <w:szCs w:val="22"/>
          <w:lang w:val="pt-BR"/>
        </w:rPr>
      </w:pPr>
      <w:r w:rsidRPr="009D5586">
        <w:rPr>
          <w:rFonts w:cs="Lucida Sans Unicode"/>
          <w:szCs w:val="22"/>
          <w:lang w:val="pt-BR"/>
        </w:rPr>
        <w:t xml:space="preserve">O estudo implementado pelo DER-SP contou com </w:t>
      </w:r>
      <w:r w:rsidR="001C6EA9" w:rsidRPr="009D5586">
        <w:rPr>
          <w:rFonts w:cs="Lucida Sans Unicode"/>
          <w:szCs w:val="22"/>
          <w:lang w:val="pt-BR"/>
        </w:rPr>
        <w:t>três</w:t>
      </w:r>
      <w:r w:rsidR="002F2DBE" w:rsidRPr="009D5586">
        <w:rPr>
          <w:rFonts w:cs="Lucida Sans Unicode"/>
          <w:szCs w:val="22"/>
          <w:lang w:val="pt-BR"/>
        </w:rPr>
        <w:t xml:space="preserve"> anos de pesquisa</w:t>
      </w:r>
      <w:r w:rsidRPr="009D5586">
        <w:rPr>
          <w:rFonts w:cs="Lucida Sans Unicode"/>
          <w:szCs w:val="22"/>
          <w:lang w:val="pt-BR"/>
        </w:rPr>
        <w:t xml:space="preserve"> e avaliou diversos aspectos técnicos relacionados à </w:t>
      </w:r>
      <w:r w:rsidRPr="009D5586">
        <w:rPr>
          <w:rFonts w:cs="Lucida Sans Unicode"/>
          <w:szCs w:val="22"/>
          <w:lang w:val="pt-BR"/>
        </w:rPr>
        <w:lastRenderedPageBreak/>
        <w:t>visibilidade</w:t>
      </w:r>
      <w:r w:rsidR="006A26A3" w:rsidRPr="009D5586">
        <w:rPr>
          <w:rFonts w:cs="Lucida Sans Unicode"/>
          <w:szCs w:val="22"/>
          <w:lang w:val="pt-BR"/>
        </w:rPr>
        <w:t xml:space="preserve"> das sinalizaç</w:t>
      </w:r>
      <w:r w:rsidR="00D829D0" w:rsidRPr="009D5586">
        <w:rPr>
          <w:rFonts w:cs="Lucida Sans Unicode"/>
          <w:szCs w:val="22"/>
          <w:lang w:val="pt-BR"/>
        </w:rPr>
        <w:t>ões, em pavimento seco e em pavimento molhado</w:t>
      </w:r>
      <w:r w:rsidRPr="009D5586">
        <w:rPr>
          <w:rFonts w:cs="Lucida Sans Unicode"/>
          <w:szCs w:val="22"/>
          <w:lang w:val="pt-BR"/>
        </w:rPr>
        <w:t xml:space="preserve">, comparação entre sistemas </w:t>
      </w:r>
      <w:r w:rsidR="002F2DBE" w:rsidRPr="009D5586">
        <w:rPr>
          <w:rFonts w:cs="Lucida Sans Unicode"/>
          <w:szCs w:val="22"/>
          <w:lang w:val="pt-BR"/>
        </w:rPr>
        <w:t xml:space="preserve">de sinalização viária </w:t>
      </w:r>
      <w:r w:rsidR="00D829D0" w:rsidRPr="009D5586">
        <w:rPr>
          <w:rFonts w:cs="Lucida Sans Unicode"/>
          <w:szCs w:val="22"/>
          <w:lang w:val="pt-BR"/>
        </w:rPr>
        <w:t>usuais</w:t>
      </w:r>
      <w:r w:rsidRPr="009D5586">
        <w:rPr>
          <w:rFonts w:cs="Lucida Sans Unicode"/>
          <w:szCs w:val="22"/>
          <w:lang w:val="pt-BR"/>
        </w:rPr>
        <w:t xml:space="preserve">, incidências e intervenções de manutenção e estatísticas de acidentes no período. </w:t>
      </w:r>
      <w:r w:rsidR="002F2DBE" w:rsidRPr="009D5586">
        <w:rPr>
          <w:rFonts w:cs="Lucida Sans Unicode"/>
          <w:szCs w:val="22"/>
          <w:lang w:val="pt-BR"/>
        </w:rPr>
        <w:t xml:space="preserve"> </w:t>
      </w:r>
    </w:p>
    <w:p w:rsidR="00567903" w:rsidRPr="009D5586" w:rsidRDefault="00567903" w:rsidP="0051150F">
      <w:pPr>
        <w:rPr>
          <w:rFonts w:cs="Lucida Sans Unicode"/>
          <w:szCs w:val="22"/>
          <w:lang w:val="pt-BR"/>
        </w:rPr>
      </w:pPr>
    </w:p>
    <w:p w:rsidR="00D829D0" w:rsidRDefault="00D829D0" w:rsidP="0051150F">
      <w:pPr>
        <w:rPr>
          <w:rFonts w:cs="Lucida Sans Unicode"/>
          <w:szCs w:val="22"/>
          <w:lang w:val="pt-BR"/>
        </w:rPr>
      </w:pPr>
      <w:r w:rsidRPr="009D5586">
        <w:rPr>
          <w:rFonts w:cs="Lucida Sans Unicode"/>
          <w:szCs w:val="22"/>
          <w:lang w:val="pt-BR"/>
        </w:rPr>
        <w:t xml:space="preserve">Os </w:t>
      </w:r>
      <w:r w:rsidR="0051150F" w:rsidRPr="009D5586">
        <w:rPr>
          <w:rFonts w:cs="Lucida Sans Unicode"/>
          <w:szCs w:val="22"/>
          <w:lang w:val="pt-BR"/>
        </w:rPr>
        <w:t>v</w:t>
      </w:r>
      <w:r w:rsidRPr="009D5586">
        <w:rPr>
          <w:rFonts w:cs="Lucida Sans Unicode"/>
          <w:szCs w:val="22"/>
          <w:lang w:val="pt-BR"/>
        </w:rPr>
        <w:t xml:space="preserve">alores de  </w:t>
      </w:r>
      <w:proofErr w:type="spellStart"/>
      <w:r w:rsidRPr="009D5586">
        <w:rPr>
          <w:rFonts w:cs="Lucida Sans Unicode"/>
          <w:szCs w:val="22"/>
          <w:lang w:val="pt-BR"/>
        </w:rPr>
        <w:t>retrorrefletância</w:t>
      </w:r>
      <w:proofErr w:type="spellEnd"/>
      <w:r w:rsidR="00567903" w:rsidRPr="009D5586">
        <w:rPr>
          <w:rFonts w:cs="Lucida Sans Unicode"/>
          <w:szCs w:val="22"/>
          <w:lang w:val="pt-BR"/>
        </w:rPr>
        <w:t xml:space="preserve"> </w:t>
      </w:r>
      <w:r w:rsidRPr="009D5586">
        <w:rPr>
          <w:rFonts w:cs="Lucida Sans Unicode"/>
          <w:szCs w:val="22"/>
          <w:lang w:val="pt-BR"/>
        </w:rPr>
        <w:t xml:space="preserve"> dos sistemas Plástico a Frio Estrutura e Multipontos foram superiores em aprox</w:t>
      </w:r>
      <w:r w:rsidR="0051150F" w:rsidRPr="009D5586">
        <w:rPr>
          <w:rFonts w:cs="Lucida Sans Unicode"/>
          <w:szCs w:val="22"/>
          <w:lang w:val="pt-BR"/>
        </w:rPr>
        <w:t xml:space="preserve">imadamente </w:t>
      </w:r>
      <w:r w:rsidRPr="009D5586">
        <w:rPr>
          <w:rFonts w:cs="Lucida Sans Unicode"/>
          <w:szCs w:val="22"/>
          <w:lang w:val="pt-BR"/>
        </w:rPr>
        <w:t>130 %</w:t>
      </w:r>
      <w:r w:rsidR="0051150F" w:rsidRPr="009D5586">
        <w:rPr>
          <w:rFonts w:cs="Lucida Sans Unicode"/>
          <w:szCs w:val="22"/>
          <w:lang w:val="pt-BR"/>
        </w:rPr>
        <w:t xml:space="preserve">, </w:t>
      </w:r>
      <w:r w:rsidR="001C6EA9" w:rsidRPr="009D5586">
        <w:rPr>
          <w:rFonts w:cs="Lucida Sans Unicode"/>
          <w:szCs w:val="22"/>
          <w:lang w:val="pt-BR"/>
        </w:rPr>
        <w:t xml:space="preserve">mesmo após </w:t>
      </w:r>
      <w:r w:rsidR="0051150F" w:rsidRPr="009D5586">
        <w:rPr>
          <w:rFonts w:cs="Lucida Sans Unicode"/>
          <w:szCs w:val="22"/>
          <w:lang w:val="pt-BR"/>
        </w:rPr>
        <w:t>três</w:t>
      </w:r>
      <w:r w:rsidR="001C6EA9" w:rsidRPr="009D5586">
        <w:rPr>
          <w:rFonts w:cs="Lucida Sans Unicode"/>
          <w:szCs w:val="22"/>
          <w:lang w:val="pt-BR"/>
        </w:rPr>
        <w:t xml:space="preserve"> anos</w:t>
      </w:r>
      <w:r w:rsidR="00567903" w:rsidRPr="009D5586">
        <w:rPr>
          <w:rFonts w:cs="Lucida Sans Unicode"/>
          <w:szCs w:val="22"/>
          <w:lang w:val="pt-BR"/>
        </w:rPr>
        <w:t xml:space="preserve"> de </w:t>
      </w:r>
      <w:r w:rsidR="0051150F" w:rsidRPr="009D5586">
        <w:rPr>
          <w:rFonts w:cs="Lucida Sans Unicode"/>
          <w:szCs w:val="22"/>
          <w:lang w:val="pt-BR"/>
        </w:rPr>
        <w:t>aplicação</w:t>
      </w:r>
      <w:r w:rsidR="001C6EA9" w:rsidRPr="009D5586">
        <w:rPr>
          <w:rFonts w:cs="Lucida Sans Unicode"/>
          <w:szCs w:val="22"/>
          <w:lang w:val="pt-BR"/>
        </w:rPr>
        <w:t xml:space="preserve"> em</w:t>
      </w:r>
      <w:r w:rsidRPr="009D5586">
        <w:rPr>
          <w:rFonts w:cs="Lucida Sans Unicode"/>
          <w:szCs w:val="22"/>
          <w:lang w:val="pt-BR"/>
        </w:rPr>
        <w:t xml:space="preserve"> relação</w:t>
      </w:r>
      <w:r w:rsidR="00567903" w:rsidRPr="009D5586">
        <w:rPr>
          <w:rFonts w:cs="Lucida Sans Unicode"/>
          <w:szCs w:val="22"/>
          <w:lang w:val="pt-BR"/>
        </w:rPr>
        <w:t xml:space="preserve"> a sistemas</w:t>
      </w:r>
      <w:r w:rsidRPr="009D5586">
        <w:rPr>
          <w:rFonts w:cs="Lucida Sans Unicode"/>
          <w:szCs w:val="22"/>
          <w:lang w:val="pt-BR"/>
        </w:rPr>
        <w:t xml:space="preserve"> </w:t>
      </w:r>
      <w:r w:rsidR="001C6EA9" w:rsidRPr="009D5586">
        <w:rPr>
          <w:rFonts w:cs="Lucida Sans Unicode"/>
          <w:szCs w:val="22"/>
          <w:lang w:val="pt-BR"/>
        </w:rPr>
        <w:t>de demarcaç</w:t>
      </w:r>
      <w:r w:rsidR="003C2D11" w:rsidRPr="009D5586">
        <w:rPr>
          <w:rFonts w:cs="Lucida Sans Unicode"/>
          <w:szCs w:val="22"/>
          <w:lang w:val="pt-BR"/>
        </w:rPr>
        <w:t xml:space="preserve">ão </w:t>
      </w:r>
      <w:r w:rsidR="00714177">
        <w:rPr>
          <w:rFonts w:cs="Lucida Sans Unicode"/>
          <w:szCs w:val="22"/>
          <w:lang w:val="pt-BR"/>
        </w:rPr>
        <w:t>planos aplicados a quente</w:t>
      </w:r>
      <w:r w:rsidR="00567903" w:rsidRPr="009D5586">
        <w:rPr>
          <w:rFonts w:cs="Lucida Sans Unicode"/>
          <w:szCs w:val="22"/>
          <w:lang w:val="pt-BR"/>
        </w:rPr>
        <w:t xml:space="preserve">, </w:t>
      </w:r>
      <w:r w:rsidR="001C6EA9" w:rsidRPr="009D5586">
        <w:rPr>
          <w:rFonts w:cs="Lucida Sans Unicode"/>
          <w:szCs w:val="22"/>
          <w:lang w:val="pt-BR"/>
        </w:rPr>
        <w:t xml:space="preserve">e </w:t>
      </w:r>
      <w:r w:rsidRPr="009D5586">
        <w:rPr>
          <w:rFonts w:cs="Lucida Sans Unicode"/>
          <w:szCs w:val="22"/>
          <w:lang w:val="pt-BR"/>
        </w:rPr>
        <w:t xml:space="preserve">com valores de </w:t>
      </w:r>
      <w:proofErr w:type="spellStart"/>
      <w:r w:rsidRPr="009D5586">
        <w:rPr>
          <w:rFonts w:cs="Lucida Sans Unicode"/>
          <w:szCs w:val="22"/>
          <w:lang w:val="pt-BR"/>
        </w:rPr>
        <w:t>retro</w:t>
      </w:r>
      <w:r w:rsidR="00567903" w:rsidRPr="009D5586">
        <w:rPr>
          <w:rFonts w:cs="Lucida Sans Unicode"/>
          <w:szCs w:val="22"/>
          <w:lang w:val="pt-BR"/>
        </w:rPr>
        <w:t>rrefletância</w:t>
      </w:r>
      <w:proofErr w:type="spellEnd"/>
      <w:r w:rsidRPr="009D5586">
        <w:rPr>
          <w:rFonts w:cs="Lucida Sans Unicode"/>
          <w:szCs w:val="22"/>
          <w:lang w:val="pt-BR"/>
        </w:rPr>
        <w:t xml:space="preserve"> bem acima da normas </w:t>
      </w:r>
      <w:r w:rsidR="00567903" w:rsidRPr="009D5586">
        <w:rPr>
          <w:rFonts w:cs="Lucida Sans Unicode"/>
          <w:szCs w:val="22"/>
          <w:lang w:val="pt-BR"/>
        </w:rPr>
        <w:t>mínimas e exigidas pelo DER-SP</w:t>
      </w:r>
      <w:r w:rsidR="006C2EFA" w:rsidRPr="009D5586">
        <w:rPr>
          <w:rFonts w:cs="Lucida Sans Unicode"/>
          <w:szCs w:val="22"/>
          <w:lang w:val="pt-BR"/>
        </w:rPr>
        <w:t xml:space="preserve">, mesmo em pavimentos molhados. </w:t>
      </w:r>
    </w:p>
    <w:p w:rsidR="00212685" w:rsidRDefault="00212685" w:rsidP="0051150F">
      <w:pPr>
        <w:rPr>
          <w:rFonts w:cs="Lucida Sans Unicode"/>
          <w:szCs w:val="22"/>
          <w:lang w:val="pt-BR"/>
        </w:rPr>
      </w:pPr>
    </w:p>
    <w:p w:rsidR="00212685" w:rsidRPr="00212685" w:rsidRDefault="00212685" w:rsidP="00212685">
      <w:pPr>
        <w:spacing w:line="300" w:lineRule="atLeast"/>
        <w:rPr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O </w:t>
      </w:r>
      <w:r w:rsidRPr="00212685">
        <w:rPr>
          <w:rFonts w:cs="Lucida Sans Unicode"/>
          <w:szCs w:val="22"/>
          <w:lang w:val="pt-BR"/>
        </w:rPr>
        <w:t>Superintendente do DER</w:t>
      </w:r>
      <w:r w:rsidRPr="00212685">
        <w:rPr>
          <w:rFonts w:cs="Lucida Sans Unicode"/>
          <w:bCs/>
          <w:szCs w:val="22"/>
          <w:lang w:val="pt-BR"/>
        </w:rPr>
        <w:t>, Raphael do Amaral Campos Junior,</w:t>
      </w:r>
      <w:r>
        <w:rPr>
          <w:szCs w:val="22"/>
          <w:lang w:val="pt-BR"/>
        </w:rPr>
        <w:t xml:space="preserve"> destaca que</w:t>
      </w:r>
      <w:r w:rsidRPr="00212685">
        <w:rPr>
          <w:szCs w:val="22"/>
          <w:lang w:val="pt-BR"/>
        </w:rPr>
        <w:t xml:space="preserve"> sinalização viária resultante da aplicação do sistema Plástico a Frio Estrutura e Multipontos teve uma desenvoltura superior à convencional, quando levado em consideração a questão da refletividade em condições de pouca visibilidade, ao trafegar em pista molhada ou à noite. </w:t>
      </w:r>
      <w:r>
        <w:rPr>
          <w:szCs w:val="22"/>
          <w:lang w:val="pt-BR"/>
        </w:rPr>
        <w:br/>
      </w:r>
      <w:r>
        <w:rPr>
          <w:szCs w:val="22"/>
          <w:lang w:val="pt-BR"/>
        </w:rPr>
        <w:br/>
        <w:t>“</w:t>
      </w:r>
      <w:r w:rsidRPr="00212685">
        <w:rPr>
          <w:szCs w:val="22"/>
          <w:lang w:val="pt-BR"/>
        </w:rPr>
        <w:t>O resultado foi positivo, pois não houve registro de acidentes com vítimas fatais – motivo pelo qual o DER vem trabalhando intensamente ao longo dos anos.  O prêmio também é fruto deste trabalho do DER-SP, que por meio de seu Comitê de Tecnologia, procura estar sempre aten</w:t>
      </w:r>
      <w:r>
        <w:rPr>
          <w:szCs w:val="22"/>
          <w:lang w:val="pt-BR"/>
        </w:rPr>
        <w:t>t</w:t>
      </w:r>
      <w:r w:rsidRPr="00212685">
        <w:rPr>
          <w:szCs w:val="22"/>
          <w:lang w:val="pt-BR"/>
        </w:rPr>
        <w:t>o aos novos produtos e técnicas que garantam melhores condições de segurança viária, conforto e boa trafegabilidade aos motoristas e usuários das rodovias estaduais paulistas</w:t>
      </w:r>
      <w:r>
        <w:rPr>
          <w:szCs w:val="22"/>
          <w:lang w:val="pt-BR"/>
        </w:rPr>
        <w:t xml:space="preserve">”, afirma o </w:t>
      </w:r>
      <w:r w:rsidRPr="00212685">
        <w:rPr>
          <w:rFonts w:cs="Lucida Sans Unicode"/>
          <w:szCs w:val="22"/>
          <w:lang w:val="pt-BR"/>
        </w:rPr>
        <w:t>Superintendente do DER</w:t>
      </w:r>
      <w:r w:rsidRPr="00212685">
        <w:rPr>
          <w:szCs w:val="22"/>
          <w:lang w:val="pt-BR"/>
        </w:rPr>
        <w:t>.</w:t>
      </w:r>
    </w:p>
    <w:p w:rsidR="00714177" w:rsidRPr="00601784" w:rsidRDefault="00714177" w:rsidP="0051150F">
      <w:pPr>
        <w:rPr>
          <w:rFonts w:cs="Lucida Sans Unicode"/>
          <w:szCs w:val="22"/>
          <w:lang w:val="pt-BR"/>
        </w:rPr>
      </w:pPr>
    </w:p>
    <w:p w:rsidR="00601784" w:rsidRPr="00601784" w:rsidRDefault="00601784" w:rsidP="00601784">
      <w:pPr>
        <w:pStyle w:val="Ttulo"/>
        <w:rPr>
          <w:rFonts w:cs="Lucida Sans Unicode"/>
          <w:b w:val="0"/>
          <w:sz w:val="22"/>
          <w:szCs w:val="22"/>
          <w:lang w:val="pt-BR"/>
        </w:rPr>
      </w:pPr>
      <w:r w:rsidRPr="00601784">
        <w:rPr>
          <w:rFonts w:cs="Lucida Sans Unicode"/>
          <w:b w:val="0"/>
          <w:sz w:val="22"/>
          <w:szCs w:val="22"/>
          <w:lang w:val="pt-BR"/>
        </w:rPr>
        <w:t xml:space="preserve">“Com a apresentação deste projeto vencedor, o  DER-SP demonstra a importância de se implementar sistemas efetivos de avaliação de performance dos elementos de segurança viária aplicados nas vias”, </w:t>
      </w:r>
      <w:r w:rsidR="00212685">
        <w:rPr>
          <w:rFonts w:cs="Lucida Sans Unicode"/>
          <w:b w:val="0"/>
          <w:sz w:val="22"/>
          <w:szCs w:val="22"/>
          <w:lang w:val="pt-BR"/>
        </w:rPr>
        <w:t>reforça</w:t>
      </w:r>
      <w:r w:rsidRPr="00601784">
        <w:rPr>
          <w:rFonts w:cs="Lucida Sans Unicode"/>
          <w:b w:val="0"/>
          <w:sz w:val="22"/>
          <w:szCs w:val="22"/>
          <w:lang w:val="pt-BR"/>
        </w:rPr>
        <w:t xml:space="preserve"> Débora </w:t>
      </w:r>
      <w:proofErr w:type="spellStart"/>
      <w:r w:rsidRPr="00601784">
        <w:rPr>
          <w:rFonts w:cs="Lucida Sans Unicode"/>
          <w:b w:val="0"/>
          <w:sz w:val="22"/>
          <w:szCs w:val="22"/>
          <w:lang w:val="pt-BR"/>
        </w:rPr>
        <w:t>Rebuelta</w:t>
      </w:r>
      <w:proofErr w:type="spellEnd"/>
      <w:r w:rsidRPr="00601784">
        <w:rPr>
          <w:rFonts w:cs="Lucida Sans Unicode"/>
          <w:b w:val="0"/>
          <w:sz w:val="22"/>
          <w:szCs w:val="22"/>
          <w:lang w:val="pt-BR"/>
        </w:rPr>
        <w:t xml:space="preserve">, </w:t>
      </w:r>
      <w:r w:rsidRPr="00601784">
        <w:rPr>
          <w:rFonts w:cs="Lucida Sans Unicode"/>
          <w:b w:val="0"/>
          <w:bCs w:val="0"/>
          <w:sz w:val="22"/>
          <w:szCs w:val="22"/>
          <w:lang w:val="pt-BR"/>
        </w:rPr>
        <w:t xml:space="preserve">gerente de negócios para América do Sul, da área </w:t>
      </w:r>
      <w:proofErr w:type="spellStart"/>
      <w:r w:rsidRPr="00601784">
        <w:rPr>
          <w:rFonts w:cs="Lucida Sans Unicode"/>
          <w:b w:val="0"/>
          <w:bCs w:val="0"/>
          <w:sz w:val="22"/>
          <w:szCs w:val="22"/>
          <w:lang w:val="pt-BR"/>
        </w:rPr>
        <w:t>Coatings</w:t>
      </w:r>
      <w:proofErr w:type="spellEnd"/>
      <w:r w:rsidRPr="00601784">
        <w:rPr>
          <w:rFonts w:cs="Lucida Sans Unicode"/>
          <w:b w:val="0"/>
          <w:bCs w:val="0"/>
          <w:sz w:val="22"/>
          <w:szCs w:val="22"/>
          <w:lang w:val="pt-BR"/>
        </w:rPr>
        <w:t xml:space="preserve"> &amp; </w:t>
      </w:r>
      <w:proofErr w:type="spellStart"/>
      <w:r w:rsidRPr="00601784">
        <w:rPr>
          <w:rFonts w:cs="Lucida Sans Unicode"/>
          <w:b w:val="0"/>
          <w:bCs w:val="0"/>
          <w:sz w:val="22"/>
          <w:szCs w:val="22"/>
          <w:lang w:val="pt-BR"/>
        </w:rPr>
        <w:t>Adhesive</w:t>
      </w:r>
      <w:proofErr w:type="spellEnd"/>
      <w:r w:rsidRPr="00601784">
        <w:rPr>
          <w:rFonts w:cs="Lucida Sans Unicode"/>
          <w:b w:val="0"/>
          <w:bCs w:val="0"/>
          <w:sz w:val="22"/>
          <w:szCs w:val="22"/>
          <w:lang w:val="pt-BR"/>
        </w:rPr>
        <w:t xml:space="preserve"> </w:t>
      </w:r>
      <w:proofErr w:type="spellStart"/>
      <w:r w:rsidRPr="00601784">
        <w:rPr>
          <w:rFonts w:cs="Lucida Sans Unicode"/>
          <w:b w:val="0"/>
          <w:bCs w:val="0"/>
          <w:sz w:val="22"/>
          <w:szCs w:val="22"/>
          <w:lang w:val="pt-BR"/>
        </w:rPr>
        <w:t>Resins</w:t>
      </w:r>
      <w:proofErr w:type="spellEnd"/>
      <w:r w:rsidRPr="00601784">
        <w:rPr>
          <w:rFonts w:cs="Lucida Sans Unicode"/>
          <w:b w:val="0"/>
          <w:bCs w:val="0"/>
          <w:sz w:val="22"/>
          <w:szCs w:val="22"/>
          <w:lang w:val="pt-BR"/>
        </w:rPr>
        <w:t xml:space="preserve"> da Evonik.</w:t>
      </w:r>
      <w:bookmarkStart w:id="1" w:name="_GoBack"/>
      <w:bookmarkEnd w:id="1"/>
    </w:p>
    <w:p w:rsidR="00601784" w:rsidRDefault="00601784" w:rsidP="00601784">
      <w:pPr>
        <w:rPr>
          <w:rFonts w:cs="Lucida Sans Unicode"/>
          <w:color w:val="0D0D0D"/>
          <w:szCs w:val="22"/>
          <w:lang w:val="pt-BR"/>
        </w:rPr>
      </w:pPr>
    </w:p>
    <w:p w:rsidR="00601784" w:rsidRPr="00601784" w:rsidRDefault="00601784" w:rsidP="00601784">
      <w:pPr>
        <w:rPr>
          <w:rFonts w:cs="Lucida Sans Unicode"/>
          <w:color w:val="0D0D0D"/>
          <w:szCs w:val="22"/>
          <w:lang w:val="pt-BR"/>
        </w:rPr>
      </w:pPr>
      <w:r>
        <w:rPr>
          <w:rFonts w:cs="Lucida Sans Unicode"/>
          <w:color w:val="0D0D0D"/>
          <w:szCs w:val="22"/>
          <w:lang w:val="pt-BR"/>
        </w:rPr>
        <w:t>“</w:t>
      </w:r>
      <w:r w:rsidRPr="00601784">
        <w:rPr>
          <w:rFonts w:cs="Lucida Sans Unicode"/>
          <w:color w:val="0D0D0D"/>
          <w:szCs w:val="22"/>
          <w:lang w:val="pt-BR"/>
        </w:rPr>
        <w:t>É uma honra entregar este prêmio ao DER-SP e reconhecer seus esforços em busca</w:t>
      </w:r>
      <w:r>
        <w:rPr>
          <w:rFonts w:cs="Lucida Sans Unicode"/>
          <w:color w:val="0D0D0D"/>
          <w:szCs w:val="22"/>
          <w:lang w:val="pt-BR"/>
        </w:rPr>
        <w:t xml:space="preserve"> de</w:t>
      </w:r>
      <w:r w:rsidRPr="00601784">
        <w:rPr>
          <w:rFonts w:cs="Lucida Sans Unicode"/>
          <w:color w:val="0D0D0D"/>
          <w:szCs w:val="22"/>
          <w:lang w:val="pt-BR"/>
        </w:rPr>
        <w:t xml:space="preserve"> soluções inovadoras e sustentáveis para as vias do Estado de São Paulo</w:t>
      </w:r>
      <w:r>
        <w:rPr>
          <w:rFonts w:cs="Lucida Sans Unicode"/>
          <w:color w:val="0D0D0D"/>
          <w:szCs w:val="22"/>
          <w:lang w:val="pt-BR"/>
        </w:rPr>
        <w:t xml:space="preserve"> - </w:t>
      </w:r>
      <w:r w:rsidRPr="00601784">
        <w:rPr>
          <w:rFonts w:cs="Lucida Sans Unicode"/>
          <w:color w:val="0D0D0D"/>
          <w:szCs w:val="22"/>
          <w:lang w:val="pt-BR"/>
        </w:rPr>
        <w:t xml:space="preserve">soluções estas que impactam </w:t>
      </w:r>
      <w:r w:rsidRPr="00601784">
        <w:rPr>
          <w:rFonts w:cs="Lucida Sans Unicode"/>
          <w:color w:val="0D0D0D"/>
          <w:szCs w:val="22"/>
          <w:lang w:val="pt-BR"/>
        </w:rPr>
        <w:lastRenderedPageBreak/>
        <w:t>positivamente os usuários para que se sintam mais seguros e que retornem bem para suas casas e para suas famílias</w:t>
      </w:r>
      <w:r>
        <w:rPr>
          <w:rFonts w:cs="Lucida Sans Unicode"/>
          <w:color w:val="0D0D0D"/>
          <w:szCs w:val="22"/>
          <w:lang w:val="pt-BR"/>
        </w:rPr>
        <w:t>”, complementa Débor</w:t>
      </w:r>
      <w:r w:rsidR="00213A3A">
        <w:rPr>
          <w:rFonts w:cs="Lucida Sans Unicode"/>
          <w:color w:val="0D0D0D"/>
          <w:szCs w:val="22"/>
          <w:lang w:val="pt-BR"/>
        </w:rPr>
        <w:t>a</w:t>
      </w:r>
      <w:r>
        <w:rPr>
          <w:rFonts w:cs="Lucida Sans Unicode"/>
          <w:color w:val="0D0D0D"/>
          <w:szCs w:val="22"/>
          <w:lang w:val="pt-BR"/>
        </w:rPr>
        <w:t>.</w:t>
      </w:r>
    </w:p>
    <w:p w:rsidR="00C90F8C" w:rsidRPr="00212685" w:rsidRDefault="00C90F8C" w:rsidP="00C90F8C">
      <w:pPr>
        <w:spacing w:line="300" w:lineRule="atLeast"/>
        <w:rPr>
          <w:rFonts w:cs="Lucida Sans Unicode"/>
          <w:szCs w:val="22"/>
          <w:lang w:val="pt-BR"/>
        </w:rPr>
      </w:pPr>
    </w:p>
    <w:p w:rsidR="00F86C5B" w:rsidRDefault="00E37A07" w:rsidP="00E37A07">
      <w:pPr>
        <w:spacing w:line="300" w:lineRule="atLeast"/>
        <w:rPr>
          <w:szCs w:val="22"/>
          <w:lang w:val="pt-BR"/>
        </w:rPr>
      </w:pPr>
      <w:r w:rsidRPr="00212685">
        <w:rPr>
          <w:rFonts w:cs="Lucida Sans Unicode"/>
          <w:bCs/>
          <w:szCs w:val="22"/>
          <w:lang w:val="pt-BR"/>
        </w:rPr>
        <w:t xml:space="preserve">Durante a cerimônia de premiação, o </w:t>
      </w:r>
      <w:r w:rsidR="00C90F8C" w:rsidRPr="00212685">
        <w:rPr>
          <w:rFonts w:cs="Lucida Sans Unicode"/>
          <w:szCs w:val="22"/>
          <w:lang w:val="pt-BR"/>
        </w:rPr>
        <w:t>Superintendente do DER</w:t>
      </w:r>
      <w:r w:rsidR="00C90F8C" w:rsidRPr="00212685">
        <w:rPr>
          <w:rFonts w:cs="Lucida Sans Unicode"/>
          <w:bCs/>
          <w:szCs w:val="22"/>
          <w:lang w:val="pt-BR"/>
        </w:rPr>
        <w:t>,</w:t>
      </w:r>
      <w:r w:rsidRPr="00212685">
        <w:rPr>
          <w:rFonts w:cs="Lucida Sans Unicode"/>
          <w:bCs/>
          <w:szCs w:val="22"/>
          <w:lang w:val="pt-BR"/>
        </w:rPr>
        <w:t xml:space="preserve"> Raphael do Amaral Campos Junior, destacou o orgulho de terem o estudo </w:t>
      </w:r>
      <w:r w:rsidRPr="00212685">
        <w:rPr>
          <w:rFonts w:cs="Lucida Sans Unicode"/>
          <w:szCs w:val="22"/>
          <w:lang w:val="pt-BR"/>
        </w:rPr>
        <w:t xml:space="preserve">“Avaliação ​​de sinalizações viárias mais visíveis” escolhido </w:t>
      </w:r>
      <w:r w:rsidR="000300BE" w:rsidRPr="00212685">
        <w:rPr>
          <w:rFonts w:cs="Lucida Sans Unicode"/>
          <w:szCs w:val="22"/>
          <w:lang w:val="pt-BR"/>
        </w:rPr>
        <w:t xml:space="preserve">pela Evonik </w:t>
      </w:r>
      <w:r w:rsidRPr="00212685">
        <w:rPr>
          <w:rFonts w:cs="Lucida Sans Unicode"/>
          <w:szCs w:val="22"/>
          <w:lang w:val="pt-BR"/>
        </w:rPr>
        <w:t xml:space="preserve">dentre </w:t>
      </w:r>
      <w:r w:rsidR="00C90F8C" w:rsidRPr="00212685">
        <w:rPr>
          <w:szCs w:val="22"/>
          <w:lang w:val="pt-BR"/>
        </w:rPr>
        <w:t xml:space="preserve">todos os trabalhos </w:t>
      </w:r>
      <w:r w:rsidRPr="00212685">
        <w:rPr>
          <w:szCs w:val="22"/>
          <w:lang w:val="pt-BR"/>
        </w:rPr>
        <w:t>do</w:t>
      </w:r>
      <w:r w:rsidR="00C90F8C" w:rsidRPr="00212685">
        <w:rPr>
          <w:szCs w:val="22"/>
          <w:lang w:val="pt-BR"/>
        </w:rPr>
        <w:t xml:space="preserve"> Brasil e </w:t>
      </w:r>
      <w:r w:rsidRPr="00212685">
        <w:rPr>
          <w:szCs w:val="22"/>
          <w:lang w:val="pt-BR"/>
        </w:rPr>
        <w:t xml:space="preserve">de </w:t>
      </w:r>
      <w:r w:rsidR="00C90F8C" w:rsidRPr="00212685">
        <w:rPr>
          <w:szCs w:val="22"/>
          <w:lang w:val="pt-BR"/>
        </w:rPr>
        <w:t>outros países</w:t>
      </w:r>
      <w:r w:rsidRPr="00212685">
        <w:rPr>
          <w:szCs w:val="22"/>
          <w:lang w:val="pt-BR"/>
        </w:rPr>
        <w:t xml:space="preserve"> inscritos</w:t>
      </w:r>
      <w:r w:rsidR="00C90F8C" w:rsidRPr="00212685">
        <w:rPr>
          <w:szCs w:val="22"/>
          <w:lang w:val="pt-BR"/>
        </w:rPr>
        <w:t>.</w:t>
      </w:r>
      <w:r w:rsidRPr="00212685">
        <w:rPr>
          <w:szCs w:val="22"/>
          <w:lang w:val="pt-BR"/>
        </w:rPr>
        <w:t xml:space="preserve"> “</w:t>
      </w:r>
      <w:r w:rsidR="00C90F8C" w:rsidRPr="00212685">
        <w:rPr>
          <w:szCs w:val="22"/>
          <w:lang w:val="pt-BR"/>
        </w:rPr>
        <w:t>Agradecemos a disposição dos técnicos do DER envolvidos</w:t>
      </w:r>
      <w:r w:rsidRPr="00212685">
        <w:rPr>
          <w:szCs w:val="22"/>
          <w:lang w:val="pt-BR"/>
        </w:rPr>
        <w:t xml:space="preserve"> -</w:t>
      </w:r>
      <w:r w:rsidR="00C90F8C" w:rsidRPr="00212685">
        <w:rPr>
          <w:szCs w:val="22"/>
          <w:lang w:val="pt-BR"/>
        </w:rPr>
        <w:t xml:space="preserve"> </w:t>
      </w:r>
      <w:r w:rsidRPr="00212685">
        <w:rPr>
          <w:szCs w:val="22"/>
          <w:lang w:val="pt-BR"/>
        </w:rPr>
        <w:t xml:space="preserve">coordenados pelo nosso Comitê de Tecnologia - empenhados em </w:t>
      </w:r>
      <w:r w:rsidR="00C90F8C" w:rsidRPr="00212685">
        <w:rPr>
          <w:szCs w:val="22"/>
          <w:lang w:val="pt-BR"/>
        </w:rPr>
        <w:t>novos procedimentos e tecnologias no âmbito rodoviário</w:t>
      </w:r>
      <w:r w:rsidRPr="00212685">
        <w:rPr>
          <w:szCs w:val="22"/>
          <w:lang w:val="pt-BR"/>
        </w:rPr>
        <w:t>”.</w:t>
      </w:r>
    </w:p>
    <w:p w:rsidR="00212685" w:rsidRDefault="00212685" w:rsidP="00E37A07">
      <w:pPr>
        <w:spacing w:line="300" w:lineRule="atLeast"/>
        <w:rPr>
          <w:szCs w:val="22"/>
          <w:lang w:val="pt-BR"/>
        </w:rPr>
      </w:pPr>
    </w:p>
    <w:p w:rsidR="00212685" w:rsidRDefault="00212685" w:rsidP="00E37A07">
      <w:pPr>
        <w:spacing w:line="300" w:lineRule="atLeast"/>
        <w:rPr>
          <w:szCs w:val="22"/>
          <w:lang w:val="pt-BR"/>
        </w:rPr>
      </w:pPr>
    </w:p>
    <w:p w:rsidR="002F2DBE" w:rsidRDefault="002F2DBE" w:rsidP="00C90F8C">
      <w:pPr>
        <w:keepNext/>
        <w:spacing w:line="300" w:lineRule="atLeast"/>
        <w:outlineLvl w:val="0"/>
        <w:rPr>
          <w:b/>
          <w:sz w:val="18"/>
          <w:szCs w:val="18"/>
          <w:lang w:val="pt-BR"/>
        </w:rPr>
      </w:pPr>
    </w:p>
    <w:p w:rsidR="00F86C5B" w:rsidRDefault="00F86C5B" w:rsidP="00E17EAA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E17EAA" w:rsidRDefault="00E17EAA" w:rsidP="00E17EAA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Informações sobre a empresa</w:t>
      </w:r>
    </w:p>
    <w:p w:rsidR="00E17EAA" w:rsidRDefault="00E17EAA" w:rsidP="00E17EAA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A Evonik é uma das empresas líderes mundiais em especialidades químicas.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>
          <w:rPr>
            <w:sz w:val="18"/>
            <w:szCs w:val="18"/>
            <w:lang w:val="pt-BR"/>
          </w:rPr>
          <w:t>2017, a</w:t>
        </w:r>
      </w:smartTag>
      <w:r>
        <w:rPr>
          <w:sz w:val="18"/>
          <w:szCs w:val="18"/>
          <w:lang w:val="pt-BR"/>
        </w:rPr>
        <w:t xml:space="preserve"> empresa gerou vendas da ordem de 14,4 bilhões de euros e um lucro operacional (EBITDA ajustado) de 2,36 bilhões de Euros.</w:t>
      </w:r>
    </w:p>
    <w:p w:rsidR="00E17EAA" w:rsidRDefault="00E17EAA" w:rsidP="00E17EAA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</w:p>
    <w:p w:rsidR="00E17EAA" w:rsidRDefault="00E17EAA" w:rsidP="00E17EAA">
      <w:pPr>
        <w:spacing w:line="220" w:lineRule="exact"/>
        <w:rPr>
          <w:sz w:val="18"/>
          <w:szCs w:val="18"/>
          <w:lang w:val="pt-BR"/>
        </w:rPr>
      </w:pPr>
    </w:p>
    <w:p w:rsidR="00E17EAA" w:rsidRDefault="00E17EAA" w:rsidP="00E17EAA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E17EAA" w:rsidRPr="006A26A3" w:rsidRDefault="00E17EAA" w:rsidP="00E17EAA">
      <w:pPr>
        <w:keepNext/>
        <w:autoSpaceDE w:val="0"/>
        <w:autoSpaceDN w:val="0"/>
        <w:spacing w:line="216" w:lineRule="auto"/>
        <w:rPr>
          <w:rStyle w:val="tw4winMark"/>
          <w:sz w:val="6"/>
          <w:szCs w:val="24"/>
          <w:lang w:val="pt-BR"/>
        </w:rPr>
      </w:pPr>
    </w:p>
    <w:p w:rsidR="00E17EAA" w:rsidRDefault="00E17EAA" w:rsidP="00E17EAA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E17EAA" w:rsidRPr="00E17EAA" w:rsidRDefault="00E17EAA" w:rsidP="00E17EAA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E17EAA" w:rsidRDefault="00E17EAA" w:rsidP="00E17EAA">
      <w:pPr>
        <w:spacing w:line="220" w:lineRule="exact"/>
        <w:rPr>
          <w:sz w:val="18"/>
          <w:szCs w:val="18"/>
          <w:lang w:val="pt-BR"/>
        </w:rPr>
      </w:pPr>
    </w:p>
    <w:p w:rsidR="00E17EAA" w:rsidRDefault="00E17EAA" w:rsidP="00E17EAA">
      <w:pPr>
        <w:spacing w:line="220" w:lineRule="exact"/>
        <w:rPr>
          <w:sz w:val="18"/>
          <w:szCs w:val="18"/>
          <w:lang w:val="pt-BR"/>
        </w:rPr>
      </w:pPr>
    </w:p>
    <w:p w:rsidR="00E17EAA" w:rsidRDefault="00E17EAA" w:rsidP="00E17EAA">
      <w:pPr>
        <w:spacing w:line="220" w:lineRule="exact"/>
        <w:rPr>
          <w:sz w:val="18"/>
          <w:szCs w:val="18"/>
          <w:lang w:val="pt-BR"/>
        </w:rPr>
      </w:pPr>
    </w:p>
    <w:p w:rsidR="00E17EAA" w:rsidRDefault="00E17EAA" w:rsidP="00E17EAA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 xml:space="preserve">Nota legal </w:t>
      </w:r>
    </w:p>
    <w:p w:rsidR="00E17EAA" w:rsidRDefault="00E17EAA" w:rsidP="00E17EAA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E17EAA" w:rsidRDefault="00E17EAA" w:rsidP="00E17EAA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E17EAA" w:rsidRDefault="00E17EAA" w:rsidP="00E17EAA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E17EAA" w:rsidRDefault="00E17EAA" w:rsidP="00E17EAA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E17EAA" w:rsidRDefault="00E17EAA" w:rsidP="00E17EAA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E17EAA" w:rsidRDefault="00E17EAA" w:rsidP="00E17EAA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E17EAA" w:rsidRDefault="00F62409" w:rsidP="00E17EAA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E17EAA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E17EAA" w:rsidRDefault="00F62409" w:rsidP="00E17EAA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E17EAA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E17EAA" w:rsidRDefault="00F62409" w:rsidP="00E17EAA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E17EAA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E17EAA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E17EAA" w:rsidRPr="00C82F21" w:rsidRDefault="00F62409" w:rsidP="00E17EAA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E17EAA" w:rsidRPr="00C82F21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E17EAA" w:rsidRPr="00C82F21" w:rsidRDefault="00F62409" w:rsidP="00E17EAA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E17EAA" w:rsidRPr="00C82F21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E17EAA" w:rsidRPr="00C82F21" w:rsidRDefault="00E17EAA" w:rsidP="00E17EAA">
      <w:pPr>
        <w:spacing w:line="240" w:lineRule="auto"/>
        <w:rPr>
          <w:sz w:val="18"/>
          <w:szCs w:val="18"/>
          <w:lang w:val="en-US"/>
        </w:rPr>
      </w:pPr>
    </w:p>
    <w:p w:rsidR="00E17EAA" w:rsidRPr="00C82F21" w:rsidRDefault="00E17EAA" w:rsidP="00E17EAA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E17EAA" w:rsidRPr="00C82F21" w:rsidRDefault="00E17EAA" w:rsidP="00E17EAA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E17EAA" w:rsidRDefault="00E17EAA" w:rsidP="00E17EAA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E17EAA" w:rsidRDefault="00E17EAA" w:rsidP="00E17EAA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E17EAA" w:rsidRDefault="00E17EAA" w:rsidP="00E17EAA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0" name="Imagem 10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6" name="Imagem 6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5" name="Imagem 5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>
                      <a:hlinkClick r:id="rId2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>
                      <a:hlinkClick r:id="rId2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EAA" w:rsidRDefault="00E17EAA" w:rsidP="00E17EAA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E17EAA" w:rsidRDefault="00E17EAA" w:rsidP="00E17EAA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28" w:history="1">
        <w:r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E17EAA" w:rsidRDefault="00E17EAA" w:rsidP="00E17EAA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E17EAA" w:rsidRDefault="00E17EAA" w:rsidP="00E17EAA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E17EAA" w:rsidRDefault="00E17EAA" w:rsidP="00E17EAA">
      <w:pPr>
        <w:rPr>
          <w:lang w:val="pt-BR"/>
        </w:rPr>
      </w:pPr>
    </w:p>
    <w:sectPr w:rsidR="00E17EAA" w:rsidSect="005C5615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409" w:rsidRDefault="00F62409" w:rsidP="00FD1184">
      <w:r>
        <w:separator/>
      </w:r>
    </w:p>
  </w:endnote>
  <w:endnote w:type="continuationSeparator" w:id="0">
    <w:p w:rsidR="00F62409" w:rsidRDefault="00F62409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vonik Prokyon Light">
    <w:panose1 w:val="00000000000000000000"/>
    <w:charset w:val="00"/>
    <w:family w:val="modern"/>
    <w:notTrueType/>
    <w:pitch w:val="variable"/>
    <w:sig w:usb0="00000007" w:usb1="00000001" w:usb2="00000000" w:usb3="00000000" w:csb0="00000193" w:csb1="00000000"/>
  </w:font>
  <w:font w:name="Evonik Prokyon">
    <w:panose1 w:val="00000000000000000000"/>
    <w:charset w:val="00"/>
    <w:family w:val="modern"/>
    <w:notTrueType/>
    <w:pitch w:val="variable"/>
    <w:sig w:usb0="00000007" w:usb1="00000001" w:usb2="000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903" w:rsidRDefault="00567903">
    <w:pPr>
      <w:pStyle w:val="Rodap"/>
    </w:pPr>
  </w:p>
  <w:p w:rsidR="00567903" w:rsidRDefault="00567903">
    <w:pPr>
      <w:pStyle w:val="Rodap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C2EFA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C2EFA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903" w:rsidRDefault="00567903" w:rsidP="00316EC0">
    <w:pPr>
      <w:pStyle w:val="Rodap"/>
    </w:pPr>
  </w:p>
  <w:p w:rsidR="00567903" w:rsidRPr="005225EC" w:rsidRDefault="00567903" w:rsidP="00316EC0">
    <w:pPr>
      <w:pStyle w:val="Rodap"/>
      <w:rPr>
        <w:szCs w:val="18"/>
      </w:rPr>
    </w:pPr>
    <w:r>
      <w:rPr>
        <w:szCs w:val="18"/>
      </w:rPr>
      <w:t>Page</w:t>
    </w:r>
    <w:r w:rsidRPr="005225EC">
      <w:rPr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C2EFA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Pr="005225EC">
      <w:rPr>
        <w:rStyle w:val="Nmerodepgina"/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C2EFA">
      <w:rPr>
        <w:rStyle w:val="Nmerodepgina"/>
        <w:noProof/>
        <w:szCs w:val="18"/>
      </w:rPr>
      <w:t>5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409" w:rsidRDefault="00F62409" w:rsidP="00FD1184">
      <w:r>
        <w:separator/>
      </w:r>
    </w:p>
  </w:footnote>
  <w:footnote w:type="continuationSeparator" w:id="0">
    <w:p w:rsidR="00F62409" w:rsidRDefault="00F62409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903" w:rsidRPr="003F4CD0" w:rsidRDefault="00567903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3360" behindDoc="1" locked="0" layoutInCell="1" allowOverlap="1" wp14:anchorId="14591BF7" wp14:editId="39928CC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19B0C19E" wp14:editId="2D008DC3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903" w:rsidRPr="003F4CD0" w:rsidRDefault="00567903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DC4410A" wp14:editId="2CFFED2F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3DBDCB82" wp14:editId="3535118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57557FE"/>
    <w:multiLevelType w:val="multilevel"/>
    <w:tmpl w:val="F13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E13CF"/>
    <w:multiLevelType w:val="hybridMultilevel"/>
    <w:tmpl w:val="4E5C8C52"/>
    <w:lvl w:ilvl="0" w:tplc="A642A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D6A0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10C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02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7CB3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4AF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A8F8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0C6B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B64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16BD3"/>
    <w:multiLevelType w:val="hybridMultilevel"/>
    <w:tmpl w:val="925C5C4E"/>
    <w:lvl w:ilvl="0" w:tplc="710C5E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C94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2A1B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E64C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B8D6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649B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A6F8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CFD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8C9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4936EDA"/>
    <w:multiLevelType w:val="hybridMultilevel"/>
    <w:tmpl w:val="D24EAF10"/>
    <w:lvl w:ilvl="0" w:tplc="9FDEA8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0CF0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6E53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240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16EC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2E88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245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6DD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B6E9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F3005"/>
    <w:multiLevelType w:val="hybridMultilevel"/>
    <w:tmpl w:val="BE8213D6"/>
    <w:lvl w:ilvl="0" w:tplc="46CC7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60BD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86A1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2D6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0B3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9C4F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A74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5C62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98FA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B602D"/>
    <w:multiLevelType w:val="multilevel"/>
    <w:tmpl w:val="C4CE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D3154"/>
    <w:multiLevelType w:val="multilevel"/>
    <w:tmpl w:val="3EFA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8"/>
  </w:num>
  <w:num w:numId="13">
    <w:abstractNumId w:val="16"/>
  </w:num>
  <w:num w:numId="14">
    <w:abstractNumId w:val="10"/>
  </w:num>
  <w:num w:numId="15">
    <w:abstractNumId w:val="25"/>
  </w:num>
  <w:num w:numId="16">
    <w:abstractNumId w:val="23"/>
  </w:num>
  <w:num w:numId="17">
    <w:abstractNumId w:val="11"/>
  </w:num>
  <w:num w:numId="18">
    <w:abstractNumId w:val="12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7"/>
  </w:num>
  <w:num w:numId="34">
    <w:abstractNumId w:val="24"/>
  </w:num>
  <w:num w:numId="35">
    <w:abstractNumId w:val="13"/>
  </w:num>
  <w:num w:numId="36">
    <w:abstractNumId w:val="22"/>
  </w:num>
  <w:num w:numId="37">
    <w:abstractNumId w:val="14"/>
  </w:num>
  <w:num w:numId="38">
    <w:abstractNumId w:val="15"/>
  </w:num>
  <w:num w:numId="39">
    <w:abstractNumId w:val="2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1538_x0009_0_x0009_0_x0009_0_x0009_0_x0009_0_x0009_0_x0009_0_x0009_"/>
    <w:docVar w:name="WfGraphics" w:val="X"/>
    <w:docVar w:name="WfID" w:val="7980001"/>
    <w:docVar w:name="WfLastSegment" w:val="3167 n"/>
    <w:docVar w:name="WfMT" w:val="0"/>
    <w:docVar w:name="WfProtection" w:val="1"/>
    <w:docVar w:name="WfSetup" w:val="C:\Users\Sandra Bugs\AppData\Roaming\Microsoft\Word\STARTUP\MySetup.ini"/>
    <w:docVar w:name="WfStyles" w:val=" 384   no"/>
  </w:docVars>
  <w:rsids>
    <w:rsidRoot w:val="005C5615"/>
    <w:rsid w:val="00007459"/>
    <w:rsid w:val="00013722"/>
    <w:rsid w:val="00020EC3"/>
    <w:rsid w:val="000246B5"/>
    <w:rsid w:val="000300BE"/>
    <w:rsid w:val="000337CF"/>
    <w:rsid w:val="00035360"/>
    <w:rsid w:val="0003593A"/>
    <w:rsid w:val="000400C5"/>
    <w:rsid w:val="00046C72"/>
    <w:rsid w:val="00047E57"/>
    <w:rsid w:val="000516A0"/>
    <w:rsid w:val="00084555"/>
    <w:rsid w:val="00086556"/>
    <w:rsid w:val="00092F83"/>
    <w:rsid w:val="00096E44"/>
    <w:rsid w:val="000A0DDB"/>
    <w:rsid w:val="000B0D25"/>
    <w:rsid w:val="000B372E"/>
    <w:rsid w:val="000B4D73"/>
    <w:rsid w:val="000D081A"/>
    <w:rsid w:val="000D1DD8"/>
    <w:rsid w:val="000D7DF9"/>
    <w:rsid w:val="000E06AB"/>
    <w:rsid w:val="000E2184"/>
    <w:rsid w:val="000F70A3"/>
    <w:rsid w:val="000F7816"/>
    <w:rsid w:val="00124443"/>
    <w:rsid w:val="00130399"/>
    <w:rsid w:val="00134B88"/>
    <w:rsid w:val="001407AB"/>
    <w:rsid w:val="0014346F"/>
    <w:rsid w:val="00162B4B"/>
    <w:rsid w:val="001631E8"/>
    <w:rsid w:val="00165932"/>
    <w:rsid w:val="00166485"/>
    <w:rsid w:val="00167F8B"/>
    <w:rsid w:val="0017414F"/>
    <w:rsid w:val="00180482"/>
    <w:rsid w:val="00180DC0"/>
    <w:rsid w:val="001837C2"/>
    <w:rsid w:val="00183F73"/>
    <w:rsid w:val="00185628"/>
    <w:rsid w:val="00191AC3"/>
    <w:rsid w:val="00191B6A"/>
    <w:rsid w:val="001936C1"/>
    <w:rsid w:val="00196518"/>
    <w:rsid w:val="0019695E"/>
    <w:rsid w:val="001A268E"/>
    <w:rsid w:val="001C4A29"/>
    <w:rsid w:val="001C6EA9"/>
    <w:rsid w:val="001F7C26"/>
    <w:rsid w:val="00212685"/>
    <w:rsid w:val="00213A3A"/>
    <w:rsid w:val="0021687C"/>
    <w:rsid w:val="00221C32"/>
    <w:rsid w:val="00231EF5"/>
    <w:rsid w:val="002331CD"/>
    <w:rsid w:val="00241B78"/>
    <w:rsid w:val="002427AA"/>
    <w:rsid w:val="0024351A"/>
    <w:rsid w:val="0024351E"/>
    <w:rsid w:val="0027659F"/>
    <w:rsid w:val="00287090"/>
    <w:rsid w:val="00290F07"/>
    <w:rsid w:val="002963FF"/>
    <w:rsid w:val="002A3233"/>
    <w:rsid w:val="002B1589"/>
    <w:rsid w:val="002B6293"/>
    <w:rsid w:val="002B645E"/>
    <w:rsid w:val="002C10C6"/>
    <w:rsid w:val="002C12A0"/>
    <w:rsid w:val="002D206A"/>
    <w:rsid w:val="002D2996"/>
    <w:rsid w:val="002D3923"/>
    <w:rsid w:val="002D5F0C"/>
    <w:rsid w:val="002F2DBE"/>
    <w:rsid w:val="002F364E"/>
    <w:rsid w:val="002F49B3"/>
    <w:rsid w:val="00301998"/>
    <w:rsid w:val="0030604A"/>
    <w:rsid w:val="003067D4"/>
    <w:rsid w:val="0031020E"/>
    <w:rsid w:val="00310BD6"/>
    <w:rsid w:val="00316EC0"/>
    <w:rsid w:val="00325BE8"/>
    <w:rsid w:val="00337847"/>
    <w:rsid w:val="00345B60"/>
    <w:rsid w:val="003508E4"/>
    <w:rsid w:val="003550F4"/>
    <w:rsid w:val="003624A9"/>
    <w:rsid w:val="00364D2E"/>
    <w:rsid w:val="00364F28"/>
    <w:rsid w:val="00367974"/>
    <w:rsid w:val="00380845"/>
    <w:rsid w:val="00384C52"/>
    <w:rsid w:val="003921CA"/>
    <w:rsid w:val="003A023D"/>
    <w:rsid w:val="003B3CF3"/>
    <w:rsid w:val="003C0198"/>
    <w:rsid w:val="003C2D11"/>
    <w:rsid w:val="003D01CB"/>
    <w:rsid w:val="003D6E84"/>
    <w:rsid w:val="003E4D56"/>
    <w:rsid w:val="003E4E4B"/>
    <w:rsid w:val="003F4CD0"/>
    <w:rsid w:val="004016F5"/>
    <w:rsid w:val="004146D3"/>
    <w:rsid w:val="00422338"/>
    <w:rsid w:val="00422BC6"/>
    <w:rsid w:val="00424F52"/>
    <w:rsid w:val="00433422"/>
    <w:rsid w:val="00454018"/>
    <w:rsid w:val="00464856"/>
    <w:rsid w:val="00467533"/>
    <w:rsid w:val="00474473"/>
    <w:rsid w:val="00476F6F"/>
    <w:rsid w:val="0048125C"/>
    <w:rsid w:val="004820F9"/>
    <w:rsid w:val="00486462"/>
    <w:rsid w:val="0049367A"/>
    <w:rsid w:val="004A0E56"/>
    <w:rsid w:val="004A17C4"/>
    <w:rsid w:val="004A5E45"/>
    <w:rsid w:val="004B27DF"/>
    <w:rsid w:val="004C520C"/>
    <w:rsid w:val="004C5E53"/>
    <w:rsid w:val="004C672E"/>
    <w:rsid w:val="004C7B9F"/>
    <w:rsid w:val="004D6DE7"/>
    <w:rsid w:val="004E04B2"/>
    <w:rsid w:val="004E1DCE"/>
    <w:rsid w:val="004E3505"/>
    <w:rsid w:val="004E36E2"/>
    <w:rsid w:val="004E4003"/>
    <w:rsid w:val="004E64D6"/>
    <w:rsid w:val="004E7FF6"/>
    <w:rsid w:val="004F0B24"/>
    <w:rsid w:val="004F1444"/>
    <w:rsid w:val="004F1918"/>
    <w:rsid w:val="004F59E4"/>
    <w:rsid w:val="0051150F"/>
    <w:rsid w:val="00516C49"/>
    <w:rsid w:val="005225EC"/>
    <w:rsid w:val="00536E02"/>
    <w:rsid w:val="00537A93"/>
    <w:rsid w:val="00552ADA"/>
    <w:rsid w:val="00567903"/>
    <w:rsid w:val="00570525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C63C2"/>
    <w:rsid w:val="005E3211"/>
    <w:rsid w:val="005E3B46"/>
    <w:rsid w:val="005E6AE3"/>
    <w:rsid w:val="005E799F"/>
    <w:rsid w:val="005F234C"/>
    <w:rsid w:val="005F50D9"/>
    <w:rsid w:val="0060031A"/>
    <w:rsid w:val="00600E86"/>
    <w:rsid w:val="00601784"/>
    <w:rsid w:val="00605C02"/>
    <w:rsid w:val="00606A38"/>
    <w:rsid w:val="00614081"/>
    <w:rsid w:val="00635F70"/>
    <w:rsid w:val="00645F2F"/>
    <w:rsid w:val="00651196"/>
    <w:rsid w:val="00652A75"/>
    <w:rsid w:val="0066044D"/>
    <w:rsid w:val="006651E2"/>
    <w:rsid w:val="00671280"/>
    <w:rsid w:val="00673408"/>
    <w:rsid w:val="006952F2"/>
    <w:rsid w:val="00696DFC"/>
    <w:rsid w:val="006A26A3"/>
    <w:rsid w:val="006A581A"/>
    <w:rsid w:val="006A5A6B"/>
    <w:rsid w:val="006A69B2"/>
    <w:rsid w:val="006C2EFA"/>
    <w:rsid w:val="006C6EA8"/>
    <w:rsid w:val="006D601A"/>
    <w:rsid w:val="006D7306"/>
    <w:rsid w:val="006E2F15"/>
    <w:rsid w:val="006E434B"/>
    <w:rsid w:val="006F3AB9"/>
    <w:rsid w:val="00702501"/>
    <w:rsid w:val="00714177"/>
    <w:rsid w:val="00714C0A"/>
    <w:rsid w:val="00717740"/>
    <w:rsid w:val="00717EDA"/>
    <w:rsid w:val="0072366D"/>
    <w:rsid w:val="00723778"/>
    <w:rsid w:val="007238DD"/>
    <w:rsid w:val="00731495"/>
    <w:rsid w:val="00740D24"/>
    <w:rsid w:val="00744FA6"/>
    <w:rsid w:val="00763004"/>
    <w:rsid w:val="00770879"/>
    <w:rsid w:val="00775D2E"/>
    <w:rsid w:val="007767AB"/>
    <w:rsid w:val="00784360"/>
    <w:rsid w:val="00797397"/>
    <w:rsid w:val="007A2C47"/>
    <w:rsid w:val="007A30D8"/>
    <w:rsid w:val="007B1BE0"/>
    <w:rsid w:val="007B22A3"/>
    <w:rsid w:val="007C1E2C"/>
    <w:rsid w:val="007C4857"/>
    <w:rsid w:val="007D0F03"/>
    <w:rsid w:val="007E025C"/>
    <w:rsid w:val="007E7C76"/>
    <w:rsid w:val="007F1506"/>
    <w:rsid w:val="007F200A"/>
    <w:rsid w:val="007F3646"/>
    <w:rsid w:val="007F59C2"/>
    <w:rsid w:val="007F7820"/>
    <w:rsid w:val="00800AA9"/>
    <w:rsid w:val="00803E8F"/>
    <w:rsid w:val="0081515B"/>
    <w:rsid w:val="00816BD2"/>
    <w:rsid w:val="00821FA2"/>
    <w:rsid w:val="00825D88"/>
    <w:rsid w:val="008352AA"/>
    <w:rsid w:val="00836B9A"/>
    <w:rsid w:val="00840CD4"/>
    <w:rsid w:val="0084389E"/>
    <w:rsid w:val="00860A6B"/>
    <w:rsid w:val="00875B8E"/>
    <w:rsid w:val="0088508F"/>
    <w:rsid w:val="00885442"/>
    <w:rsid w:val="00891CF4"/>
    <w:rsid w:val="00897078"/>
    <w:rsid w:val="008A0D35"/>
    <w:rsid w:val="008A2AE8"/>
    <w:rsid w:val="008B03E0"/>
    <w:rsid w:val="008B14D0"/>
    <w:rsid w:val="008B7AFE"/>
    <w:rsid w:val="008C00D3"/>
    <w:rsid w:val="008C52EF"/>
    <w:rsid w:val="008C5814"/>
    <w:rsid w:val="008C6D1F"/>
    <w:rsid w:val="008E60B2"/>
    <w:rsid w:val="008E7921"/>
    <w:rsid w:val="008F49C5"/>
    <w:rsid w:val="009059DE"/>
    <w:rsid w:val="0090621C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444D"/>
    <w:rsid w:val="009A16A5"/>
    <w:rsid w:val="009A600C"/>
    <w:rsid w:val="009A7CDC"/>
    <w:rsid w:val="009C065A"/>
    <w:rsid w:val="009C1153"/>
    <w:rsid w:val="009C2B65"/>
    <w:rsid w:val="009C40DA"/>
    <w:rsid w:val="009C5F4B"/>
    <w:rsid w:val="009C6820"/>
    <w:rsid w:val="009D5586"/>
    <w:rsid w:val="009E1703"/>
    <w:rsid w:val="009E3CC5"/>
    <w:rsid w:val="009E4892"/>
    <w:rsid w:val="009F6AA2"/>
    <w:rsid w:val="00A16154"/>
    <w:rsid w:val="00A164CE"/>
    <w:rsid w:val="00A30BD0"/>
    <w:rsid w:val="00A324E9"/>
    <w:rsid w:val="00A333FB"/>
    <w:rsid w:val="00A34137"/>
    <w:rsid w:val="00A3644E"/>
    <w:rsid w:val="00A41C88"/>
    <w:rsid w:val="00A42C60"/>
    <w:rsid w:val="00A525CB"/>
    <w:rsid w:val="00A60CE5"/>
    <w:rsid w:val="00A60EE9"/>
    <w:rsid w:val="00A61FEE"/>
    <w:rsid w:val="00A67212"/>
    <w:rsid w:val="00A70C5E"/>
    <w:rsid w:val="00A712B8"/>
    <w:rsid w:val="00A804CC"/>
    <w:rsid w:val="00A81F2D"/>
    <w:rsid w:val="00A92F78"/>
    <w:rsid w:val="00A97B44"/>
    <w:rsid w:val="00A97CD7"/>
    <w:rsid w:val="00A97EAD"/>
    <w:rsid w:val="00AA15C6"/>
    <w:rsid w:val="00AA566C"/>
    <w:rsid w:val="00AB1D2C"/>
    <w:rsid w:val="00AD1AAC"/>
    <w:rsid w:val="00AD77C6"/>
    <w:rsid w:val="00AE3848"/>
    <w:rsid w:val="00AF0606"/>
    <w:rsid w:val="00AF6529"/>
    <w:rsid w:val="00AF7D27"/>
    <w:rsid w:val="00B13939"/>
    <w:rsid w:val="00B2025B"/>
    <w:rsid w:val="00B31D5A"/>
    <w:rsid w:val="00B4461B"/>
    <w:rsid w:val="00B5137F"/>
    <w:rsid w:val="00B56705"/>
    <w:rsid w:val="00B656C6"/>
    <w:rsid w:val="00B75CA9"/>
    <w:rsid w:val="00B811DE"/>
    <w:rsid w:val="00B85307"/>
    <w:rsid w:val="00B9317E"/>
    <w:rsid w:val="00BA41A7"/>
    <w:rsid w:val="00BA4C6A"/>
    <w:rsid w:val="00BA584D"/>
    <w:rsid w:val="00BB624D"/>
    <w:rsid w:val="00BC1B97"/>
    <w:rsid w:val="00BC1D7E"/>
    <w:rsid w:val="00BC5FE3"/>
    <w:rsid w:val="00BD113F"/>
    <w:rsid w:val="00BE1628"/>
    <w:rsid w:val="00BF2CEC"/>
    <w:rsid w:val="00BF30BC"/>
    <w:rsid w:val="00BF70B0"/>
    <w:rsid w:val="00BF7272"/>
    <w:rsid w:val="00BF7733"/>
    <w:rsid w:val="00C100C6"/>
    <w:rsid w:val="00C21FFE"/>
    <w:rsid w:val="00C2259A"/>
    <w:rsid w:val="00C242F2"/>
    <w:rsid w:val="00C251AD"/>
    <w:rsid w:val="00C310A2"/>
    <w:rsid w:val="00C31302"/>
    <w:rsid w:val="00C33407"/>
    <w:rsid w:val="00C40B77"/>
    <w:rsid w:val="00C4228E"/>
    <w:rsid w:val="00C42772"/>
    <w:rsid w:val="00C4300F"/>
    <w:rsid w:val="00C44328"/>
    <w:rsid w:val="00C44564"/>
    <w:rsid w:val="00C60F15"/>
    <w:rsid w:val="00C612BA"/>
    <w:rsid w:val="00C82F21"/>
    <w:rsid w:val="00C857E2"/>
    <w:rsid w:val="00C90F8C"/>
    <w:rsid w:val="00C930F0"/>
    <w:rsid w:val="00C94042"/>
    <w:rsid w:val="00CA6F45"/>
    <w:rsid w:val="00CB2AEC"/>
    <w:rsid w:val="00CB3A53"/>
    <w:rsid w:val="00CC12FE"/>
    <w:rsid w:val="00CD1EE7"/>
    <w:rsid w:val="00CD2243"/>
    <w:rsid w:val="00CD3458"/>
    <w:rsid w:val="00CE2E92"/>
    <w:rsid w:val="00CE6011"/>
    <w:rsid w:val="00CF2E07"/>
    <w:rsid w:val="00CF3942"/>
    <w:rsid w:val="00D106FC"/>
    <w:rsid w:val="00D12103"/>
    <w:rsid w:val="00D23840"/>
    <w:rsid w:val="00D37F3A"/>
    <w:rsid w:val="00D45401"/>
    <w:rsid w:val="00D46695"/>
    <w:rsid w:val="00D46DAB"/>
    <w:rsid w:val="00D47872"/>
    <w:rsid w:val="00D50B3E"/>
    <w:rsid w:val="00D5275A"/>
    <w:rsid w:val="00D5540F"/>
    <w:rsid w:val="00D60C11"/>
    <w:rsid w:val="00D61F14"/>
    <w:rsid w:val="00D630D8"/>
    <w:rsid w:val="00D70836"/>
    <w:rsid w:val="00D72A07"/>
    <w:rsid w:val="00D813F1"/>
    <w:rsid w:val="00D81410"/>
    <w:rsid w:val="00D829D0"/>
    <w:rsid w:val="00D84239"/>
    <w:rsid w:val="00D90774"/>
    <w:rsid w:val="00D910BC"/>
    <w:rsid w:val="00D95388"/>
    <w:rsid w:val="00D95601"/>
    <w:rsid w:val="00DA4381"/>
    <w:rsid w:val="00DB3E3C"/>
    <w:rsid w:val="00DB6C3F"/>
    <w:rsid w:val="00DC0B69"/>
    <w:rsid w:val="00DC1267"/>
    <w:rsid w:val="00DC1494"/>
    <w:rsid w:val="00DD6FCB"/>
    <w:rsid w:val="00DE1B0A"/>
    <w:rsid w:val="00DE534A"/>
    <w:rsid w:val="00E012F7"/>
    <w:rsid w:val="00E03700"/>
    <w:rsid w:val="00E05BB2"/>
    <w:rsid w:val="00E120CF"/>
    <w:rsid w:val="00E172A1"/>
    <w:rsid w:val="00E17C9E"/>
    <w:rsid w:val="00E17EAA"/>
    <w:rsid w:val="00E17FDD"/>
    <w:rsid w:val="00E363F0"/>
    <w:rsid w:val="00E37A07"/>
    <w:rsid w:val="00E430EA"/>
    <w:rsid w:val="00E44B62"/>
    <w:rsid w:val="00E46D1E"/>
    <w:rsid w:val="00E5675D"/>
    <w:rsid w:val="00E602FA"/>
    <w:rsid w:val="00E6418A"/>
    <w:rsid w:val="00E67EA2"/>
    <w:rsid w:val="00E70480"/>
    <w:rsid w:val="00E76857"/>
    <w:rsid w:val="00E86454"/>
    <w:rsid w:val="00E8737C"/>
    <w:rsid w:val="00E97290"/>
    <w:rsid w:val="00EA7A04"/>
    <w:rsid w:val="00EA7E4E"/>
    <w:rsid w:val="00EB0C3E"/>
    <w:rsid w:val="00EB6035"/>
    <w:rsid w:val="00EC012C"/>
    <w:rsid w:val="00EC2C4D"/>
    <w:rsid w:val="00ED1DEA"/>
    <w:rsid w:val="00ED3808"/>
    <w:rsid w:val="00EE4A72"/>
    <w:rsid w:val="00EF7EB3"/>
    <w:rsid w:val="00F018DC"/>
    <w:rsid w:val="00F234B3"/>
    <w:rsid w:val="00F30AB5"/>
    <w:rsid w:val="00F3748A"/>
    <w:rsid w:val="00F55458"/>
    <w:rsid w:val="00F5602B"/>
    <w:rsid w:val="00F62409"/>
    <w:rsid w:val="00F6598A"/>
    <w:rsid w:val="00F66FEE"/>
    <w:rsid w:val="00F827D0"/>
    <w:rsid w:val="00F86C5B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E3F38"/>
    <w:rsid w:val="00FE676A"/>
    <w:rsid w:val="00FF4DA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561156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99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customStyle="1" w:styleId="tw4winMark">
    <w:name w:val="tw4winMark"/>
    <w:basedOn w:val="Fontepargpadro"/>
    <w:rsid w:val="00D106FC"/>
    <w:rPr>
      <w:rFonts w:ascii="Courier New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szCs w:val="18"/>
      <w:effect w:val="none"/>
      <w:vertAlign w:val="subscript"/>
    </w:rPr>
  </w:style>
  <w:style w:type="paragraph" w:customStyle="1" w:styleId="Pa6">
    <w:name w:val="Pa6"/>
    <w:basedOn w:val="Default"/>
    <w:next w:val="Default"/>
    <w:uiPriority w:val="99"/>
    <w:rsid w:val="00B85307"/>
    <w:pPr>
      <w:adjustRightInd w:val="0"/>
      <w:spacing w:line="18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7">
    <w:name w:val="Pa7"/>
    <w:basedOn w:val="Default"/>
    <w:next w:val="Default"/>
    <w:uiPriority w:val="99"/>
    <w:rsid w:val="00B85307"/>
    <w:pPr>
      <w:adjustRightInd w:val="0"/>
      <w:spacing w:line="32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8">
    <w:name w:val="Pa8"/>
    <w:basedOn w:val="Default"/>
    <w:next w:val="Default"/>
    <w:uiPriority w:val="99"/>
    <w:rsid w:val="00C857E2"/>
    <w:pPr>
      <w:adjustRightInd w:val="0"/>
      <w:spacing w:line="321" w:lineRule="atLeast"/>
    </w:pPr>
    <w:rPr>
      <w:rFonts w:ascii="Evonik Prokyon" w:eastAsia="Times New Roman" w:hAnsi="Evonik Prokyon" w:cs="Times New Roman"/>
      <w:color w:val="auto"/>
      <w:lang w:val="pt-BR"/>
    </w:rPr>
  </w:style>
  <w:style w:type="paragraph" w:styleId="PargrafodaLista">
    <w:name w:val="List Paragraph"/>
    <w:basedOn w:val="Normal"/>
    <w:uiPriority w:val="34"/>
    <w:qFormat/>
    <w:rsid w:val="007A30D8"/>
    <w:pPr>
      <w:spacing w:line="240" w:lineRule="auto"/>
      <w:ind w:left="708"/>
    </w:pPr>
    <w:rPr>
      <w:rFonts w:ascii="Times New Roman" w:hAnsi="Times New Roman"/>
      <w:sz w:val="20"/>
      <w:szCs w:val="20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065A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uiPriority w:val="99"/>
    <w:rsid w:val="00D95601"/>
    <w:rPr>
      <w:rFonts w:ascii="Lucida Sans Unicode" w:hAnsi="Lucida Sans Unicode" w:cs="Arial"/>
      <w:b/>
      <w:bCs/>
      <w:kern w:val="28"/>
      <w:sz w:val="24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227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191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51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73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9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69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30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46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89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38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2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yperlink" Target="https://plus.google.com/103250000756057940476" TargetMode="External"/><Relationship Id="rId26" Type="http://schemas.openxmlformats.org/officeDocument/2006/relationships/hyperlink" Target="http://www.viapublicacomunicacao.com.br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34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viapublicacom" TargetMode="External"/><Relationship Id="rId20" Type="http://schemas.openxmlformats.org/officeDocument/2006/relationships/hyperlink" Target="https://www.linkedin.com/company/via-publica-comunicacao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hyperlink" Target="https://www.youtube.com/channel/UCJOh4aAw97ACe4rseV6ti4A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5.jpeg"/><Relationship Id="rId28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media/image3.jpe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hyperlink" Target="https://www.instagram.com/viapublicacomunicacao/" TargetMode="External"/><Relationship Id="rId27" Type="http://schemas.openxmlformats.org/officeDocument/2006/relationships/image" Target="media/image7.jpe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1422</Words>
  <Characters>7684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Evonik, englisch, Stand: 01.09.2016</vt:lpstr>
    </vt:vector>
  </TitlesOfParts>
  <Manager>Inês Cardoso</Manager>
  <Company>Via Pública Comunicação</Company>
  <LinksUpToDate>false</LinksUpToDate>
  <CharactersWithSpaces>9088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Road Safety Award</dc:subject>
  <dc:creator>Taís Augusto</dc:creator>
  <dc:description>Novembro/2018</dc:description>
  <cp:lastModifiedBy>Taís Augusto</cp:lastModifiedBy>
  <cp:revision>2</cp:revision>
  <cp:lastPrinted>2018-04-18T18:24:00Z</cp:lastPrinted>
  <dcterms:created xsi:type="dcterms:W3CDTF">2018-12-18T17:20:00Z</dcterms:created>
  <dcterms:modified xsi:type="dcterms:W3CDTF">2018-12-18T17:20:00Z</dcterms:modified>
</cp:coreProperties>
</file>