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9342D4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86016E" w:rsidP="00E86FBC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bookmarkStart w:id="0" w:name="_GoBack"/>
            <w:bookmarkEnd w:id="0"/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0</w:t>
            </w:r>
            <w:r w:rsidR="009342D4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7</w:t>
            </w:r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dez</w:t>
            </w:r>
            <w:r w:rsidR="00096D3A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embr</w:t>
            </w:r>
            <w:r w:rsidR="003A7CF5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DA7DFF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 201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E86FBC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2A1916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8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9342D4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E86FBC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2A1916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9" w:history="1">
        <w:r w:rsidR="00FD0E10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86016E" w:rsidRDefault="0086016E" w:rsidP="0086016E">
      <w:pPr>
        <w:pStyle w:val="Ttulo"/>
        <w:rPr>
          <w:lang w:val="pt-BR"/>
        </w:rPr>
      </w:pPr>
      <w:r>
        <w:rPr>
          <w:lang w:val="pt-BR"/>
        </w:rPr>
        <w:t xml:space="preserve">Evonik e </w:t>
      </w:r>
      <w:proofErr w:type="spellStart"/>
      <w:r>
        <w:rPr>
          <w:lang w:val="pt-BR"/>
        </w:rPr>
        <w:t>Vland</w:t>
      </w:r>
      <w:proofErr w:type="spellEnd"/>
      <w:r>
        <w:rPr>
          <w:lang w:val="pt-BR"/>
        </w:rPr>
        <w:t xml:space="preserve"> estabelecem cooperação estratégica</w:t>
      </w:r>
    </w:p>
    <w:p w:rsidR="0086016E" w:rsidRDefault="0086016E" w:rsidP="0086016E">
      <w:pPr>
        <w:pStyle w:val="Ttulo"/>
        <w:rPr>
          <w:rFonts w:cs="Lucida Sans Unicode"/>
          <w:sz w:val="22"/>
          <w:szCs w:val="22"/>
          <w:lang w:val="pt-BR"/>
        </w:rPr>
      </w:pPr>
    </w:p>
    <w:p w:rsidR="0086016E" w:rsidRPr="0086016E" w:rsidRDefault="0086016E" w:rsidP="0086016E">
      <w:pPr>
        <w:pStyle w:val="PargrafodaLista"/>
        <w:numPr>
          <w:ilvl w:val="0"/>
          <w:numId w:val="13"/>
        </w:numPr>
        <w:spacing w:after="0" w:line="300" w:lineRule="exact"/>
        <w:rPr>
          <w:rFonts w:ascii="Lucida Sans Unicode" w:eastAsia="SimSun" w:hAnsi="Lucida Sans Unicode" w:cs="Lucida Sans Unicode"/>
          <w:color w:val="000000" w:themeColor="text1"/>
          <w:sz w:val="24"/>
          <w:szCs w:val="24"/>
          <w:lang w:val="pt-BR" w:eastAsia="zh-CN"/>
        </w:rPr>
      </w:pPr>
      <w:r w:rsidRPr="0086016E">
        <w:rPr>
          <w:rFonts w:ascii="Lucida Sans Unicode" w:eastAsia="SimSun" w:hAnsi="Lucida Sans Unicode" w:cs="Lucida Sans Unicode"/>
          <w:sz w:val="24"/>
          <w:szCs w:val="24"/>
          <w:lang w:val="pt-BR" w:eastAsia="zh-CN"/>
        </w:rPr>
        <w:t xml:space="preserve">Evonik e </w:t>
      </w:r>
      <w:proofErr w:type="spellStart"/>
      <w:r w:rsidRPr="0086016E">
        <w:rPr>
          <w:rFonts w:ascii="Lucida Sans Unicode" w:eastAsia="SimSun" w:hAnsi="Lucida Sans Unicode" w:cs="Lucida Sans Unicode"/>
          <w:sz w:val="24"/>
          <w:szCs w:val="24"/>
          <w:lang w:val="pt-BR" w:eastAsia="zh-CN"/>
        </w:rPr>
        <w:t>Vland</w:t>
      </w:r>
      <w:proofErr w:type="spellEnd"/>
      <w:r w:rsidRPr="0086016E">
        <w:rPr>
          <w:rFonts w:ascii="Lucida Sans Unicode" w:eastAsia="SimSun" w:hAnsi="Lucida Sans Unicode" w:cs="Lucida Sans Unicode"/>
          <w:sz w:val="24"/>
          <w:szCs w:val="24"/>
          <w:lang w:val="pt-BR" w:eastAsia="zh-CN"/>
        </w:rPr>
        <w:t xml:space="preserve"> firmaram protocolo de intenções para uma cooperação estratégica </w:t>
      </w:r>
    </w:p>
    <w:p w:rsidR="0086016E" w:rsidRPr="0086016E" w:rsidRDefault="0086016E" w:rsidP="0086016E">
      <w:pPr>
        <w:pStyle w:val="PargrafodaLista"/>
        <w:numPr>
          <w:ilvl w:val="0"/>
          <w:numId w:val="13"/>
        </w:numPr>
        <w:spacing w:after="0" w:line="280" w:lineRule="exact"/>
        <w:rPr>
          <w:rFonts w:ascii="Lucida Sans Unicode" w:eastAsia="SimSun" w:hAnsi="Lucida Sans Unicode" w:cs="Lucida Sans Unicode"/>
          <w:color w:val="000000" w:themeColor="text1"/>
          <w:sz w:val="24"/>
          <w:szCs w:val="24"/>
          <w:lang w:val="pt-BR" w:eastAsia="zh-CN"/>
        </w:rPr>
      </w:pPr>
      <w:r w:rsidRPr="0086016E">
        <w:rPr>
          <w:rFonts w:ascii="Lucida Sans Unicode" w:eastAsia="SimSun" w:hAnsi="Lucida Sans Unicode" w:cs="Lucida Sans Unicode"/>
          <w:sz w:val="24"/>
          <w:szCs w:val="24"/>
          <w:lang w:val="pt-BR" w:eastAsia="zh-CN"/>
        </w:rPr>
        <w:t>Empresas vão se dedicar a inovações na área de probióticos para nutrição animal e enzimas para aplicação industrial</w:t>
      </w:r>
    </w:p>
    <w:p w:rsidR="0086016E" w:rsidRPr="009342D4" w:rsidRDefault="0086016E" w:rsidP="0086016E">
      <w:pPr>
        <w:pStyle w:val="PargrafodaLista"/>
        <w:numPr>
          <w:ilvl w:val="0"/>
          <w:numId w:val="13"/>
        </w:numPr>
        <w:spacing w:after="0" w:line="280" w:lineRule="exact"/>
        <w:rPr>
          <w:rFonts w:ascii="Lucida Sans Unicode" w:eastAsia="SimSun" w:hAnsi="Lucida Sans Unicode" w:cs="Lucida Sans Unicode"/>
          <w:sz w:val="24"/>
          <w:szCs w:val="24"/>
          <w:lang w:val="pt-BR" w:eastAsia="zh-CN"/>
        </w:rPr>
      </w:pPr>
      <w:r w:rsidRPr="009342D4">
        <w:rPr>
          <w:rFonts w:ascii="Lucida Sans Unicode" w:eastAsia="SimSun" w:hAnsi="Lucida Sans Unicode" w:cs="Lucida Sans Unicode"/>
          <w:sz w:val="24"/>
          <w:szCs w:val="24"/>
          <w:lang w:val="pt-BR" w:eastAsia="zh-CN"/>
        </w:rPr>
        <w:t xml:space="preserve">Parceria tem como intuito desenvolver novas oportunidades de negócios para probióticos nos segmentos </w:t>
      </w:r>
      <w:r w:rsidR="00540920" w:rsidRPr="009342D4">
        <w:rPr>
          <w:rFonts w:ascii="Lucida Sans Unicode" w:eastAsia="SimSun" w:hAnsi="Lucida Sans Unicode" w:cs="Lucida Sans Unicode"/>
          <w:sz w:val="24"/>
          <w:szCs w:val="24"/>
          <w:lang w:val="pt-BR" w:eastAsia="zh-CN"/>
        </w:rPr>
        <w:t>de produção animal</w:t>
      </w:r>
      <w:r w:rsidRPr="009342D4">
        <w:rPr>
          <w:rFonts w:ascii="Lucida Sans Unicode" w:eastAsia="SimSun" w:hAnsi="Lucida Sans Unicode" w:cs="Lucida Sans Unicode"/>
          <w:sz w:val="24"/>
          <w:szCs w:val="24"/>
          <w:lang w:val="pt-BR" w:eastAsia="zh-CN"/>
        </w:rPr>
        <w:t xml:space="preserve">, aquicultura e defensivos </w:t>
      </w:r>
      <w:r w:rsidR="00540920" w:rsidRPr="009342D4">
        <w:rPr>
          <w:rFonts w:ascii="Lucida Sans Unicode" w:eastAsia="SimSun" w:hAnsi="Lucida Sans Unicode" w:cs="Lucida Sans Unicode"/>
          <w:sz w:val="24"/>
          <w:szCs w:val="24"/>
          <w:lang w:val="pt-BR" w:eastAsia="zh-CN"/>
        </w:rPr>
        <w:t>agrícolas.</w:t>
      </w:r>
    </w:p>
    <w:p w:rsidR="0086016E" w:rsidRPr="009342D4" w:rsidRDefault="0086016E" w:rsidP="0086016E">
      <w:pPr>
        <w:spacing w:line="280" w:lineRule="exact"/>
        <w:rPr>
          <w:rFonts w:eastAsia="SimSun" w:cs="Lucida Sans Unicode"/>
          <w:szCs w:val="22"/>
          <w:lang w:val="pt-BR" w:eastAsia="zh-CN"/>
        </w:rPr>
      </w:pPr>
    </w:p>
    <w:p w:rsidR="0086016E" w:rsidRDefault="0086016E" w:rsidP="0086016E">
      <w:pPr>
        <w:spacing w:line="280" w:lineRule="exact"/>
        <w:rPr>
          <w:rFonts w:eastAsia="SimSun" w:cs="Lucida Sans Unicode"/>
          <w:color w:val="000000" w:themeColor="text1"/>
          <w:szCs w:val="22"/>
          <w:lang w:val="pt-BR" w:eastAsia="zh-CN"/>
        </w:rPr>
      </w:pPr>
    </w:p>
    <w:p w:rsidR="0086016E" w:rsidRDefault="0086016E" w:rsidP="008601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SimSun" w:cs="Lucida Sans Unicode"/>
          <w:color w:val="000000" w:themeColor="text1"/>
          <w:szCs w:val="22"/>
          <w:lang w:val="pt-BR" w:eastAsia="zh-CN"/>
        </w:rPr>
      </w:pPr>
      <w:r>
        <w:rPr>
          <w:rFonts w:eastAsia="SimSun" w:cs="Lucida Sans Unicode"/>
          <w:szCs w:val="22"/>
          <w:lang w:val="pt-BR" w:eastAsia="zh-CN"/>
        </w:rPr>
        <w:t xml:space="preserve">Em 16 de novembro de 2018, a Evonik e a </w:t>
      </w:r>
      <w:proofErr w:type="spellStart"/>
      <w:r>
        <w:rPr>
          <w:rFonts w:eastAsia="SimSun" w:cs="Lucida Sans Unicode"/>
          <w:szCs w:val="22"/>
          <w:lang w:val="pt-BR" w:eastAsia="zh-CN"/>
        </w:rPr>
        <w:t>Vland</w:t>
      </w:r>
      <w:proofErr w:type="spellEnd"/>
      <w:r>
        <w:rPr>
          <w:rFonts w:eastAsia="SimSun" w:cs="Lucida Sans Unicode"/>
          <w:szCs w:val="22"/>
          <w:lang w:val="pt-BR" w:eastAsia="zh-CN"/>
        </w:rPr>
        <w:t xml:space="preserve"> assinaram um protocolo de intenções para uma cooperação estratégica.</w:t>
      </w:r>
      <w:r>
        <w:rPr>
          <w:rFonts w:eastAsia="SimSun" w:cs="Lucida Sans Unicode"/>
          <w:color w:val="000000" w:themeColor="text1"/>
          <w:szCs w:val="22"/>
          <w:lang w:val="pt-BR" w:eastAsia="zh-CN"/>
        </w:rPr>
        <w:t xml:space="preserve"> </w:t>
      </w:r>
      <w:r>
        <w:rPr>
          <w:rFonts w:eastAsia="SimSun" w:cs="Lucida Sans Unicode"/>
          <w:szCs w:val="22"/>
          <w:lang w:val="pt-BR" w:eastAsia="zh-CN"/>
        </w:rPr>
        <w:t>As empresas pretendem cooperar no segmento de probióticos para nutrição animal e no campo das enzimas para aplicações industriais.</w:t>
      </w:r>
      <w:r>
        <w:rPr>
          <w:rFonts w:eastAsia="SimSun" w:cs="Lucida Sans Unicode"/>
          <w:color w:val="000000" w:themeColor="text1"/>
          <w:szCs w:val="22"/>
          <w:lang w:val="pt-BR" w:eastAsia="zh-CN"/>
        </w:rPr>
        <w:t xml:space="preserve"> </w:t>
      </w:r>
      <w:r>
        <w:rPr>
          <w:rFonts w:eastAsia="SimSun" w:cs="Lucida Sans Unicode"/>
          <w:szCs w:val="22"/>
          <w:lang w:val="pt-BR" w:eastAsia="zh-CN"/>
        </w:rPr>
        <w:t xml:space="preserve">A cooperação prevê a troca de </w:t>
      </w:r>
      <w:r w:rsidRPr="0086016E">
        <w:rPr>
          <w:rFonts w:eastAsia="SimSun" w:cs="Lucida Sans Unicode"/>
          <w:i/>
          <w:szCs w:val="22"/>
          <w:lang w:val="pt-BR" w:eastAsia="zh-CN"/>
        </w:rPr>
        <w:t>know-how</w:t>
      </w:r>
      <w:r>
        <w:rPr>
          <w:rFonts w:eastAsia="SimSun" w:cs="Lucida Sans Unicode"/>
          <w:szCs w:val="22"/>
          <w:lang w:val="pt-BR" w:eastAsia="zh-CN"/>
        </w:rPr>
        <w:t xml:space="preserve">, o desenvolvimento de novos produtos e o aprimoramento de tecnologias de processos. </w:t>
      </w:r>
      <w:r>
        <w:rPr>
          <w:rFonts w:eastAsia="SimSun" w:cs="Lucida Sans Unicode"/>
          <w:color w:val="000000" w:themeColor="text1"/>
          <w:szCs w:val="22"/>
          <w:lang w:val="pt-BR" w:eastAsia="zh-CN"/>
        </w:rPr>
        <w:t xml:space="preserve"> </w:t>
      </w:r>
    </w:p>
    <w:p w:rsidR="0086016E" w:rsidRDefault="0086016E" w:rsidP="008601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Microsoft YaHei" w:cs="Lucida Sans Unicode"/>
          <w:szCs w:val="22"/>
          <w:lang w:val="pt-BR"/>
        </w:rPr>
      </w:pPr>
    </w:p>
    <w:p w:rsidR="0086016E" w:rsidRPr="009342D4" w:rsidRDefault="0086016E" w:rsidP="008601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SimSun" w:cs="Lucida Sans Unicode"/>
          <w:szCs w:val="22"/>
          <w:lang w:val="pt-BR" w:eastAsia="zh-CN"/>
        </w:rPr>
      </w:pPr>
      <w:r w:rsidRPr="009342D4">
        <w:rPr>
          <w:rFonts w:eastAsia="Microsoft YaHei" w:cs="Lucida Sans Unicode"/>
          <w:szCs w:val="22"/>
          <w:lang w:val="pt-BR"/>
        </w:rPr>
        <w:t xml:space="preserve">A </w:t>
      </w:r>
      <w:proofErr w:type="spellStart"/>
      <w:r w:rsidRPr="009342D4">
        <w:rPr>
          <w:rFonts w:eastAsia="Microsoft YaHei" w:cs="Lucida Sans Unicode"/>
          <w:szCs w:val="22"/>
          <w:lang w:val="pt-BR"/>
        </w:rPr>
        <w:t>Vland</w:t>
      </w:r>
      <w:proofErr w:type="spellEnd"/>
      <w:r w:rsidRPr="009342D4">
        <w:rPr>
          <w:rFonts w:eastAsia="Microsoft YaHei" w:cs="Lucida Sans Unicode"/>
          <w:szCs w:val="22"/>
          <w:lang w:val="pt-BR"/>
        </w:rPr>
        <w:t xml:space="preserve">, empresa </w:t>
      </w:r>
      <w:r w:rsidRPr="009342D4">
        <w:rPr>
          <w:rFonts w:eastAsia="Microsoft YaHei" w:cs="Lucida Sans Unicode"/>
          <w:i/>
          <w:szCs w:val="22"/>
          <w:lang w:val="pt-BR"/>
        </w:rPr>
        <w:t>high-tech</w:t>
      </w:r>
      <w:r w:rsidRPr="009342D4">
        <w:rPr>
          <w:rFonts w:eastAsia="Microsoft YaHei" w:cs="Lucida Sans Unicode"/>
          <w:szCs w:val="22"/>
          <w:lang w:val="pt-BR"/>
        </w:rPr>
        <w:t xml:space="preserve"> chinesa com </w:t>
      </w:r>
      <w:r w:rsidR="00540920" w:rsidRPr="009342D4">
        <w:rPr>
          <w:rFonts w:eastAsia="Microsoft YaHei" w:cs="Lucida Sans Unicode"/>
          <w:szCs w:val="22"/>
          <w:lang w:val="pt-BR"/>
        </w:rPr>
        <w:t xml:space="preserve">foco </w:t>
      </w:r>
      <w:r w:rsidRPr="009342D4">
        <w:rPr>
          <w:rFonts w:eastAsia="Microsoft YaHei" w:cs="Lucida Sans Unicode"/>
          <w:szCs w:val="22"/>
          <w:lang w:val="pt-BR"/>
        </w:rPr>
        <w:t xml:space="preserve">em enzimas, probióticos e saúde animal, fornece apoio tecnológico em questões como fabricação </w:t>
      </w:r>
      <w:r w:rsidR="00540920" w:rsidRPr="009342D4">
        <w:rPr>
          <w:rFonts w:eastAsia="Microsoft YaHei" w:cs="Lucida Sans Unicode"/>
          <w:szCs w:val="22"/>
          <w:lang w:val="pt-BR"/>
        </w:rPr>
        <w:t>de produtos biológicos</w:t>
      </w:r>
      <w:r w:rsidRPr="009342D4">
        <w:rPr>
          <w:rFonts w:eastAsia="Microsoft YaHei" w:cs="Lucida Sans Unicode"/>
          <w:szCs w:val="22"/>
          <w:lang w:val="pt-BR"/>
        </w:rPr>
        <w:t xml:space="preserve">, soluções ‘verdes’ para segurança alimentar e tecnologias </w:t>
      </w:r>
      <w:r w:rsidR="00540920" w:rsidRPr="009342D4">
        <w:rPr>
          <w:rFonts w:eastAsia="Microsoft YaHei" w:cs="Lucida Sans Unicode"/>
          <w:szCs w:val="22"/>
          <w:lang w:val="pt-BR"/>
        </w:rPr>
        <w:t xml:space="preserve">para racionalizar o uso de energias </w:t>
      </w:r>
      <w:r w:rsidRPr="009342D4">
        <w:rPr>
          <w:rFonts w:eastAsia="Microsoft YaHei" w:cs="Lucida Sans Unicode"/>
          <w:szCs w:val="22"/>
          <w:lang w:val="pt-BR"/>
        </w:rPr>
        <w:t>limpas para</w:t>
      </w:r>
      <w:r w:rsidR="00540920" w:rsidRPr="009342D4">
        <w:rPr>
          <w:rFonts w:eastAsia="Microsoft YaHei" w:cs="Lucida Sans Unicode"/>
          <w:szCs w:val="22"/>
          <w:lang w:val="pt-BR"/>
        </w:rPr>
        <w:t xml:space="preserve"> uso em</w:t>
      </w:r>
      <w:r w:rsidRPr="009342D4">
        <w:rPr>
          <w:rFonts w:eastAsia="Microsoft YaHei" w:cs="Lucida Sans Unicode"/>
          <w:szCs w:val="22"/>
          <w:lang w:val="pt-BR"/>
        </w:rPr>
        <w:t xml:space="preserve"> indústrias </w:t>
      </w:r>
      <w:r w:rsidR="00540920" w:rsidRPr="009342D4">
        <w:rPr>
          <w:rFonts w:eastAsia="Microsoft YaHei" w:cs="Lucida Sans Unicode"/>
          <w:szCs w:val="22"/>
          <w:lang w:val="pt-BR"/>
        </w:rPr>
        <w:t>de biotecnologia</w:t>
      </w:r>
      <w:r w:rsidRPr="009342D4">
        <w:rPr>
          <w:rFonts w:eastAsia="Microsoft YaHei" w:cs="Lucida Sans Unicode"/>
          <w:szCs w:val="22"/>
          <w:lang w:val="pt-BR"/>
        </w:rPr>
        <w:t xml:space="preserve">. Em combinação com a forte presença </w:t>
      </w:r>
      <w:r w:rsidR="00540920" w:rsidRPr="009342D4">
        <w:rPr>
          <w:rFonts w:eastAsia="Microsoft YaHei" w:cs="Lucida Sans Unicode"/>
          <w:szCs w:val="22"/>
          <w:lang w:val="pt-BR"/>
        </w:rPr>
        <w:t xml:space="preserve">global </w:t>
      </w:r>
      <w:r w:rsidRPr="009342D4">
        <w:rPr>
          <w:rFonts w:eastAsia="Microsoft YaHei" w:cs="Lucida Sans Unicode"/>
          <w:szCs w:val="22"/>
          <w:lang w:val="pt-BR"/>
        </w:rPr>
        <w:t xml:space="preserve">de mercado da Evonik e seu foco em tecnologia e aplicações para a saúde intestinal dos animais, a nova cooperação deve trazer benefícios mútuos aos parceiros. </w:t>
      </w:r>
    </w:p>
    <w:p w:rsidR="0086016E" w:rsidRPr="009342D4" w:rsidRDefault="0086016E" w:rsidP="0086016E">
      <w:pPr>
        <w:rPr>
          <w:rFonts w:cs="Lucida Sans Unicode"/>
          <w:szCs w:val="22"/>
          <w:lang w:val="pt-BR"/>
        </w:rPr>
      </w:pPr>
    </w:p>
    <w:p w:rsidR="0086016E" w:rsidRDefault="0086016E" w:rsidP="0086016E">
      <w:pPr>
        <w:rPr>
          <w:lang w:val="pt-BR"/>
        </w:rPr>
      </w:pPr>
      <w:r>
        <w:rPr>
          <w:rFonts w:cs="Lucida Sans Unicode"/>
          <w:szCs w:val="22"/>
          <w:lang w:val="pt-BR"/>
        </w:rPr>
        <w:t>“Os probióticos já são um componente central em nosso programa de soluções para a saúde intestinal</w:t>
      </w:r>
      <w:r w:rsidR="00540920">
        <w:rPr>
          <w:rFonts w:cs="Lucida Sans Unicode"/>
          <w:szCs w:val="22"/>
          <w:lang w:val="pt-BR"/>
        </w:rPr>
        <w:t xml:space="preserve"> em animais</w:t>
      </w:r>
      <w:r>
        <w:rPr>
          <w:rFonts w:cs="Lucida Sans Unicode"/>
          <w:szCs w:val="22"/>
          <w:lang w:val="pt-BR"/>
        </w:rPr>
        <w:t xml:space="preserve">. Por meio da cooperação com a </w:t>
      </w:r>
      <w:proofErr w:type="spellStart"/>
      <w:r>
        <w:rPr>
          <w:rFonts w:cs="Lucida Sans Unicode"/>
          <w:szCs w:val="22"/>
          <w:lang w:val="pt-BR"/>
        </w:rPr>
        <w:t>Vland</w:t>
      </w:r>
      <w:proofErr w:type="spellEnd"/>
      <w:r>
        <w:rPr>
          <w:rFonts w:cs="Lucida Sans Unicode"/>
          <w:szCs w:val="22"/>
          <w:lang w:val="pt-BR"/>
        </w:rPr>
        <w:t xml:space="preserve">, acreditamos poder avançar ainda mais nessa área”, diz Dr. Emmanuel Auer, responsável pela linha de negócios Animal </w:t>
      </w:r>
      <w:proofErr w:type="spellStart"/>
      <w:r>
        <w:rPr>
          <w:rFonts w:cs="Lucida Sans Unicode"/>
          <w:szCs w:val="22"/>
          <w:lang w:val="pt-BR"/>
        </w:rPr>
        <w:t>Nutrition</w:t>
      </w:r>
      <w:proofErr w:type="spellEnd"/>
      <w:r>
        <w:rPr>
          <w:rFonts w:cs="Lucida Sans Unicode"/>
          <w:szCs w:val="22"/>
          <w:lang w:val="pt-BR"/>
        </w:rPr>
        <w:t xml:space="preserve"> da Evonik. </w:t>
      </w:r>
      <w:r>
        <w:rPr>
          <w:lang w:val="pt-BR"/>
        </w:rPr>
        <w:t xml:space="preserve">Nós conhecemos os desafios enfrentados pelos clientes, compreendemos a fisiologia dos animais e temos décadas de experiência em nutrição animal. Tudo isso vai complementar as inovações tecnológicas da </w:t>
      </w:r>
      <w:proofErr w:type="spellStart"/>
      <w:r>
        <w:rPr>
          <w:lang w:val="pt-BR"/>
        </w:rPr>
        <w:t>Vland</w:t>
      </w:r>
      <w:proofErr w:type="spellEnd"/>
      <w:r>
        <w:rPr>
          <w:lang w:val="pt-BR"/>
        </w:rPr>
        <w:t xml:space="preserve">. </w:t>
      </w:r>
    </w:p>
    <w:p w:rsidR="0086016E" w:rsidRDefault="0086016E" w:rsidP="0086016E">
      <w:pPr>
        <w:rPr>
          <w:rFonts w:cs="Lucida Sans Unicode"/>
          <w:szCs w:val="22"/>
          <w:lang w:val="pt-BR"/>
        </w:rPr>
      </w:pPr>
    </w:p>
    <w:p w:rsidR="0086016E" w:rsidRDefault="0086016E" w:rsidP="0086016E">
      <w:pPr>
        <w:rPr>
          <w:rFonts w:cs="Lucida Sans Unicode"/>
          <w:szCs w:val="22"/>
          <w:lang w:val="pt-BR"/>
        </w:rPr>
      </w:pPr>
      <w:r>
        <w:rPr>
          <w:rFonts w:eastAsia="Microsoft YaHei" w:cs="Lucida Sans Unicode"/>
          <w:szCs w:val="22"/>
          <w:lang w:val="pt-BR"/>
        </w:rPr>
        <w:lastRenderedPageBreak/>
        <w:t xml:space="preserve">“A </w:t>
      </w:r>
      <w:proofErr w:type="spellStart"/>
      <w:r>
        <w:rPr>
          <w:rFonts w:eastAsia="Microsoft YaHei" w:cs="Lucida Sans Unicode"/>
          <w:szCs w:val="22"/>
          <w:lang w:val="pt-BR"/>
        </w:rPr>
        <w:t>Vland</w:t>
      </w:r>
      <w:proofErr w:type="spellEnd"/>
      <w:r>
        <w:rPr>
          <w:rFonts w:eastAsia="Microsoft YaHei" w:cs="Lucida Sans Unicode"/>
          <w:szCs w:val="22"/>
          <w:lang w:val="pt-BR"/>
        </w:rPr>
        <w:t xml:space="preserve"> está sempre interessada em inovações tecnológicas e buscando oportunidades de cooperar com parceiros de ideias afins no mundo inteiro a fim de construir um sistema de inovações tecnológicas globalizado. A colaboração com a Evonik faz parte desta estratégia e nós prevemos excelentes resultados em relação ao aprimoramento da nutrição animal no mundo inteiro”, diz Aron Chen, CEO da </w:t>
      </w:r>
      <w:proofErr w:type="spellStart"/>
      <w:r>
        <w:rPr>
          <w:rFonts w:eastAsia="Microsoft YaHei" w:cs="Lucida Sans Unicode"/>
          <w:szCs w:val="22"/>
          <w:lang w:val="pt-BR"/>
        </w:rPr>
        <w:t>Vland</w:t>
      </w:r>
      <w:proofErr w:type="spellEnd"/>
      <w:r>
        <w:rPr>
          <w:rFonts w:eastAsia="Microsoft YaHei" w:cs="Lucida Sans Unicode"/>
          <w:szCs w:val="22"/>
          <w:lang w:val="pt-BR"/>
        </w:rPr>
        <w:t xml:space="preserve">.  </w:t>
      </w:r>
    </w:p>
    <w:p w:rsidR="0086016E" w:rsidRDefault="0086016E" w:rsidP="0086016E">
      <w:pPr>
        <w:rPr>
          <w:rFonts w:cs="Lucida Sans Unicode"/>
          <w:szCs w:val="22"/>
          <w:lang w:val="pt-BR"/>
        </w:rPr>
      </w:pPr>
    </w:p>
    <w:p w:rsidR="0086016E" w:rsidRPr="009342D4" w:rsidRDefault="0086016E" w:rsidP="0086016E">
      <w:pPr>
        <w:rPr>
          <w:lang w:val="pt-BR"/>
        </w:rPr>
      </w:pPr>
      <w:r>
        <w:rPr>
          <w:rFonts w:cs="Lucida Sans Unicode"/>
          <w:szCs w:val="22"/>
          <w:lang w:val="pt-BR"/>
        </w:rPr>
        <w:t>As duas empresas acreditam que a única maneira de atender as demandas atuais por uma atividade</w:t>
      </w:r>
      <w:r w:rsidR="00540920">
        <w:rPr>
          <w:rFonts w:cs="Lucida Sans Unicode"/>
          <w:szCs w:val="22"/>
          <w:lang w:val="pt-BR"/>
        </w:rPr>
        <w:t xml:space="preserve"> de </w:t>
      </w:r>
      <w:proofErr w:type="spellStart"/>
      <w:r w:rsidR="00540920">
        <w:rPr>
          <w:rFonts w:cs="Lucida Sans Unicode"/>
          <w:szCs w:val="22"/>
          <w:lang w:val="pt-BR"/>
        </w:rPr>
        <w:t>produçao</w:t>
      </w:r>
      <w:proofErr w:type="spellEnd"/>
      <w:r>
        <w:rPr>
          <w:rFonts w:cs="Lucida Sans Unicode"/>
          <w:szCs w:val="22"/>
          <w:lang w:val="pt-BR"/>
        </w:rPr>
        <w:t xml:space="preserve"> </w:t>
      </w:r>
      <w:r w:rsidR="00540920">
        <w:rPr>
          <w:rFonts w:cs="Lucida Sans Unicode"/>
          <w:szCs w:val="22"/>
          <w:lang w:val="pt-BR"/>
        </w:rPr>
        <w:t xml:space="preserve">animal </w:t>
      </w:r>
      <w:r>
        <w:rPr>
          <w:rFonts w:cs="Lucida Sans Unicode"/>
          <w:szCs w:val="22"/>
          <w:lang w:val="pt-BR"/>
        </w:rPr>
        <w:t>sustentável é com a adoção de soluções holísticas.</w:t>
      </w:r>
      <w:r>
        <w:rPr>
          <w:lang w:val="pt-BR"/>
        </w:rPr>
        <w:t xml:space="preserve"> Para a Evonik, isso significa unir serviços baseados em dados e conhecimento com serviços técnicos e, ao mesmo tempo, assegurar a disponibilidade de um amplo </w:t>
      </w:r>
      <w:proofErr w:type="spellStart"/>
      <w:r>
        <w:rPr>
          <w:lang w:val="pt-BR"/>
        </w:rPr>
        <w:t>porftólio</w:t>
      </w:r>
      <w:proofErr w:type="spellEnd"/>
      <w:r>
        <w:rPr>
          <w:lang w:val="pt-BR"/>
        </w:rPr>
        <w:t xml:space="preserve"> de aditivos para</w:t>
      </w:r>
      <w:r w:rsidR="00540920">
        <w:rPr>
          <w:lang w:val="pt-BR"/>
        </w:rPr>
        <w:t xml:space="preserve"> nutrição </w:t>
      </w:r>
      <w:r w:rsidR="00540920" w:rsidRPr="009342D4">
        <w:rPr>
          <w:lang w:val="pt-BR"/>
        </w:rPr>
        <w:t>animal</w:t>
      </w:r>
      <w:r w:rsidRPr="009342D4">
        <w:rPr>
          <w:lang w:val="pt-BR"/>
        </w:rPr>
        <w:t xml:space="preserve">.  </w:t>
      </w:r>
    </w:p>
    <w:p w:rsidR="0086016E" w:rsidRDefault="0086016E" w:rsidP="0086016E">
      <w:pPr>
        <w:rPr>
          <w:b/>
          <w:bCs/>
          <w:lang w:val="pt-BR"/>
        </w:rPr>
      </w:pPr>
    </w:p>
    <w:p w:rsidR="0086016E" w:rsidRDefault="0086016E" w:rsidP="0086016E">
      <w:pPr>
        <w:rPr>
          <w:b/>
          <w:bCs/>
          <w:lang w:val="pt-BR"/>
        </w:rPr>
      </w:pPr>
    </w:p>
    <w:p w:rsidR="0086016E" w:rsidRDefault="0086016E" w:rsidP="0086016E">
      <w:pPr>
        <w:rPr>
          <w:b/>
          <w:bCs/>
          <w:lang w:val="pt-BR"/>
        </w:rPr>
      </w:pPr>
    </w:p>
    <w:p w:rsidR="0086016E" w:rsidRDefault="0086016E" w:rsidP="0086016E">
      <w:pPr>
        <w:rPr>
          <w:b/>
          <w:bCs/>
          <w:lang w:val="pt-BR"/>
        </w:rPr>
      </w:pPr>
    </w:p>
    <w:p w:rsidR="0086016E" w:rsidRDefault="0086016E" w:rsidP="0086016E">
      <w:pPr>
        <w:rPr>
          <w:b/>
          <w:bCs/>
          <w:lang w:val="pt-BR"/>
        </w:rPr>
      </w:pPr>
    </w:p>
    <w:p w:rsidR="0086016E" w:rsidRDefault="0086016E" w:rsidP="0086016E">
      <w:pPr>
        <w:rPr>
          <w:b/>
          <w:bCs/>
          <w:lang w:val="pt-BR"/>
        </w:rPr>
      </w:pPr>
    </w:p>
    <w:p w:rsidR="0086016E" w:rsidRDefault="0086016E" w:rsidP="0086016E">
      <w:pPr>
        <w:rPr>
          <w:b/>
          <w:bCs/>
          <w:lang w:val="pt-BR"/>
        </w:rPr>
      </w:pPr>
    </w:p>
    <w:p w:rsidR="0086016E" w:rsidRDefault="0086016E" w:rsidP="0086016E">
      <w:pPr>
        <w:rPr>
          <w:b/>
          <w:bCs/>
          <w:lang w:val="pt-BR"/>
        </w:rPr>
      </w:pPr>
    </w:p>
    <w:p w:rsidR="0086016E" w:rsidRDefault="0086016E" w:rsidP="0086016E">
      <w:pPr>
        <w:rPr>
          <w:b/>
          <w:bCs/>
          <w:lang w:val="pt-BR"/>
        </w:rPr>
      </w:pPr>
    </w:p>
    <w:p w:rsidR="0086016E" w:rsidRDefault="0086016E" w:rsidP="0086016E">
      <w:pPr>
        <w:rPr>
          <w:b/>
          <w:bCs/>
          <w:lang w:val="pt-BR"/>
        </w:rPr>
      </w:pPr>
    </w:p>
    <w:p w:rsidR="0086016E" w:rsidRDefault="0086016E" w:rsidP="0086016E">
      <w:pPr>
        <w:rPr>
          <w:b/>
          <w:bCs/>
          <w:lang w:val="pt-BR"/>
        </w:rPr>
      </w:pPr>
    </w:p>
    <w:p w:rsidR="0086016E" w:rsidRDefault="0086016E" w:rsidP="0086016E">
      <w:pPr>
        <w:rPr>
          <w:b/>
          <w:bCs/>
          <w:lang w:val="pt-BR"/>
        </w:rPr>
      </w:pPr>
    </w:p>
    <w:p w:rsidR="0086016E" w:rsidRDefault="0086016E" w:rsidP="0086016E">
      <w:pPr>
        <w:rPr>
          <w:b/>
          <w:bCs/>
          <w:lang w:val="pt-BR"/>
        </w:rPr>
      </w:pPr>
    </w:p>
    <w:p w:rsidR="0086016E" w:rsidRDefault="0086016E" w:rsidP="0086016E">
      <w:pPr>
        <w:rPr>
          <w:b/>
          <w:bCs/>
          <w:lang w:val="pt-BR"/>
        </w:rPr>
      </w:pPr>
    </w:p>
    <w:p w:rsidR="0086016E" w:rsidRDefault="0086016E" w:rsidP="0086016E">
      <w:pPr>
        <w:rPr>
          <w:b/>
          <w:bCs/>
          <w:lang w:val="pt-BR"/>
        </w:rPr>
      </w:pPr>
    </w:p>
    <w:p w:rsidR="0086016E" w:rsidRDefault="0086016E" w:rsidP="0086016E">
      <w:pPr>
        <w:rPr>
          <w:b/>
          <w:bCs/>
          <w:lang w:val="pt-BR"/>
        </w:rPr>
      </w:pPr>
    </w:p>
    <w:p w:rsidR="0086016E" w:rsidRDefault="0086016E" w:rsidP="0086016E">
      <w:pPr>
        <w:rPr>
          <w:b/>
          <w:bCs/>
          <w:lang w:val="pt-BR"/>
        </w:rPr>
      </w:pPr>
    </w:p>
    <w:p w:rsidR="0086016E" w:rsidRDefault="0086016E" w:rsidP="0086016E">
      <w:pPr>
        <w:rPr>
          <w:b/>
          <w:bCs/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 wp14:anchorId="17DE9C37">
            <wp:simplePos x="0" y="0"/>
            <wp:positionH relativeFrom="column">
              <wp:posOffset>-3175</wp:posOffset>
            </wp:positionH>
            <wp:positionV relativeFrom="paragraph">
              <wp:posOffset>-2497455</wp:posOffset>
            </wp:positionV>
            <wp:extent cx="1903730" cy="2642870"/>
            <wp:effectExtent l="0" t="0" r="1270" b="5080"/>
            <wp:wrapNone/>
            <wp:docPr id="7" name="Grafi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2642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016E" w:rsidRDefault="0086016E" w:rsidP="0086016E">
      <w:pPr>
        <w:rPr>
          <w:b/>
          <w:bCs/>
          <w:lang w:val="pt-BR"/>
        </w:rPr>
      </w:pPr>
    </w:p>
    <w:p w:rsidR="0086016E" w:rsidRDefault="0086016E" w:rsidP="0086016E">
      <w:pPr>
        <w:rPr>
          <w:b/>
          <w:bCs/>
          <w:lang w:val="pt-BR"/>
        </w:rPr>
      </w:pPr>
    </w:p>
    <w:p w:rsidR="0086016E" w:rsidRDefault="0086016E" w:rsidP="0086016E">
      <w:pPr>
        <w:rPr>
          <w:b/>
          <w:bCs/>
          <w:lang w:val="pt-BR"/>
        </w:rPr>
      </w:pPr>
    </w:p>
    <w:p w:rsidR="0086016E" w:rsidRDefault="0086016E" w:rsidP="0086016E">
      <w:pPr>
        <w:rPr>
          <w:b/>
          <w:bCs/>
          <w:lang w:val="pt-BR"/>
        </w:rPr>
      </w:pPr>
    </w:p>
    <w:p w:rsidR="0086016E" w:rsidRDefault="0086016E" w:rsidP="0086016E">
      <w:pPr>
        <w:rPr>
          <w:b/>
          <w:bCs/>
          <w:lang w:val="pt-BR"/>
        </w:rPr>
      </w:pPr>
    </w:p>
    <w:p w:rsidR="0086016E" w:rsidRDefault="0086016E" w:rsidP="0086016E">
      <w:pPr>
        <w:rPr>
          <w:b/>
          <w:bCs/>
          <w:lang w:val="pt-BR"/>
        </w:rPr>
      </w:pPr>
    </w:p>
    <w:p w:rsidR="0086016E" w:rsidRDefault="0086016E" w:rsidP="0086016E">
      <w:pPr>
        <w:rPr>
          <w:b/>
          <w:bCs/>
          <w:lang w:val="pt-BR"/>
        </w:rPr>
      </w:pPr>
    </w:p>
    <w:p w:rsidR="0086016E" w:rsidRDefault="0086016E" w:rsidP="0086016E">
      <w:pPr>
        <w:spacing w:line="220" w:lineRule="exact"/>
        <w:rPr>
          <w:color w:val="000000"/>
          <w:sz w:val="18"/>
          <w:szCs w:val="18"/>
          <w:lang w:val="pt-BR"/>
        </w:rPr>
      </w:pPr>
      <w:r>
        <w:rPr>
          <w:b/>
          <w:sz w:val="18"/>
          <w:szCs w:val="18"/>
          <w:lang w:val="pt-BR"/>
        </w:rPr>
        <w:t>Legenda:</w:t>
      </w:r>
      <w:r>
        <w:rPr>
          <w:color w:val="000000"/>
          <w:sz w:val="18"/>
          <w:szCs w:val="18"/>
          <w:lang w:val="pt-BR"/>
        </w:rPr>
        <w:t xml:space="preserve"> </w:t>
      </w:r>
      <w:r>
        <w:rPr>
          <w:sz w:val="18"/>
          <w:szCs w:val="18"/>
          <w:lang w:val="pt-BR"/>
        </w:rPr>
        <w:t xml:space="preserve">Dr. </w:t>
      </w:r>
      <w:proofErr w:type="spellStart"/>
      <w:r>
        <w:rPr>
          <w:sz w:val="18"/>
          <w:szCs w:val="18"/>
          <w:lang w:val="pt-BR"/>
        </w:rPr>
        <w:t>Yingjun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Zhou</w:t>
      </w:r>
      <w:proofErr w:type="spellEnd"/>
      <w:r>
        <w:rPr>
          <w:sz w:val="18"/>
          <w:szCs w:val="18"/>
          <w:lang w:val="pt-BR"/>
        </w:rPr>
        <w:t xml:space="preserve"> (esquerda), Diretor-Presidente da </w:t>
      </w:r>
      <w:proofErr w:type="spellStart"/>
      <w:r>
        <w:rPr>
          <w:sz w:val="18"/>
          <w:szCs w:val="18"/>
          <w:lang w:val="pt-BR"/>
        </w:rPr>
        <w:t>Shandong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Vland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Biotech</w:t>
      </w:r>
      <w:proofErr w:type="spellEnd"/>
      <w:r>
        <w:rPr>
          <w:sz w:val="18"/>
          <w:szCs w:val="18"/>
          <w:lang w:val="pt-BR"/>
        </w:rPr>
        <w:t xml:space="preserve"> Co., </w:t>
      </w:r>
      <w:proofErr w:type="spellStart"/>
      <w:r>
        <w:rPr>
          <w:sz w:val="18"/>
          <w:szCs w:val="18"/>
          <w:lang w:val="pt-BR"/>
        </w:rPr>
        <w:t>Ltd</w:t>
      </w:r>
      <w:proofErr w:type="spellEnd"/>
      <w:r>
        <w:rPr>
          <w:sz w:val="18"/>
          <w:szCs w:val="18"/>
          <w:lang w:val="pt-BR"/>
        </w:rPr>
        <w:t xml:space="preserve">., e Dr. Reiner Beste, Presidente da Diretoria Executiva da Evonik </w:t>
      </w:r>
      <w:proofErr w:type="spellStart"/>
      <w:r>
        <w:rPr>
          <w:sz w:val="18"/>
          <w:szCs w:val="18"/>
          <w:lang w:val="pt-BR"/>
        </w:rPr>
        <w:t>Nutrition</w:t>
      </w:r>
      <w:proofErr w:type="spellEnd"/>
      <w:r>
        <w:rPr>
          <w:sz w:val="18"/>
          <w:szCs w:val="18"/>
          <w:lang w:val="pt-BR"/>
        </w:rPr>
        <w:t xml:space="preserve"> &amp; </w:t>
      </w:r>
      <w:proofErr w:type="spellStart"/>
      <w:r>
        <w:rPr>
          <w:sz w:val="18"/>
          <w:szCs w:val="18"/>
          <w:lang w:val="pt-BR"/>
        </w:rPr>
        <w:t>Care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GmbH</w:t>
      </w:r>
      <w:proofErr w:type="spellEnd"/>
      <w:r>
        <w:rPr>
          <w:sz w:val="18"/>
          <w:szCs w:val="18"/>
          <w:lang w:val="pt-BR"/>
        </w:rPr>
        <w:t>.</w:t>
      </w:r>
    </w:p>
    <w:p w:rsidR="0086016E" w:rsidRDefault="0086016E" w:rsidP="0086016E">
      <w:pPr>
        <w:rPr>
          <w:lang w:val="pt-BR"/>
        </w:rPr>
      </w:pPr>
    </w:p>
    <w:p w:rsidR="0086016E" w:rsidRDefault="0086016E" w:rsidP="0086016E">
      <w:pPr>
        <w:rPr>
          <w:lang w:val="pt-BR"/>
        </w:rPr>
      </w:pPr>
    </w:p>
    <w:p w:rsidR="0086016E" w:rsidRDefault="0086016E" w:rsidP="0086016E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</w:p>
    <w:p w:rsidR="0086016E" w:rsidRDefault="0086016E" w:rsidP="0086016E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>
        <w:rPr>
          <w:rFonts w:cs="Lucida Sans Unicode"/>
          <w:b/>
          <w:bCs/>
          <w:sz w:val="18"/>
          <w:szCs w:val="18"/>
          <w:lang w:val="pt-BR"/>
        </w:rPr>
        <w:t xml:space="preserve">Sobre a </w:t>
      </w:r>
      <w:proofErr w:type="spellStart"/>
      <w:r>
        <w:rPr>
          <w:rFonts w:cs="Lucida Sans Unicode"/>
          <w:b/>
          <w:bCs/>
          <w:sz w:val="18"/>
          <w:szCs w:val="18"/>
          <w:lang w:val="pt-BR"/>
        </w:rPr>
        <w:t>Vland</w:t>
      </w:r>
      <w:proofErr w:type="spellEnd"/>
      <w:r>
        <w:rPr>
          <w:rFonts w:cs="Lucida Sans Unicode"/>
          <w:b/>
          <w:bCs/>
          <w:sz w:val="18"/>
          <w:szCs w:val="18"/>
          <w:lang w:val="pt-BR"/>
        </w:rPr>
        <w:t xml:space="preserve"> </w:t>
      </w:r>
    </w:p>
    <w:p w:rsidR="002C4900" w:rsidRDefault="0086016E" w:rsidP="0086016E">
      <w:pPr>
        <w:spacing w:line="220" w:lineRule="exact"/>
        <w:rPr>
          <w:lang w:val="pt-BR"/>
        </w:rPr>
      </w:pPr>
      <w:r>
        <w:rPr>
          <w:sz w:val="18"/>
          <w:szCs w:val="18"/>
          <w:lang w:val="pt-BR"/>
        </w:rPr>
        <w:t xml:space="preserve">A </w:t>
      </w:r>
      <w:proofErr w:type="spellStart"/>
      <w:r>
        <w:rPr>
          <w:sz w:val="18"/>
          <w:szCs w:val="18"/>
          <w:lang w:val="pt-BR"/>
        </w:rPr>
        <w:t>Vland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Biotech</w:t>
      </w:r>
      <w:proofErr w:type="spellEnd"/>
      <w:r>
        <w:rPr>
          <w:sz w:val="18"/>
          <w:szCs w:val="18"/>
          <w:lang w:val="pt-BR"/>
        </w:rPr>
        <w:t xml:space="preserve">, criada em 2005 em </w:t>
      </w:r>
      <w:proofErr w:type="spellStart"/>
      <w:r>
        <w:rPr>
          <w:sz w:val="18"/>
          <w:szCs w:val="18"/>
          <w:lang w:val="pt-BR"/>
        </w:rPr>
        <w:t>Qingdao</w:t>
      </w:r>
      <w:proofErr w:type="spellEnd"/>
      <w:r>
        <w:rPr>
          <w:sz w:val="18"/>
          <w:szCs w:val="18"/>
          <w:lang w:val="pt-BR"/>
        </w:rPr>
        <w:t xml:space="preserve"> e com sede na província chinesa de </w:t>
      </w:r>
      <w:proofErr w:type="spellStart"/>
      <w:r>
        <w:rPr>
          <w:sz w:val="18"/>
          <w:szCs w:val="18"/>
          <w:lang w:val="pt-BR"/>
        </w:rPr>
        <w:t>Shandong</w:t>
      </w:r>
      <w:proofErr w:type="spellEnd"/>
      <w:r>
        <w:rPr>
          <w:sz w:val="18"/>
          <w:szCs w:val="18"/>
          <w:lang w:val="pt-BR"/>
        </w:rPr>
        <w:t>, é uma empresa com mais de 1.300 funcionários.</w:t>
      </w:r>
      <w:r>
        <w:rPr>
          <w:color w:val="000000"/>
          <w:sz w:val="18"/>
          <w:szCs w:val="18"/>
          <w:lang w:val="pt-BR"/>
        </w:rPr>
        <w:t xml:space="preserve"> </w:t>
      </w:r>
      <w:r>
        <w:rPr>
          <w:sz w:val="18"/>
          <w:szCs w:val="18"/>
          <w:lang w:val="pt-BR"/>
        </w:rPr>
        <w:t xml:space="preserve">A </w:t>
      </w:r>
      <w:proofErr w:type="spellStart"/>
      <w:r>
        <w:rPr>
          <w:sz w:val="18"/>
          <w:szCs w:val="18"/>
          <w:lang w:val="pt-BR"/>
        </w:rPr>
        <w:t>Vland</w:t>
      </w:r>
      <w:proofErr w:type="spellEnd"/>
      <w:r>
        <w:rPr>
          <w:sz w:val="18"/>
          <w:szCs w:val="18"/>
          <w:lang w:val="pt-BR"/>
        </w:rPr>
        <w:t xml:space="preserve"> se especializou em pesquisa e desenvolvimento com foco em quatro categorias de produtos: enzimas, probióticos, vacinas e produtos para a saúde animal. empresa oferece suporte técnico nos segmentos fabricação biológica, soluções ‘verdes’ para segurança alimentar e tecnologias limpas e econômicas em energia.</w:t>
      </w:r>
      <w:r>
        <w:rPr>
          <w:color w:val="000000"/>
          <w:sz w:val="18"/>
          <w:szCs w:val="18"/>
          <w:lang w:val="pt-BR"/>
        </w:rPr>
        <w:t xml:space="preserve"> </w:t>
      </w:r>
      <w:r>
        <w:rPr>
          <w:sz w:val="18"/>
          <w:szCs w:val="18"/>
          <w:lang w:val="pt-BR"/>
        </w:rPr>
        <w:t xml:space="preserve">A </w:t>
      </w:r>
      <w:proofErr w:type="spellStart"/>
      <w:r>
        <w:rPr>
          <w:sz w:val="18"/>
          <w:szCs w:val="18"/>
          <w:lang w:val="pt-BR"/>
        </w:rPr>
        <w:t>Vland</w:t>
      </w:r>
      <w:proofErr w:type="spellEnd"/>
      <w:r>
        <w:rPr>
          <w:sz w:val="18"/>
          <w:szCs w:val="18"/>
          <w:lang w:val="pt-BR"/>
        </w:rPr>
        <w:t xml:space="preserve"> tem a capacidade de fornecer soluções a uma variedade crescente de indústrias, incluindo agricultura, </w:t>
      </w:r>
      <w:r w:rsidR="005F00A6">
        <w:rPr>
          <w:sz w:val="18"/>
          <w:szCs w:val="18"/>
          <w:lang w:val="pt-BR"/>
        </w:rPr>
        <w:t>produção animal</w:t>
      </w:r>
      <w:r>
        <w:rPr>
          <w:sz w:val="18"/>
          <w:szCs w:val="18"/>
          <w:lang w:val="pt-BR"/>
        </w:rPr>
        <w:t xml:space="preserve">, têxteis, fabricação de papel, produtos para limpeza doméstica, alimentos, biocombustível, proteção ambiental e outros. </w:t>
      </w:r>
      <w:r>
        <w:rPr>
          <w:color w:val="000000"/>
          <w:sz w:val="18"/>
          <w:szCs w:val="18"/>
          <w:lang w:val="pt-BR"/>
        </w:rPr>
        <w:t xml:space="preserve"> </w:t>
      </w:r>
    </w:p>
    <w:p w:rsidR="0086016E" w:rsidRDefault="0086016E" w:rsidP="0086016E">
      <w:pPr>
        <w:spacing w:line="220" w:lineRule="exact"/>
        <w:rPr>
          <w:lang w:val="pt-BR"/>
        </w:rPr>
      </w:pPr>
    </w:p>
    <w:p w:rsidR="00096D3A" w:rsidRDefault="00096D3A" w:rsidP="0086016E">
      <w:pPr>
        <w:spacing w:line="220" w:lineRule="exact"/>
        <w:rPr>
          <w:lang w:val="pt-BR"/>
        </w:rPr>
      </w:pPr>
    </w:p>
    <w:p w:rsidR="002C4900" w:rsidRPr="00BD6CA1" w:rsidRDefault="002C4900" w:rsidP="0086016E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3118D4" w:rsidRDefault="002C4900" w:rsidP="002C4900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 xml:space="preserve"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</w:t>
      </w:r>
      <w:smartTag w:uri="urn:schemas-microsoft-com:office:smarttags" w:element="metricconverter">
        <w:smartTagPr>
          <w:attr w:name="ProductID" w:val="2017, a"/>
        </w:smartTagPr>
        <w:r w:rsidRPr="00B07799">
          <w:rPr>
            <w:sz w:val="18"/>
            <w:szCs w:val="18"/>
            <w:lang w:val="pt-BR"/>
          </w:rPr>
          <w:t>2017, a</w:t>
        </w:r>
      </w:smartTag>
      <w:r w:rsidRPr="00B07799">
        <w:rPr>
          <w:sz w:val="18"/>
          <w:szCs w:val="18"/>
          <w:lang w:val="pt-BR"/>
        </w:rPr>
        <w:t xml:space="preserve"> empresa gerou vend</w:t>
      </w:r>
      <w:r>
        <w:rPr>
          <w:sz w:val="18"/>
          <w:szCs w:val="18"/>
          <w:lang w:val="pt-BR"/>
        </w:rPr>
        <w:t>as da ordem de 14,4 bilhões de e</w:t>
      </w:r>
      <w:r w:rsidRPr="00B07799">
        <w:rPr>
          <w:sz w:val="18"/>
          <w:szCs w:val="18"/>
          <w:lang w:val="pt-BR"/>
        </w:rPr>
        <w:t>uros e um lucro operacional (EBITDA ajustado) de 2,36 bilhões de Euros.</w:t>
      </w:r>
    </w:p>
    <w:p w:rsidR="002C4900" w:rsidRPr="00C05598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</w:pPr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 xml:space="preserve">Sobre </w:t>
      </w:r>
      <w:proofErr w:type="spellStart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>Nutrition</w:t>
      </w:r>
      <w:proofErr w:type="spellEnd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 xml:space="preserve"> &amp; </w:t>
      </w:r>
      <w:proofErr w:type="spellStart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>Care</w:t>
      </w:r>
      <w:proofErr w:type="spellEnd"/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 xml:space="preserve">O segmento </w:t>
      </w:r>
      <w:proofErr w:type="spellStart"/>
      <w:r>
        <w:rPr>
          <w:sz w:val="18"/>
          <w:szCs w:val="18"/>
          <w:lang w:val="pt-BR"/>
        </w:rPr>
        <w:t>Nutrition</w:t>
      </w:r>
      <w:proofErr w:type="spellEnd"/>
      <w:r>
        <w:rPr>
          <w:sz w:val="18"/>
          <w:szCs w:val="18"/>
          <w:lang w:val="pt-BR"/>
        </w:rPr>
        <w:t xml:space="preserve"> &amp; </w:t>
      </w:r>
      <w:proofErr w:type="spellStart"/>
      <w:r>
        <w:rPr>
          <w:sz w:val="18"/>
          <w:szCs w:val="18"/>
          <w:lang w:val="pt-BR"/>
        </w:rPr>
        <w:t>Care</w:t>
      </w:r>
      <w:proofErr w:type="spellEnd"/>
      <w:r>
        <w:rPr>
          <w:sz w:val="18"/>
          <w:szCs w:val="18"/>
          <w:lang w:val="pt-BR"/>
        </w:rPr>
        <w:t xml:space="preserve">, dirigido pela Evonik </w:t>
      </w:r>
      <w:proofErr w:type="spellStart"/>
      <w:r>
        <w:rPr>
          <w:sz w:val="18"/>
          <w:szCs w:val="18"/>
          <w:lang w:val="pt-BR"/>
        </w:rPr>
        <w:t>Nutrition</w:t>
      </w:r>
      <w:proofErr w:type="spellEnd"/>
      <w:r>
        <w:rPr>
          <w:sz w:val="18"/>
          <w:szCs w:val="18"/>
          <w:lang w:val="pt-BR"/>
        </w:rPr>
        <w:t xml:space="preserve"> &amp; </w:t>
      </w:r>
      <w:proofErr w:type="spellStart"/>
      <w:r>
        <w:rPr>
          <w:sz w:val="18"/>
          <w:szCs w:val="18"/>
          <w:lang w:val="pt-BR"/>
        </w:rPr>
        <w:t>Care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GmbH</w:t>
      </w:r>
      <w:proofErr w:type="spellEnd"/>
      <w:r>
        <w:rPr>
          <w:sz w:val="18"/>
          <w:szCs w:val="18"/>
          <w:lang w:val="pt-BR"/>
        </w:rPr>
        <w:t>, contribui para o atendimento das necessidades humanas básicas, incluindo aplicações para bens de consumo de uso diário, nutrição animal e cuidados com a saúde. Com cerca de 8.250 colaboradores, esse segmento gerou vendas da ordem de 4,5 bilhões de euros em 2017.</w:t>
      </w:r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Pr="00C05598" w:rsidRDefault="002C4900" w:rsidP="002C4900">
      <w:pPr>
        <w:spacing w:line="220" w:lineRule="exact"/>
        <w:rPr>
          <w:sz w:val="18"/>
          <w:szCs w:val="18"/>
          <w:lang w:val="pt-BR"/>
        </w:rPr>
      </w:pPr>
    </w:p>
    <w:p w:rsidR="002C4900" w:rsidRPr="00B07799" w:rsidRDefault="002C4900" w:rsidP="002C4900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</w:t>
      </w:r>
      <w:r w:rsidRPr="00B07799">
        <w:rPr>
          <w:sz w:val="18"/>
          <w:szCs w:val="18"/>
          <w:lang w:val="pt-BR"/>
        </w:rPr>
        <w:lastRenderedPageBreak/>
        <w:t>Industries AG e suas coligadas não assumem nenhuma obrigação no sentido de atualizar os prognósticos, as expectativas ou as declarações contidas neste comunicado.</w:t>
      </w:r>
    </w:p>
    <w:p w:rsidR="002C4900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B07799" w:rsidRDefault="002C4900" w:rsidP="002C490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2C4900" w:rsidRPr="00B07799" w:rsidRDefault="002C4900" w:rsidP="002C4900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2C4900" w:rsidRPr="00B07799" w:rsidRDefault="002A1916" w:rsidP="002C4900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2C4900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2C4900" w:rsidRPr="00B07799" w:rsidRDefault="002A1916" w:rsidP="002C4900">
      <w:pPr>
        <w:spacing w:line="240" w:lineRule="auto"/>
        <w:rPr>
          <w:sz w:val="18"/>
          <w:szCs w:val="18"/>
          <w:lang w:val="pt-BR"/>
        </w:rPr>
      </w:pPr>
      <w:hyperlink r:id="rId12" w:history="1">
        <w:r w:rsidR="002C4900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2C4900" w:rsidRPr="00B07799" w:rsidRDefault="002A1916" w:rsidP="002C4900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2C4900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2C4900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2C4900" w:rsidRPr="009342D4" w:rsidRDefault="002A1916" w:rsidP="002C4900">
      <w:pPr>
        <w:spacing w:line="240" w:lineRule="auto"/>
        <w:rPr>
          <w:color w:val="FF0000"/>
          <w:sz w:val="18"/>
          <w:szCs w:val="18"/>
          <w:lang w:val="en-US"/>
        </w:rPr>
      </w:pPr>
      <w:hyperlink r:id="rId14" w:history="1">
        <w:r w:rsidR="002C4900" w:rsidRPr="009342D4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:rsidR="002C4900" w:rsidRPr="009342D4" w:rsidRDefault="002A1916" w:rsidP="002C4900">
      <w:pPr>
        <w:spacing w:line="240" w:lineRule="auto"/>
        <w:rPr>
          <w:color w:val="FF0000"/>
          <w:sz w:val="18"/>
          <w:szCs w:val="18"/>
          <w:lang w:val="en-US"/>
        </w:rPr>
      </w:pPr>
      <w:hyperlink r:id="rId15" w:history="1">
        <w:r w:rsidR="002C4900" w:rsidRPr="009342D4">
          <w:rPr>
            <w:rStyle w:val="Hyperlink"/>
            <w:sz w:val="18"/>
            <w:szCs w:val="18"/>
            <w:lang w:val="en-US"/>
          </w:rPr>
          <w:t>twitter.com/Evonik</w:t>
        </w:r>
      </w:hyperlink>
    </w:p>
    <w:p w:rsidR="002C4900" w:rsidRPr="009342D4" w:rsidRDefault="002C4900" w:rsidP="002C4900">
      <w:pPr>
        <w:spacing w:line="240" w:lineRule="auto"/>
        <w:rPr>
          <w:sz w:val="18"/>
          <w:szCs w:val="18"/>
          <w:lang w:val="en-US"/>
        </w:rPr>
      </w:pPr>
    </w:p>
    <w:p w:rsidR="002C4900" w:rsidRPr="009342D4" w:rsidRDefault="002C4900" w:rsidP="002C4900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en-US"/>
        </w:rPr>
      </w:pPr>
    </w:p>
    <w:p w:rsidR="002C4900" w:rsidRPr="009342D4" w:rsidRDefault="002C4900" w:rsidP="002C4900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:rsidR="002C4900" w:rsidRPr="00B07799" w:rsidRDefault="002C4900" w:rsidP="002C4900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B07799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2C4900" w:rsidRPr="00B07799" w:rsidRDefault="002C490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2C4900" w:rsidRPr="00B07799" w:rsidRDefault="002C490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00AD818D" wp14:editId="1B4FBE4A">
            <wp:extent cx="238125" cy="228600"/>
            <wp:effectExtent l="0" t="0" r="0" b="0"/>
            <wp:docPr id="2" name="Imagem 1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D43DBF9" wp14:editId="0F5AC28E">
            <wp:extent cx="238125" cy="238125"/>
            <wp:effectExtent l="0" t="0" r="0" b="0"/>
            <wp:docPr id="3" name="Imagem 2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27E66A59" wp14:editId="4D8AAAFA">
            <wp:extent cx="238125" cy="238125"/>
            <wp:effectExtent l="0" t="0" r="0" b="0"/>
            <wp:docPr id="13" name="Imagem 3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BCE2012" wp14:editId="0DB137EC">
            <wp:extent cx="238125" cy="238125"/>
            <wp:effectExtent l="0" t="0" r="0" b="0"/>
            <wp:docPr id="14" name="Imagem 4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62BB02FE" wp14:editId="3B6EB532">
            <wp:extent cx="238125" cy="238125"/>
            <wp:effectExtent l="0" t="0" r="0" b="0"/>
            <wp:docPr id="15" name="Imagem 15">
              <a:hlinkClick xmlns:a="http://schemas.openxmlformats.org/drawingml/2006/main" r:id="rId2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212A20B9" wp14:editId="68361FB6">
            <wp:extent cx="238125" cy="238125"/>
            <wp:effectExtent l="0" t="0" r="0" b="0"/>
            <wp:docPr id="16" name="Imagem 16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7F6B8665" wp14:editId="5B0FC581">
            <wp:extent cx="238125" cy="238125"/>
            <wp:effectExtent l="0" t="0" r="0" b="0"/>
            <wp:docPr id="17" name="Imagem 17">
              <a:hlinkClick xmlns:a="http://schemas.openxmlformats.org/drawingml/2006/main" r:id="rId2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900" w:rsidRPr="00B07799" w:rsidRDefault="002C4900" w:rsidP="002C4900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2C4900" w:rsidRPr="001D5E89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nl-BE"/>
        </w:rPr>
      </w:pPr>
      <w:r w:rsidRPr="001D5E89">
        <w:rPr>
          <w:rFonts w:cs="Lucida Sans Unicode"/>
          <w:sz w:val="18"/>
          <w:szCs w:val="18"/>
          <w:lang w:val="nl-BE"/>
        </w:rPr>
        <w:t xml:space="preserve">Sheila Diez: (11) 3473.0255/98540.7777 - </w:t>
      </w:r>
      <w:hyperlink r:id="rId30" w:history="1">
        <w:r w:rsidRPr="001D5E89">
          <w:rPr>
            <w:rStyle w:val="Hyperlink"/>
            <w:rFonts w:cs="Lucida Sans Unicode"/>
            <w:sz w:val="18"/>
            <w:szCs w:val="18"/>
            <w:lang w:val="nl-BE"/>
          </w:rPr>
          <w:t>sheila@viapublicacomunicacao.com.br</w:t>
        </w:r>
      </w:hyperlink>
    </w:p>
    <w:p w:rsidR="002C4900" w:rsidRPr="00B07799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2C4900" w:rsidRPr="00D66E10" w:rsidRDefault="002C4900" w:rsidP="002C4900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p w:rsidR="002C4900" w:rsidRDefault="002C4900" w:rsidP="002C4900">
      <w:pPr>
        <w:rPr>
          <w:lang w:val="pt-BR"/>
        </w:rPr>
      </w:pPr>
    </w:p>
    <w:p w:rsidR="00C15CFD" w:rsidRPr="00AA544B" w:rsidRDefault="00C15CFD" w:rsidP="00AA544B">
      <w:pPr>
        <w:rPr>
          <w:rFonts w:cs="Lucida Sans Unicode"/>
          <w:b/>
          <w:szCs w:val="22"/>
          <w:lang w:val="pt-BR"/>
        </w:rPr>
      </w:pPr>
    </w:p>
    <w:sectPr w:rsidR="00C15CFD" w:rsidRPr="00AA544B" w:rsidSect="00E86FBC">
      <w:headerReference w:type="default" r:id="rId31"/>
      <w:footerReference w:type="default" r:id="rId32"/>
      <w:headerReference w:type="first" r:id="rId33"/>
      <w:footerReference w:type="first" r:id="rId34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916" w:rsidRDefault="002A1916">
      <w:pPr>
        <w:spacing w:line="240" w:lineRule="auto"/>
      </w:pPr>
      <w:r>
        <w:separator/>
      </w:r>
    </w:p>
  </w:endnote>
  <w:endnote w:type="continuationSeparator" w:id="0">
    <w:p w:rsidR="002A1916" w:rsidRDefault="002A19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Default="00EE1AE4">
    <w:pPr>
      <w:pStyle w:val="Rodap"/>
    </w:pPr>
  </w:p>
  <w:p w:rsidR="00EE1AE4" w:rsidRDefault="00EE1AE4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720DB0">
      <w:rPr>
        <w:rStyle w:val="Nmerodepgina"/>
        <w:noProof/>
      </w:rPr>
      <w:t>4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720DB0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EE1AE4" w:rsidRDefault="00EE1A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Default="00EE1AE4" w:rsidP="00E86FBC">
    <w:pPr>
      <w:pStyle w:val="Rodap"/>
    </w:pPr>
  </w:p>
  <w:p w:rsidR="00EE1AE4" w:rsidRPr="005225EC" w:rsidRDefault="00EE1AE4" w:rsidP="00E86FBC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540920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540920">
      <w:rPr>
        <w:rStyle w:val="Nmerodepgina"/>
        <w:noProof/>
        <w:szCs w:val="18"/>
      </w:rPr>
      <w:t>4</w:t>
    </w:r>
    <w:r w:rsidRPr="005225EC">
      <w:rPr>
        <w:rStyle w:val="Nmerodepgina"/>
        <w:szCs w:val="18"/>
      </w:rPr>
      <w:fldChar w:fldCharType="end"/>
    </w:r>
  </w:p>
  <w:p w:rsidR="00EE1AE4" w:rsidRDefault="00EE1A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916" w:rsidRDefault="002A1916">
      <w:pPr>
        <w:spacing w:line="240" w:lineRule="auto"/>
      </w:pPr>
      <w:r>
        <w:separator/>
      </w:r>
    </w:p>
  </w:footnote>
  <w:footnote w:type="continuationSeparator" w:id="0">
    <w:p w:rsidR="002A1916" w:rsidRDefault="002A19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Pr="003F4CD0" w:rsidRDefault="00EE1AE4" w:rsidP="00E86FBC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36ADD67" wp14:editId="75BC9C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5FD06DCD" wp14:editId="5A11319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Pr="003F4CD0" w:rsidRDefault="00EE1AE4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0A8E2DF" wp14:editId="4A145D8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0A53E533" wp14:editId="4F8C860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23C9D7A"/>
    <w:lvl w:ilvl="0">
      <w:start w:val="1"/>
      <w:numFmt w:val="bullet"/>
      <w:pStyle w:val="Commarcadores"/>
      <w:lvlText w:val=""/>
      <w:lvlJc w:val="left"/>
      <w:pPr>
        <w:tabs>
          <w:tab w:val="num" w:pos="3695"/>
        </w:tabs>
        <w:ind w:left="3695" w:hanging="227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030A4BA6"/>
    <w:multiLevelType w:val="hybridMultilevel"/>
    <w:tmpl w:val="01463632"/>
    <w:lvl w:ilvl="0" w:tplc="ECF04FA6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7546E"/>
    <w:multiLevelType w:val="hybridMultilevel"/>
    <w:tmpl w:val="A392C8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96F84"/>
    <w:multiLevelType w:val="hybridMultilevel"/>
    <w:tmpl w:val="07E63FCE"/>
    <w:lvl w:ilvl="0" w:tplc="5D0CEC0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01A70"/>
    <w:multiLevelType w:val="hybridMultilevel"/>
    <w:tmpl w:val="1CA4281A"/>
    <w:lvl w:ilvl="0" w:tplc="867A7176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93147"/>
    <w:multiLevelType w:val="multilevel"/>
    <w:tmpl w:val="35A8D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C0F15F9"/>
    <w:multiLevelType w:val="hybridMultilevel"/>
    <w:tmpl w:val="676C0A3E"/>
    <w:lvl w:ilvl="0" w:tplc="ECF04FA6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8057E"/>
    <w:multiLevelType w:val="hybridMultilevel"/>
    <w:tmpl w:val="A2EA9D12"/>
    <w:lvl w:ilvl="0" w:tplc="5BF66010">
      <w:start w:val="1"/>
      <w:numFmt w:val="bullet"/>
      <w:lvlText w:val="•"/>
      <w:lvlJc w:val="left"/>
      <w:pPr>
        <w:ind w:left="72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23B41"/>
    <w:multiLevelType w:val="hybridMultilevel"/>
    <w:tmpl w:val="E6169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E10"/>
    <w:rsid w:val="00000FC4"/>
    <w:rsid w:val="00016B8A"/>
    <w:rsid w:val="00035BA3"/>
    <w:rsid w:val="000440B1"/>
    <w:rsid w:val="00050A5C"/>
    <w:rsid w:val="00056FCD"/>
    <w:rsid w:val="00062A36"/>
    <w:rsid w:val="00064562"/>
    <w:rsid w:val="00066BAA"/>
    <w:rsid w:val="00070F02"/>
    <w:rsid w:val="0008382F"/>
    <w:rsid w:val="000904D2"/>
    <w:rsid w:val="000939D5"/>
    <w:rsid w:val="0009509B"/>
    <w:rsid w:val="00096D3A"/>
    <w:rsid w:val="000B7592"/>
    <w:rsid w:val="000C0E46"/>
    <w:rsid w:val="000C3CD9"/>
    <w:rsid w:val="000C3D29"/>
    <w:rsid w:val="000C74C7"/>
    <w:rsid w:val="000D4603"/>
    <w:rsid w:val="000D73B5"/>
    <w:rsid w:val="00103384"/>
    <w:rsid w:val="0011505A"/>
    <w:rsid w:val="001271ED"/>
    <w:rsid w:val="00154ECD"/>
    <w:rsid w:val="00161959"/>
    <w:rsid w:val="0016235C"/>
    <w:rsid w:val="00177E35"/>
    <w:rsid w:val="00184C57"/>
    <w:rsid w:val="00185087"/>
    <w:rsid w:val="00191CE6"/>
    <w:rsid w:val="00193516"/>
    <w:rsid w:val="001975A2"/>
    <w:rsid w:val="001A345E"/>
    <w:rsid w:val="001A39F8"/>
    <w:rsid w:val="001A7366"/>
    <w:rsid w:val="001B5AFA"/>
    <w:rsid w:val="001D0242"/>
    <w:rsid w:val="001D0CB5"/>
    <w:rsid w:val="001D5E89"/>
    <w:rsid w:val="0020428A"/>
    <w:rsid w:val="00210319"/>
    <w:rsid w:val="002146A7"/>
    <w:rsid w:val="00217A46"/>
    <w:rsid w:val="0023365B"/>
    <w:rsid w:val="00235EE7"/>
    <w:rsid w:val="00237BC4"/>
    <w:rsid w:val="00251CE0"/>
    <w:rsid w:val="0025362D"/>
    <w:rsid w:val="00257CF8"/>
    <w:rsid w:val="002753E7"/>
    <w:rsid w:val="0027653D"/>
    <w:rsid w:val="00276A9B"/>
    <w:rsid w:val="00282202"/>
    <w:rsid w:val="00291370"/>
    <w:rsid w:val="00293D83"/>
    <w:rsid w:val="002954EA"/>
    <w:rsid w:val="002A1916"/>
    <w:rsid w:val="002A51A0"/>
    <w:rsid w:val="002B77C1"/>
    <w:rsid w:val="002C4900"/>
    <w:rsid w:val="002D484A"/>
    <w:rsid w:val="003017C6"/>
    <w:rsid w:val="00306E45"/>
    <w:rsid w:val="00317068"/>
    <w:rsid w:val="003278CB"/>
    <w:rsid w:val="00340FC9"/>
    <w:rsid w:val="00396513"/>
    <w:rsid w:val="003979BC"/>
    <w:rsid w:val="003A7CF5"/>
    <w:rsid w:val="003C11B6"/>
    <w:rsid w:val="003D7EE0"/>
    <w:rsid w:val="003E5EE9"/>
    <w:rsid w:val="003E7216"/>
    <w:rsid w:val="003F3C30"/>
    <w:rsid w:val="0040240E"/>
    <w:rsid w:val="00410B8F"/>
    <w:rsid w:val="00416186"/>
    <w:rsid w:val="004166DD"/>
    <w:rsid w:val="00423461"/>
    <w:rsid w:val="00424C10"/>
    <w:rsid w:val="00426A0F"/>
    <w:rsid w:val="004431C4"/>
    <w:rsid w:val="0044748F"/>
    <w:rsid w:val="00462E02"/>
    <w:rsid w:val="00471286"/>
    <w:rsid w:val="00480576"/>
    <w:rsid w:val="004C0788"/>
    <w:rsid w:val="004C3FA2"/>
    <w:rsid w:val="004D1C70"/>
    <w:rsid w:val="004D699C"/>
    <w:rsid w:val="004D7D98"/>
    <w:rsid w:val="004E6C6A"/>
    <w:rsid w:val="004F05FF"/>
    <w:rsid w:val="004F0FF6"/>
    <w:rsid w:val="004F3FC7"/>
    <w:rsid w:val="004F6611"/>
    <w:rsid w:val="0052255A"/>
    <w:rsid w:val="00526268"/>
    <w:rsid w:val="00527B66"/>
    <w:rsid w:val="005317B0"/>
    <w:rsid w:val="005328F6"/>
    <w:rsid w:val="00540920"/>
    <w:rsid w:val="00545635"/>
    <w:rsid w:val="00564182"/>
    <w:rsid w:val="00575162"/>
    <w:rsid w:val="00593C11"/>
    <w:rsid w:val="005A0214"/>
    <w:rsid w:val="005A7EC1"/>
    <w:rsid w:val="005B1E1E"/>
    <w:rsid w:val="005F00A6"/>
    <w:rsid w:val="005F0D12"/>
    <w:rsid w:val="005F54BD"/>
    <w:rsid w:val="005F6A1B"/>
    <w:rsid w:val="006020CC"/>
    <w:rsid w:val="00606242"/>
    <w:rsid w:val="00613876"/>
    <w:rsid w:val="00634536"/>
    <w:rsid w:val="006361CF"/>
    <w:rsid w:val="00642AE6"/>
    <w:rsid w:val="006446E8"/>
    <w:rsid w:val="0065082A"/>
    <w:rsid w:val="00652FE7"/>
    <w:rsid w:val="00656E50"/>
    <w:rsid w:val="00666071"/>
    <w:rsid w:val="00666548"/>
    <w:rsid w:val="00667657"/>
    <w:rsid w:val="00673DE8"/>
    <w:rsid w:val="00685852"/>
    <w:rsid w:val="00686CD5"/>
    <w:rsid w:val="00687676"/>
    <w:rsid w:val="006A0A5A"/>
    <w:rsid w:val="006B5214"/>
    <w:rsid w:val="006B5250"/>
    <w:rsid w:val="006E2C11"/>
    <w:rsid w:val="006F00F2"/>
    <w:rsid w:val="006F26E8"/>
    <w:rsid w:val="006F781D"/>
    <w:rsid w:val="00702C41"/>
    <w:rsid w:val="007119F2"/>
    <w:rsid w:val="007175ED"/>
    <w:rsid w:val="00720DB0"/>
    <w:rsid w:val="00753631"/>
    <w:rsid w:val="007653CA"/>
    <w:rsid w:val="00770163"/>
    <w:rsid w:val="00785BE9"/>
    <w:rsid w:val="00792373"/>
    <w:rsid w:val="007A4BD3"/>
    <w:rsid w:val="007A6C56"/>
    <w:rsid w:val="007C777B"/>
    <w:rsid w:val="007D1056"/>
    <w:rsid w:val="007D2156"/>
    <w:rsid w:val="007D4510"/>
    <w:rsid w:val="00805DF4"/>
    <w:rsid w:val="008061E8"/>
    <w:rsid w:val="0081520B"/>
    <w:rsid w:val="00844CE5"/>
    <w:rsid w:val="008461CF"/>
    <w:rsid w:val="00855623"/>
    <w:rsid w:val="0086016E"/>
    <w:rsid w:val="00895147"/>
    <w:rsid w:val="008C0F44"/>
    <w:rsid w:val="008C591F"/>
    <w:rsid w:val="008C63EE"/>
    <w:rsid w:val="008C7023"/>
    <w:rsid w:val="008D595B"/>
    <w:rsid w:val="008E209B"/>
    <w:rsid w:val="008E232D"/>
    <w:rsid w:val="00903CD2"/>
    <w:rsid w:val="00904B03"/>
    <w:rsid w:val="00912E05"/>
    <w:rsid w:val="00931B26"/>
    <w:rsid w:val="009342D4"/>
    <w:rsid w:val="00941254"/>
    <w:rsid w:val="00965965"/>
    <w:rsid w:val="00982C18"/>
    <w:rsid w:val="00987AAE"/>
    <w:rsid w:val="00995F9F"/>
    <w:rsid w:val="009B1636"/>
    <w:rsid w:val="009B4DD6"/>
    <w:rsid w:val="009C7C2F"/>
    <w:rsid w:val="009E075E"/>
    <w:rsid w:val="00A0506A"/>
    <w:rsid w:val="00A0682E"/>
    <w:rsid w:val="00A11C7D"/>
    <w:rsid w:val="00A1624A"/>
    <w:rsid w:val="00A45E8E"/>
    <w:rsid w:val="00A460BE"/>
    <w:rsid w:val="00A50BF2"/>
    <w:rsid w:val="00A50FA0"/>
    <w:rsid w:val="00A60790"/>
    <w:rsid w:val="00A6132F"/>
    <w:rsid w:val="00A62C1D"/>
    <w:rsid w:val="00A64996"/>
    <w:rsid w:val="00A93184"/>
    <w:rsid w:val="00AA544B"/>
    <w:rsid w:val="00AB2295"/>
    <w:rsid w:val="00AC40BB"/>
    <w:rsid w:val="00AC4C65"/>
    <w:rsid w:val="00AD4571"/>
    <w:rsid w:val="00AE2EE1"/>
    <w:rsid w:val="00AF571F"/>
    <w:rsid w:val="00B16279"/>
    <w:rsid w:val="00B23F90"/>
    <w:rsid w:val="00B554A9"/>
    <w:rsid w:val="00B56C7E"/>
    <w:rsid w:val="00B62F5A"/>
    <w:rsid w:val="00B82754"/>
    <w:rsid w:val="00B83EF5"/>
    <w:rsid w:val="00B93746"/>
    <w:rsid w:val="00BA4ACC"/>
    <w:rsid w:val="00BA4BE7"/>
    <w:rsid w:val="00BC1D4E"/>
    <w:rsid w:val="00BC585D"/>
    <w:rsid w:val="00BD2DBB"/>
    <w:rsid w:val="00BD6CA1"/>
    <w:rsid w:val="00BF44EC"/>
    <w:rsid w:val="00C15CFD"/>
    <w:rsid w:val="00C220B4"/>
    <w:rsid w:val="00C268B8"/>
    <w:rsid w:val="00C461F3"/>
    <w:rsid w:val="00C61C90"/>
    <w:rsid w:val="00C74395"/>
    <w:rsid w:val="00C84014"/>
    <w:rsid w:val="00C90653"/>
    <w:rsid w:val="00C972CF"/>
    <w:rsid w:val="00CE063A"/>
    <w:rsid w:val="00CF3A07"/>
    <w:rsid w:val="00CF7697"/>
    <w:rsid w:val="00D0277B"/>
    <w:rsid w:val="00D2562E"/>
    <w:rsid w:val="00D422D2"/>
    <w:rsid w:val="00D431CA"/>
    <w:rsid w:val="00D50A6A"/>
    <w:rsid w:val="00D6141B"/>
    <w:rsid w:val="00D6233C"/>
    <w:rsid w:val="00D67F0D"/>
    <w:rsid w:val="00D7093A"/>
    <w:rsid w:val="00D779E1"/>
    <w:rsid w:val="00DA0A78"/>
    <w:rsid w:val="00DA7DFF"/>
    <w:rsid w:val="00DB720B"/>
    <w:rsid w:val="00DD7636"/>
    <w:rsid w:val="00DE277D"/>
    <w:rsid w:val="00DF3012"/>
    <w:rsid w:val="00E02A3D"/>
    <w:rsid w:val="00E05D19"/>
    <w:rsid w:val="00E25244"/>
    <w:rsid w:val="00E33D03"/>
    <w:rsid w:val="00E37D89"/>
    <w:rsid w:val="00E4717C"/>
    <w:rsid w:val="00E5325E"/>
    <w:rsid w:val="00E600C8"/>
    <w:rsid w:val="00E649DA"/>
    <w:rsid w:val="00E66824"/>
    <w:rsid w:val="00E672B6"/>
    <w:rsid w:val="00E70488"/>
    <w:rsid w:val="00E748A7"/>
    <w:rsid w:val="00E82D02"/>
    <w:rsid w:val="00E86FBC"/>
    <w:rsid w:val="00EA5961"/>
    <w:rsid w:val="00EB3315"/>
    <w:rsid w:val="00EC3162"/>
    <w:rsid w:val="00EC7452"/>
    <w:rsid w:val="00ED1F4F"/>
    <w:rsid w:val="00EE0A11"/>
    <w:rsid w:val="00EE1AE4"/>
    <w:rsid w:val="00EE22C8"/>
    <w:rsid w:val="00EE4093"/>
    <w:rsid w:val="00EE524E"/>
    <w:rsid w:val="00EE58DB"/>
    <w:rsid w:val="00EF4851"/>
    <w:rsid w:val="00F06691"/>
    <w:rsid w:val="00F07796"/>
    <w:rsid w:val="00F23A71"/>
    <w:rsid w:val="00F4438C"/>
    <w:rsid w:val="00F5337B"/>
    <w:rsid w:val="00F55F92"/>
    <w:rsid w:val="00F83EA2"/>
    <w:rsid w:val="00F9015B"/>
    <w:rsid w:val="00FB06E4"/>
    <w:rsid w:val="00FB6422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2B4C017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basedOn w:val="Fontepargpadro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B16279"/>
    <w:pPr>
      <w:keepNext/>
      <w:widowControl/>
      <w:autoSpaceDE/>
      <w:autoSpaceDN/>
      <w:adjustRightInd/>
      <w:spacing w:line="300" w:lineRule="exact"/>
      <w:ind w:left="0" w:firstLine="0"/>
    </w:pPr>
    <w:rPr>
      <w:rFonts w:eastAsia="SimSun" w:cs="Arial"/>
      <w:bCs/>
      <w:kern w:val="32"/>
      <w:szCs w:val="32"/>
      <w:lang w:val="en-GB" w:eastAsia="de-DE"/>
    </w:rPr>
  </w:style>
  <w:style w:type="character" w:styleId="Refdecomentrio">
    <w:name w:val="annotation reference"/>
    <w:basedOn w:val="Fontepargpadro"/>
    <w:uiPriority w:val="99"/>
    <w:semiHidden/>
    <w:unhideWhenUsed/>
    <w:rsid w:val="00B827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27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2754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27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2754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  <w:style w:type="paragraph" w:styleId="SemEspaamento">
    <w:name w:val="No Spacing"/>
    <w:uiPriority w:val="1"/>
    <w:qFormat/>
    <w:rsid w:val="00B93746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EE58DB"/>
    <w:rPr>
      <w:b/>
      <w:bCs/>
    </w:rPr>
  </w:style>
  <w:style w:type="paragraph" w:styleId="Commarcadores">
    <w:name w:val="List Bullet"/>
    <w:basedOn w:val="Normal"/>
    <w:unhideWhenUsed/>
    <w:rsid w:val="00340FC9"/>
    <w:pPr>
      <w:numPr>
        <w:numId w:val="8"/>
      </w:numPr>
      <w:tabs>
        <w:tab w:val="left" w:pos="567"/>
      </w:tabs>
      <w:ind w:left="284" w:hanging="284"/>
    </w:pPr>
    <w:rPr>
      <w:sz w:val="24"/>
      <w:lang w:val="de-DE"/>
    </w:rPr>
  </w:style>
  <w:style w:type="paragraph" w:customStyle="1" w:styleId="Feature">
    <w:name w:val="Feature"/>
    <w:basedOn w:val="Commarcadores"/>
    <w:rsid w:val="00340FC9"/>
  </w:style>
  <w:style w:type="character" w:customStyle="1" w:styleId="notranslate">
    <w:name w:val="notranslate"/>
    <w:basedOn w:val="Fontepargpadro"/>
    <w:rsid w:val="001B5AFA"/>
  </w:style>
  <w:style w:type="paragraph" w:customStyle="1" w:styleId="textbox">
    <w:name w:val="textbox"/>
    <w:basedOn w:val="Normal"/>
    <w:rsid w:val="0023365B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pt-BR" w:eastAsia="en-US"/>
    </w:rPr>
  </w:style>
  <w:style w:type="character" w:customStyle="1" w:styleId="hps">
    <w:name w:val="hps"/>
    <w:rsid w:val="00410B8F"/>
  </w:style>
  <w:style w:type="character" w:customStyle="1" w:styleId="font4">
    <w:name w:val="font4"/>
    <w:basedOn w:val="Fontepargpadro"/>
    <w:rsid w:val="004166DD"/>
  </w:style>
  <w:style w:type="character" w:customStyle="1" w:styleId="apple-converted-space">
    <w:name w:val="apple-converted-space"/>
    <w:rsid w:val="00EE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170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5043212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0357489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52247591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barbara@evonik.com" TargetMode="External"/><Relationship Id="rId13" Type="http://schemas.openxmlformats.org/officeDocument/2006/relationships/hyperlink" Target="http://www.youtube.com/user/EvonikIndustries" TargetMode="External"/><Relationship Id="rId18" Type="http://schemas.openxmlformats.org/officeDocument/2006/relationships/hyperlink" Target="https://twitter.com/viapublicacom" TargetMode="External"/><Relationship Id="rId26" Type="http://schemas.openxmlformats.org/officeDocument/2006/relationships/hyperlink" Target="https://www.youtube.com/channel/UCJOh4aAw97ACe4rseV6ti4A" TargetMode="Externa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Evonik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6.jpeg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viapublicacomunicacao/" TargetMode="External"/><Relationship Id="rId20" Type="http://schemas.openxmlformats.org/officeDocument/2006/relationships/hyperlink" Target="https://plus.google.com/103250000756057940476" TargetMode="External"/><Relationship Id="rId29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vonik.com.br/" TargetMode="External"/><Relationship Id="rId24" Type="http://schemas.openxmlformats.org/officeDocument/2006/relationships/hyperlink" Target="https://www.instagram.com/viapublicacomunicacao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twitter.com/Evonik" TargetMode="External"/><Relationship Id="rId23" Type="http://schemas.openxmlformats.org/officeDocument/2006/relationships/image" Target="media/image5.jpeg"/><Relationship Id="rId28" Type="http://schemas.openxmlformats.org/officeDocument/2006/relationships/hyperlink" Target="http://www.viapublicacomunicacao.com.br/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3.jpe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vonik.com.br" TargetMode="External"/><Relationship Id="rId14" Type="http://schemas.openxmlformats.org/officeDocument/2006/relationships/hyperlink" Target="http://www.linkedin.com/company/evonik" TargetMode="External"/><Relationship Id="rId22" Type="http://schemas.openxmlformats.org/officeDocument/2006/relationships/hyperlink" Target="https://www.linkedin.com/company/via-publica-comunicacao" TargetMode="External"/><Relationship Id="rId27" Type="http://schemas.openxmlformats.org/officeDocument/2006/relationships/image" Target="media/image7.jpeg"/><Relationship Id="rId30" Type="http://schemas.openxmlformats.org/officeDocument/2006/relationships/hyperlink" Target="mailto:sheila@viapublicacomunicacao.com.br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2A059-5045-4C84-B925-4E817290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995</Words>
  <Characters>5379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Evonik e Vland</dc:subject>
  <dc:creator>Taís Augusto</dc:creator>
  <cp:keywords/>
  <dc:description>Dezembro/2018</dc:description>
  <cp:lastModifiedBy>Taís Augusto</cp:lastModifiedBy>
  <cp:revision>3</cp:revision>
  <dcterms:created xsi:type="dcterms:W3CDTF">2018-12-07T18:18:00Z</dcterms:created>
  <dcterms:modified xsi:type="dcterms:W3CDTF">2018-12-07T18:20:00Z</dcterms:modified>
</cp:coreProperties>
</file>