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6361CF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2D484A" w:rsidP="00E86FBC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bookmarkStart w:id="0" w:name="_GoBack"/>
            <w:bookmarkEnd w:id="0"/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06</w:t>
            </w:r>
            <w:r w:rsidR="00E33D03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de </w:t>
            </w: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fever</w:t>
            </w:r>
            <w:r w:rsidR="00666071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eiro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201</w:t>
            </w:r>
            <w:r w:rsidR="00666071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FD0E10" w:rsidRPr="00E33D03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E33D03" w:rsidRDefault="00FD0E10" w:rsidP="00E86FBC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E33D03" w:rsidRDefault="00A50BF2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7" w:history="1">
              <w:r w:rsidR="00FD0E10" w:rsidRPr="00E33D03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6361CF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FD0E10" w:rsidP="00E86FBC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A50BF2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FD0E10" w:rsidRPr="00E33D03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B16279" w:rsidRPr="0043796D" w:rsidRDefault="00B16279" w:rsidP="00B16279">
      <w:pPr>
        <w:pStyle w:val="Teaser"/>
        <w:rPr>
          <w:b/>
          <w:szCs w:val="24"/>
          <w:lang w:val="pt-BR"/>
        </w:rPr>
      </w:pPr>
      <w:r w:rsidRPr="0043796D">
        <w:rPr>
          <w:b/>
          <w:szCs w:val="24"/>
          <w:lang w:val="pt-BR"/>
        </w:rPr>
        <w:t>Ao utilizar o seu TROGAMID®, a Evonik pinta de “roxo” as armações de óculos – a cor do ano de 2018</w:t>
      </w:r>
    </w:p>
    <w:p w:rsidR="00B16279" w:rsidRDefault="00B16279" w:rsidP="00B16279">
      <w:pPr>
        <w:pStyle w:val="Teaser"/>
        <w:rPr>
          <w:szCs w:val="24"/>
          <w:lang w:val="pt-BR"/>
        </w:rPr>
      </w:pPr>
    </w:p>
    <w:p w:rsidR="00B16279" w:rsidRPr="0043796D" w:rsidRDefault="00B16279" w:rsidP="00B16279">
      <w:pPr>
        <w:pStyle w:val="Teaser"/>
        <w:rPr>
          <w:szCs w:val="24"/>
          <w:lang w:val="pt-BR"/>
        </w:rPr>
      </w:pPr>
    </w:p>
    <w:p w:rsidR="00B16279" w:rsidRPr="002D484A" w:rsidRDefault="00B16279" w:rsidP="00B16279">
      <w:pPr>
        <w:spacing w:line="240" w:lineRule="auto"/>
        <w:rPr>
          <w:rFonts w:cs="Arial"/>
          <w:bCs/>
          <w:kern w:val="32"/>
          <w:sz w:val="24"/>
          <w:lang w:val="pt-BR"/>
        </w:rPr>
      </w:pPr>
      <w:r w:rsidRPr="002D484A">
        <w:rPr>
          <w:rFonts w:cs="Arial"/>
          <w:bCs/>
          <w:kern w:val="32"/>
          <w:sz w:val="24"/>
          <w:lang w:val="pt-BR"/>
        </w:rPr>
        <w:t xml:space="preserve">Em 2018, o mundo da moda está “roxo”. Cada vez mais olhares têm se lançado a essa cor provocante desde que a American </w:t>
      </w:r>
      <w:proofErr w:type="spellStart"/>
      <w:r w:rsidRPr="002D484A">
        <w:rPr>
          <w:rFonts w:cs="Arial"/>
          <w:bCs/>
          <w:kern w:val="32"/>
          <w:sz w:val="24"/>
          <w:lang w:val="pt-BR"/>
        </w:rPr>
        <w:t>Pantone</w:t>
      </w:r>
      <w:proofErr w:type="spellEnd"/>
      <w:r w:rsidRPr="002D484A">
        <w:rPr>
          <w:rFonts w:cs="Arial"/>
          <w:bCs/>
          <w:kern w:val="32"/>
          <w:sz w:val="24"/>
          <w:lang w:val="pt-BR"/>
        </w:rPr>
        <w:t xml:space="preserve"> Color </w:t>
      </w:r>
      <w:proofErr w:type="spellStart"/>
      <w:r w:rsidRPr="002D484A">
        <w:rPr>
          <w:rFonts w:cs="Arial"/>
          <w:bCs/>
          <w:kern w:val="32"/>
          <w:sz w:val="24"/>
          <w:lang w:val="pt-BR"/>
        </w:rPr>
        <w:t>Institute</w:t>
      </w:r>
      <w:proofErr w:type="spellEnd"/>
      <w:r w:rsidRPr="002D484A">
        <w:rPr>
          <w:rFonts w:cs="Arial"/>
          <w:bCs/>
          <w:kern w:val="32"/>
          <w:sz w:val="24"/>
          <w:lang w:val="pt-BR"/>
        </w:rPr>
        <w:t xml:space="preserve"> indicou "ultravioleta" como a tendência de cor para o ano de 2018. </w:t>
      </w:r>
      <w:r w:rsidR="000C0E46" w:rsidRPr="002D484A">
        <w:rPr>
          <w:rFonts w:cs="Arial"/>
          <w:bCs/>
          <w:kern w:val="32"/>
          <w:sz w:val="24"/>
          <w:lang w:val="pt-BR"/>
        </w:rPr>
        <w:t xml:space="preserve">Neste ano, a Evonik, seguindo as ideias inovadoras, apresentará, no evento MIDO </w:t>
      </w:r>
      <w:proofErr w:type="spellStart"/>
      <w:r w:rsidR="000C0E46" w:rsidRPr="002D484A">
        <w:rPr>
          <w:rFonts w:cs="Arial"/>
          <w:bCs/>
          <w:kern w:val="32"/>
          <w:sz w:val="24"/>
          <w:lang w:val="pt-BR"/>
        </w:rPr>
        <w:t>Eyewear</w:t>
      </w:r>
      <w:proofErr w:type="spellEnd"/>
      <w:r w:rsidR="000C0E46" w:rsidRPr="002D484A">
        <w:rPr>
          <w:rFonts w:cs="Arial"/>
          <w:bCs/>
          <w:kern w:val="32"/>
          <w:sz w:val="24"/>
          <w:lang w:val="pt-BR"/>
        </w:rPr>
        <w:t xml:space="preserve"> Show em Milão, o seu TROGAMID®, </w:t>
      </w:r>
      <w:r w:rsidRPr="002D484A">
        <w:rPr>
          <w:rFonts w:cs="Arial"/>
          <w:bCs/>
          <w:kern w:val="32"/>
          <w:sz w:val="24"/>
          <w:lang w:val="pt-BR"/>
        </w:rPr>
        <w:t>uma poliamida permanentemente transparente, leve</w:t>
      </w:r>
      <w:r w:rsidR="00050A5C" w:rsidRPr="002D484A">
        <w:rPr>
          <w:rFonts w:cs="Arial"/>
          <w:bCs/>
          <w:kern w:val="32"/>
          <w:sz w:val="24"/>
          <w:lang w:val="pt-BR"/>
        </w:rPr>
        <w:t>, resistente</w:t>
      </w:r>
      <w:r w:rsidRPr="002D484A">
        <w:rPr>
          <w:rFonts w:cs="Arial"/>
          <w:bCs/>
          <w:kern w:val="32"/>
          <w:sz w:val="24"/>
          <w:lang w:val="pt-BR"/>
        </w:rPr>
        <w:t xml:space="preserve"> e de fácil pigmentação - não somente para a cor "roxa." </w:t>
      </w:r>
    </w:p>
    <w:p w:rsidR="000C0E46" w:rsidRDefault="000C0E46" w:rsidP="00B16279">
      <w:pPr>
        <w:spacing w:line="240" w:lineRule="auto"/>
        <w:rPr>
          <w:rFonts w:cs="Arial"/>
          <w:bCs/>
          <w:kern w:val="32"/>
          <w:sz w:val="24"/>
          <w:lang w:val="pt-BR"/>
        </w:rPr>
      </w:pPr>
    </w:p>
    <w:p w:rsidR="00B16279" w:rsidRPr="00B16279" w:rsidRDefault="00B16279" w:rsidP="00B16279">
      <w:pPr>
        <w:spacing w:line="240" w:lineRule="auto"/>
        <w:rPr>
          <w:rFonts w:cs="Arial"/>
          <w:bCs/>
          <w:kern w:val="32"/>
          <w:szCs w:val="22"/>
          <w:lang w:val="pt-BR"/>
        </w:rPr>
      </w:pPr>
      <w:r w:rsidRPr="002D484A">
        <w:rPr>
          <w:rFonts w:cs="Arial"/>
          <w:bCs/>
          <w:kern w:val="32"/>
          <w:szCs w:val="22"/>
          <w:lang w:val="pt-BR"/>
        </w:rPr>
        <w:t xml:space="preserve">O TROGAMID® T5000, uma poliamida amorfa com transparência de 90%, constitui um material ideal para fabricantes de óculos. Em comparação a outras poliamidas transparentes, esse polímero de alta performance apresenta um grau superior </w:t>
      </w:r>
      <w:r w:rsidR="00050A5C" w:rsidRPr="002D484A">
        <w:rPr>
          <w:rFonts w:cs="Arial"/>
          <w:bCs/>
          <w:kern w:val="32"/>
          <w:szCs w:val="22"/>
          <w:lang w:val="pt-BR"/>
        </w:rPr>
        <w:t xml:space="preserve">de </w:t>
      </w:r>
      <w:r w:rsidRPr="002D484A">
        <w:rPr>
          <w:rFonts w:cs="Arial"/>
          <w:bCs/>
          <w:kern w:val="32"/>
          <w:szCs w:val="22"/>
          <w:lang w:val="pt-BR"/>
        </w:rPr>
        <w:t xml:space="preserve">recuperação e rigidez. </w:t>
      </w:r>
      <w:r w:rsidR="00050A5C" w:rsidRPr="002D484A">
        <w:rPr>
          <w:rFonts w:cs="Arial"/>
          <w:bCs/>
          <w:kern w:val="32"/>
          <w:szCs w:val="22"/>
          <w:lang w:val="pt-BR"/>
        </w:rPr>
        <w:t>Além disso</w:t>
      </w:r>
      <w:r w:rsidRPr="002D484A">
        <w:rPr>
          <w:rFonts w:cs="Arial"/>
          <w:bCs/>
          <w:kern w:val="32"/>
          <w:szCs w:val="22"/>
          <w:lang w:val="pt-BR"/>
        </w:rPr>
        <w:t xml:space="preserve">, o material é especialmente adequado para a fabricação de armações finas ou de </w:t>
      </w:r>
      <w:proofErr w:type="spellStart"/>
      <w:r w:rsidRPr="002D484A">
        <w:rPr>
          <w:rFonts w:cs="Arial"/>
          <w:bCs/>
          <w:kern w:val="32"/>
          <w:szCs w:val="22"/>
          <w:lang w:val="pt-BR"/>
        </w:rPr>
        <w:t>meio-aro</w:t>
      </w:r>
      <w:proofErr w:type="spellEnd"/>
      <w:r w:rsidRPr="002D484A">
        <w:rPr>
          <w:rFonts w:cs="Arial"/>
          <w:bCs/>
          <w:kern w:val="32"/>
          <w:szCs w:val="22"/>
          <w:lang w:val="pt-BR"/>
        </w:rPr>
        <w:t xml:space="preserve">, podendo reduzir significativamente o peso dos óculos sem afetar o desempenho do </w:t>
      </w:r>
      <w:r w:rsidRPr="00B16279">
        <w:rPr>
          <w:rFonts w:cs="Arial"/>
          <w:bCs/>
          <w:kern w:val="32"/>
          <w:szCs w:val="22"/>
          <w:lang w:val="pt-BR"/>
        </w:rPr>
        <w:t xml:space="preserve">material. Tudo isso significa maior conforto ao usuário. </w:t>
      </w:r>
    </w:p>
    <w:p w:rsidR="00B16279" w:rsidRPr="00B16279" w:rsidRDefault="00B16279" w:rsidP="00B16279">
      <w:pPr>
        <w:spacing w:line="240" w:lineRule="auto"/>
        <w:rPr>
          <w:rFonts w:cs="Arial"/>
          <w:bCs/>
          <w:kern w:val="32"/>
          <w:szCs w:val="22"/>
          <w:lang w:val="pt-BR"/>
        </w:rPr>
      </w:pPr>
      <w:r w:rsidRPr="00B16279">
        <w:rPr>
          <w:rFonts w:cs="Arial"/>
          <w:bCs/>
          <w:kern w:val="32"/>
          <w:szCs w:val="22"/>
          <w:lang w:val="pt-BR"/>
        </w:rPr>
        <w:t xml:space="preserve"> </w:t>
      </w:r>
    </w:p>
    <w:p w:rsidR="00B16279" w:rsidRPr="00B16279" w:rsidRDefault="00B16279" w:rsidP="00B16279">
      <w:pPr>
        <w:spacing w:line="240" w:lineRule="auto"/>
        <w:rPr>
          <w:rFonts w:cs="Arial"/>
          <w:b/>
          <w:bCs/>
          <w:kern w:val="32"/>
          <w:szCs w:val="22"/>
          <w:lang w:val="pt-BR"/>
        </w:rPr>
      </w:pPr>
      <w:r w:rsidRPr="00B16279">
        <w:rPr>
          <w:rFonts w:cs="Arial"/>
          <w:b/>
          <w:bCs/>
          <w:kern w:val="32"/>
          <w:szCs w:val="22"/>
          <w:lang w:val="pt-BR"/>
        </w:rPr>
        <w:t>Mais leve, mais resistente e mais eficiente</w:t>
      </w:r>
    </w:p>
    <w:p w:rsidR="00B16279" w:rsidRPr="00B16279" w:rsidRDefault="00B16279" w:rsidP="00B16279">
      <w:pPr>
        <w:spacing w:line="240" w:lineRule="auto"/>
        <w:rPr>
          <w:rFonts w:cs="Arial"/>
          <w:bCs/>
          <w:kern w:val="32"/>
          <w:szCs w:val="22"/>
          <w:lang w:val="pt-BR"/>
        </w:rPr>
      </w:pPr>
      <w:r w:rsidRPr="00B16279">
        <w:rPr>
          <w:rFonts w:cs="Arial"/>
          <w:bCs/>
          <w:kern w:val="32"/>
          <w:szCs w:val="22"/>
          <w:lang w:val="pt-BR"/>
        </w:rPr>
        <w:t xml:space="preserve">A leveza do design ganha uma importância particular na indústria ótica. A alta rigidez e resistência do TROGAMID® T5000 permitem a produção de armações </w:t>
      </w:r>
      <w:r w:rsidRPr="00545635">
        <w:rPr>
          <w:rFonts w:cs="Arial"/>
          <w:bCs/>
          <w:kern w:val="32"/>
          <w:szCs w:val="22"/>
          <w:lang w:val="pt-BR"/>
        </w:rPr>
        <w:t>tanto</w:t>
      </w:r>
      <w:r w:rsidRPr="004431C4">
        <w:rPr>
          <w:rFonts w:cs="Arial"/>
          <w:bCs/>
          <w:color w:val="5B9BD5" w:themeColor="accent5"/>
          <w:kern w:val="32"/>
          <w:szCs w:val="22"/>
          <w:lang w:val="pt-BR"/>
        </w:rPr>
        <w:t xml:space="preserve"> </w:t>
      </w:r>
      <w:r w:rsidRPr="00B16279">
        <w:rPr>
          <w:rFonts w:cs="Arial"/>
          <w:bCs/>
          <w:kern w:val="32"/>
          <w:szCs w:val="22"/>
          <w:lang w:val="pt-BR"/>
        </w:rPr>
        <w:t xml:space="preserve">mais finas </w:t>
      </w:r>
      <w:r w:rsidRPr="00545635">
        <w:rPr>
          <w:rFonts w:cs="Arial"/>
          <w:bCs/>
          <w:kern w:val="32"/>
          <w:szCs w:val="22"/>
          <w:lang w:val="pt-BR"/>
        </w:rPr>
        <w:t>quanto</w:t>
      </w:r>
      <w:r w:rsidR="004431C4">
        <w:rPr>
          <w:rFonts w:cs="Arial"/>
          <w:bCs/>
          <w:kern w:val="32"/>
          <w:szCs w:val="22"/>
          <w:lang w:val="pt-BR"/>
        </w:rPr>
        <w:t xml:space="preserve"> </w:t>
      </w:r>
      <w:r w:rsidRPr="00B16279">
        <w:rPr>
          <w:rFonts w:cs="Arial"/>
          <w:bCs/>
          <w:kern w:val="32"/>
          <w:szCs w:val="22"/>
          <w:lang w:val="pt-BR"/>
        </w:rPr>
        <w:t>mais leves. Além disso, o TROGAMID</w:t>
      </w:r>
      <w:r w:rsidR="00666548" w:rsidRPr="00B16279">
        <w:rPr>
          <w:rFonts w:cs="Arial"/>
          <w:bCs/>
          <w:kern w:val="32"/>
          <w:szCs w:val="22"/>
          <w:lang w:val="pt-BR"/>
        </w:rPr>
        <w:t xml:space="preserve">® </w:t>
      </w:r>
      <w:r w:rsidRPr="00B16279">
        <w:rPr>
          <w:rFonts w:cs="Arial"/>
          <w:bCs/>
          <w:kern w:val="32"/>
          <w:szCs w:val="22"/>
          <w:lang w:val="pt-BR"/>
        </w:rPr>
        <w:t xml:space="preserve">T5000 é mais </w:t>
      </w:r>
      <w:proofErr w:type="spellStart"/>
      <w:r w:rsidRPr="00B16279">
        <w:rPr>
          <w:rFonts w:cs="Arial"/>
          <w:bCs/>
          <w:kern w:val="32"/>
          <w:szCs w:val="22"/>
          <w:lang w:val="pt-BR"/>
        </w:rPr>
        <w:t>resiliente</w:t>
      </w:r>
      <w:proofErr w:type="spellEnd"/>
      <w:r w:rsidRPr="00B16279">
        <w:rPr>
          <w:rFonts w:cs="Arial"/>
          <w:bCs/>
          <w:kern w:val="32"/>
          <w:szCs w:val="22"/>
          <w:lang w:val="pt-BR"/>
        </w:rPr>
        <w:t xml:space="preserve"> do que</w:t>
      </w:r>
      <w:r w:rsidR="00995F9F">
        <w:rPr>
          <w:rFonts w:cs="Arial"/>
          <w:bCs/>
          <w:kern w:val="32"/>
          <w:szCs w:val="22"/>
          <w:lang w:val="pt-BR"/>
        </w:rPr>
        <w:t xml:space="preserve"> </w:t>
      </w:r>
      <w:r w:rsidRPr="00B16279">
        <w:rPr>
          <w:rFonts w:cs="Arial"/>
          <w:bCs/>
          <w:kern w:val="32"/>
          <w:szCs w:val="22"/>
          <w:lang w:val="pt-BR"/>
        </w:rPr>
        <w:t xml:space="preserve">armações convencionais, o que se traduz em mais liberdade para os designers. </w:t>
      </w:r>
    </w:p>
    <w:p w:rsidR="00B16279" w:rsidRPr="00B16279" w:rsidRDefault="00B16279" w:rsidP="00B16279">
      <w:pPr>
        <w:spacing w:line="240" w:lineRule="auto"/>
        <w:rPr>
          <w:rFonts w:cs="Arial"/>
          <w:bCs/>
          <w:kern w:val="32"/>
          <w:szCs w:val="22"/>
          <w:lang w:val="pt-BR"/>
        </w:rPr>
      </w:pPr>
      <w:r w:rsidRPr="00B16279">
        <w:rPr>
          <w:rFonts w:cs="Arial"/>
          <w:bCs/>
          <w:kern w:val="32"/>
          <w:szCs w:val="22"/>
          <w:lang w:val="pt-BR"/>
        </w:rPr>
        <w:t xml:space="preserve"> </w:t>
      </w:r>
    </w:p>
    <w:p w:rsidR="00B16279" w:rsidRPr="002D484A" w:rsidRDefault="00B16279" w:rsidP="00B16279">
      <w:pPr>
        <w:spacing w:line="240" w:lineRule="auto"/>
        <w:rPr>
          <w:rFonts w:cs="Arial"/>
          <w:bCs/>
          <w:kern w:val="32"/>
          <w:szCs w:val="22"/>
          <w:lang w:val="pt-BR"/>
        </w:rPr>
      </w:pPr>
      <w:r w:rsidRPr="002D484A">
        <w:rPr>
          <w:rFonts w:cs="Arial"/>
          <w:bCs/>
          <w:kern w:val="32"/>
          <w:szCs w:val="22"/>
          <w:lang w:val="pt-BR"/>
        </w:rPr>
        <w:t>Os consumidores</w:t>
      </w:r>
      <w:r w:rsidR="008061E8" w:rsidRPr="002D484A">
        <w:rPr>
          <w:rFonts w:cs="Arial"/>
          <w:bCs/>
          <w:kern w:val="32"/>
          <w:szCs w:val="22"/>
          <w:lang w:val="pt-BR"/>
        </w:rPr>
        <w:t>,</w:t>
      </w:r>
      <w:r w:rsidRPr="002D484A">
        <w:rPr>
          <w:rFonts w:cs="Arial"/>
          <w:bCs/>
          <w:kern w:val="32"/>
          <w:szCs w:val="22"/>
          <w:lang w:val="pt-BR"/>
        </w:rPr>
        <w:t xml:space="preserve"> </w:t>
      </w:r>
      <w:r w:rsidR="006B5250" w:rsidRPr="002D484A">
        <w:rPr>
          <w:rFonts w:cs="Arial"/>
          <w:bCs/>
          <w:kern w:val="32"/>
          <w:szCs w:val="22"/>
          <w:lang w:val="pt-BR"/>
        </w:rPr>
        <w:t xml:space="preserve">que </w:t>
      </w:r>
      <w:r w:rsidRPr="002D484A">
        <w:rPr>
          <w:rFonts w:cs="Arial"/>
          <w:bCs/>
          <w:kern w:val="32"/>
          <w:szCs w:val="22"/>
          <w:lang w:val="pt-BR"/>
        </w:rPr>
        <w:t>costumavam ter o foco muito mais voltado à estética</w:t>
      </w:r>
      <w:r w:rsidR="006B5250" w:rsidRPr="002D484A">
        <w:rPr>
          <w:rFonts w:cs="Arial"/>
          <w:bCs/>
          <w:kern w:val="32"/>
          <w:szCs w:val="22"/>
          <w:lang w:val="pt-BR"/>
        </w:rPr>
        <w:t>,</w:t>
      </w:r>
      <w:r w:rsidRPr="002D484A">
        <w:rPr>
          <w:rFonts w:cs="Arial"/>
          <w:bCs/>
          <w:kern w:val="32"/>
          <w:szCs w:val="22"/>
          <w:lang w:val="pt-BR"/>
        </w:rPr>
        <w:t xml:space="preserve"> </w:t>
      </w:r>
      <w:r w:rsidR="006B5250" w:rsidRPr="002D484A">
        <w:rPr>
          <w:rFonts w:cs="Arial"/>
          <w:bCs/>
          <w:kern w:val="32"/>
          <w:szCs w:val="22"/>
          <w:lang w:val="pt-BR"/>
        </w:rPr>
        <w:t>h</w:t>
      </w:r>
      <w:r w:rsidRPr="002D484A">
        <w:rPr>
          <w:rFonts w:cs="Arial"/>
          <w:bCs/>
          <w:kern w:val="32"/>
          <w:szCs w:val="22"/>
          <w:lang w:val="pt-BR"/>
        </w:rPr>
        <w:t>oje em dia, valorizam mais a qualidade e a performance do produto.</w:t>
      </w:r>
      <w:r w:rsidR="002D484A">
        <w:rPr>
          <w:rFonts w:cs="Arial"/>
          <w:bCs/>
          <w:kern w:val="32"/>
          <w:szCs w:val="22"/>
          <w:lang w:val="pt-BR"/>
        </w:rPr>
        <w:t xml:space="preserve"> </w:t>
      </w:r>
      <w:r w:rsidR="00CE063A" w:rsidRPr="002D484A">
        <w:rPr>
          <w:rFonts w:cs="Arial"/>
          <w:bCs/>
          <w:kern w:val="32"/>
          <w:szCs w:val="22"/>
          <w:lang w:val="pt-BR"/>
        </w:rPr>
        <w:t xml:space="preserve">E </w:t>
      </w:r>
      <w:r w:rsidRPr="002D484A">
        <w:rPr>
          <w:rFonts w:cs="Arial"/>
          <w:bCs/>
          <w:kern w:val="32"/>
          <w:szCs w:val="22"/>
          <w:lang w:val="pt-BR"/>
        </w:rPr>
        <w:t>os fabricantes</w:t>
      </w:r>
      <w:r w:rsidR="006361CF" w:rsidRPr="002D484A">
        <w:rPr>
          <w:rFonts w:cs="Arial"/>
          <w:bCs/>
          <w:kern w:val="32"/>
          <w:szCs w:val="22"/>
          <w:lang w:val="pt-BR"/>
        </w:rPr>
        <w:t xml:space="preserve"> </w:t>
      </w:r>
      <w:r w:rsidRPr="002D484A">
        <w:rPr>
          <w:rFonts w:cs="Arial"/>
          <w:bCs/>
          <w:kern w:val="32"/>
          <w:szCs w:val="22"/>
          <w:lang w:val="pt-BR"/>
        </w:rPr>
        <w:t>óticos</w:t>
      </w:r>
      <w:r w:rsidR="009E075E" w:rsidRPr="002D484A">
        <w:rPr>
          <w:rFonts w:cs="Arial"/>
          <w:bCs/>
          <w:kern w:val="32"/>
          <w:szCs w:val="22"/>
          <w:lang w:val="pt-BR"/>
        </w:rPr>
        <w:t xml:space="preserve"> </w:t>
      </w:r>
      <w:r w:rsidR="006361CF" w:rsidRPr="002D484A">
        <w:rPr>
          <w:rFonts w:cs="Arial"/>
          <w:bCs/>
          <w:kern w:val="32"/>
          <w:szCs w:val="22"/>
          <w:lang w:val="pt-BR"/>
        </w:rPr>
        <w:t xml:space="preserve">avaliam criteriosamente </w:t>
      </w:r>
      <w:r w:rsidRPr="002D484A">
        <w:rPr>
          <w:rFonts w:cs="Arial"/>
          <w:bCs/>
          <w:kern w:val="32"/>
          <w:szCs w:val="22"/>
          <w:lang w:val="pt-BR"/>
        </w:rPr>
        <w:t>as propriedades dos materiais</w:t>
      </w:r>
      <w:r w:rsidR="006361CF" w:rsidRPr="002D484A">
        <w:rPr>
          <w:rFonts w:cs="Arial"/>
          <w:bCs/>
          <w:kern w:val="32"/>
          <w:szCs w:val="22"/>
          <w:lang w:val="pt-BR"/>
        </w:rPr>
        <w:t xml:space="preserve"> nas suas escolhas</w:t>
      </w:r>
      <w:r w:rsidRPr="002D484A">
        <w:rPr>
          <w:rFonts w:cs="Arial"/>
          <w:bCs/>
          <w:kern w:val="32"/>
          <w:szCs w:val="22"/>
          <w:lang w:val="pt-BR"/>
        </w:rPr>
        <w:t xml:space="preserve">. </w:t>
      </w:r>
      <w:r w:rsidR="00EE1AE4" w:rsidRPr="002D484A">
        <w:rPr>
          <w:rFonts w:cs="Arial"/>
          <w:bCs/>
          <w:kern w:val="32"/>
          <w:szCs w:val="22"/>
          <w:lang w:val="pt-BR"/>
        </w:rPr>
        <w:lastRenderedPageBreak/>
        <w:t>O</w:t>
      </w:r>
      <w:r w:rsidRPr="002D484A">
        <w:rPr>
          <w:rFonts w:cs="Arial"/>
          <w:bCs/>
          <w:kern w:val="32"/>
          <w:szCs w:val="22"/>
          <w:lang w:val="pt-BR"/>
        </w:rPr>
        <w:t xml:space="preserve"> TROGAMID T5000</w:t>
      </w:r>
      <w:r w:rsidR="00805DF4" w:rsidRPr="002D484A">
        <w:rPr>
          <w:rFonts w:cs="Arial"/>
          <w:bCs/>
          <w:kern w:val="32"/>
          <w:szCs w:val="22"/>
          <w:lang w:val="pt-BR"/>
        </w:rPr>
        <w:t xml:space="preserve">® </w:t>
      </w:r>
      <w:r w:rsidRPr="002D484A">
        <w:rPr>
          <w:rFonts w:cs="Arial"/>
          <w:bCs/>
          <w:kern w:val="32"/>
          <w:szCs w:val="22"/>
          <w:lang w:val="pt-BR"/>
        </w:rPr>
        <w:t>caracteriza-se pelo seu fácil processamento e propriedades de coloração</w:t>
      </w:r>
      <w:r w:rsidR="00CE063A" w:rsidRPr="002D484A">
        <w:rPr>
          <w:rFonts w:cs="Arial"/>
          <w:bCs/>
          <w:kern w:val="32"/>
          <w:szCs w:val="22"/>
          <w:lang w:val="pt-BR"/>
        </w:rPr>
        <w:t>,</w:t>
      </w:r>
      <w:r w:rsidRPr="002D484A">
        <w:rPr>
          <w:rFonts w:cs="Arial"/>
          <w:bCs/>
          <w:kern w:val="32"/>
          <w:szCs w:val="22"/>
          <w:lang w:val="pt-BR"/>
        </w:rPr>
        <w:t xml:space="preserve"> que reduzem o tempo e o custo na busca da eficiência máxima. </w:t>
      </w:r>
    </w:p>
    <w:p w:rsidR="00B16279" w:rsidRPr="002D484A" w:rsidRDefault="00B16279" w:rsidP="00B16279">
      <w:pPr>
        <w:spacing w:line="240" w:lineRule="auto"/>
        <w:rPr>
          <w:rFonts w:cs="Arial"/>
          <w:bCs/>
          <w:kern w:val="32"/>
          <w:szCs w:val="22"/>
          <w:lang w:val="pt-BR"/>
        </w:rPr>
      </w:pPr>
      <w:r w:rsidRPr="002D484A">
        <w:rPr>
          <w:rFonts w:cs="Arial"/>
          <w:bCs/>
          <w:kern w:val="32"/>
          <w:szCs w:val="22"/>
          <w:lang w:val="pt-BR"/>
        </w:rPr>
        <w:t xml:space="preserve"> </w:t>
      </w:r>
    </w:p>
    <w:p w:rsidR="00B16279" w:rsidRPr="002D484A" w:rsidRDefault="00B16279" w:rsidP="00B16279">
      <w:pPr>
        <w:spacing w:line="240" w:lineRule="auto"/>
        <w:rPr>
          <w:rFonts w:cs="Arial"/>
          <w:b/>
          <w:bCs/>
          <w:kern w:val="32"/>
          <w:szCs w:val="22"/>
          <w:lang w:val="pt-BR"/>
        </w:rPr>
      </w:pPr>
      <w:r w:rsidRPr="002D484A">
        <w:rPr>
          <w:rFonts w:cs="Arial"/>
          <w:b/>
          <w:bCs/>
          <w:kern w:val="32"/>
          <w:szCs w:val="22"/>
          <w:lang w:val="pt-BR"/>
        </w:rPr>
        <w:t xml:space="preserve">Parceria da Evonik </w:t>
      </w:r>
      <w:r w:rsidR="005F54BD" w:rsidRPr="002D484A">
        <w:rPr>
          <w:rFonts w:cs="Arial"/>
          <w:b/>
          <w:bCs/>
          <w:kern w:val="32"/>
          <w:szCs w:val="22"/>
          <w:lang w:val="pt-BR"/>
        </w:rPr>
        <w:t>com a</w:t>
      </w:r>
      <w:r w:rsidR="00CE063A" w:rsidRPr="002D484A">
        <w:rPr>
          <w:rFonts w:cs="Arial"/>
          <w:b/>
          <w:bCs/>
          <w:kern w:val="32"/>
          <w:szCs w:val="22"/>
          <w:lang w:val="pt-BR"/>
        </w:rPr>
        <w:t xml:space="preserve"> </w:t>
      </w:r>
      <w:proofErr w:type="spellStart"/>
      <w:r w:rsidRPr="002D484A">
        <w:rPr>
          <w:rFonts w:cs="Arial"/>
          <w:b/>
          <w:bCs/>
          <w:kern w:val="32"/>
          <w:szCs w:val="22"/>
          <w:lang w:val="pt-BR"/>
        </w:rPr>
        <w:t>Hwa</w:t>
      </w:r>
      <w:proofErr w:type="spellEnd"/>
      <w:r w:rsidRPr="002D484A">
        <w:rPr>
          <w:rFonts w:cs="Arial"/>
          <w:b/>
          <w:bCs/>
          <w:kern w:val="32"/>
          <w:szCs w:val="22"/>
          <w:lang w:val="pt-BR"/>
        </w:rPr>
        <w:t xml:space="preserve"> Mao </w:t>
      </w:r>
      <w:proofErr w:type="spellStart"/>
      <w:r w:rsidRPr="002D484A">
        <w:rPr>
          <w:rFonts w:cs="Arial"/>
          <w:b/>
          <w:bCs/>
          <w:kern w:val="32"/>
          <w:szCs w:val="22"/>
          <w:lang w:val="pt-BR"/>
        </w:rPr>
        <w:t>Optical</w:t>
      </w:r>
      <w:proofErr w:type="spellEnd"/>
      <w:r w:rsidRPr="002D484A">
        <w:rPr>
          <w:rFonts w:cs="Arial"/>
          <w:b/>
          <w:bCs/>
          <w:kern w:val="32"/>
          <w:szCs w:val="22"/>
          <w:lang w:val="pt-BR"/>
        </w:rPr>
        <w:t xml:space="preserve"> (</w:t>
      </w:r>
      <w:proofErr w:type="spellStart"/>
      <w:r w:rsidRPr="002D484A">
        <w:rPr>
          <w:rFonts w:cs="Arial"/>
          <w:b/>
          <w:bCs/>
          <w:kern w:val="32"/>
          <w:szCs w:val="22"/>
          <w:lang w:val="pt-BR"/>
        </w:rPr>
        <w:t>Xiamen</w:t>
      </w:r>
      <w:proofErr w:type="spellEnd"/>
      <w:r w:rsidRPr="002D484A">
        <w:rPr>
          <w:rFonts w:cs="Arial"/>
          <w:b/>
          <w:bCs/>
          <w:kern w:val="32"/>
          <w:szCs w:val="22"/>
          <w:lang w:val="pt-BR"/>
        </w:rPr>
        <w:t xml:space="preserve">) </w:t>
      </w:r>
    </w:p>
    <w:p w:rsidR="00B16279" w:rsidRPr="002D484A" w:rsidRDefault="00B16279" w:rsidP="00B16279">
      <w:pPr>
        <w:spacing w:line="240" w:lineRule="auto"/>
        <w:rPr>
          <w:rFonts w:cs="Arial"/>
          <w:bCs/>
          <w:kern w:val="32"/>
          <w:szCs w:val="22"/>
          <w:lang w:val="pt-BR"/>
        </w:rPr>
      </w:pPr>
      <w:r w:rsidRPr="002D484A">
        <w:rPr>
          <w:rFonts w:cs="Arial"/>
          <w:bCs/>
          <w:kern w:val="32"/>
          <w:szCs w:val="22"/>
          <w:lang w:val="pt-BR"/>
        </w:rPr>
        <w:t xml:space="preserve">Essa aplicação foi desenvolvida e implementada como parte da colaboração entre a Evonik e a </w:t>
      </w:r>
      <w:proofErr w:type="spellStart"/>
      <w:r w:rsidRPr="002D484A">
        <w:rPr>
          <w:rFonts w:cs="Arial"/>
          <w:bCs/>
          <w:kern w:val="32"/>
          <w:szCs w:val="22"/>
          <w:lang w:val="pt-BR"/>
        </w:rPr>
        <w:t>Hwa</w:t>
      </w:r>
      <w:proofErr w:type="spellEnd"/>
      <w:r w:rsidRPr="002D484A">
        <w:rPr>
          <w:rFonts w:cs="Arial"/>
          <w:bCs/>
          <w:kern w:val="32"/>
          <w:szCs w:val="22"/>
          <w:lang w:val="pt-BR"/>
        </w:rPr>
        <w:t xml:space="preserve"> Mao </w:t>
      </w:r>
      <w:proofErr w:type="spellStart"/>
      <w:r w:rsidRPr="002D484A">
        <w:rPr>
          <w:rFonts w:cs="Arial"/>
          <w:bCs/>
          <w:kern w:val="32"/>
          <w:szCs w:val="22"/>
          <w:lang w:val="pt-BR"/>
        </w:rPr>
        <w:t>Optical</w:t>
      </w:r>
      <w:proofErr w:type="spellEnd"/>
      <w:r w:rsidRPr="002D484A">
        <w:rPr>
          <w:rFonts w:cs="Arial"/>
          <w:bCs/>
          <w:kern w:val="32"/>
          <w:szCs w:val="22"/>
          <w:lang w:val="pt-BR"/>
        </w:rPr>
        <w:t xml:space="preserve"> (</w:t>
      </w:r>
      <w:proofErr w:type="spellStart"/>
      <w:r w:rsidRPr="002D484A">
        <w:rPr>
          <w:rFonts w:cs="Arial"/>
          <w:bCs/>
          <w:kern w:val="32"/>
          <w:szCs w:val="22"/>
          <w:lang w:val="pt-BR"/>
        </w:rPr>
        <w:t>Xiamen</w:t>
      </w:r>
      <w:proofErr w:type="spellEnd"/>
      <w:r w:rsidRPr="002D484A">
        <w:rPr>
          <w:rFonts w:cs="Arial"/>
          <w:bCs/>
          <w:kern w:val="32"/>
          <w:szCs w:val="22"/>
          <w:lang w:val="pt-BR"/>
        </w:rPr>
        <w:t xml:space="preserve">). </w:t>
      </w:r>
    </w:p>
    <w:p w:rsidR="00B16279" w:rsidRDefault="00B16279" w:rsidP="00B16279">
      <w:pPr>
        <w:spacing w:line="240" w:lineRule="auto"/>
        <w:rPr>
          <w:rFonts w:cs="Arial"/>
          <w:bCs/>
          <w:kern w:val="32"/>
          <w:szCs w:val="22"/>
          <w:lang w:val="pt-BR"/>
        </w:rPr>
      </w:pPr>
      <w:r w:rsidRPr="002D484A">
        <w:rPr>
          <w:rFonts w:cs="Arial"/>
          <w:bCs/>
          <w:kern w:val="32"/>
          <w:szCs w:val="22"/>
          <w:lang w:val="pt-BR"/>
        </w:rPr>
        <w:t xml:space="preserve">A </w:t>
      </w:r>
      <w:proofErr w:type="spellStart"/>
      <w:r w:rsidRPr="002D484A">
        <w:rPr>
          <w:rFonts w:cs="Arial"/>
          <w:bCs/>
          <w:kern w:val="32"/>
          <w:szCs w:val="22"/>
          <w:lang w:val="pt-BR"/>
        </w:rPr>
        <w:t>Hwa</w:t>
      </w:r>
      <w:proofErr w:type="spellEnd"/>
      <w:r w:rsidRPr="002D484A">
        <w:rPr>
          <w:rFonts w:cs="Arial"/>
          <w:bCs/>
          <w:kern w:val="32"/>
          <w:szCs w:val="22"/>
          <w:lang w:val="pt-BR"/>
        </w:rPr>
        <w:t xml:space="preserve"> Mao </w:t>
      </w:r>
      <w:proofErr w:type="spellStart"/>
      <w:r w:rsidRPr="002D484A">
        <w:rPr>
          <w:rFonts w:cs="Arial"/>
          <w:bCs/>
          <w:kern w:val="32"/>
          <w:szCs w:val="22"/>
          <w:lang w:val="pt-BR"/>
        </w:rPr>
        <w:t>Optical</w:t>
      </w:r>
      <w:proofErr w:type="spellEnd"/>
      <w:r w:rsidRPr="002D484A">
        <w:rPr>
          <w:rFonts w:cs="Arial"/>
          <w:bCs/>
          <w:kern w:val="32"/>
          <w:szCs w:val="22"/>
          <w:lang w:val="pt-BR"/>
        </w:rPr>
        <w:t xml:space="preserve"> (</w:t>
      </w:r>
      <w:proofErr w:type="spellStart"/>
      <w:r w:rsidRPr="002D484A">
        <w:rPr>
          <w:rFonts w:cs="Arial"/>
          <w:bCs/>
          <w:kern w:val="32"/>
          <w:szCs w:val="22"/>
          <w:lang w:val="pt-BR"/>
        </w:rPr>
        <w:t>Xiamen</w:t>
      </w:r>
      <w:proofErr w:type="spellEnd"/>
      <w:r w:rsidRPr="002D484A">
        <w:rPr>
          <w:rFonts w:cs="Arial"/>
          <w:bCs/>
          <w:kern w:val="32"/>
          <w:szCs w:val="22"/>
          <w:lang w:val="pt-BR"/>
        </w:rPr>
        <w:t xml:space="preserve">) </w:t>
      </w:r>
      <w:proofErr w:type="spellStart"/>
      <w:r w:rsidRPr="002D484A">
        <w:rPr>
          <w:rFonts w:cs="Arial"/>
          <w:bCs/>
          <w:kern w:val="32"/>
          <w:szCs w:val="22"/>
          <w:lang w:val="pt-BR"/>
        </w:rPr>
        <w:t>Co</w:t>
      </w:r>
      <w:proofErr w:type="spellEnd"/>
      <w:r w:rsidRPr="002D484A">
        <w:rPr>
          <w:rFonts w:cs="Arial"/>
          <w:bCs/>
          <w:kern w:val="32"/>
          <w:szCs w:val="22"/>
          <w:lang w:val="pt-BR"/>
        </w:rPr>
        <w:t xml:space="preserve">., </w:t>
      </w:r>
      <w:proofErr w:type="spellStart"/>
      <w:r w:rsidRPr="002D484A">
        <w:rPr>
          <w:rFonts w:cs="Arial"/>
          <w:bCs/>
          <w:kern w:val="32"/>
          <w:szCs w:val="22"/>
          <w:lang w:val="pt-BR"/>
        </w:rPr>
        <w:t>Ltd</w:t>
      </w:r>
      <w:proofErr w:type="spellEnd"/>
      <w:r w:rsidRPr="002D484A">
        <w:rPr>
          <w:rFonts w:cs="Arial"/>
          <w:bCs/>
          <w:kern w:val="32"/>
          <w:szCs w:val="22"/>
          <w:lang w:val="pt-BR"/>
        </w:rPr>
        <w:t xml:space="preserve">., fundada em 1996, é uma empresa especializada na fabricação de uma grande variedade de </w:t>
      </w:r>
      <w:r w:rsidRPr="00B16279">
        <w:rPr>
          <w:rFonts w:cs="Arial"/>
          <w:bCs/>
          <w:kern w:val="32"/>
          <w:szCs w:val="22"/>
          <w:lang w:val="pt-BR"/>
        </w:rPr>
        <w:t>produtos para aplicações óticas.</w:t>
      </w:r>
    </w:p>
    <w:p w:rsidR="00B16279" w:rsidRPr="00B16279" w:rsidRDefault="00B16279" w:rsidP="00B16279">
      <w:pPr>
        <w:spacing w:line="240" w:lineRule="auto"/>
        <w:rPr>
          <w:b/>
          <w:szCs w:val="22"/>
          <w:lang w:val="pt-BR"/>
        </w:rPr>
      </w:pPr>
    </w:p>
    <w:p w:rsidR="00B16279" w:rsidRPr="00B16279" w:rsidRDefault="00B16279" w:rsidP="00B16279">
      <w:pPr>
        <w:spacing w:line="220" w:lineRule="exact"/>
        <w:rPr>
          <w:b/>
          <w:szCs w:val="22"/>
          <w:lang w:val="pt-BR"/>
        </w:rPr>
      </w:pPr>
      <w:r w:rsidRPr="00B16279">
        <w:rPr>
          <w:i/>
          <w:noProof/>
          <w:szCs w:val="22"/>
          <w:lang w:val="pt-BR" w:eastAsia="pt-BR"/>
        </w:rPr>
        <w:drawing>
          <wp:anchor distT="0" distB="0" distL="114300" distR="114300" simplePos="0" relativeHeight="251659264" behindDoc="1" locked="0" layoutInCell="1" allowOverlap="1" wp14:anchorId="3F18B94B" wp14:editId="32894D23">
            <wp:simplePos x="0" y="0"/>
            <wp:positionH relativeFrom="margin">
              <wp:align>right</wp:align>
            </wp:positionH>
            <wp:positionV relativeFrom="paragraph">
              <wp:posOffset>72390</wp:posOffset>
            </wp:positionV>
            <wp:extent cx="4524375" cy="2679700"/>
            <wp:effectExtent l="0" t="0" r="9525" b="6350"/>
            <wp:wrapTight wrapText="bothSides">
              <wp:wrapPolygon edited="0">
                <wp:start x="0" y="0"/>
                <wp:lineTo x="0" y="21498"/>
                <wp:lineTo x="21555" y="21498"/>
                <wp:lineTo x="21555" y="0"/>
                <wp:lineTo x="0" y="0"/>
              </wp:wrapPolygon>
            </wp:wrapTight>
            <wp:docPr id="5" name="Grafik 2" descr="U:\HP-DATA\HPP-KO\Fotos\Diverses\Granulat Trogamid pur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HP-DATA\HPP-KO\Fotos\Diverses\Granulat Trogamid purpl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16279" w:rsidRPr="00B16279" w:rsidRDefault="00B16279" w:rsidP="00B16279">
      <w:pPr>
        <w:spacing w:line="220" w:lineRule="exact"/>
        <w:rPr>
          <w:szCs w:val="22"/>
          <w:lang w:val="pt-BR"/>
        </w:rPr>
      </w:pPr>
      <w:r w:rsidRPr="00B16279">
        <w:rPr>
          <w:szCs w:val="22"/>
          <w:lang w:val="pt-BR"/>
        </w:rPr>
        <w:t>Ao utilizar o seu TROGAMID®, a Evonik pinta de “roxo” as armações de óculos – a cor do ano de 2018</w:t>
      </w:r>
    </w:p>
    <w:p w:rsidR="00B16279" w:rsidRPr="00B16279" w:rsidRDefault="00B16279" w:rsidP="00B16279">
      <w:pPr>
        <w:rPr>
          <w:szCs w:val="22"/>
          <w:lang w:val="pt-BR"/>
        </w:rPr>
      </w:pPr>
    </w:p>
    <w:p w:rsidR="00B16279" w:rsidRPr="00B16279" w:rsidRDefault="00B16279" w:rsidP="00B16279">
      <w:pPr>
        <w:rPr>
          <w:szCs w:val="22"/>
          <w:lang w:val="pt-BR"/>
        </w:rPr>
      </w:pPr>
    </w:p>
    <w:p w:rsidR="00B16279" w:rsidRPr="00B16279" w:rsidRDefault="00B16279" w:rsidP="00B16279">
      <w:pPr>
        <w:rPr>
          <w:szCs w:val="22"/>
          <w:lang w:val="pt-BR"/>
        </w:rPr>
      </w:pPr>
    </w:p>
    <w:p w:rsidR="00B16279" w:rsidRPr="002D484A" w:rsidRDefault="00B16279" w:rsidP="00B16279">
      <w:pPr>
        <w:rPr>
          <w:rFonts w:eastAsia="Lucida Sans Unicode" w:cs="Lucida Sans Unicode"/>
          <w:i/>
          <w:iCs/>
          <w:szCs w:val="22"/>
          <w:lang w:val="pt-BR"/>
        </w:rPr>
      </w:pPr>
      <w:r w:rsidRPr="002D484A">
        <w:rPr>
          <w:rFonts w:eastAsia="Lucida Sans Unicode" w:cs="Lucida Sans Unicode"/>
          <w:i/>
          <w:iCs/>
          <w:szCs w:val="22"/>
          <w:lang w:val="pt-BR"/>
        </w:rPr>
        <w:t>Saiba mais sobre o plástico de alta performance TROGAMID® para aplicações óticas no estande da Evonik (G52, Corredor 2), na MIDO, fevereiro 24-26, em Milão, Itáli</w:t>
      </w:r>
      <w:r w:rsidR="00154ECD" w:rsidRPr="002D484A">
        <w:rPr>
          <w:rFonts w:eastAsia="Lucida Sans Unicode" w:cs="Lucida Sans Unicode"/>
          <w:i/>
          <w:iCs/>
          <w:szCs w:val="22"/>
          <w:lang w:val="pt-BR"/>
        </w:rPr>
        <w:t>a</w:t>
      </w:r>
      <w:r w:rsidRPr="002D484A">
        <w:rPr>
          <w:rFonts w:eastAsia="Lucida Sans Unicode" w:cs="Lucida Sans Unicode"/>
          <w:i/>
          <w:iCs/>
          <w:szCs w:val="22"/>
          <w:lang w:val="pt-BR"/>
        </w:rPr>
        <w:t>.</w:t>
      </w:r>
    </w:p>
    <w:p w:rsidR="00666071" w:rsidRPr="002D484A" w:rsidRDefault="00666071" w:rsidP="00666071">
      <w:pPr>
        <w:spacing w:line="240" w:lineRule="auto"/>
        <w:rPr>
          <w:noProof/>
          <w:szCs w:val="22"/>
          <w:lang w:val="pt-BR"/>
        </w:rPr>
      </w:pPr>
    </w:p>
    <w:p w:rsidR="00FD0E10" w:rsidRPr="00E33D03" w:rsidRDefault="00FD0E10" w:rsidP="00FD0E10">
      <w:pPr>
        <w:rPr>
          <w:rFonts w:cs="Lucida Sans Unicode"/>
          <w:sz w:val="18"/>
          <w:szCs w:val="18"/>
          <w:lang w:val="pt-BR"/>
        </w:rPr>
      </w:pPr>
    </w:p>
    <w:p w:rsidR="00FD0E10" w:rsidRPr="00E33D03" w:rsidRDefault="00FD0E10" w:rsidP="00FD0E1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/>
          <w:b/>
          <w:bCs/>
          <w:sz w:val="18"/>
          <w:szCs w:val="18"/>
          <w:bdr w:val="nil"/>
          <w:lang w:val="pt-BR"/>
        </w:rPr>
        <w:lastRenderedPageBreak/>
        <w:t xml:space="preserve">Informações sobre a empresa </w:t>
      </w:r>
      <w:r w:rsidRPr="00E33D03">
        <w:rPr>
          <w:rFonts w:eastAsia="Lucida Sans Unicode"/>
          <w:b/>
          <w:bCs/>
          <w:sz w:val="18"/>
          <w:szCs w:val="18"/>
          <w:bdr w:val="nil"/>
          <w:lang w:val="pt-BR"/>
        </w:rPr>
        <w:br/>
      </w:r>
      <w:r w:rsidRPr="00E33D03">
        <w:rPr>
          <w:rFonts w:eastAsia="Lucida Sans Unicode"/>
          <w:sz w:val="18"/>
          <w:szCs w:val="18"/>
          <w:bdr w:val="nil"/>
          <w:lang w:val="pt-BR"/>
        </w:rPr>
        <w:t>Evonik, o grupo industrial criativo da Alemanha, é uma das principais empresas de especialidades químicas do mundo. A essência de sua estratégia corporativa é o crescimento rentável e o aumento sustentado do valor da empresa. A Evonik se beneficia sobretudo de seu talento inovador e de suas plataformas de tecnologia integrada. A Evonik atua em mais de 100 países no mundo inteiro. Em 2016, mais de 35.000 colaboradores geraram vendas da ordem de 12,7 bilhões de Euros e um lucro operacional (EBITDA ajustado) de cerca de 2,165 bilhões de Euros.</w:t>
      </w:r>
    </w:p>
    <w:p w:rsidR="00FD0E10" w:rsidRPr="00E33D03" w:rsidRDefault="00FD0E10" w:rsidP="00FD0E1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</w:p>
    <w:p w:rsidR="00FD0E10" w:rsidRPr="00E33D03" w:rsidRDefault="00FD0E10" w:rsidP="00FD0E1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FD0E10" w:rsidRPr="00BD6CA1" w:rsidRDefault="00FD0E10" w:rsidP="00BD6CA1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FD0E10" w:rsidRPr="00BD6CA1" w:rsidRDefault="00FD0E10" w:rsidP="00BD6CA1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C74395" w:rsidRDefault="00C74395" w:rsidP="00FD0E1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08382F" w:rsidRPr="00C9604A" w:rsidRDefault="0008382F" w:rsidP="0008382F">
      <w:pPr>
        <w:rPr>
          <w:rFonts w:cs="Lucida Sans Unicode"/>
          <w:b/>
          <w:sz w:val="18"/>
          <w:szCs w:val="18"/>
          <w:lang w:val="pt-BR"/>
        </w:rPr>
      </w:pPr>
      <w:r w:rsidRPr="00C9604A">
        <w:rPr>
          <w:rFonts w:cs="Lucida Sans Unicode"/>
          <w:b/>
          <w:sz w:val="18"/>
          <w:szCs w:val="18"/>
          <w:lang w:val="pt-BR"/>
        </w:rPr>
        <w:t xml:space="preserve">Sobre </w:t>
      </w:r>
      <w:proofErr w:type="spellStart"/>
      <w:r w:rsidRPr="00C9604A">
        <w:rPr>
          <w:rFonts w:cs="Lucida Sans Unicode"/>
          <w:b/>
          <w:sz w:val="18"/>
          <w:szCs w:val="18"/>
          <w:lang w:val="pt-BR"/>
        </w:rPr>
        <w:t>Resource</w:t>
      </w:r>
      <w:proofErr w:type="spellEnd"/>
      <w:r w:rsidRPr="00C9604A">
        <w:rPr>
          <w:rFonts w:cs="Lucida Sans Unicode"/>
          <w:b/>
          <w:sz w:val="18"/>
          <w:szCs w:val="18"/>
          <w:lang w:val="pt-BR"/>
        </w:rPr>
        <w:t xml:space="preserve"> </w:t>
      </w:r>
      <w:proofErr w:type="spellStart"/>
      <w:r w:rsidRPr="00C9604A">
        <w:rPr>
          <w:rFonts w:cs="Lucida Sans Unicode"/>
          <w:b/>
          <w:sz w:val="18"/>
          <w:szCs w:val="18"/>
          <w:lang w:val="pt-BR"/>
        </w:rPr>
        <w:t>Efficiency</w:t>
      </w:r>
      <w:proofErr w:type="spellEnd"/>
    </w:p>
    <w:p w:rsidR="0008382F" w:rsidRPr="008E30A3" w:rsidRDefault="0008382F" w:rsidP="0008382F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C9604A">
        <w:rPr>
          <w:rFonts w:cs="Lucida Sans Unicode"/>
          <w:sz w:val="18"/>
          <w:szCs w:val="18"/>
          <w:lang w:val="pt-BR"/>
        </w:rPr>
        <w:t xml:space="preserve">O segmento </w:t>
      </w:r>
      <w:proofErr w:type="spellStart"/>
      <w:r w:rsidRPr="00C9604A">
        <w:rPr>
          <w:rFonts w:cs="Lucida Sans Unicode"/>
          <w:sz w:val="18"/>
          <w:szCs w:val="18"/>
          <w:lang w:val="pt-BR"/>
        </w:rPr>
        <w:t>Resource</w:t>
      </w:r>
      <w:proofErr w:type="spellEnd"/>
      <w:r w:rsidRPr="00C9604A">
        <w:rPr>
          <w:rFonts w:cs="Lucida Sans Unicode"/>
          <w:sz w:val="18"/>
          <w:szCs w:val="18"/>
          <w:lang w:val="pt-BR"/>
        </w:rPr>
        <w:t xml:space="preserve"> </w:t>
      </w:r>
      <w:proofErr w:type="spellStart"/>
      <w:r w:rsidRPr="00C9604A">
        <w:rPr>
          <w:rFonts w:cs="Lucida Sans Unicode"/>
          <w:sz w:val="18"/>
          <w:szCs w:val="18"/>
          <w:lang w:val="pt-BR"/>
        </w:rPr>
        <w:t>Efficiency</w:t>
      </w:r>
      <w:proofErr w:type="spellEnd"/>
      <w:r w:rsidRPr="00C9604A">
        <w:rPr>
          <w:rFonts w:cs="Lucida Sans Unicode"/>
          <w:sz w:val="18"/>
          <w:szCs w:val="18"/>
          <w:lang w:val="pt-BR"/>
        </w:rPr>
        <w:t xml:space="preserve">, dirigido pela Evonik </w:t>
      </w:r>
      <w:proofErr w:type="spellStart"/>
      <w:r w:rsidRPr="00C9604A">
        <w:rPr>
          <w:rFonts w:cs="Lucida Sans Unicode"/>
          <w:sz w:val="18"/>
          <w:szCs w:val="18"/>
          <w:lang w:val="pt-BR"/>
        </w:rPr>
        <w:t>Resource</w:t>
      </w:r>
      <w:proofErr w:type="spellEnd"/>
      <w:r w:rsidRPr="00C9604A">
        <w:rPr>
          <w:rFonts w:cs="Lucida Sans Unicode"/>
          <w:sz w:val="18"/>
          <w:szCs w:val="18"/>
          <w:lang w:val="pt-BR"/>
        </w:rPr>
        <w:t xml:space="preserve"> </w:t>
      </w:r>
      <w:proofErr w:type="spellStart"/>
      <w:r w:rsidRPr="00C9604A">
        <w:rPr>
          <w:rFonts w:cs="Lucida Sans Unicode"/>
          <w:sz w:val="18"/>
          <w:szCs w:val="18"/>
          <w:lang w:val="pt-BR"/>
        </w:rPr>
        <w:t>Efficiency</w:t>
      </w:r>
      <w:proofErr w:type="spellEnd"/>
      <w:r w:rsidRPr="00C9604A">
        <w:rPr>
          <w:rFonts w:cs="Lucida Sans Unicode"/>
          <w:sz w:val="18"/>
          <w:szCs w:val="18"/>
          <w:lang w:val="pt-BR"/>
        </w:rPr>
        <w:t xml:space="preserve"> </w:t>
      </w:r>
      <w:proofErr w:type="spellStart"/>
      <w:r w:rsidRPr="00C9604A">
        <w:rPr>
          <w:rFonts w:cs="Lucida Sans Unicode"/>
          <w:sz w:val="18"/>
          <w:szCs w:val="18"/>
          <w:lang w:val="pt-BR"/>
        </w:rPr>
        <w:t>GmbH</w:t>
      </w:r>
      <w:proofErr w:type="spellEnd"/>
      <w:r w:rsidRPr="00C9604A">
        <w:rPr>
          <w:rFonts w:cs="Lucida Sans Unicode"/>
          <w:sz w:val="18"/>
          <w:szCs w:val="18"/>
          <w:lang w:val="pt-BR"/>
        </w:rPr>
        <w:t>, fornece materiais de alta performance para sistemas ambientalmente seguros e eficientes em energia para as indústrias automotiva, de tintas &amp; revestimentos, de adesivos e da construção, dentre muitas outras. Com cerca de 9.000 colaboradores, esse segmento gerou vendas da ordem de 4,5 bilhões de euros em 2016.</w:t>
      </w:r>
    </w:p>
    <w:p w:rsidR="0008382F" w:rsidRDefault="0008382F" w:rsidP="0008382F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08382F" w:rsidRDefault="0008382F" w:rsidP="00FD0E1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08382F" w:rsidRPr="00BD6CA1" w:rsidRDefault="0008382F" w:rsidP="00FD0E1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FD0E10" w:rsidRPr="00E33D03" w:rsidRDefault="00FD0E10" w:rsidP="00FD0E10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E33D03">
        <w:rPr>
          <w:rFonts w:eastAsia="Lucida Sans Unicode" w:cs="Lucida Sans Unicode"/>
          <w:b/>
          <w:bCs/>
          <w:color w:val="000000"/>
          <w:sz w:val="18"/>
          <w:szCs w:val="18"/>
          <w:bdr w:val="nil"/>
          <w:lang w:val="pt-BR"/>
        </w:rPr>
        <w:t>Nota legal</w:t>
      </w:r>
    </w:p>
    <w:p w:rsidR="00FD0E10" w:rsidRPr="00E33D03" w:rsidRDefault="00FD0E10" w:rsidP="00FD0E1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 w:cs="Lucida Sans Unicode"/>
          <w:sz w:val="18"/>
          <w:szCs w:val="18"/>
          <w:bdr w:val="nil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:rsidR="00FD0E10" w:rsidRPr="00E33D03" w:rsidRDefault="00FD0E10" w:rsidP="00FD0E1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:rsidR="00FD0E10" w:rsidRPr="00E33D03" w:rsidRDefault="00FD0E10" w:rsidP="00FD0E1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:rsidR="00FD0E10" w:rsidRDefault="00FD0E10" w:rsidP="00FD0E10">
      <w:pPr>
        <w:rPr>
          <w:sz w:val="18"/>
          <w:szCs w:val="18"/>
          <w:lang w:val="pt-BR"/>
        </w:rPr>
      </w:pPr>
    </w:p>
    <w:p w:rsidR="00D422D2" w:rsidRDefault="00D422D2" w:rsidP="00D422D2">
      <w:pPr>
        <w:rPr>
          <w:sz w:val="18"/>
          <w:szCs w:val="18"/>
          <w:lang w:val="pt-BR"/>
        </w:rPr>
      </w:pPr>
    </w:p>
    <w:p w:rsidR="00D422D2" w:rsidRDefault="00D422D2" w:rsidP="00D422D2">
      <w:pPr>
        <w:spacing w:line="240" w:lineRule="auto"/>
        <w:rPr>
          <w:sz w:val="18"/>
          <w:szCs w:val="18"/>
          <w:lang w:val="pt-BR"/>
        </w:rPr>
      </w:pPr>
      <w:r>
        <w:rPr>
          <w:b/>
          <w:sz w:val="18"/>
          <w:szCs w:val="18"/>
          <w:lang w:val="pt-BR"/>
        </w:rPr>
        <w:t>Evonik Brasil Ltda.</w:t>
      </w:r>
      <w:r>
        <w:rPr>
          <w:b/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t>Fone: (11) 3146-4100</w:t>
      </w:r>
    </w:p>
    <w:p w:rsidR="00D422D2" w:rsidRDefault="00A50BF2" w:rsidP="00D422D2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D422D2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D422D2" w:rsidRDefault="00A50BF2" w:rsidP="00D422D2">
      <w:pPr>
        <w:spacing w:line="240" w:lineRule="auto"/>
        <w:rPr>
          <w:sz w:val="18"/>
          <w:szCs w:val="18"/>
          <w:lang w:val="pt-BR"/>
        </w:rPr>
      </w:pPr>
      <w:hyperlink r:id="rId11" w:history="1">
        <w:r w:rsidR="00D422D2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D422D2" w:rsidRDefault="00A50BF2" w:rsidP="00D422D2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D422D2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D422D2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D422D2" w:rsidRPr="00056FCD" w:rsidRDefault="00A50BF2" w:rsidP="00D422D2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D422D2" w:rsidRPr="00056FCD">
          <w:rPr>
            <w:rStyle w:val="Hyperlink"/>
            <w:sz w:val="18"/>
            <w:szCs w:val="18"/>
            <w:lang w:val="pt-BR"/>
          </w:rPr>
          <w:t>linkedin.com/</w:t>
        </w:r>
        <w:proofErr w:type="spellStart"/>
        <w:r w:rsidR="00D422D2" w:rsidRPr="00056FCD">
          <w:rPr>
            <w:rStyle w:val="Hyperlink"/>
            <w:sz w:val="18"/>
            <w:szCs w:val="18"/>
            <w:lang w:val="pt-BR"/>
          </w:rPr>
          <w:t>company</w:t>
        </w:r>
        <w:proofErr w:type="spellEnd"/>
        <w:r w:rsidR="00D422D2" w:rsidRPr="00056FCD">
          <w:rPr>
            <w:rStyle w:val="Hyperlink"/>
            <w:sz w:val="18"/>
            <w:szCs w:val="18"/>
            <w:lang w:val="pt-BR"/>
          </w:rPr>
          <w:t>/Evonik</w:t>
        </w:r>
      </w:hyperlink>
    </w:p>
    <w:p w:rsidR="00D422D2" w:rsidRPr="00056FCD" w:rsidRDefault="00A50BF2" w:rsidP="00D422D2">
      <w:pPr>
        <w:spacing w:line="240" w:lineRule="auto"/>
        <w:rPr>
          <w:color w:val="FF0000"/>
          <w:sz w:val="18"/>
          <w:szCs w:val="18"/>
          <w:lang w:val="pt-BR"/>
        </w:rPr>
      </w:pPr>
      <w:hyperlink r:id="rId14" w:history="1">
        <w:r w:rsidR="00D422D2" w:rsidRPr="00056FCD">
          <w:rPr>
            <w:rStyle w:val="Hyperlink"/>
            <w:sz w:val="18"/>
            <w:szCs w:val="18"/>
            <w:lang w:val="pt-BR"/>
          </w:rPr>
          <w:t>twitter.com/Evonik</w:t>
        </w:r>
      </w:hyperlink>
    </w:p>
    <w:p w:rsidR="00D422D2" w:rsidRPr="00056FCD" w:rsidRDefault="00D422D2" w:rsidP="00D422D2">
      <w:pPr>
        <w:spacing w:line="240" w:lineRule="auto"/>
        <w:rPr>
          <w:sz w:val="18"/>
          <w:szCs w:val="18"/>
          <w:lang w:val="pt-BR"/>
        </w:rPr>
      </w:pPr>
    </w:p>
    <w:p w:rsidR="00D422D2" w:rsidRPr="00056FCD" w:rsidRDefault="00D422D2" w:rsidP="00D422D2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:rsidR="00D422D2" w:rsidRPr="00056FCD" w:rsidRDefault="00D422D2" w:rsidP="00D422D2">
      <w:pPr>
        <w:spacing w:line="240" w:lineRule="auto"/>
        <w:jc w:val="both"/>
        <w:rPr>
          <w:rStyle w:val="nfase"/>
          <w:rFonts w:ascii="Arial" w:eastAsia="Times" w:hAnsi="Arial" w:cs="Arial"/>
          <w:lang w:val="pt-BR"/>
        </w:rPr>
      </w:pPr>
    </w:p>
    <w:p w:rsidR="00D422D2" w:rsidRPr="00293D83" w:rsidRDefault="00D422D2" w:rsidP="00D422D2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293D83">
        <w:rPr>
          <w:rFonts w:cs="Lucida Sans Unicode"/>
          <w:b/>
          <w:sz w:val="18"/>
          <w:szCs w:val="18"/>
          <w:lang w:val="pt-BR"/>
        </w:rPr>
        <w:t>Informações para imprensa:</w:t>
      </w:r>
    </w:p>
    <w:p w:rsidR="00D422D2" w:rsidRPr="00293D83" w:rsidRDefault="00D422D2" w:rsidP="00D422D2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D422D2" w:rsidRDefault="00D422D2" w:rsidP="00D422D2">
      <w:pPr>
        <w:spacing w:line="240" w:lineRule="auto"/>
        <w:rPr>
          <w:rFonts w:cs="Lucida Sans Unicode"/>
          <w:sz w:val="18"/>
          <w:szCs w:val="18"/>
          <w:lang w:val="pt-BR"/>
        </w:rPr>
      </w:pP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28600"/>
            <wp:effectExtent l="0" t="0" r="0" b="0"/>
            <wp:docPr id="12" name="Imagem 12" descr="http://files.workr.com.br/ViewImage.aspx?image=a3fLkXaLYajvuOOQN+glhg==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workr.com.br/ViewImage.aspx?image=a3fLkXaLYajvuOOQN+glhg==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1" name="Imagem 11" descr="http://files.workr.com.br/ViewImage.aspx?image=DG90jDOtetNKkCg8Hfx2Lg==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workr.com.br/ViewImage.aspx?image=DG90jDOtetNKkCg8Hfx2Lg==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0" name="Imagem 10" descr="http://files.workr.com.br/ViewImage.aspx?image=CguhSbg+Gc1r7fLrTiwbSg==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workr.com.br/ViewImage.aspx?image=CguhSbg+Gc1r7fLrTiwbSg==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7" name="Imagem 7" descr="http://files.workr.com.br/ViewImage.aspx?image=EgJu4Ogyfwl7DacGVG4JBg==">
              <a:hlinkClick xmlns:a="http://schemas.openxmlformats.org/drawingml/2006/main" r:id="rId2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workr.com.br/ViewImage.aspx?image=EgJu4Ogyfwl7DacGVG4JBg=="/>
                    <pic:cNvPicPr>
                      <a:picLocks noChangeAspect="1" noChangeArrowheads="1"/>
                    </pic:cNvPicPr>
                  </pic:nvPicPr>
                  <pic:blipFill>
                    <a:blip r:embed="rId25"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4" name="Imagem 4" descr="http://files.workr.com.br/ViewImage.aspx?image=sm5Uhqk0afSxVsvBmOcQXg==">
              <a:hlinkClick xmlns:a="http://schemas.openxmlformats.org/drawingml/2006/main" r:id="rId2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workr.com.br/ViewImage.aspx?image=sm5Uhqk0afSxVsvBmOcQXg=="/>
                    <pic:cNvPicPr>
                      <a:picLocks noChangeAspect="1" noChangeArrowheads="1"/>
                    </pic:cNvPicPr>
                  </pic:nvPicPr>
                  <pic:blipFill>
                    <a:blip r:embed="rId28"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3" name="Imagem 3" descr="http://files.workr.com.br/ViewImage.aspx?image=yTuW/G4TcbUpo04g75rW9g==">
              <a:hlinkClick xmlns:a="http://schemas.openxmlformats.org/drawingml/2006/main" r:id="rId3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workr.com.br/ViewImage.aspx?image=yTuW/G4TcbUpo04g75rW9g=="/>
                    <pic:cNvPicPr>
                      <a:picLocks noChangeAspect="1" noChangeArrowheads="1"/>
                    </pic:cNvPicPr>
                  </pic:nvPicPr>
                  <pic:blipFill>
                    <a:blip r:embed="rId31" r:link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2" name="Imagem 2" descr="http://files.workr.com.br/ViewImage.aspx?image=jUipMz/ByovxUJpOs4Qyew==">
              <a:hlinkClick xmlns:a="http://schemas.openxmlformats.org/drawingml/2006/main" r:id="rId3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workr.com.br/ViewImage.aspx?image=jUipMz/ByovxUJpOs4Qyew=="/>
                    <pic:cNvPicPr>
                      <a:picLocks noChangeAspect="1" noChangeArrowheads="1"/>
                    </pic:cNvPicPr>
                  </pic:nvPicPr>
                  <pic:blipFill>
                    <a:blip r:embed="rId34" r:link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2D2" w:rsidRDefault="00D422D2" w:rsidP="00D422D2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D422D2" w:rsidRPr="00293D83" w:rsidRDefault="00D422D2" w:rsidP="00D422D2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 xml:space="preserve">Sheila </w:t>
      </w:r>
      <w:proofErr w:type="spellStart"/>
      <w:r w:rsidRPr="00293D83">
        <w:rPr>
          <w:rFonts w:cs="Lucida Sans Unicode"/>
          <w:sz w:val="18"/>
          <w:szCs w:val="18"/>
          <w:lang w:val="pt-BR"/>
        </w:rPr>
        <w:t>Diez</w:t>
      </w:r>
      <w:proofErr w:type="spellEnd"/>
      <w:r w:rsidRPr="00293D83">
        <w:rPr>
          <w:rFonts w:cs="Lucida Sans Unicode"/>
          <w:sz w:val="18"/>
          <w:szCs w:val="18"/>
          <w:lang w:val="pt-BR"/>
        </w:rPr>
        <w:t xml:space="preserve">: (11) 3473.0255/98540.7777 - </w:t>
      </w:r>
      <w:hyperlink r:id="rId36" w:history="1">
        <w:r w:rsidRPr="00293D83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D422D2" w:rsidRPr="00293D83" w:rsidRDefault="00D422D2" w:rsidP="00D422D2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D422D2" w:rsidRPr="00293D83" w:rsidRDefault="00D422D2" w:rsidP="00D422D2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p w:rsidR="00D422D2" w:rsidRPr="00E33D03" w:rsidRDefault="00D422D2" w:rsidP="00FD0E10">
      <w:pPr>
        <w:rPr>
          <w:sz w:val="18"/>
          <w:szCs w:val="18"/>
          <w:lang w:val="pt-BR"/>
        </w:rPr>
      </w:pPr>
    </w:p>
    <w:sectPr w:rsidR="00D422D2" w:rsidRPr="00E33D03" w:rsidSect="00E86FBC">
      <w:headerReference w:type="default" r:id="rId37"/>
      <w:footerReference w:type="default" r:id="rId38"/>
      <w:headerReference w:type="first" r:id="rId39"/>
      <w:footerReference w:type="first" r:id="rId40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BF2" w:rsidRDefault="00A50BF2">
      <w:pPr>
        <w:spacing w:line="240" w:lineRule="auto"/>
      </w:pPr>
      <w:r>
        <w:separator/>
      </w:r>
    </w:p>
  </w:endnote>
  <w:endnote w:type="continuationSeparator" w:id="0">
    <w:p w:rsidR="00A50BF2" w:rsidRDefault="00A50B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AE4" w:rsidRDefault="00EE1AE4">
    <w:pPr>
      <w:pStyle w:val="Rodap"/>
    </w:pPr>
  </w:p>
  <w:p w:rsidR="00EE1AE4" w:rsidRDefault="00EE1AE4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2D484A">
      <w:rPr>
        <w:rStyle w:val="Nmerodepgina"/>
        <w:noProof/>
      </w:rPr>
      <w:t>4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2D484A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EE1AE4" w:rsidRDefault="00EE1A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AE4" w:rsidRDefault="00EE1AE4" w:rsidP="00E86FBC">
    <w:pPr>
      <w:pStyle w:val="Rodap"/>
    </w:pPr>
  </w:p>
  <w:p w:rsidR="00EE1AE4" w:rsidRPr="005225EC" w:rsidRDefault="00EE1AE4" w:rsidP="00E86FBC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2D484A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2D484A">
      <w:rPr>
        <w:rStyle w:val="Nmerodepgina"/>
        <w:noProof/>
        <w:szCs w:val="18"/>
      </w:rPr>
      <w:t>4</w:t>
    </w:r>
    <w:r w:rsidRPr="005225EC">
      <w:rPr>
        <w:rStyle w:val="Nmerodepgina"/>
        <w:szCs w:val="18"/>
      </w:rPr>
      <w:fldChar w:fldCharType="end"/>
    </w:r>
  </w:p>
  <w:p w:rsidR="00EE1AE4" w:rsidRDefault="00EE1A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BF2" w:rsidRDefault="00A50BF2">
      <w:pPr>
        <w:spacing w:line="240" w:lineRule="auto"/>
      </w:pPr>
      <w:r>
        <w:separator/>
      </w:r>
    </w:p>
  </w:footnote>
  <w:footnote w:type="continuationSeparator" w:id="0">
    <w:p w:rsidR="00A50BF2" w:rsidRDefault="00A50B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AE4" w:rsidRPr="003F4CD0" w:rsidRDefault="00EE1AE4" w:rsidP="00E86FBC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 wp14:anchorId="436ADD67" wp14:editId="75BC9C98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5FD06DCD" wp14:editId="5A11319B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1AE4" w:rsidRDefault="00EE1A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AE4" w:rsidRPr="003F4CD0" w:rsidRDefault="00EE1AE4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60A8E2DF" wp14:editId="4A145D80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0A53E533" wp14:editId="4F8C860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1AE4" w:rsidRDefault="00EE1A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E10"/>
    <w:rsid w:val="00000FC4"/>
    <w:rsid w:val="00016B8A"/>
    <w:rsid w:val="00050A5C"/>
    <w:rsid w:val="00056FCD"/>
    <w:rsid w:val="0008382F"/>
    <w:rsid w:val="0009509B"/>
    <w:rsid w:val="000C0E46"/>
    <w:rsid w:val="000C74C7"/>
    <w:rsid w:val="00154ECD"/>
    <w:rsid w:val="0016235C"/>
    <w:rsid w:val="00177E35"/>
    <w:rsid w:val="00185087"/>
    <w:rsid w:val="001A345E"/>
    <w:rsid w:val="001A39F8"/>
    <w:rsid w:val="001D0242"/>
    <w:rsid w:val="002146A7"/>
    <w:rsid w:val="00217A46"/>
    <w:rsid w:val="00235EE7"/>
    <w:rsid w:val="0025362D"/>
    <w:rsid w:val="002753E7"/>
    <w:rsid w:val="00293D83"/>
    <w:rsid w:val="002B77C1"/>
    <w:rsid w:val="002D484A"/>
    <w:rsid w:val="00306E45"/>
    <w:rsid w:val="00317068"/>
    <w:rsid w:val="003278CB"/>
    <w:rsid w:val="003979BC"/>
    <w:rsid w:val="004431C4"/>
    <w:rsid w:val="00471286"/>
    <w:rsid w:val="00480576"/>
    <w:rsid w:val="004D699C"/>
    <w:rsid w:val="004E6C6A"/>
    <w:rsid w:val="0052255A"/>
    <w:rsid w:val="00526268"/>
    <w:rsid w:val="00527B66"/>
    <w:rsid w:val="005317B0"/>
    <w:rsid w:val="00545635"/>
    <w:rsid w:val="00564182"/>
    <w:rsid w:val="00575162"/>
    <w:rsid w:val="00593C11"/>
    <w:rsid w:val="005A0214"/>
    <w:rsid w:val="005F54BD"/>
    <w:rsid w:val="005F6A1B"/>
    <w:rsid w:val="00606242"/>
    <w:rsid w:val="00613876"/>
    <w:rsid w:val="006361CF"/>
    <w:rsid w:val="00642AE6"/>
    <w:rsid w:val="006446E8"/>
    <w:rsid w:val="0065082A"/>
    <w:rsid w:val="00652FE7"/>
    <w:rsid w:val="00666071"/>
    <w:rsid w:val="00666548"/>
    <w:rsid w:val="00667657"/>
    <w:rsid w:val="00673DE8"/>
    <w:rsid w:val="00687676"/>
    <w:rsid w:val="006B5214"/>
    <w:rsid w:val="006B5250"/>
    <w:rsid w:val="006F00F2"/>
    <w:rsid w:val="007175ED"/>
    <w:rsid w:val="00753631"/>
    <w:rsid w:val="00770163"/>
    <w:rsid w:val="00792373"/>
    <w:rsid w:val="007A4BD3"/>
    <w:rsid w:val="007A6C56"/>
    <w:rsid w:val="007D1056"/>
    <w:rsid w:val="007D4510"/>
    <w:rsid w:val="00805DF4"/>
    <w:rsid w:val="008061E8"/>
    <w:rsid w:val="00895147"/>
    <w:rsid w:val="008C0F44"/>
    <w:rsid w:val="008C63EE"/>
    <w:rsid w:val="008E232D"/>
    <w:rsid w:val="00965965"/>
    <w:rsid w:val="00982C18"/>
    <w:rsid w:val="00995F9F"/>
    <w:rsid w:val="009B1636"/>
    <w:rsid w:val="009E075E"/>
    <w:rsid w:val="00A0682E"/>
    <w:rsid w:val="00A50BF2"/>
    <w:rsid w:val="00A50FA0"/>
    <w:rsid w:val="00A60790"/>
    <w:rsid w:val="00A64996"/>
    <w:rsid w:val="00AB2295"/>
    <w:rsid w:val="00AC4C65"/>
    <w:rsid w:val="00AD4571"/>
    <w:rsid w:val="00AF571F"/>
    <w:rsid w:val="00B16279"/>
    <w:rsid w:val="00B554A9"/>
    <w:rsid w:val="00B82754"/>
    <w:rsid w:val="00B83EF5"/>
    <w:rsid w:val="00BD2DBB"/>
    <w:rsid w:val="00BD6CA1"/>
    <w:rsid w:val="00BF44EC"/>
    <w:rsid w:val="00C268B8"/>
    <w:rsid w:val="00C74395"/>
    <w:rsid w:val="00C84014"/>
    <w:rsid w:val="00C90653"/>
    <w:rsid w:val="00CE063A"/>
    <w:rsid w:val="00CF7697"/>
    <w:rsid w:val="00D2562E"/>
    <w:rsid w:val="00D422D2"/>
    <w:rsid w:val="00D50A6A"/>
    <w:rsid w:val="00D67F0D"/>
    <w:rsid w:val="00D779E1"/>
    <w:rsid w:val="00E05D19"/>
    <w:rsid w:val="00E25244"/>
    <w:rsid w:val="00E33D03"/>
    <w:rsid w:val="00E748A7"/>
    <w:rsid w:val="00E82D02"/>
    <w:rsid w:val="00E86FBC"/>
    <w:rsid w:val="00EA5961"/>
    <w:rsid w:val="00EB3315"/>
    <w:rsid w:val="00EC7452"/>
    <w:rsid w:val="00EE1AE4"/>
    <w:rsid w:val="00EE524E"/>
    <w:rsid w:val="00EF4851"/>
    <w:rsid w:val="00F07796"/>
    <w:rsid w:val="00F55F92"/>
    <w:rsid w:val="00FB06E4"/>
    <w:rsid w:val="00FD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CCF3"/>
  <w15:chartTrackingRefBased/>
  <w15:docId w15:val="{9B7BA8E5-BFCD-4F9B-9A1F-9E60ABC0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customStyle="1" w:styleId="tw4winMark">
    <w:name w:val="tw4winMark"/>
    <w:basedOn w:val="Fontepargpadro"/>
    <w:rsid w:val="005317B0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</w:rPr>
  </w:style>
  <w:style w:type="character" w:styleId="nfase">
    <w:name w:val="Emphasis"/>
    <w:basedOn w:val="Fontepargpadro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B16279"/>
    <w:pPr>
      <w:keepNext/>
      <w:widowControl/>
      <w:autoSpaceDE/>
      <w:autoSpaceDN/>
      <w:adjustRightInd/>
      <w:spacing w:line="300" w:lineRule="exact"/>
      <w:ind w:left="0" w:firstLine="0"/>
    </w:pPr>
    <w:rPr>
      <w:rFonts w:eastAsia="SimSun" w:cs="Arial"/>
      <w:bCs/>
      <w:kern w:val="32"/>
      <w:szCs w:val="32"/>
      <w:lang w:val="en-GB" w:eastAsia="de-DE"/>
    </w:rPr>
  </w:style>
  <w:style w:type="character" w:styleId="Refdecomentrio">
    <w:name w:val="annotation reference"/>
    <w:basedOn w:val="Fontepargpadro"/>
    <w:uiPriority w:val="99"/>
    <w:semiHidden/>
    <w:unhideWhenUsed/>
    <w:rsid w:val="00B827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275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2754"/>
    <w:rPr>
      <w:rFonts w:ascii="Lucida Sans Unicode" w:eastAsia="Times New Roman" w:hAnsi="Lucida Sans Unicode" w:cs="Times New Roman"/>
      <w:sz w:val="20"/>
      <w:szCs w:val="20"/>
      <w:lang w:val="en-GB" w:eastAsia="de-D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27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2754"/>
    <w:rPr>
      <w:rFonts w:ascii="Lucida Sans Unicode" w:eastAsia="Times New Roman" w:hAnsi="Lucida Sans Unicode" w:cs="Times New Roman"/>
      <w:b/>
      <w:bCs/>
      <w:sz w:val="20"/>
      <w:szCs w:val="20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://www.linkedin.com/company/evonik" TargetMode="External"/><Relationship Id="rId18" Type="http://schemas.openxmlformats.org/officeDocument/2006/relationships/hyperlink" Target="https://twitter.com/viapublicacom" TargetMode="External"/><Relationship Id="rId26" Type="http://schemas.openxmlformats.org/officeDocument/2006/relationships/image" Target="http://files.workr.com.br/ViewImage.aspx?image=EgJu4Ogyfwl7DacGVG4JBg==" TargetMode="External"/><Relationship Id="rId39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plus.google.com/103250000756057940476" TargetMode="External"/><Relationship Id="rId34" Type="http://schemas.openxmlformats.org/officeDocument/2006/relationships/image" Target="media/image8.jpeg"/><Relationship Id="rId42" Type="http://schemas.openxmlformats.org/officeDocument/2006/relationships/theme" Target="theme/theme1.xm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youtube.com/user/EvonikIndustries" TargetMode="External"/><Relationship Id="rId17" Type="http://schemas.openxmlformats.org/officeDocument/2006/relationships/image" Target="http://files.workr.com.br/ViewImage.aspx?image=a3fLkXaLYajvuOOQN+glhg==" TargetMode="External"/><Relationship Id="rId25" Type="http://schemas.openxmlformats.org/officeDocument/2006/relationships/image" Target="media/image5.jpeg"/><Relationship Id="rId33" Type="http://schemas.openxmlformats.org/officeDocument/2006/relationships/hyperlink" Target="http://www.viapublicacomunicacao.com.br/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image" Target="http://files.workr.com.br/ViewImage.aspx?image=DG90jDOtetNKkCg8Hfx2Lg==" TargetMode="External"/><Relationship Id="rId29" Type="http://schemas.openxmlformats.org/officeDocument/2006/relationships/image" Target="http://files.workr.com.br/ViewImage.aspx?image=sm5Uhqk0afSxVsvBmOcQXg==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Evonik" TargetMode="External"/><Relationship Id="rId24" Type="http://schemas.openxmlformats.org/officeDocument/2006/relationships/hyperlink" Target="https://www.linkedin.com/company/via-publica-comunicacao" TargetMode="External"/><Relationship Id="rId32" Type="http://schemas.openxmlformats.org/officeDocument/2006/relationships/image" Target="http://files.workr.com.br/ViewImage.aspx?image=yTuW/G4TcbUpo04g75rW9g==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viapublicacomunicacao/" TargetMode="External"/><Relationship Id="rId23" Type="http://schemas.openxmlformats.org/officeDocument/2006/relationships/image" Target="http://files.workr.com.br/ViewImage.aspx?image=CguhSbg+Gc1r7fLrTiwbSg==" TargetMode="External"/><Relationship Id="rId28" Type="http://schemas.openxmlformats.org/officeDocument/2006/relationships/image" Target="media/image6.jpeg"/><Relationship Id="rId36" Type="http://schemas.openxmlformats.org/officeDocument/2006/relationships/hyperlink" Target="mailto:sheila@viapublicacomunicacao.com.br" TargetMode="External"/><Relationship Id="rId10" Type="http://schemas.openxmlformats.org/officeDocument/2006/relationships/hyperlink" Target="http://www.evonik.com.br/" TargetMode="External"/><Relationship Id="rId19" Type="http://schemas.openxmlformats.org/officeDocument/2006/relationships/image" Target="media/image3.jpeg"/><Relationship Id="rId31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twitter.com/Evonik" TargetMode="External"/><Relationship Id="rId22" Type="http://schemas.openxmlformats.org/officeDocument/2006/relationships/image" Target="media/image4.jpeg"/><Relationship Id="rId27" Type="http://schemas.openxmlformats.org/officeDocument/2006/relationships/hyperlink" Target="https://www.instagram.com/viapublicacomunicacao/" TargetMode="External"/><Relationship Id="rId30" Type="http://schemas.openxmlformats.org/officeDocument/2006/relationships/hyperlink" Target="https://www.youtube.com/channel/UCJOh4aAw97ACe4rseV6ti4A" TargetMode="External"/><Relationship Id="rId35" Type="http://schemas.openxmlformats.org/officeDocument/2006/relationships/image" Target="http://files.workr.com.br/ViewImage.aspx?image=jUipMz/ByovxUJpOs4Qyew==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863</Words>
  <Characters>4662</Characters>
  <Application>Microsoft Office Word</Application>
  <DocSecurity>0</DocSecurity>
  <Lines>38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TROGAMID® T5000</dc:subject>
  <dc:creator>Taís Augusto</dc:creator>
  <cp:keywords/>
  <dc:description>Janeiro/2018</dc:description>
  <cp:lastModifiedBy>Taís Augusto</cp:lastModifiedBy>
  <cp:revision>2</cp:revision>
  <dcterms:created xsi:type="dcterms:W3CDTF">2018-02-06T18:58:00Z</dcterms:created>
  <dcterms:modified xsi:type="dcterms:W3CDTF">2018-02-06T18:58:00Z</dcterms:modified>
</cp:coreProperties>
</file>