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822637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3E1B38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10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6208B6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822637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Evonik </w:t>
      </w:r>
      <w:proofErr w:type="spellStart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Degussa</w:t>
      </w:r>
      <w:proofErr w:type="spellEnd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6208B6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9F2360" w:rsidRPr="003E1B38" w:rsidRDefault="009F2360" w:rsidP="009F2360">
      <w:pPr>
        <w:rPr>
          <w:rFonts w:ascii="Times New Roman" w:hAnsi="Times New Roman"/>
          <w:b/>
          <w:bCs/>
          <w:color w:val="000000"/>
          <w:sz w:val="24"/>
          <w:lang w:eastAsia="pt-BR"/>
        </w:rPr>
      </w:pPr>
      <w:r w:rsidRPr="003E1B38">
        <w:rPr>
          <w:b/>
          <w:bCs/>
          <w:color w:val="000000"/>
          <w:sz w:val="24"/>
        </w:rPr>
        <w:t xml:space="preserve">Evonik </w:t>
      </w:r>
      <w:proofErr w:type="spellStart"/>
      <w:r w:rsidRPr="003E1B38">
        <w:rPr>
          <w:b/>
          <w:bCs/>
          <w:color w:val="000000"/>
          <w:sz w:val="24"/>
        </w:rPr>
        <w:t>realiza</w:t>
      </w:r>
      <w:proofErr w:type="spellEnd"/>
      <w:r w:rsidRPr="003E1B38">
        <w:rPr>
          <w:b/>
          <w:bCs/>
          <w:color w:val="000000"/>
          <w:sz w:val="24"/>
        </w:rPr>
        <w:t xml:space="preserve"> </w:t>
      </w:r>
      <w:proofErr w:type="spellStart"/>
      <w:r w:rsidRPr="003E1B38">
        <w:rPr>
          <w:b/>
          <w:bCs/>
          <w:color w:val="000000"/>
          <w:sz w:val="24"/>
        </w:rPr>
        <w:t>seu</w:t>
      </w:r>
      <w:proofErr w:type="spellEnd"/>
      <w:r w:rsidRPr="003E1B38">
        <w:rPr>
          <w:b/>
          <w:bCs/>
          <w:color w:val="000000"/>
          <w:sz w:val="24"/>
        </w:rPr>
        <w:t xml:space="preserve"> </w:t>
      </w:r>
      <w:proofErr w:type="spellStart"/>
      <w:r w:rsidRPr="003E1B38">
        <w:rPr>
          <w:b/>
          <w:bCs/>
          <w:color w:val="000000"/>
          <w:sz w:val="24"/>
        </w:rPr>
        <w:t>segundo</w:t>
      </w:r>
      <w:proofErr w:type="spellEnd"/>
      <w:r w:rsidRPr="003E1B38">
        <w:rPr>
          <w:b/>
          <w:bCs/>
          <w:color w:val="000000"/>
          <w:sz w:val="24"/>
        </w:rPr>
        <w:t xml:space="preserve"> </w:t>
      </w:r>
      <w:proofErr w:type="spellStart"/>
      <w:r w:rsidRPr="003E1B38">
        <w:rPr>
          <w:b/>
          <w:bCs/>
          <w:color w:val="000000"/>
          <w:sz w:val="24"/>
        </w:rPr>
        <w:t>Prêmio</w:t>
      </w:r>
      <w:proofErr w:type="spellEnd"/>
      <w:r w:rsidRPr="003E1B38">
        <w:rPr>
          <w:b/>
          <w:bCs/>
          <w:color w:val="000000"/>
          <w:sz w:val="24"/>
        </w:rPr>
        <w:t xml:space="preserve"> </w:t>
      </w:r>
      <w:proofErr w:type="spellStart"/>
      <w:r w:rsidRPr="003E1B38">
        <w:rPr>
          <w:b/>
          <w:bCs/>
          <w:color w:val="000000"/>
          <w:sz w:val="24"/>
        </w:rPr>
        <w:t>A</w:t>
      </w:r>
      <w:r w:rsidR="003E1B38">
        <w:rPr>
          <w:b/>
          <w:bCs/>
          <w:color w:val="000000"/>
          <w:sz w:val="24"/>
        </w:rPr>
        <w:t>nual</w:t>
      </w:r>
      <w:proofErr w:type="spellEnd"/>
      <w:r w:rsidR="003E1B38">
        <w:rPr>
          <w:b/>
          <w:bCs/>
          <w:color w:val="000000"/>
          <w:sz w:val="24"/>
        </w:rPr>
        <w:t xml:space="preserve"> de </w:t>
      </w:r>
      <w:proofErr w:type="spellStart"/>
      <w:r w:rsidR="003E1B38">
        <w:rPr>
          <w:b/>
          <w:bCs/>
          <w:color w:val="000000"/>
          <w:sz w:val="24"/>
        </w:rPr>
        <w:t>segurança</w:t>
      </w:r>
      <w:proofErr w:type="spellEnd"/>
      <w:r w:rsidR="003E1B38">
        <w:rPr>
          <w:b/>
          <w:bCs/>
          <w:color w:val="000000"/>
          <w:sz w:val="24"/>
        </w:rPr>
        <w:t xml:space="preserve"> </w:t>
      </w:r>
      <w:proofErr w:type="spellStart"/>
      <w:r w:rsidR="003E1B38">
        <w:rPr>
          <w:b/>
          <w:bCs/>
          <w:color w:val="000000"/>
          <w:sz w:val="24"/>
        </w:rPr>
        <w:t>viária</w:t>
      </w:r>
      <w:proofErr w:type="spellEnd"/>
      <w:r w:rsidR="003E1B38">
        <w:rPr>
          <w:b/>
          <w:bCs/>
          <w:color w:val="000000"/>
          <w:sz w:val="24"/>
        </w:rPr>
        <w:t xml:space="preserve"> </w:t>
      </w:r>
      <w:proofErr w:type="spellStart"/>
      <w:r w:rsidR="003E1B38">
        <w:rPr>
          <w:b/>
          <w:bCs/>
          <w:color w:val="000000"/>
          <w:sz w:val="24"/>
        </w:rPr>
        <w:t>na</w:t>
      </w:r>
      <w:proofErr w:type="spellEnd"/>
      <w:r w:rsidR="003E1B38">
        <w:rPr>
          <w:b/>
          <w:bCs/>
          <w:color w:val="000000"/>
          <w:sz w:val="24"/>
        </w:rPr>
        <w:t xml:space="preserve"> </w:t>
      </w:r>
      <w:proofErr w:type="spellStart"/>
      <w:r w:rsidR="003E1B38">
        <w:rPr>
          <w:b/>
          <w:bCs/>
          <w:color w:val="000000"/>
          <w:sz w:val="24"/>
        </w:rPr>
        <w:t>Colô</w:t>
      </w:r>
      <w:r w:rsidRPr="003E1B38">
        <w:rPr>
          <w:b/>
          <w:bCs/>
          <w:color w:val="000000"/>
          <w:sz w:val="24"/>
        </w:rPr>
        <w:t>mbia</w:t>
      </w:r>
      <w:proofErr w:type="spellEnd"/>
      <w:r w:rsidRPr="003E1B38">
        <w:rPr>
          <w:b/>
          <w:bCs/>
          <w:color w:val="000000"/>
          <w:sz w:val="24"/>
        </w:rPr>
        <w:t xml:space="preserve">   </w:t>
      </w:r>
    </w:p>
    <w:p w:rsidR="009F2360" w:rsidRDefault="009F2360" w:rsidP="009F2360">
      <w:pPr>
        <w:rPr>
          <w:sz w:val="20"/>
          <w:szCs w:val="20"/>
        </w:rPr>
      </w:pPr>
    </w:p>
    <w:p w:rsidR="003E1B38" w:rsidRDefault="003E1B38" w:rsidP="009F2360">
      <w:pPr>
        <w:rPr>
          <w:sz w:val="20"/>
          <w:szCs w:val="20"/>
        </w:rPr>
      </w:pPr>
    </w:p>
    <w:p w:rsidR="009F2360" w:rsidRDefault="009F2360" w:rsidP="009F2360">
      <w:pPr>
        <w:numPr>
          <w:ilvl w:val="0"/>
          <w:numId w:val="5"/>
        </w:numPr>
        <w:ind w:left="340" w:right="85" w:hanging="340"/>
        <w:rPr>
          <w:sz w:val="24"/>
        </w:rPr>
      </w:pPr>
      <w:r>
        <w:t xml:space="preserve">A Evonik </w:t>
      </w:r>
      <w:r>
        <w:rPr>
          <w:color w:val="000000"/>
        </w:rPr>
        <w:t xml:space="preserve">concede </w:t>
      </w:r>
      <w:r>
        <w:t xml:space="preserve">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‘Evonik Road Safety Award’ (</w:t>
      </w:r>
      <w:proofErr w:type="spellStart"/>
      <w:r>
        <w:t>prêmio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vi</w:t>
      </w:r>
      <w:r w:rsidR="003E1B38">
        <w:t>ária</w:t>
      </w:r>
      <w:proofErr w:type="spellEnd"/>
      <w:r w:rsidR="003E1B38">
        <w:t xml:space="preserve">) global à </w:t>
      </w:r>
      <w:proofErr w:type="spellStart"/>
      <w:r w:rsidR="003E1B38">
        <w:t>cidade</w:t>
      </w:r>
      <w:proofErr w:type="spellEnd"/>
      <w:r w:rsidR="003E1B38">
        <w:t xml:space="preserve"> de </w:t>
      </w:r>
      <w:proofErr w:type="spellStart"/>
      <w:r w:rsidR="003E1B38">
        <w:t>Medellí</w:t>
      </w:r>
      <w:r>
        <w:t>n</w:t>
      </w:r>
      <w:proofErr w:type="spellEnd"/>
      <w:r>
        <w:t xml:space="preserve">, </w:t>
      </w:r>
      <w:proofErr w:type="spellStart"/>
      <w:r>
        <w:t>Colômbia</w:t>
      </w:r>
      <w:proofErr w:type="spellEnd"/>
      <w:r>
        <w:t xml:space="preserve">. </w:t>
      </w:r>
    </w:p>
    <w:p w:rsidR="009F2360" w:rsidRDefault="009F2360" w:rsidP="009F2360">
      <w:pPr>
        <w:numPr>
          <w:ilvl w:val="0"/>
          <w:numId w:val="5"/>
        </w:numPr>
        <w:ind w:left="340" w:right="85" w:hanging="340"/>
      </w:pPr>
      <w:r>
        <w:t xml:space="preserve">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vencedor</w:t>
      </w:r>
      <w:proofErr w:type="spellEnd"/>
      <w:r>
        <w:t xml:space="preserve"> </w:t>
      </w:r>
      <w:proofErr w:type="spellStart"/>
      <w:r>
        <w:t>concebeu</w:t>
      </w:r>
      <w:proofErr w:type="spellEnd"/>
      <w:r>
        <w:t xml:space="preserve"> e </w:t>
      </w:r>
      <w:proofErr w:type="spellStart"/>
      <w:r>
        <w:t>implementou</w:t>
      </w:r>
      <w:proofErr w:type="spellEnd"/>
      <w:r>
        <w:t xml:space="preserve"> um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abrangente</w:t>
      </w:r>
      <w:proofErr w:type="spellEnd"/>
      <w:r>
        <w:t xml:space="preserve"> para </w:t>
      </w:r>
      <w:proofErr w:type="spellStart"/>
      <w:r>
        <w:t>incentivar</w:t>
      </w:r>
      <w:proofErr w:type="spellEnd"/>
      <w:r>
        <w:t xml:space="preserve"> a </w:t>
      </w:r>
      <w:proofErr w:type="spellStart"/>
      <w:r>
        <w:t>mobilidade</w:t>
      </w:r>
      <w:proofErr w:type="spellEnd"/>
      <w:r>
        <w:t xml:space="preserve"> </w:t>
      </w:r>
      <w:proofErr w:type="spellStart"/>
      <w:r>
        <w:t>sustentável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cidade</w:t>
      </w:r>
      <w:proofErr w:type="spellEnd"/>
    </w:p>
    <w:p w:rsidR="009F2360" w:rsidRDefault="009F2360" w:rsidP="009F2360">
      <w:pPr>
        <w:numPr>
          <w:ilvl w:val="0"/>
          <w:numId w:val="5"/>
        </w:numPr>
        <w:ind w:left="340" w:right="85" w:hanging="340"/>
      </w:pPr>
      <w:r>
        <w:t xml:space="preserve">O </w:t>
      </w:r>
      <w:proofErr w:type="spellStart"/>
      <w:r>
        <w:t>prêmio</w:t>
      </w:r>
      <w:proofErr w:type="spellEnd"/>
      <w:r>
        <w:t xml:space="preserve"> de 10.000,00 euros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doado</w:t>
      </w:r>
      <w:proofErr w:type="spellEnd"/>
      <w:r>
        <w:t xml:space="preserve"> à Fundación Orbis </w:t>
      </w:r>
      <w:proofErr w:type="spellStart"/>
      <w:r>
        <w:t>em</w:t>
      </w:r>
      <w:proofErr w:type="spellEnd"/>
      <w:r>
        <w:t xml:space="preserve"> </w:t>
      </w:r>
      <w:proofErr w:type="spellStart"/>
      <w:r>
        <w:t>benefício</w:t>
      </w:r>
      <w:proofErr w:type="spellEnd"/>
      <w:r>
        <w:t xml:space="preserve"> da </w:t>
      </w:r>
      <w:proofErr w:type="spellStart"/>
      <w:r>
        <w:t>ampliação</w:t>
      </w:r>
      <w:proofErr w:type="spellEnd"/>
      <w:r>
        <w:t xml:space="preserve"> da </w:t>
      </w:r>
      <w:proofErr w:type="spellStart"/>
      <w:r>
        <w:t>sinalização</w:t>
      </w:r>
      <w:proofErr w:type="spellEnd"/>
      <w:r>
        <w:t xml:space="preserve"> </w:t>
      </w:r>
      <w:proofErr w:type="spellStart"/>
      <w:r>
        <w:t>viária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</w:p>
    <w:p w:rsidR="009F2360" w:rsidRDefault="009F2360" w:rsidP="009F2360">
      <w:pPr>
        <w:rPr>
          <w:position w:val="-2"/>
        </w:rPr>
      </w:pPr>
    </w:p>
    <w:p w:rsidR="003E1B38" w:rsidRDefault="003E1B38" w:rsidP="009F2360">
      <w:pPr>
        <w:rPr>
          <w:position w:val="-2"/>
        </w:rPr>
      </w:pPr>
    </w:p>
    <w:p w:rsidR="009F2360" w:rsidRDefault="009F2360" w:rsidP="009F2360">
      <w:pPr>
        <w:rPr>
          <w:szCs w:val="22"/>
        </w:rPr>
      </w:pPr>
      <w:r>
        <w:rPr>
          <w:szCs w:val="22"/>
        </w:rPr>
        <w:t xml:space="preserve">A Evonik Industries AG, </w:t>
      </w:r>
      <w:proofErr w:type="spellStart"/>
      <w:r>
        <w:rPr>
          <w:szCs w:val="22"/>
        </w:rPr>
        <w:t>uma</w:t>
      </w:r>
      <w:proofErr w:type="spellEnd"/>
      <w:r>
        <w:rPr>
          <w:szCs w:val="22"/>
        </w:rPr>
        <w:t xml:space="preserve"> das </w:t>
      </w:r>
      <w:proofErr w:type="spellStart"/>
      <w:r>
        <w:rPr>
          <w:szCs w:val="22"/>
        </w:rPr>
        <w:t>principais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empresas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especialidades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químicas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mundo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inventora</w:t>
      </w:r>
      <w:proofErr w:type="spellEnd"/>
      <w:r>
        <w:rPr>
          <w:szCs w:val="22"/>
        </w:rPr>
        <w:t xml:space="preserve"> das </w:t>
      </w:r>
      <w:proofErr w:type="spellStart"/>
      <w:r>
        <w:rPr>
          <w:szCs w:val="22"/>
        </w:rPr>
        <w:t>marcações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plástico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frio</w:t>
      </w:r>
      <w:proofErr w:type="spellEnd"/>
      <w:r>
        <w:rPr>
          <w:szCs w:val="22"/>
        </w:rPr>
        <w:t xml:space="preserve"> </w:t>
      </w:r>
      <w:r>
        <w:rPr>
          <w:color w:val="000000"/>
          <w:szCs w:val="22"/>
        </w:rPr>
        <w:t xml:space="preserve">a base de </w:t>
      </w:r>
      <w:proofErr w:type="spellStart"/>
      <w:r>
        <w:rPr>
          <w:color w:val="000000"/>
          <w:szCs w:val="22"/>
        </w:rPr>
        <w:t>metilmetacrilato</w:t>
      </w:r>
      <w:proofErr w:type="spellEnd"/>
      <w:r>
        <w:rPr>
          <w:color w:val="000000"/>
          <w:szCs w:val="22"/>
        </w:rPr>
        <w:t xml:space="preserve"> (MMA), </w:t>
      </w:r>
      <w:proofErr w:type="spellStart"/>
      <w:r>
        <w:rPr>
          <w:color w:val="000000"/>
          <w:szCs w:val="22"/>
        </w:rPr>
        <w:t>entregou</w:t>
      </w:r>
      <w:proofErr w:type="spellEnd"/>
      <w:r>
        <w:rPr>
          <w:color w:val="000000"/>
          <w:szCs w:val="22"/>
        </w:rPr>
        <w:t xml:space="preserve"> </w:t>
      </w:r>
      <w:r>
        <w:rPr>
          <w:szCs w:val="22"/>
        </w:rPr>
        <w:t>o ‘Evonik Road S</w:t>
      </w:r>
      <w:r w:rsidR="003E1B38">
        <w:rPr>
          <w:szCs w:val="22"/>
        </w:rPr>
        <w:t xml:space="preserve">afety Award’ à </w:t>
      </w:r>
      <w:proofErr w:type="spellStart"/>
      <w:r w:rsidR="003E1B38">
        <w:rPr>
          <w:szCs w:val="22"/>
        </w:rPr>
        <w:t>cidade</w:t>
      </w:r>
      <w:proofErr w:type="spellEnd"/>
      <w:r w:rsidR="003E1B38">
        <w:rPr>
          <w:szCs w:val="22"/>
        </w:rPr>
        <w:t xml:space="preserve"> de </w:t>
      </w:r>
      <w:proofErr w:type="spellStart"/>
      <w:r w:rsidR="003E1B38">
        <w:rPr>
          <w:szCs w:val="22"/>
        </w:rPr>
        <w:t>Medellí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durante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cerimônia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abertura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seu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evento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anual</w:t>
      </w:r>
      <w:proofErr w:type="spellEnd"/>
      <w:r>
        <w:rPr>
          <w:szCs w:val="22"/>
        </w:rPr>
        <w:t xml:space="preserve"> ‘</w:t>
      </w:r>
      <w:proofErr w:type="spellStart"/>
      <w:r>
        <w:rPr>
          <w:szCs w:val="22"/>
        </w:rPr>
        <w:t>Semana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Mobilidade</w:t>
      </w:r>
      <w:proofErr w:type="spellEnd"/>
      <w:r>
        <w:rPr>
          <w:szCs w:val="22"/>
        </w:rPr>
        <w:t xml:space="preserve">’. Com a </w:t>
      </w:r>
      <w:proofErr w:type="spellStart"/>
      <w:r>
        <w:rPr>
          <w:szCs w:val="22"/>
        </w:rPr>
        <w:t>concessão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desse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prêmio</w:t>
      </w:r>
      <w:proofErr w:type="spellEnd"/>
      <w:r>
        <w:rPr>
          <w:szCs w:val="22"/>
        </w:rPr>
        <w:t xml:space="preserve">, a Evonik </w:t>
      </w:r>
      <w:proofErr w:type="spellStart"/>
      <w:r>
        <w:rPr>
          <w:szCs w:val="22"/>
        </w:rPr>
        <w:t>reconhece</w:t>
      </w:r>
      <w:proofErr w:type="spellEnd"/>
      <w:r>
        <w:rPr>
          <w:szCs w:val="22"/>
        </w:rPr>
        <w:t xml:space="preserve"> </w:t>
      </w:r>
      <w:proofErr w:type="spellStart"/>
      <w:r w:rsidR="003E1B38">
        <w:rPr>
          <w:szCs w:val="22"/>
        </w:rPr>
        <w:t>os</w:t>
      </w:r>
      <w:proofErr w:type="spellEnd"/>
      <w:r w:rsidR="003E1B38">
        <w:rPr>
          <w:szCs w:val="22"/>
        </w:rPr>
        <w:t xml:space="preserve"> </w:t>
      </w:r>
      <w:proofErr w:type="spellStart"/>
      <w:r w:rsidR="003E1B38">
        <w:rPr>
          <w:szCs w:val="22"/>
        </w:rPr>
        <w:t>esforços</w:t>
      </w:r>
      <w:proofErr w:type="spellEnd"/>
      <w:r w:rsidR="003E1B38">
        <w:rPr>
          <w:szCs w:val="22"/>
        </w:rPr>
        <w:t xml:space="preserve"> da </w:t>
      </w:r>
      <w:proofErr w:type="spellStart"/>
      <w:r w:rsidR="003E1B38">
        <w:rPr>
          <w:szCs w:val="22"/>
        </w:rPr>
        <w:t>cidade</w:t>
      </w:r>
      <w:proofErr w:type="spellEnd"/>
      <w:r w:rsidR="003E1B38">
        <w:rPr>
          <w:szCs w:val="22"/>
        </w:rPr>
        <w:t xml:space="preserve"> de </w:t>
      </w:r>
      <w:proofErr w:type="spellStart"/>
      <w:r w:rsidR="003E1B38">
        <w:rPr>
          <w:szCs w:val="22"/>
        </w:rPr>
        <w:t>Medellí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implementação</w:t>
      </w:r>
      <w:proofErr w:type="spellEnd"/>
      <w:r>
        <w:rPr>
          <w:szCs w:val="22"/>
        </w:rPr>
        <w:t xml:space="preserve"> de um </w:t>
      </w:r>
      <w:proofErr w:type="spellStart"/>
      <w:r>
        <w:rPr>
          <w:szCs w:val="22"/>
        </w:rPr>
        <w:t>plano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abrangente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incentivo</w:t>
      </w:r>
      <w:proofErr w:type="spellEnd"/>
      <w:r>
        <w:rPr>
          <w:szCs w:val="22"/>
        </w:rPr>
        <w:t xml:space="preserve"> à </w:t>
      </w:r>
      <w:proofErr w:type="spellStart"/>
      <w:r>
        <w:rPr>
          <w:szCs w:val="22"/>
        </w:rPr>
        <w:t>mobilidade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sustentável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meio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uso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inovadoras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sinalizações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viárias</w:t>
      </w:r>
      <w:proofErr w:type="spellEnd"/>
      <w:r>
        <w:rPr>
          <w:szCs w:val="22"/>
        </w:rPr>
        <w:t xml:space="preserve">.  </w:t>
      </w:r>
    </w:p>
    <w:p w:rsidR="009F2360" w:rsidRDefault="009F2360" w:rsidP="009F2360">
      <w:pPr>
        <w:rPr>
          <w:szCs w:val="22"/>
        </w:rPr>
      </w:pPr>
    </w:p>
    <w:p w:rsidR="009F2360" w:rsidRDefault="009F2360" w:rsidP="009F2360">
      <w:pPr>
        <w:rPr>
          <w:szCs w:val="22"/>
        </w:rPr>
      </w:pPr>
      <w:proofErr w:type="spellStart"/>
      <w:r>
        <w:rPr>
          <w:szCs w:val="22"/>
        </w:rPr>
        <w:t>Concedido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ano</w:t>
      </w:r>
      <w:proofErr w:type="spellEnd"/>
      <w:r>
        <w:rPr>
          <w:szCs w:val="22"/>
        </w:rPr>
        <w:t xml:space="preserve"> pela </w:t>
      </w:r>
      <w:proofErr w:type="spellStart"/>
      <w:r>
        <w:rPr>
          <w:szCs w:val="22"/>
        </w:rPr>
        <w:t>segunda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vez</w:t>
      </w:r>
      <w:proofErr w:type="spellEnd"/>
      <w:r>
        <w:rPr>
          <w:szCs w:val="22"/>
        </w:rPr>
        <w:t xml:space="preserve">, o “Evonik Road Safety Award” </w:t>
      </w:r>
      <w:proofErr w:type="spellStart"/>
      <w:r>
        <w:rPr>
          <w:szCs w:val="22"/>
        </w:rPr>
        <w:t>foi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criado</w:t>
      </w:r>
      <w:proofErr w:type="spellEnd"/>
      <w:r>
        <w:rPr>
          <w:szCs w:val="22"/>
        </w:rPr>
        <w:t xml:space="preserve"> com o </w:t>
      </w:r>
      <w:proofErr w:type="spellStart"/>
      <w:r>
        <w:rPr>
          <w:szCs w:val="22"/>
        </w:rPr>
        <w:t>objetivo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apoiar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iniciativas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projetos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sustentáveis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segurança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</w:t>
      </w:r>
      <w:proofErr w:type="spellEnd"/>
      <w:r>
        <w:rPr>
          <w:szCs w:val="22"/>
        </w:rPr>
        <w:t xml:space="preserve"> no </w:t>
      </w:r>
      <w:proofErr w:type="spellStart"/>
      <w:r>
        <w:rPr>
          <w:szCs w:val="22"/>
        </w:rPr>
        <w:t>mundo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inteiro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como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parte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programa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responsabilidade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corporativa</w:t>
      </w:r>
      <w:proofErr w:type="spellEnd"/>
      <w:r>
        <w:rPr>
          <w:szCs w:val="22"/>
        </w:rPr>
        <w:t xml:space="preserve"> e social da </w:t>
      </w:r>
      <w:proofErr w:type="spellStart"/>
      <w:r>
        <w:rPr>
          <w:szCs w:val="22"/>
        </w:rPr>
        <w:t>empresa</w:t>
      </w:r>
      <w:proofErr w:type="spellEnd"/>
      <w:r>
        <w:rPr>
          <w:szCs w:val="22"/>
        </w:rPr>
        <w:t xml:space="preserve">. A Evonik </w:t>
      </w:r>
      <w:proofErr w:type="spellStart"/>
      <w:r>
        <w:rPr>
          <w:szCs w:val="22"/>
        </w:rPr>
        <w:t>defende</w:t>
      </w:r>
      <w:proofErr w:type="spellEnd"/>
      <w:r>
        <w:rPr>
          <w:szCs w:val="22"/>
        </w:rPr>
        <w:t xml:space="preserve"> um </w:t>
      </w:r>
      <w:proofErr w:type="spellStart"/>
      <w:r>
        <w:rPr>
          <w:szCs w:val="22"/>
        </w:rPr>
        <w:t>bom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desenvolvimento</w:t>
      </w:r>
      <w:proofErr w:type="spellEnd"/>
      <w:r>
        <w:rPr>
          <w:szCs w:val="22"/>
        </w:rPr>
        <w:t xml:space="preserve"> social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todas</w:t>
      </w:r>
      <w:proofErr w:type="spellEnd"/>
      <w:r>
        <w:rPr>
          <w:szCs w:val="22"/>
        </w:rPr>
        <w:t xml:space="preserve"> as </w:t>
      </w:r>
      <w:proofErr w:type="spellStart"/>
      <w:r>
        <w:rPr>
          <w:szCs w:val="22"/>
        </w:rPr>
        <w:t>regiões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mundo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quais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está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presente</w:t>
      </w:r>
      <w:proofErr w:type="spellEnd"/>
      <w:r>
        <w:rPr>
          <w:szCs w:val="22"/>
        </w:rPr>
        <w:t xml:space="preserve"> e, </w:t>
      </w:r>
      <w:proofErr w:type="spellStart"/>
      <w:r>
        <w:rPr>
          <w:szCs w:val="22"/>
        </w:rPr>
        <w:t>nesse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sentido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apoia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iniciativas</w:t>
      </w:r>
      <w:proofErr w:type="spellEnd"/>
      <w:r>
        <w:rPr>
          <w:szCs w:val="22"/>
        </w:rPr>
        <w:t xml:space="preserve"> que </w:t>
      </w:r>
      <w:proofErr w:type="spellStart"/>
      <w:r>
        <w:rPr>
          <w:szCs w:val="22"/>
        </w:rPr>
        <w:t>têm</w:t>
      </w:r>
      <w:proofErr w:type="spellEnd"/>
      <w:r>
        <w:rPr>
          <w:szCs w:val="22"/>
        </w:rPr>
        <w:t xml:space="preserve"> o </w:t>
      </w:r>
      <w:proofErr w:type="spellStart"/>
      <w:r>
        <w:rPr>
          <w:szCs w:val="22"/>
        </w:rPr>
        <w:t>objetivo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melhorar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qualidade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vida</w:t>
      </w:r>
      <w:proofErr w:type="spellEnd"/>
      <w:r>
        <w:rPr>
          <w:szCs w:val="22"/>
        </w:rPr>
        <w:t xml:space="preserve"> das </w:t>
      </w:r>
      <w:proofErr w:type="spellStart"/>
      <w:r>
        <w:rPr>
          <w:szCs w:val="22"/>
        </w:rPr>
        <w:t>pessoas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nome</w:t>
      </w:r>
      <w:proofErr w:type="spellEnd"/>
      <w:r>
        <w:rPr>
          <w:szCs w:val="22"/>
        </w:rPr>
        <w:t xml:space="preserve"> da Evonik, Andreas </w:t>
      </w:r>
      <w:proofErr w:type="spellStart"/>
      <w:r>
        <w:rPr>
          <w:szCs w:val="22"/>
        </w:rPr>
        <w:t>Kripzak</w:t>
      </w:r>
      <w:proofErr w:type="spellEnd"/>
      <w:r>
        <w:rPr>
          <w:szCs w:val="22"/>
        </w:rPr>
        <w:t>, vice-</w:t>
      </w:r>
      <w:proofErr w:type="spellStart"/>
      <w:r>
        <w:rPr>
          <w:szCs w:val="22"/>
        </w:rPr>
        <w:t>presidente</w:t>
      </w:r>
      <w:proofErr w:type="spellEnd"/>
      <w:r>
        <w:rPr>
          <w:szCs w:val="22"/>
        </w:rPr>
        <w:t xml:space="preserve"> Coating &amp; Adhesive Resins Americas da </w:t>
      </w:r>
      <w:proofErr w:type="spellStart"/>
      <w:r>
        <w:rPr>
          <w:szCs w:val="22"/>
        </w:rPr>
        <w:t>empresa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entre</w:t>
      </w:r>
      <w:r w:rsidR="003E1B38">
        <w:rPr>
          <w:szCs w:val="22"/>
        </w:rPr>
        <w:t>gou</w:t>
      </w:r>
      <w:proofErr w:type="spellEnd"/>
      <w:r w:rsidR="003E1B38">
        <w:rPr>
          <w:szCs w:val="22"/>
        </w:rPr>
        <w:t xml:space="preserve"> o </w:t>
      </w:r>
      <w:proofErr w:type="spellStart"/>
      <w:r w:rsidR="003E1B38">
        <w:rPr>
          <w:szCs w:val="22"/>
        </w:rPr>
        <w:t>prêmio</w:t>
      </w:r>
      <w:proofErr w:type="spellEnd"/>
      <w:r w:rsidR="003E1B38">
        <w:rPr>
          <w:szCs w:val="22"/>
        </w:rPr>
        <w:t xml:space="preserve"> à </w:t>
      </w:r>
      <w:proofErr w:type="spellStart"/>
      <w:r w:rsidR="003E1B38">
        <w:rPr>
          <w:szCs w:val="22"/>
        </w:rPr>
        <w:t>cidade</w:t>
      </w:r>
      <w:proofErr w:type="spellEnd"/>
      <w:r w:rsidR="003E1B38">
        <w:rPr>
          <w:szCs w:val="22"/>
        </w:rPr>
        <w:t xml:space="preserve"> de </w:t>
      </w:r>
      <w:proofErr w:type="spellStart"/>
      <w:r w:rsidR="003E1B38">
        <w:rPr>
          <w:szCs w:val="22"/>
        </w:rPr>
        <w:t>Medellí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projeto</w:t>
      </w:r>
      <w:proofErr w:type="spellEnd"/>
      <w:r>
        <w:rPr>
          <w:szCs w:val="22"/>
        </w:rPr>
        <w:t xml:space="preserve"> ‘</w:t>
      </w:r>
      <w:proofErr w:type="spellStart"/>
      <w:r>
        <w:rPr>
          <w:szCs w:val="22"/>
        </w:rPr>
        <w:t>Mobilidade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Sustentável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uma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Tarefa</w:t>
      </w:r>
      <w:proofErr w:type="spellEnd"/>
      <w:r>
        <w:rPr>
          <w:szCs w:val="22"/>
        </w:rPr>
        <w:t xml:space="preserve"> para </w:t>
      </w:r>
      <w:proofErr w:type="spellStart"/>
      <w:r>
        <w:rPr>
          <w:szCs w:val="22"/>
        </w:rPr>
        <w:t>Todos</w:t>
      </w:r>
      <w:proofErr w:type="spellEnd"/>
      <w:r>
        <w:rPr>
          <w:szCs w:val="22"/>
        </w:rPr>
        <w:t xml:space="preserve">’.  A Evonik </w:t>
      </w:r>
      <w:proofErr w:type="spellStart"/>
      <w:r>
        <w:rPr>
          <w:szCs w:val="22"/>
        </w:rPr>
        <w:t>reconhece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contribuição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cidade</w:t>
      </w:r>
      <w:proofErr w:type="spellEnd"/>
      <w:r>
        <w:rPr>
          <w:szCs w:val="22"/>
        </w:rPr>
        <w:t xml:space="preserve"> no </w:t>
      </w:r>
      <w:proofErr w:type="spellStart"/>
      <w:r>
        <w:rPr>
          <w:szCs w:val="22"/>
        </w:rPr>
        <w:t>sentido</w:t>
      </w:r>
      <w:proofErr w:type="spellEnd"/>
      <w:r>
        <w:rPr>
          <w:szCs w:val="22"/>
        </w:rPr>
        <w:t xml:space="preserve"> de prover </w:t>
      </w:r>
      <w:proofErr w:type="spellStart"/>
      <w:r>
        <w:rPr>
          <w:szCs w:val="22"/>
        </w:rPr>
        <w:t>uma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infraestrutura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segura</w:t>
      </w:r>
      <w:proofErr w:type="spellEnd"/>
      <w:r>
        <w:rPr>
          <w:szCs w:val="22"/>
        </w:rPr>
        <w:t xml:space="preserve"> e que </w:t>
      </w:r>
      <w:proofErr w:type="spellStart"/>
      <w:r>
        <w:rPr>
          <w:szCs w:val="22"/>
        </w:rPr>
        <w:t>garanta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mobilidade</w:t>
      </w:r>
      <w:proofErr w:type="spellEnd"/>
      <w:r>
        <w:rPr>
          <w:szCs w:val="22"/>
        </w:rPr>
        <w:t xml:space="preserve"> e a </w:t>
      </w:r>
      <w:proofErr w:type="spellStart"/>
      <w:r>
        <w:rPr>
          <w:szCs w:val="22"/>
        </w:rPr>
        <w:t>acessibilidade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todos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cidadãos</w:t>
      </w:r>
      <w:proofErr w:type="spellEnd"/>
      <w:r>
        <w:rPr>
          <w:szCs w:val="22"/>
        </w:rPr>
        <w:t xml:space="preserve">.   </w:t>
      </w:r>
    </w:p>
    <w:p w:rsidR="009F2360" w:rsidRDefault="009F2360" w:rsidP="009F2360">
      <w:pPr>
        <w:rPr>
          <w:szCs w:val="22"/>
        </w:rPr>
      </w:pPr>
    </w:p>
    <w:p w:rsidR="009F2360" w:rsidRDefault="003E1B38" w:rsidP="009F2360">
      <w:pPr>
        <w:rPr>
          <w:szCs w:val="22"/>
        </w:rPr>
      </w:pPr>
      <w:proofErr w:type="spellStart"/>
      <w:r>
        <w:rPr>
          <w:szCs w:val="22"/>
        </w:rPr>
        <w:lastRenderedPageBreak/>
        <w:t>Medellí</w:t>
      </w:r>
      <w:r w:rsidR="009F2360">
        <w:rPr>
          <w:szCs w:val="22"/>
        </w:rPr>
        <w:t>n</w:t>
      </w:r>
      <w:proofErr w:type="spellEnd"/>
      <w:r w:rsidR="009F2360">
        <w:rPr>
          <w:szCs w:val="22"/>
        </w:rPr>
        <w:t xml:space="preserve">, que </w:t>
      </w:r>
      <w:proofErr w:type="spellStart"/>
      <w:r w:rsidR="009F2360">
        <w:rPr>
          <w:szCs w:val="22"/>
        </w:rPr>
        <w:t>já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foi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conhecida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como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uma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cidade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violenta</w:t>
      </w:r>
      <w:proofErr w:type="spellEnd"/>
      <w:r w:rsidR="009F2360">
        <w:rPr>
          <w:szCs w:val="22"/>
        </w:rPr>
        <w:t xml:space="preserve">, </w:t>
      </w:r>
      <w:proofErr w:type="spellStart"/>
      <w:r w:rsidR="009F2360">
        <w:rPr>
          <w:szCs w:val="22"/>
        </w:rPr>
        <w:t>reinventou</w:t>
      </w:r>
      <w:proofErr w:type="spellEnd"/>
      <w:r w:rsidR="009F2360">
        <w:rPr>
          <w:szCs w:val="22"/>
        </w:rPr>
        <w:t xml:space="preserve">-se </w:t>
      </w:r>
      <w:proofErr w:type="spellStart"/>
      <w:r w:rsidR="009F2360">
        <w:rPr>
          <w:szCs w:val="22"/>
        </w:rPr>
        <w:t>completamente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ao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longo</w:t>
      </w:r>
      <w:proofErr w:type="spellEnd"/>
      <w:r w:rsidR="009F2360">
        <w:rPr>
          <w:szCs w:val="22"/>
        </w:rPr>
        <w:t xml:space="preserve"> dos </w:t>
      </w:r>
      <w:proofErr w:type="spellStart"/>
      <w:r w:rsidR="009F2360">
        <w:rPr>
          <w:szCs w:val="22"/>
        </w:rPr>
        <w:t>últimos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anos</w:t>
      </w:r>
      <w:proofErr w:type="spellEnd"/>
      <w:r w:rsidR="009F2360">
        <w:rPr>
          <w:szCs w:val="22"/>
        </w:rPr>
        <w:t xml:space="preserve"> e agora é </w:t>
      </w:r>
      <w:proofErr w:type="spellStart"/>
      <w:r w:rsidR="009F2360">
        <w:rPr>
          <w:szCs w:val="22"/>
        </w:rPr>
        <w:t>mundialmente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reconhecida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como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uma</w:t>
      </w:r>
      <w:proofErr w:type="spellEnd"/>
      <w:r w:rsidR="009F2360">
        <w:rPr>
          <w:szCs w:val="22"/>
        </w:rPr>
        <w:t xml:space="preserve"> das </w:t>
      </w:r>
      <w:proofErr w:type="spellStart"/>
      <w:r w:rsidR="009F2360">
        <w:rPr>
          <w:szCs w:val="22"/>
        </w:rPr>
        <w:t>cidades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mais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inovadoras</w:t>
      </w:r>
      <w:proofErr w:type="spellEnd"/>
      <w:r w:rsidR="009F2360">
        <w:rPr>
          <w:szCs w:val="22"/>
        </w:rPr>
        <w:t xml:space="preserve"> do </w:t>
      </w:r>
      <w:proofErr w:type="spellStart"/>
      <w:r w:rsidR="009F2360">
        <w:rPr>
          <w:szCs w:val="22"/>
        </w:rPr>
        <w:t>mundo</w:t>
      </w:r>
      <w:proofErr w:type="spellEnd"/>
      <w:r w:rsidR="009F2360">
        <w:rPr>
          <w:szCs w:val="22"/>
        </w:rPr>
        <w:t xml:space="preserve">. Por </w:t>
      </w:r>
      <w:proofErr w:type="spellStart"/>
      <w:r w:rsidR="009F2360">
        <w:rPr>
          <w:szCs w:val="22"/>
        </w:rPr>
        <w:t>meio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seu</w:t>
      </w:r>
      <w:proofErr w:type="spellEnd"/>
      <w:r w:rsidR="009F2360">
        <w:rPr>
          <w:szCs w:val="22"/>
        </w:rPr>
        <w:t xml:space="preserve"> Plano de </w:t>
      </w:r>
      <w:proofErr w:type="spellStart"/>
      <w:r w:rsidR="009F2360">
        <w:rPr>
          <w:szCs w:val="22"/>
        </w:rPr>
        <w:t>De</w:t>
      </w:r>
      <w:r>
        <w:rPr>
          <w:szCs w:val="22"/>
        </w:rPr>
        <w:t>senvolvimento</w:t>
      </w:r>
      <w:proofErr w:type="spellEnd"/>
      <w:r>
        <w:rPr>
          <w:szCs w:val="22"/>
        </w:rPr>
        <w:t xml:space="preserve"> Municipal, </w:t>
      </w:r>
      <w:proofErr w:type="spellStart"/>
      <w:r>
        <w:rPr>
          <w:szCs w:val="22"/>
        </w:rPr>
        <w:t>Medellí</w:t>
      </w:r>
      <w:r w:rsidR="009F2360">
        <w:rPr>
          <w:szCs w:val="22"/>
        </w:rPr>
        <w:t>n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demonstrou</w:t>
      </w:r>
      <w:proofErr w:type="spellEnd"/>
      <w:r w:rsidR="009F2360">
        <w:rPr>
          <w:szCs w:val="22"/>
        </w:rPr>
        <w:t xml:space="preserve"> um forte </w:t>
      </w:r>
      <w:proofErr w:type="spellStart"/>
      <w:r w:rsidR="009F2360">
        <w:rPr>
          <w:szCs w:val="22"/>
        </w:rPr>
        <w:t>comprometimento</w:t>
      </w:r>
      <w:proofErr w:type="spellEnd"/>
      <w:r w:rsidR="009F2360">
        <w:rPr>
          <w:szCs w:val="22"/>
        </w:rPr>
        <w:t xml:space="preserve"> com a </w:t>
      </w:r>
      <w:proofErr w:type="spellStart"/>
      <w:r w:rsidR="009F2360">
        <w:rPr>
          <w:szCs w:val="22"/>
        </w:rPr>
        <w:t>implementação</w:t>
      </w:r>
      <w:proofErr w:type="spellEnd"/>
      <w:r w:rsidR="009F2360">
        <w:rPr>
          <w:szCs w:val="22"/>
        </w:rPr>
        <w:t xml:space="preserve"> de um </w:t>
      </w:r>
      <w:proofErr w:type="spellStart"/>
      <w:r w:rsidR="009F2360">
        <w:rPr>
          <w:szCs w:val="22"/>
        </w:rPr>
        <w:t>sistema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mobilidade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sustentável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mediante</w:t>
      </w:r>
      <w:proofErr w:type="spellEnd"/>
      <w:r w:rsidR="009F2360">
        <w:rPr>
          <w:szCs w:val="22"/>
        </w:rPr>
        <w:t xml:space="preserve"> a </w:t>
      </w:r>
      <w:proofErr w:type="spellStart"/>
      <w:r w:rsidR="009F2360">
        <w:rPr>
          <w:szCs w:val="22"/>
        </w:rPr>
        <w:t>melhoria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sua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infraestrutura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transporte</w:t>
      </w:r>
      <w:proofErr w:type="spellEnd"/>
      <w:r w:rsidR="009F2360">
        <w:rPr>
          <w:szCs w:val="22"/>
        </w:rPr>
        <w:t xml:space="preserve"> e a </w:t>
      </w:r>
      <w:proofErr w:type="spellStart"/>
      <w:r w:rsidR="009F2360">
        <w:rPr>
          <w:szCs w:val="22"/>
        </w:rPr>
        <w:t>realização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intervenções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urbanas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específicas</w:t>
      </w:r>
      <w:proofErr w:type="spellEnd"/>
      <w:r w:rsidR="009F2360">
        <w:rPr>
          <w:szCs w:val="22"/>
        </w:rPr>
        <w:t xml:space="preserve"> para “</w:t>
      </w:r>
      <w:proofErr w:type="spellStart"/>
      <w:r w:rsidR="009F2360">
        <w:rPr>
          <w:szCs w:val="22"/>
        </w:rPr>
        <w:t>recuperar</w:t>
      </w:r>
      <w:proofErr w:type="spellEnd"/>
      <w:r w:rsidR="009F2360">
        <w:rPr>
          <w:szCs w:val="22"/>
        </w:rPr>
        <w:t xml:space="preserve"> a </w:t>
      </w:r>
      <w:proofErr w:type="spellStart"/>
      <w:r w:rsidR="009F2360">
        <w:rPr>
          <w:szCs w:val="22"/>
        </w:rPr>
        <w:t>cidade</w:t>
      </w:r>
      <w:proofErr w:type="spellEnd"/>
      <w:r w:rsidR="009F2360">
        <w:rPr>
          <w:szCs w:val="22"/>
        </w:rPr>
        <w:t xml:space="preserve">”.    Como </w:t>
      </w:r>
      <w:proofErr w:type="spellStart"/>
      <w:r w:rsidR="009F2360">
        <w:rPr>
          <w:szCs w:val="22"/>
        </w:rPr>
        <w:t>parte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desse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plano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abrangente</w:t>
      </w:r>
      <w:proofErr w:type="spellEnd"/>
      <w:r w:rsidR="009F2360">
        <w:rPr>
          <w:szCs w:val="22"/>
        </w:rPr>
        <w:t xml:space="preserve">, a </w:t>
      </w:r>
      <w:proofErr w:type="spellStart"/>
      <w:r w:rsidR="009F2360">
        <w:rPr>
          <w:szCs w:val="22"/>
        </w:rPr>
        <w:t>cidade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integrou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uma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rede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faixas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preferenciais</w:t>
      </w:r>
      <w:proofErr w:type="spellEnd"/>
      <w:r w:rsidR="009F2360">
        <w:rPr>
          <w:szCs w:val="22"/>
        </w:rPr>
        <w:t xml:space="preserve"> para </w:t>
      </w:r>
      <w:proofErr w:type="spellStart"/>
      <w:r w:rsidR="009F2360">
        <w:rPr>
          <w:szCs w:val="22"/>
        </w:rPr>
        <w:t>ônibus</w:t>
      </w:r>
      <w:proofErr w:type="spellEnd"/>
      <w:r w:rsidR="009F2360">
        <w:rPr>
          <w:szCs w:val="22"/>
        </w:rPr>
        <w:t xml:space="preserve">, </w:t>
      </w:r>
      <w:proofErr w:type="spellStart"/>
      <w:r w:rsidR="009F2360">
        <w:rPr>
          <w:szCs w:val="22"/>
        </w:rPr>
        <w:t>faixas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ciclistas</w:t>
      </w:r>
      <w:proofErr w:type="spellEnd"/>
      <w:r w:rsidR="009F2360">
        <w:rPr>
          <w:szCs w:val="22"/>
        </w:rPr>
        <w:t xml:space="preserve">, </w:t>
      </w:r>
      <w:proofErr w:type="spellStart"/>
      <w:r w:rsidR="009F2360">
        <w:rPr>
          <w:szCs w:val="22"/>
        </w:rPr>
        <w:t>áreas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estacionamento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restritas</w:t>
      </w:r>
      <w:proofErr w:type="spellEnd"/>
      <w:r w:rsidR="009F2360">
        <w:rPr>
          <w:szCs w:val="22"/>
        </w:rPr>
        <w:t xml:space="preserve"> e </w:t>
      </w:r>
      <w:proofErr w:type="spellStart"/>
      <w:r w:rsidR="009F2360">
        <w:rPr>
          <w:szCs w:val="22"/>
        </w:rPr>
        <w:t>caminhos</w:t>
      </w:r>
      <w:proofErr w:type="spellEnd"/>
      <w:r w:rsidR="009F2360">
        <w:rPr>
          <w:szCs w:val="22"/>
        </w:rPr>
        <w:t xml:space="preserve"> e </w:t>
      </w:r>
      <w:proofErr w:type="spellStart"/>
      <w:r w:rsidR="009F2360">
        <w:rPr>
          <w:szCs w:val="22"/>
        </w:rPr>
        <w:t>faixas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pedestre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coloridas</w:t>
      </w:r>
      <w:proofErr w:type="spellEnd"/>
      <w:r w:rsidR="009F2360">
        <w:rPr>
          <w:szCs w:val="22"/>
        </w:rPr>
        <w:t xml:space="preserve">. </w:t>
      </w:r>
      <w:proofErr w:type="spellStart"/>
      <w:r w:rsidR="009F2360">
        <w:rPr>
          <w:szCs w:val="22"/>
        </w:rPr>
        <w:t>Todas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essas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intervenções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demonstraram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exercer</w:t>
      </w:r>
      <w:proofErr w:type="spellEnd"/>
      <w:r w:rsidR="009F2360">
        <w:rPr>
          <w:szCs w:val="22"/>
        </w:rPr>
        <w:t xml:space="preserve"> um </w:t>
      </w:r>
      <w:proofErr w:type="spellStart"/>
      <w:r w:rsidR="009F2360">
        <w:rPr>
          <w:szCs w:val="22"/>
        </w:rPr>
        <w:t>efeito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positivo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sobre</w:t>
      </w:r>
      <w:proofErr w:type="spellEnd"/>
      <w:r w:rsidR="009F2360">
        <w:rPr>
          <w:szCs w:val="22"/>
        </w:rPr>
        <w:t xml:space="preserve"> a </w:t>
      </w:r>
      <w:proofErr w:type="spellStart"/>
      <w:r w:rsidR="009F2360">
        <w:rPr>
          <w:szCs w:val="22"/>
        </w:rPr>
        <w:t>redução</w:t>
      </w:r>
      <w:proofErr w:type="spellEnd"/>
      <w:r w:rsidR="009F2360">
        <w:rPr>
          <w:szCs w:val="22"/>
        </w:rPr>
        <w:t xml:space="preserve"> do </w:t>
      </w:r>
      <w:proofErr w:type="spellStart"/>
      <w:r w:rsidR="009F2360">
        <w:rPr>
          <w:szCs w:val="22"/>
        </w:rPr>
        <w:t>número</w:t>
      </w:r>
      <w:proofErr w:type="spellEnd"/>
      <w:r w:rsidR="009F2360">
        <w:rPr>
          <w:szCs w:val="22"/>
        </w:rPr>
        <w:t xml:space="preserve"> de </w:t>
      </w:r>
      <w:proofErr w:type="spellStart"/>
      <w:r w:rsidR="009F2360">
        <w:rPr>
          <w:szCs w:val="22"/>
        </w:rPr>
        <w:t>conflitos</w:t>
      </w:r>
      <w:proofErr w:type="spellEnd"/>
      <w:r w:rsidR="009F2360">
        <w:rPr>
          <w:szCs w:val="22"/>
        </w:rPr>
        <w:t xml:space="preserve"> entre </w:t>
      </w:r>
      <w:proofErr w:type="spellStart"/>
      <w:r w:rsidR="009F2360">
        <w:rPr>
          <w:szCs w:val="22"/>
        </w:rPr>
        <w:t>os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usuários</w:t>
      </w:r>
      <w:proofErr w:type="spellEnd"/>
      <w:r w:rsidR="009F2360">
        <w:rPr>
          <w:szCs w:val="22"/>
        </w:rPr>
        <w:t xml:space="preserve"> das </w:t>
      </w:r>
      <w:proofErr w:type="spellStart"/>
      <w:r w:rsidR="009F2360">
        <w:rPr>
          <w:szCs w:val="22"/>
        </w:rPr>
        <w:t>vias</w:t>
      </w:r>
      <w:proofErr w:type="spellEnd"/>
      <w:r w:rsidR="009F2360">
        <w:rPr>
          <w:szCs w:val="22"/>
        </w:rPr>
        <w:t xml:space="preserve"> e </w:t>
      </w:r>
      <w:proofErr w:type="spellStart"/>
      <w:r w:rsidR="009F2360">
        <w:rPr>
          <w:szCs w:val="22"/>
        </w:rPr>
        <w:t>também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estão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sendo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muito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bem</w:t>
      </w:r>
      <w:proofErr w:type="spellEnd"/>
      <w:r w:rsidR="009F2360">
        <w:rPr>
          <w:szCs w:val="22"/>
        </w:rPr>
        <w:t xml:space="preserve"> vistas </w:t>
      </w:r>
      <w:proofErr w:type="spellStart"/>
      <w:r w:rsidR="009F2360">
        <w:rPr>
          <w:szCs w:val="22"/>
        </w:rPr>
        <w:t>pelos</w:t>
      </w:r>
      <w:proofErr w:type="spellEnd"/>
      <w:r w:rsidR="009F2360">
        <w:rPr>
          <w:szCs w:val="22"/>
        </w:rPr>
        <w:t xml:space="preserve"> </w:t>
      </w:r>
      <w:proofErr w:type="spellStart"/>
      <w:r w:rsidR="009F2360">
        <w:rPr>
          <w:szCs w:val="22"/>
        </w:rPr>
        <w:t>habitantes</w:t>
      </w:r>
      <w:proofErr w:type="spellEnd"/>
      <w:r w:rsidR="009F2360">
        <w:rPr>
          <w:szCs w:val="22"/>
        </w:rPr>
        <w:t xml:space="preserve"> da </w:t>
      </w:r>
      <w:proofErr w:type="spellStart"/>
      <w:r w:rsidR="009F2360">
        <w:rPr>
          <w:szCs w:val="22"/>
        </w:rPr>
        <w:t>cidade</w:t>
      </w:r>
      <w:proofErr w:type="spellEnd"/>
      <w:r w:rsidR="009F2360">
        <w:rPr>
          <w:szCs w:val="22"/>
        </w:rPr>
        <w:t xml:space="preserve">.   </w:t>
      </w:r>
    </w:p>
    <w:p w:rsidR="009F2360" w:rsidRDefault="009F2360" w:rsidP="009F2360">
      <w:pPr>
        <w:rPr>
          <w:szCs w:val="22"/>
        </w:rPr>
      </w:pPr>
    </w:p>
    <w:p w:rsidR="009F2360" w:rsidRDefault="009F2360" w:rsidP="009F2360">
      <w:pPr>
        <w:rPr>
          <w:szCs w:val="22"/>
        </w:rPr>
      </w:pPr>
      <w:r>
        <w:rPr>
          <w:szCs w:val="22"/>
        </w:rPr>
        <w:t xml:space="preserve">A </w:t>
      </w:r>
      <w:proofErr w:type="spellStart"/>
      <w:r>
        <w:rPr>
          <w:szCs w:val="22"/>
        </w:rPr>
        <w:t>abordagem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inovadora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criativa</w:t>
      </w:r>
      <w:proofErr w:type="spellEnd"/>
      <w:r>
        <w:rPr>
          <w:szCs w:val="22"/>
        </w:rPr>
        <w:t xml:space="preserve"> </w:t>
      </w:r>
      <w:r w:rsidR="003E1B38">
        <w:rPr>
          <w:szCs w:val="22"/>
        </w:rPr>
        <w:t>de “</w:t>
      </w:r>
      <w:proofErr w:type="spellStart"/>
      <w:r w:rsidR="003E1B38">
        <w:rPr>
          <w:szCs w:val="22"/>
        </w:rPr>
        <w:t>urbanismo</w:t>
      </w:r>
      <w:proofErr w:type="spellEnd"/>
      <w:r w:rsidR="003E1B38">
        <w:rPr>
          <w:szCs w:val="22"/>
        </w:rPr>
        <w:t xml:space="preserve"> </w:t>
      </w:r>
      <w:proofErr w:type="spellStart"/>
      <w:r w:rsidR="003E1B38">
        <w:rPr>
          <w:szCs w:val="22"/>
        </w:rPr>
        <w:t>tático</w:t>
      </w:r>
      <w:proofErr w:type="spellEnd"/>
      <w:r w:rsidR="003E1B38">
        <w:rPr>
          <w:szCs w:val="22"/>
        </w:rPr>
        <w:t xml:space="preserve">” de </w:t>
      </w:r>
      <w:proofErr w:type="spellStart"/>
      <w:r w:rsidR="003E1B38">
        <w:rPr>
          <w:szCs w:val="22"/>
        </w:rPr>
        <w:t>Medellí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enfocou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áreas</w:t>
      </w:r>
      <w:proofErr w:type="spellEnd"/>
      <w:r>
        <w:rPr>
          <w:szCs w:val="22"/>
        </w:rPr>
        <w:t xml:space="preserve"> antes </w:t>
      </w:r>
      <w:proofErr w:type="spellStart"/>
      <w:r>
        <w:rPr>
          <w:szCs w:val="22"/>
        </w:rPr>
        <w:t>negligenciadas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propensas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acidentes</w:t>
      </w:r>
      <w:proofErr w:type="spellEnd"/>
      <w:r>
        <w:rPr>
          <w:szCs w:val="22"/>
        </w:rPr>
        <w:t xml:space="preserve"> para </w:t>
      </w:r>
      <w:proofErr w:type="spellStart"/>
      <w:r>
        <w:rPr>
          <w:szCs w:val="22"/>
        </w:rPr>
        <w:t>aplicar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sinalizações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pequena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escala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fim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melhorar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região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parques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cidade</w:t>
      </w:r>
      <w:proofErr w:type="spellEnd"/>
      <w:r>
        <w:rPr>
          <w:szCs w:val="22"/>
        </w:rPr>
        <w:t xml:space="preserve">. A </w:t>
      </w:r>
      <w:proofErr w:type="spellStart"/>
      <w:r>
        <w:rPr>
          <w:szCs w:val="22"/>
        </w:rPr>
        <w:t>administração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cidade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pediu</w:t>
      </w:r>
      <w:proofErr w:type="spellEnd"/>
      <w:r>
        <w:rPr>
          <w:szCs w:val="22"/>
        </w:rPr>
        <w:t xml:space="preserve"> à Evonik que </w:t>
      </w:r>
      <w:proofErr w:type="spellStart"/>
      <w:r>
        <w:rPr>
          <w:szCs w:val="22"/>
        </w:rPr>
        <w:t>os</w:t>
      </w:r>
      <w:proofErr w:type="spellEnd"/>
      <w:r>
        <w:rPr>
          <w:szCs w:val="22"/>
        </w:rPr>
        <w:t xml:space="preserve"> 10.000,00 Euros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dinheiro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associados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prêmio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fossem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entregues</w:t>
      </w:r>
      <w:proofErr w:type="spellEnd"/>
      <w:r>
        <w:rPr>
          <w:szCs w:val="22"/>
        </w:rPr>
        <w:t xml:space="preserve"> à </w:t>
      </w:r>
      <w:proofErr w:type="spellStart"/>
      <w:r>
        <w:rPr>
          <w:szCs w:val="22"/>
        </w:rPr>
        <w:t>Fundação</w:t>
      </w:r>
      <w:proofErr w:type="spellEnd"/>
      <w:r>
        <w:rPr>
          <w:szCs w:val="22"/>
        </w:rPr>
        <w:t xml:space="preserve"> Orbis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incentivo</w:t>
      </w:r>
      <w:proofErr w:type="spellEnd"/>
      <w:r>
        <w:rPr>
          <w:szCs w:val="22"/>
        </w:rPr>
        <w:t xml:space="preserve"> à </w:t>
      </w:r>
      <w:proofErr w:type="spellStart"/>
      <w:r>
        <w:rPr>
          <w:szCs w:val="22"/>
        </w:rPr>
        <w:t>sua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realização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contínua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projetos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sinalização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</w:t>
      </w:r>
      <w:proofErr w:type="spellEnd"/>
      <w:r>
        <w:rPr>
          <w:szCs w:val="22"/>
        </w:rPr>
        <w:t xml:space="preserve"> que </w:t>
      </w:r>
      <w:proofErr w:type="spellStart"/>
      <w:r>
        <w:rPr>
          <w:szCs w:val="22"/>
        </w:rPr>
        <w:t>melhorem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segurança</w:t>
      </w:r>
      <w:proofErr w:type="spellEnd"/>
      <w:r>
        <w:rPr>
          <w:szCs w:val="22"/>
        </w:rPr>
        <w:t xml:space="preserve"> das </w:t>
      </w:r>
      <w:proofErr w:type="spellStart"/>
      <w:r>
        <w:rPr>
          <w:szCs w:val="22"/>
        </w:rPr>
        <w:t>vias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toda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cidade</w:t>
      </w:r>
      <w:proofErr w:type="spellEnd"/>
      <w:r>
        <w:rPr>
          <w:szCs w:val="22"/>
        </w:rPr>
        <w:t xml:space="preserve">. </w:t>
      </w:r>
    </w:p>
    <w:p w:rsidR="009F2360" w:rsidRDefault="009F2360" w:rsidP="009F2360">
      <w:pPr>
        <w:rPr>
          <w:szCs w:val="22"/>
        </w:rPr>
      </w:pPr>
    </w:p>
    <w:p w:rsidR="009F2360" w:rsidRDefault="009F2360" w:rsidP="009F2360">
      <w:pPr>
        <w:rPr>
          <w:szCs w:val="22"/>
        </w:rPr>
      </w:pPr>
      <w:r>
        <w:rPr>
          <w:szCs w:val="22"/>
        </w:rPr>
        <w:t xml:space="preserve">“A </w:t>
      </w:r>
      <w:proofErr w:type="spellStart"/>
      <w:r>
        <w:rPr>
          <w:szCs w:val="22"/>
        </w:rPr>
        <w:t>entrega</w:t>
      </w:r>
      <w:proofErr w:type="spellEnd"/>
      <w:r>
        <w:rPr>
          <w:szCs w:val="22"/>
        </w:rPr>
        <w:t xml:space="preserve"> </w:t>
      </w:r>
      <w:proofErr w:type="spellStart"/>
      <w:r w:rsidR="003E1B38">
        <w:rPr>
          <w:szCs w:val="22"/>
        </w:rPr>
        <w:t>desse</w:t>
      </w:r>
      <w:proofErr w:type="spellEnd"/>
      <w:r w:rsidR="003E1B38">
        <w:rPr>
          <w:szCs w:val="22"/>
        </w:rPr>
        <w:t xml:space="preserve"> </w:t>
      </w:r>
      <w:proofErr w:type="spellStart"/>
      <w:r w:rsidR="003E1B38">
        <w:rPr>
          <w:szCs w:val="22"/>
        </w:rPr>
        <w:t>prêmio</w:t>
      </w:r>
      <w:proofErr w:type="spellEnd"/>
      <w:r w:rsidR="003E1B38">
        <w:rPr>
          <w:szCs w:val="22"/>
        </w:rPr>
        <w:t xml:space="preserve"> à </w:t>
      </w:r>
      <w:proofErr w:type="spellStart"/>
      <w:r w:rsidR="003E1B38">
        <w:rPr>
          <w:szCs w:val="22"/>
        </w:rPr>
        <w:t>cidade</w:t>
      </w:r>
      <w:proofErr w:type="spellEnd"/>
      <w:r w:rsidR="003E1B38">
        <w:rPr>
          <w:szCs w:val="22"/>
        </w:rPr>
        <w:t xml:space="preserve"> de </w:t>
      </w:r>
      <w:proofErr w:type="spellStart"/>
      <w:r w:rsidR="003E1B38">
        <w:rPr>
          <w:szCs w:val="22"/>
        </w:rPr>
        <w:t>Medellí</w:t>
      </w:r>
      <w:r>
        <w:rPr>
          <w:szCs w:val="22"/>
        </w:rPr>
        <w:t>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representa</w:t>
      </w:r>
      <w:proofErr w:type="spellEnd"/>
      <w:r>
        <w:rPr>
          <w:szCs w:val="22"/>
        </w:rPr>
        <w:t xml:space="preserve"> o </w:t>
      </w:r>
      <w:proofErr w:type="spellStart"/>
      <w:r>
        <w:rPr>
          <w:szCs w:val="22"/>
        </w:rPr>
        <w:t>nosso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reconhecimento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plano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inovador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proativo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cidade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otimizar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sua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rede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transportes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fazer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segurança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todos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usuários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vias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sua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prioridade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máxima</w:t>
      </w:r>
      <w:proofErr w:type="spellEnd"/>
      <w:r>
        <w:rPr>
          <w:szCs w:val="22"/>
        </w:rPr>
        <w:t xml:space="preserve">”, </w:t>
      </w:r>
      <w:proofErr w:type="spellStart"/>
      <w:r>
        <w:rPr>
          <w:szCs w:val="22"/>
        </w:rPr>
        <w:t>declara</w:t>
      </w:r>
      <w:proofErr w:type="spellEnd"/>
      <w:r>
        <w:rPr>
          <w:szCs w:val="22"/>
        </w:rPr>
        <w:t xml:space="preserve"> Andreas </w:t>
      </w:r>
      <w:proofErr w:type="spellStart"/>
      <w:r>
        <w:rPr>
          <w:szCs w:val="22"/>
        </w:rPr>
        <w:t>Kripzak</w:t>
      </w:r>
      <w:proofErr w:type="spellEnd"/>
      <w:r>
        <w:rPr>
          <w:szCs w:val="22"/>
        </w:rPr>
        <w:t xml:space="preserve">. “Como um </w:t>
      </w:r>
      <w:proofErr w:type="spellStart"/>
      <w:r>
        <w:rPr>
          <w:szCs w:val="22"/>
        </w:rPr>
        <w:t>grupo</w:t>
      </w:r>
      <w:proofErr w:type="spellEnd"/>
      <w:r>
        <w:rPr>
          <w:szCs w:val="22"/>
        </w:rPr>
        <w:t xml:space="preserve"> industrial </w:t>
      </w:r>
      <w:proofErr w:type="spellStart"/>
      <w:r>
        <w:rPr>
          <w:szCs w:val="22"/>
        </w:rPr>
        <w:t>criativo</w:t>
      </w:r>
      <w:proofErr w:type="spellEnd"/>
      <w:r>
        <w:rPr>
          <w:szCs w:val="22"/>
        </w:rPr>
        <w:t xml:space="preserve">, a Evonik continua </w:t>
      </w:r>
      <w:proofErr w:type="spellStart"/>
      <w:r>
        <w:rPr>
          <w:szCs w:val="22"/>
        </w:rPr>
        <w:t>defendendo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iniciativas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prol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segurança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apoiando</w:t>
      </w:r>
      <w:proofErr w:type="spellEnd"/>
      <w:r>
        <w:rPr>
          <w:szCs w:val="22"/>
        </w:rPr>
        <w:t xml:space="preserve"> as </w:t>
      </w:r>
      <w:proofErr w:type="spellStart"/>
      <w:r>
        <w:rPr>
          <w:szCs w:val="22"/>
        </w:rPr>
        <w:t>comunidades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locais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medida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que </w:t>
      </w:r>
      <w:proofErr w:type="spellStart"/>
      <w:r>
        <w:rPr>
          <w:szCs w:val="22"/>
        </w:rPr>
        <w:t>estas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criam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ambientes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sustentáveis</w:t>
      </w:r>
      <w:proofErr w:type="spellEnd"/>
      <w:r>
        <w:rPr>
          <w:szCs w:val="22"/>
        </w:rPr>
        <w:t xml:space="preserve"> para </w:t>
      </w:r>
      <w:proofErr w:type="spellStart"/>
      <w:r>
        <w:rPr>
          <w:szCs w:val="22"/>
        </w:rPr>
        <w:t>melhorar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mobilidade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seus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cidadãos</w:t>
      </w:r>
      <w:proofErr w:type="spellEnd"/>
      <w:r>
        <w:rPr>
          <w:szCs w:val="22"/>
        </w:rPr>
        <w:t>”.  </w:t>
      </w:r>
    </w:p>
    <w:p w:rsidR="009F2360" w:rsidRDefault="009F2360" w:rsidP="009F2360">
      <w:pPr>
        <w:rPr>
          <w:szCs w:val="22"/>
        </w:rPr>
      </w:pPr>
    </w:p>
    <w:p w:rsidR="009F2360" w:rsidRDefault="009F2360" w:rsidP="009F2360">
      <w:pPr>
        <w:rPr>
          <w:szCs w:val="22"/>
          <w:highlight w:val="yellow"/>
        </w:rPr>
      </w:pPr>
      <w:r>
        <w:rPr>
          <w:szCs w:val="22"/>
        </w:rPr>
        <w:t xml:space="preserve">O “Evonik Road Safety Award” é um </w:t>
      </w:r>
      <w:proofErr w:type="spellStart"/>
      <w:r>
        <w:rPr>
          <w:szCs w:val="22"/>
        </w:rPr>
        <w:t>prêmio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concedido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todos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anos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Ele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avalia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projetos</w:t>
      </w:r>
      <w:proofErr w:type="spellEnd"/>
      <w:r>
        <w:rPr>
          <w:szCs w:val="22"/>
        </w:rPr>
        <w:t xml:space="preserve"> com base 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contribuição</w:t>
      </w:r>
      <w:proofErr w:type="spellEnd"/>
      <w:r>
        <w:rPr>
          <w:szCs w:val="22"/>
        </w:rPr>
        <w:t xml:space="preserve"> para a </w:t>
      </w:r>
      <w:proofErr w:type="spellStart"/>
      <w:r>
        <w:rPr>
          <w:szCs w:val="22"/>
        </w:rPr>
        <w:t>segurança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</w:t>
      </w:r>
      <w:proofErr w:type="spellEnd"/>
      <w:r>
        <w:rPr>
          <w:szCs w:val="22"/>
        </w:rPr>
        <w:t xml:space="preserve"> (60%), a </w:t>
      </w:r>
      <w:proofErr w:type="spellStart"/>
      <w:r>
        <w:rPr>
          <w:szCs w:val="22"/>
        </w:rPr>
        <w:t>sustentabilidade</w:t>
      </w:r>
      <w:proofErr w:type="spellEnd"/>
      <w:r>
        <w:rPr>
          <w:szCs w:val="22"/>
        </w:rPr>
        <w:t xml:space="preserve"> (20%), </w:t>
      </w:r>
      <w:proofErr w:type="spellStart"/>
      <w:r>
        <w:rPr>
          <w:szCs w:val="22"/>
        </w:rPr>
        <w:t>bem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como</w:t>
      </w:r>
      <w:proofErr w:type="spellEnd"/>
      <w:r>
        <w:rPr>
          <w:szCs w:val="22"/>
        </w:rPr>
        <w:t xml:space="preserve"> o </w:t>
      </w:r>
      <w:proofErr w:type="spellStart"/>
      <w:r>
        <w:rPr>
          <w:szCs w:val="22"/>
        </w:rPr>
        <w:t>seu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caráter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inovador</w:t>
      </w:r>
      <w:proofErr w:type="spellEnd"/>
      <w:r>
        <w:rPr>
          <w:szCs w:val="22"/>
        </w:rPr>
        <w:t xml:space="preserve"> (10%) e o </w:t>
      </w:r>
      <w:proofErr w:type="spellStart"/>
      <w:r>
        <w:rPr>
          <w:szCs w:val="22"/>
        </w:rPr>
        <w:t>seu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potencial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replicabilidade</w:t>
      </w:r>
      <w:proofErr w:type="spellEnd"/>
      <w:r>
        <w:rPr>
          <w:szCs w:val="22"/>
        </w:rPr>
        <w:t xml:space="preserve"> </w:t>
      </w:r>
      <w:r>
        <w:rPr>
          <w:szCs w:val="22"/>
        </w:rPr>
        <w:lastRenderedPageBreak/>
        <w:t>(10%).  </w:t>
      </w:r>
      <w:proofErr w:type="spellStart"/>
      <w:r>
        <w:rPr>
          <w:szCs w:val="22"/>
        </w:rPr>
        <w:t>Todas</w:t>
      </w:r>
      <w:proofErr w:type="spellEnd"/>
      <w:r>
        <w:rPr>
          <w:szCs w:val="22"/>
        </w:rPr>
        <w:t xml:space="preserve"> as </w:t>
      </w:r>
      <w:proofErr w:type="spellStart"/>
      <w:r>
        <w:rPr>
          <w:szCs w:val="22"/>
        </w:rPr>
        <w:t>iniciativas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inscritas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foram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examinadas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por</w:t>
      </w:r>
      <w:proofErr w:type="spellEnd"/>
      <w:r>
        <w:rPr>
          <w:szCs w:val="22"/>
        </w:rPr>
        <w:t xml:space="preserve"> um </w:t>
      </w:r>
      <w:proofErr w:type="spellStart"/>
      <w:r>
        <w:rPr>
          <w:szCs w:val="22"/>
        </w:rPr>
        <w:t>júri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independente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especialistas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renome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internacional</w:t>
      </w:r>
      <w:proofErr w:type="spellEnd"/>
      <w:r>
        <w:rPr>
          <w:szCs w:val="22"/>
        </w:rPr>
        <w:t xml:space="preserve"> no campo da </w:t>
      </w:r>
      <w:proofErr w:type="spellStart"/>
      <w:r>
        <w:rPr>
          <w:szCs w:val="22"/>
        </w:rPr>
        <w:t>segurança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viária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transportes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projetos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cidades</w:t>
      </w:r>
      <w:proofErr w:type="spellEnd"/>
      <w:r>
        <w:rPr>
          <w:szCs w:val="22"/>
        </w:rPr>
        <w:t xml:space="preserve">; </w:t>
      </w:r>
      <w:proofErr w:type="spellStart"/>
      <w:r>
        <w:rPr>
          <w:szCs w:val="22"/>
        </w:rPr>
        <w:t>incluindo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dentre</w:t>
      </w:r>
      <w:proofErr w:type="spellEnd"/>
      <w:r>
        <w:rPr>
          <w:szCs w:val="22"/>
        </w:rPr>
        <w:t xml:space="preserve"> outros, </w:t>
      </w:r>
      <w:proofErr w:type="spellStart"/>
      <w:proofErr w:type="gramStart"/>
      <w:r>
        <w:rPr>
          <w:szCs w:val="22"/>
        </w:rPr>
        <w:t>a</w:t>
      </w:r>
      <w:proofErr w:type="spellEnd"/>
      <w:proofErr w:type="gramEnd"/>
      <w:r>
        <w:rPr>
          <w:szCs w:val="22"/>
        </w:rPr>
        <w:t xml:space="preserve"> International Road Federation (IRF), de </w:t>
      </w:r>
      <w:proofErr w:type="spellStart"/>
      <w:r>
        <w:rPr>
          <w:szCs w:val="22"/>
        </w:rPr>
        <w:t>Genebra</w:t>
      </w:r>
      <w:proofErr w:type="spellEnd"/>
      <w:r>
        <w:rPr>
          <w:szCs w:val="22"/>
        </w:rPr>
        <w:t xml:space="preserve">.  </w:t>
      </w:r>
    </w:p>
    <w:p w:rsidR="009F2360" w:rsidRDefault="009F2360" w:rsidP="009F2360">
      <w:pPr>
        <w:rPr>
          <w:rFonts w:ascii="Trebuchet MS" w:hAnsi="Trebuchet MS"/>
          <w:color w:val="0D0D0D"/>
          <w:sz w:val="20"/>
          <w:szCs w:val="20"/>
          <w:lang w:eastAsia="en-US"/>
        </w:rPr>
      </w:pPr>
    </w:p>
    <w:p w:rsidR="009F2360" w:rsidRDefault="009F2360" w:rsidP="009F2360">
      <w:pPr>
        <w:rPr>
          <w:rFonts w:ascii="Trebuchet MS" w:hAnsi="Trebuchet MS"/>
          <w:color w:val="0D0D0D"/>
          <w:sz w:val="20"/>
          <w:szCs w:val="20"/>
          <w:lang w:eastAsia="en-US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22215" w:rsidRPr="00C9604A" w:rsidRDefault="00E22215" w:rsidP="00E22215">
      <w:pPr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E22215" w:rsidRPr="008E30A3" w:rsidRDefault="00E22215" w:rsidP="00E2221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C74395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22215" w:rsidRPr="00BD6CA1" w:rsidRDefault="00E2221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lastRenderedPageBreak/>
        <w:t xml:space="preserve">Evonik </w:t>
      </w:r>
      <w:proofErr w:type="spellStart"/>
      <w:r w:rsidRPr="00E33D03">
        <w:rPr>
          <w:b/>
          <w:sz w:val="18"/>
          <w:szCs w:val="18"/>
          <w:lang w:val="pt-BR"/>
        </w:rPr>
        <w:t>Degussa</w:t>
      </w:r>
      <w:proofErr w:type="spellEnd"/>
      <w:r w:rsidRPr="00E33D03">
        <w:rPr>
          <w:b/>
          <w:sz w:val="18"/>
          <w:szCs w:val="18"/>
          <w:lang w:val="pt-BR"/>
        </w:rPr>
        <w:t xml:space="preserve">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:rsidR="00FD0E10" w:rsidRPr="00E33D03" w:rsidRDefault="006208B6" w:rsidP="00FD0E1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D0E10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FD0E10" w:rsidRPr="00E33D03" w:rsidRDefault="006208B6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FD0E10" w:rsidRPr="00E33D03" w:rsidRDefault="006208B6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FD0E10" w:rsidRPr="00E33D03" w:rsidRDefault="006208B6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D0E10" w:rsidRPr="00E33D03">
          <w:rPr>
            <w:rStyle w:val="Hyperlink"/>
            <w:sz w:val="18"/>
            <w:szCs w:val="18"/>
            <w:lang w:val="pt-BR"/>
          </w:rPr>
          <w:t>/Evonik</w:t>
        </w:r>
      </w:hyperlink>
    </w:p>
    <w:p w:rsidR="00FD0E10" w:rsidRPr="00E33D03" w:rsidRDefault="006208B6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Via Pública Comunicação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FD0E10" w:rsidRPr="00E33D03" w:rsidRDefault="006208B6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E33D03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FD0E10" w:rsidRPr="00E33D03" w:rsidRDefault="006208B6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FD0E10" w:rsidRPr="00E33D03" w:rsidRDefault="00FD0E10" w:rsidP="00FD0E10">
      <w:pPr>
        <w:rPr>
          <w:lang w:val="pt-BR"/>
        </w:rPr>
      </w:pPr>
    </w:p>
    <w:p w:rsidR="0009509B" w:rsidRPr="00E33D03" w:rsidRDefault="0009509B">
      <w:pPr>
        <w:rPr>
          <w:lang w:val="pt-BR"/>
        </w:rPr>
      </w:pPr>
    </w:p>
    <w:sectPr w:rsidR="0009509B" w:rsidRPr="00E33D03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B6" w:rsidRDefault="006208B6">
      <w:pPr>
        <w:spacing w:line="240" w:lineRule="auto"/>
      </w:pPr>
      <w:r>
        <w:separator/>
      </w:r>
    </w:p>
  </w:endnote>
  <w:endnote w:type="continuationSeparator" w:id="0">
    <w:p w:rsidR="006208B6" w:rsidRDefault="00620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Default="006208B6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2EAB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D2EA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Default="006208B6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3E1B38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3E1B38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B6" w:rsidRDefault="006208B6">
      <w:pPr>
        <w:spacing w:line="240" w:lineRule="auto"/>
      </w:pPr>
      <w:r>
        <w:separator/>
      </w:r>
    </w:p>
  </w:footnote>
  <w:footnote w:type="continuationSeparator" w:id="0">
    <w:p w:rsidR="006208B6" w:rsidRDefault="00620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cs="Times New Roman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301A7"/>
    <w:rsid w:val="0009509B"/>
    <w:rsid w:val="000C74C7"/>
    <w:rsid w:val="0016235C"/>
    <w:rsid w:val="00177E35"/>
    <w:rsid w:val="001A345E"/>
    <w:rsid w:val="001A39F8"/>
    <w:rsid w:val="001D0242"/>
    <w:rsid w:val="001F2CBF"/>
    <w:rsid w:val="002146A7"/>
    <w:rsid w:val="00217A46"/>
    <w:rsid w:val="00235EE7"/>
    <w:rsid w:val="0025362D"/>
    <w:rsid w:val="00306E45"/>
    <w:rsid w:val="003979BC"/>
    <w:rsid w:val="003E1B38"/>
    <w:rsid w:val="00502979"/>
    <w:rsid w:val="00575162"/>
    <w:rsid w:val="00593C11"/>
    <w:rsid w:val="005A0214"/>
    <w:rsid w:val="00613876"/>
    <w:rsid w:val="006208B6"/>
    <w:rsid w:val="006446E8"/>
    <w:rsid w:val="00667657"/>
    <w:rsid w:val="00673DE8"/>
    <w:rsid w:val="006B5214"/>
    <w:rsid w:val="007175ED"/>
    <w:rsid w:val="0072095E"/>
    <w:rsid w:val="00792373"/>
    <w:rsid w:val="007A4BD3"/>
    <w:rsid w:val="007A6C56"/>
    <w:rsid w:val="007C02C2"/>
    <w:rsid w:val="00822637"/>
    <w:rsid w:val="008C446C"/>
    <w:rsid w:val="00965965"/>
    <w:rsid w:val="009B1636"/>
    <w:rsid w:val="009F2360"/>
    <w:rsid w:val="009F4461"/>
    <w:rsid w:val="00A42DAC"/>
    <w:rsid w:val="00A50FA0"/>
    <w:rsid w:val="00AB2295"/>
    <w:rsid w:val="00AC4C65"/>
    <w:rsid w:val="00AD2EAB"/>
    <w:rsid w:val="00BD2DBB"/>
    <w:rsid w:val="00BD6CA1"/>
    <w:rsid w:val="00C74395"/>
    <w:rsid w:val="00C90653"/>
    <w:rsid w:val="00E22215"/>
    <w:rsid w:val="00E33D03"/>
    <w:rsid w:val="00EA5961"/>
    <w:rsid w:val="00EB3315"/>
    <w:rsid w:val="00EE524E"/>
    <w:rsid w:val="00EF4851"/>
    <w:rsid w:val="00F55F92"/>
    <w:rsid w:val="00FD0E1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C13E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styleId="Ttulo">
    <w:name w:val="Title"/>
    <w:basedOn w:val="Normal"/>
    <w:link w:val="TtuloChar"/>
    <w:qFormat/>
    <w:rsid w:val="009F446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9F446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Textodecomentrio">
    <w:name w:val="annotation text"/>
    <w:basedOn w:val="Normal"/>
    <w:link w:val="TextodecomentrioChar"/>
    <w:semiHidden/>
    <w:unhideWhenUsed/>
    <w:rsid w:val="009F4461"/>
    <w:pPr>
      <w:spacing w:line="240" w:lineRule="auto"/>
    </w:pPr>
    <w:rPr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F4461"/>
    <w:rPr>
      <w:rFonts w:ascii="Lucida Sans Unicode" w:eastAsia="Times New Roman" w:hAnsi="Lucida Sans Unicode" w:cs="Times New Roman"/>
      <w:sz w:val="20"/>
      <w:szCs w:val="20"/>
      <w:lang w:val="de-DE" w:eastAsia="de-DE"/>
    </w:rPr>
  </w:style>
  <w:style w:type="character" w:styleId="Refdecomentrio">
    <w:name w:val="annotation reference"/>
    <w:basedOn w:val="Fontepargpadro"/>
    <w:semiHidden/>
    <w:unhideWhenUsed/>
    <w:rsid w:val="009F44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Prêmio Segurança Viária</dc:subject>
  <dc:creator>Taís Augusto</dc:creator>
  <cp:keywords/>
  <dc:description>Novembro /2017</dc:description>
  <cp:lastModifiedBy>Nascimento, Adolfo</cp:lastModifiedBy>
  <cp:revision>2</cp:revision>
  <dcterms:created xsi:type="dcterms:W3CDTF">2017-11-10T17:30:00Z</dcterms:created>
  <dcterms:modified xsi:type="dcterms:W3CDTF">2017-11-10T17:30:00Z</dcterms:modified>
</cp:coreProperties>
</file>