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F1918" w:rsidRPr="004A6863" w14:paraId="45EEAA52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3E423A9" w14:textId="3328D777" w:rsidR="004F1918" w:rsidRPr="001313FD" w:rsidRDefault="00AB3A8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05</w:t>
            </w:r>
            <w:r w:rsidR="001313FD" w:rsidRPr="001313FD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927C31">
              <w:rPr>
                <w:b w:val="0"/>
                <w:sz w:val="18"/>
                <w:szCs w:val="18"/>
                <w:lang w:val="pt-BR"/>
              </w:rPr>
              <w:t>abril</w:t>
            </w:r>
            <w:r w:rsidR="001313FD" w:rsidRPr="001313FD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7D7C52" w:rsidRPr="001313FD">
              <w:rPr>
                <w:b w:val="0"/>
                <w:sz w:val="18"/>
                <w:szCs w:val="18"/>
                <w:lang w:val="pt-BR"/>
              </w:rPr>
              <w:t xml:space="preserve"> 2017</w:t>
            </w:r>
          </w:p>
          <w:p w14:paraId="3238CCDB" w14:textId="7E6ED686" w:rsidR="004F1918" w:rsidRPr="001313FD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817CBD1" w14:textId="77777777" w:rsidR="004F1918" w:rsidRPr="001313FD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59D130EE" w14:textId="77777777" w:rsidR="001313FD" w:rsidRDefault="001313FD" w:rsidP="0063177F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>
              <w:rPr>
                <w:lang w:val="pt-BR"/>
              </w:rPr>
              <w:t>Conta</w:t>
            </w:r>
            <w:r w:rsidR="0063177F" w:rsidRPr="001313FD">
              <w:rPr>
                <w:lang w:val="pt-BR"/>
              </w:rPr>
              <w:t>t</w:t>
            </w:r>
            <w:r>
              <w:rPr>
                <w:lang w:val="pt-BR"/>
              </w:rPr>
              <w:t>o</w:t>
            </w:r>
          </w:p>
          <w:p w14:paraId="53F2FE18" w14:textId="51365133" w:rsidR="0063177F" w:rsidRPr="001313FD" w:rsidRDefault="001313FD" w:rsidP="0063177F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>
              <w:rPr>
                <w:lang w:val="pt-BR"/>
              </w:rPr>
              <w:t>Regina Bárbara</w:t>
            </w:r>
          </w:p>
          <w:p w14:paraId="44474D57" w14:textId="77777777" w:rsidR="001313FD" w:rsidRDefault="001313FD" w:rsidP="000756F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>
              <w:rPr>
                <w:lang w:val="pt-BR"/>
              </w:rPr>
              <w:t>Comunicação Corporativa</w:t>
            </w:r>
          </w:p>
          <w:p w14:paraId="3561D72E" w14:textId="77777777" w:rsidR="001313FD" w:rsidRPr="00B42C6E" w:rsidRDefault="0063177F" w:rsidP="001313FD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42C6E">
              <w:rPr>
                <w:lang w:val="pt-BR"/>
              </w:rPr>
              <w:t>Phone +</w:t>
            </w:r>
            <w:r w:rsidR="001313FD" w:rsidRPr="00B42C6E">
              <w:rPr>
                <w:lang w:val="pt-BR"/>
              </w:rPr>
              <w:t>55 3146-4170</w:t>
            </w:r>
          </w:p>
          <w:p w14:paraId="2EB3E1EA" w14:textId="757DC36D" w:rsidR="004F1918" w:rsidRPr="00B42C6E" w:rsidRDefault="001313FD" w:rsidP="001313FD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42C6E">
              <w:rPr>
                <w:lang w:val="pt-BR"/>
              </w:rPr>
              <w:t>regina.barbara</w:t>
            </w:r>
            <w:r w:rsidR="0063177F" w:rsidRPr="00B42C6E">
              <w:rPr>
                <w:lang w:val="pt-BR"/>
              </w:rPr>
              <w:t>@evonik.com</w:t>
            </w:r>
          </w:p>
        </w:tc>
      </w:tr>
      <w:tr w:rsidR="004F1918" w:rsidRPr="004A6863" w14:paraId="06E3DD8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CF8911E" w14:textId="5D45F4F3" w:rsidR="004F1918" w:rsidRPr="001313FD" w:rsidRDefault="004F1918" w:rsidP="00FA666B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61866BCA" w14:textId="77777777" w:rsidR="001313FD" w:rsidRPr="001313FD" w:rsidRDefault="001313FD" w:rsidP="001313FD">
      <w:pPr>
        <w:framePr w:w="2659" w:wrap="around" w:vAnchor="page" w:hAnchor="page" w:x="8986" w:y="13501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1313FD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14:paraId="7CE21C7D" w14:textId="77777777" w:rsidR="001313FD" w:rsidRPr="005822D7" w:rsidRDefault="001313FD" w:rsidP="001313FD">
      <w:pPr>
        <w:framePr w:w="2659" w:wrap="around" w:vAnchor="page" w:hAnchor="page" w:x="8986" w:y="13501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  <w:lang w:val="pt-BR"/>
        </w:rPr>
      </w:pPr>
      <w:r w:rsidRPr="005822D7">
        <w:rPr>
          <w:rFonts w:eastAsia="Lucida Sans Unicode" w:cs="Lucida Sans Unicode"/>
          <w:noProof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noProof/>
          <w:sz w:val="13"/>
          <w:szCs w:val="13"/>
          <w:bdr w:val="nil"/>
          <w:lang w:val="pt-BR"/>
        </w:rPr>
        <w:t>.</w:t>
      </w:r>
      <w:r w:rsidRPr="005822D7">
        <w:rPr>
          <w:rFonts w:eastAsia="Lucida Sans Unicode" w:cs="Lucida Sans Unicode"/>
          <w:noProof/>
          <w:sz w:val="13"/>
          <w:szCs w:val="13"/>
          <w:bdr w:val="nil"/>
          <w:lang w:val="pt-BR"/>
        </w:rPr>
        <w:t xml:space="preserve"> Olavo Redig de Campos, 105 </w:t>
      </w:r>
    </w:p>
    <w:p w14:paraId="096BEE23" w14:textId="77777777" w:rsidR="001313FD" w:rsidRDefault="001313FD" w:rsidP="001313FD">
      <w:pPr>
        <w:framePr w:w="2659" w:wrap="around" w:vAnchor="page" w:hAnchor="page" w:x="8986" w:y="13501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noProof/>
          <w:sz w:val="13"/>
          <w:szCs w:val="13"/>
          <w:bdr w:val="nil"/>
          <w:lang w:val="pt-BR"/>
        </w:rPr>
        <w:t>Torre A – 04711-904 - São Paulo</w:t>
      </w:r>
    </w:p>
    <w:p w14:paraId="0C9B589C" w14:textId="77777777" w:rsidR="001313FD" w:rsidRDefault="001313FD" w:rsidP="001313FD">
      <w:pPr>
        <w:framePr w:w="2659" w:wrap="around" w:vAnchor="page" w:hAnchor="page" w:x="8986" w:y="13501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noProof/>
          <w:sz w:val="13"/>
          <w:szCs w:val="13"/>
          <w:bdr w:val="nil"/>
          <w:lang w:val="pt-BR"/>
        </w:rPr>
        <w:t>Brasil</w:t>
      </w:r>
    </w:p>
    <w:p w14:paraId="3EA30C5F" w14:textId="77777777" w:rsidR="001313FD" w:rsidRPr="005822D7" w:rsidRDefault="001313FD" w:rsidP="001313FD">
      <w:pPr>
        <w:framePr w:w="2659" w:wrap="around" w:vAnchor="page" w:hAnchor="page" w:x="8986" w:y="13501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</w:p>
    <w:p w14:paraId="101E7F18" w14:textId="77777777" w:rsidR="001313FD" w:rsidRPr="001313FD" w:rsidRDefault="004A6863" w:rsidP="001313FD">
      <w:pPr>
        <w:framePr w:w="2659" w:wrap="around" w:vAnchor="page" w:hAnchor="page" w:x="8986" w:y="13501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hyperlink r:id="rId10" w:history="1">
        <w:r w:rsidR="001313FD" w:rsidRPr="001313FD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7CFE6261" w14:textId="77777777" w:rsidR="001313FD" w:rsidRPr="001313FD" w:rsidRDefault="001313FD" w:rsidP="001313FD">
      <w:pPr>
        <w:framePr w:w="2659" w:wrap="around" w:vAnchor="page" w:hAnchor="page" w:x="8986" w:y="13501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</w:p>
    <w:p w14:paraId="461118F3" w14:textId="77777777" w:rsidR="001313FD" w:rsidRDefault="001313FD" w:rsidP="001313FD">
      <w:pPr>
        <w:framePr w:w="2659" w:wrap="around" w:vAnchor="page" w:hAnchor="page" w:x="8986" w:y="13501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</w:pPr>
      <w:r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  <w:t>facebook.com/Evonik</w:t>
      </w:r>
    </w:p>
    <w:p w14:paraId="18F709E8" w14:textId="77777777" w:rsidR="001313FD" w:rsidRDefault="001313FD" w:rsidP="001313FD">
      <w:pPr>
        <w:framePr w:w="2659" w:wrap="around" w:vAnchor="page" w:hAnchor="page" w:x="8986" w:y="13501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</w:pPr>
      <w:r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  <w:t>youtube.com/</w:t>
      </w:r>
      <w:proofErr w:type="spellStart"/>
      <w:r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  <w:t>EvonikIndustries</w:t>
      </w:r>
      <w:proofErr w:type="spellEnd"/>
    </w:p>
    <w:p w14:paraId="5843C4C6" w14:textId="77777777" w:rsidR="001313FD" w:rsidRPr="001313FD" w:rsidRDefault="001313FD" w:rsidP="001313FD">
      <w:pPr>
        <w:framePr w:w="2659" w:wrap="around" w:vAnchor="page" w:hAnchor="page" w:x="8986" w:y="13501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</w:pPr>
      <w:r w:rsidRPr="001313FD"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  <w:t>linkedin.com/</w:t>
      </w:r>
      <w:proofErr w:type="spellStart"/>
      <w:r w:rsidRPr="001313FD"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  <w:t>company</w:t>
      </w:r>
      <w:proofErr w:type="spellEnd"/>
      <w:r w:rsidRPr="001313FD"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  <w:t>/Evonik</w:t>
      </w:r>
    </w:p>
    <w:p w14:paraId="3AE0C250" w14:textId="77777777" w:rsidR="001313FD" w:rsidRPr="001313FD" w:rsidRDefault="001313FD" w:rsidP="001313FD">
      <w:pPr>
        <w:framePr w:w="2659" w:wrap="around" w:vAnchor="page" w:hAnchor="page" w:x="8986" w:y="13501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</w:pPr>
      <w:r w:rsidRPr="001313FD"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  <w:t>twitter.com/Evonik</w:t>
      </w:r>
    </w:p>
    <w:p w14:paraId="46274187" w14:textId="7030BAA7" w:rsidR="00927C31" w:rsidRPr="00B42C6E" w:rsidRDefault="00927C31" w:rsidP="002B1698">
      <w:pPr>
        <w:spacing w:before="100" w:beforeAutospacing="1" w:after="100" w:afterAutospacing="1"/>
        <w:rPr>
          <w:rFonts w:ascii="Times New Roman" w:hAnsi="Times New Roman"/>
          <w:sz w:val="24"/>
          <w:lang w:val="pt-BR"/>
        </w:rPr>
      </w:pPr>
      <w:r w:rsidRPr="00B42C6E">
        <w:rPr>
          <w:rFonts w:eastAsia="Lucida Sans Unicode" w:cs="Lucida Sans Unicode"/>
          <w:b/>
          <w:bCs/>
          <w:sz w:val="24"/>
          <w:bdr w:val="none" w:sz="0" w:space="0" w:color="auto" w:frame="1"/>
          <w:lang w:val="pt-BR"/>
        </w:rPr>
        <w:t>Evonik lança ingredient</w:t>
      </w:r>
      <w:r w:rsidR="00AB3A89" w:rsidRPr="00B42C6E">
        <w:rPr>
          <w:rFonts w:eastAsia="Lucida Sans Unicode" w:cs="Lucida Sans Unicode"/>
          <w:b/>
          <w:bCs/>
          <w:sz w:val="24"/>
          <w:bdr w:val="none" w:sz="0" w:space="0" w:color="auto" w:frame="1"/>
          <w:lang w:val="pt-BR"/>
        </w:rPr>
        <w:t>e cosmético para peles sensíveis</w:t>
      </w:r>
    </w:p>
    <w:p w14:paraId="799119F3" w14:textId="77777777" w:rsidR="002B1698" w:rsidRPr="001313FD" w:rsidRDefault="002B1698" w:rsidP="00D62A08">
      <w:pPr>
        <w:pStyle w:val="Teaser"/>
        <w:rPr>
          <w:rFonts w:eastAsia="Lucida Sans Unicode" w:cs="Lucida Sans Unicode"/>
          <w:bCs w:val="0"/>
          <w:sz w:val="22"/>
          <w:szCs w:val="22"/>
          <w:lang w:val="pt-BR"/>
        </w:rPr>
      </w:pPr>
    </w:p>
    <w:p w14:paraId="775B9644" w14:textId="5F5069C2" w:rsidR="00D62A08" w:rsidRPr="002B1698" w:rsidRDefault="002B1698" w:rsidP="00D62A08">
      <w:pPr>
        <w:pStyle w:val="Teaser"/>
        <w:rPr>
          <w:rFonts w:eastAsia="Lucida Sans Unicode" w:cs="Lucida Sans Unicode"/>
          <w:bCs w:val="0"/>
          <w:sz w:val="22"/>
          <w:szCs w:val="22"/>
          <w:lang w:val="pt-BR"/>
        </w:rPr>
      </w:pPr>
      <w:r w:rsidRPr="002B1698">
        <w:rPr>
          <w:rFonts w:eastAsia="Lucida Sans Unicode" w:cs="Lucida Sans Unicode"/>
          <w:bCs w:val="0"/>
          <w:sz w:val="22"/>
          <w:szCs w:val="22"/>
          <w:lang w:val="pt-BR"/>
        </w:rPr>
        <w:t xml:space="preserve">Evonik apresenta o seu novo ingrediente ativo cosmético TEGO </w:t>
      </w:r>
      <w:proofErr w:type="spellStart"/>
      <w:r w:rsidRPr="002B1698">
        <w:rPr>
          <w:rFonts w:eastAsia="Lucida Sans Unicode" w:cs="Lucida Sans Unicode"/>
          <w:bCs w:val="0"/>
          <w:sz w:val="22"/>
          <w:szCs w:val="22"/>
          <w:lang w:val="pt-BR"/>
        </w:rPr>
        <w:t>Pep</w:t>
      </w:r>
      <w:proofErr w:type="spellEnd"/>
      <w:r w:rsidRPr="002B1698">
        <w:rPr>
          <w:rFonts w:eastAsia="Lucida Sans Unicode" w:cs="Lucida Sans Unicode"/>
          <w:bCs w:val="0"/>
          <w:sz w:val="22"/>
          <w:szCs w:val="22"/>
          <w:lang w:val="pt-BR"/>
        </w:rPr>
        <w:t xml:space="preserve"> 4-Comfort na </w:t>
      </w:r>
      <w:r w:rsidRPr="00927C31">
        <w:rPr>
          <w:rFonts w:eastAsia="Lucida Sans Unicode" w:cs="Lucida Sans Unicode"/>
          <w:bCs w:val="0"/>
          <w:sz w:val="22"/>
          <w:szCs w:val="22"/>
          <w:lang w:val="pt-BR"/>
        </w:rPr>
        <w:t xml:space="preserve">feira </w:t>
      </w:r>
      <w:proofErr w:type="spellStart"/>
      <w:r w:rsidRPr="002B1698">
        <w:rPr>
          <w:rFonts w:eastAsia="Lucida Sans Unicode" w:cs="Lucida Sans Unicode"/>
          <w:bCs w:val="0"/>
          <w:sz w:val="22"/>
          <w:szCs w:val="22"/>
          <w:lang w:val="pt-BR"/>
        </w:rPr>
        <w:t>in-cosmetics</w:t>
      </w:r>
      <w:proofErr w:type="spellEnd"/>
      <w:r w:rsidRPr="002B1698">
        <w:rPr>
          <w:rFonts w:eastAsia="Lucida Sans Unicode" w:cs="Lucida Sans Unicode"/>
          <w:bCs w:val="0"/>
          <w:sz w:val="22"/>
          <w:szCs w:val="22"/>
          <w:lang w:val="pt-BR"/>
        </w:rPr>
        <w:t xml:space="preserve"> realizada em Londres neste ano. Esse </w:t>
      </w:r>
      <w:proofErr w:type="spellStart"/>
      <w:r w:rsidRPr="002B1698">
        <w:rPr>
          <w:rFonts w:eastAsia="Lucida Sans Unicode" w:cs="Lucida Sans Unicode"/>
          <w:bCs w:val="0"/>
          <w:sz w:val="22"/>
          <w:szCs w:val="22"/>
          <w:lang w:val="pt-BR"/>
        </w:rPr>
        <w:t>tetrapeptídeo</w:t>
      </w:r>
      <w:proofErr w:type="spellEnd"/>
      <w:r w:rsidRPr="002B1698">
        <w:rPr>
          <w:rFonts w:eastAsia="Lucida Sans Unicode" w:cs="Lucida Sans Unicode"/>
          <w:bCs w:val="0"/>
          <w:sz w:val="22"/>
          <w:szCs w:val="22"/>
          <w:lang w:val="pt-BR"/>
        </w:rPr>
        <w:t xml:space="preserve"> alivia de modo seletivo os sintomas típicos de peles sensíveis, visivelmente acalmando e revitalizando a pele. Estudos científicos, avaliações de especialistas e relatórios de usuários atestaram a eficácia do TEGO® </w:t>
      </w:r>
      <w:proofErr w:type="spellStart"/>
      <w:r w:rsidRPr="002B1698">
        <w:rPr>
          <w:rFonts w:eastAsia="Lucida Sans Unicode" w:cs="Lucida Sans Unicode"/>
          <w:bCs w:val="0"/>
          <w:sz w:val="22"/>
          <w:szCs w:val="22"/>
          <w:lang w:val="pt-BR"/>
        </w:rPr>
        <w:t>Pep</w:t>
      </w:r>
      <w:proofErr w:type="spellEnd"/>
      <w:r w:rsidRPr="002B1698">
        <w:rPr>
          <w:rFonts w:eastAsia="Lucida Sans Unicode" w:cs="Lucida Sans Unicode"/>
          <w:bCs w:val="0"/>
          <w:sz w:val="22"/>
          <w:szCs w:val="22"/>
          <w:lang w:val="pt-BR"/>
        </w:rPr>
        <w:t xml:space="preserve"> 4-Comfort.</w:t>
      </w:r>
    </w:p>
    <w:p w14:paraId="0FA09EE0" w14:textId="77777777" w:rsidR="00D62A08" w:rsidRPr="002B1698" w:rsidRDefault="00D62A08" w:rsidP="00D62A08">
      <w:pPr>
        <w:pStyle w:val="Teaser"/>
        <w:rPr>
          <w:rFonts w:cs="Lucida Sans Unicode"/>
          <w:bCs w:val="0"/>
          <w:sz w:val="22"/>
          <w:szCs w:val="22"/>
          <w:lang w:val="pt-BR"/>
        </w:rPr>
      </w:pPr>
    </w:p>
    <w:p w14:paraId="403D68CC" w14:textId="06E31D11" w:rsidR="002B1698" w:rsidRPr="002B1698" w:rsidRDefault="002B1698" w:rsidP="00D62A08">
      <w:pPr>
        <w:pStyle w:val="Teaser"/>
        <w:rPr>
          <w:rFonts w:cs="Lucida Sans Unicode"/>
          <w:bCs w:val="0"/>
          <w:sz w:val="22"/>
          <w:szCs w:val="22"/>
          <w:lang w:val="pt-BR"/>
        </w:rPr>
      </w:pPr>
      <w:r w:rsidRPr="002B1698">
        <w:rPr>
          <w:rFonts w:cs="Lucida Sans Unicode"/>
          <w:bCs w:val="0"/>
          <w:sz w:val="22"/>
          <w:szCs w:val="22"/>
          <w:lang w:val="pt-BR"/>
        </w:rPr>
        <w:t xml:space="preserve">O </w:t>
      </w:r>
      <w:proofErr w:type="spellStart"/>
      <w:r w:rsidRPr="002B1698">
        <w:rPr>
          <w:rFonts w:cs="Lucida Sans Unicode"/>
          <w:bCs w:val="0"/>
          <w:sz w:val="22"/>
          <w:szCs w:val="22"/>
          <w:lang w:val="pt-BR"/>
        </w:rPr>
        <w:t>tetrapeptídeo</w:t>
      </w:r>
      <w:proofErr w:type="spellEnd"/>
      <w:r w:rsidRPr="002B1698">
        <w:rPr>
          <w:rFonts w:cs="Lucida Sans Unicode"/>
          <w:bCs w:val="0"/>
          <w:sz w:val="22"/>
          <w:szCs w:val="22"/>
          <w:lang w:val="pt-BR"/>
        </w:rPr>
        <w:t xml:space="preserve"> alivia as irritações dérmicas como, por exemplo, aquelas causadas após o barbear. De acordo com um estudo, a vermelhidão e coceiras apresentaram redução de 70% e uma diminuição de 50% na sensação de queimação.  O ingrediente ativo também neutraliza as reações extremas causadas por contato repetido ou por agentes irritantes externos, como o calor.</w:t>
      </w:r>
    </w:p>
    <w:p w14:paraId="51DED90F" w14:textId="3EB1D486" w:rsidR="002B1698" w:rsidRPr="00B42C6E" w:rsidRDefault="002B1698" w:rsidP="00D62A08">
      <w:pPr>
        <w:pStyle w:val="Teaser"/>
        <w:rPr>
          <w:rFonts w:eastAsia="Lucida Sans Unicode" w:cs="Lucida Sans Unicode"/>
          <w:bCs w:val="0"/>
          <w:sz w:val="22"/>
          <w:szCs w:val="22"/>
          <w:lang w:val="pt-BR"/>
        </w:rPr>
      </w:pPr>
    </w:p>
    <w:p w14:paraId="6D3A0404" w14:textId="7021558F" w:rsidR="002B1698" w:rsidRPr="002B1698" w:rsidRDefault="002B1698" w:rsidP="00D62A08">
      <w:pPr>
        <w:pStyle w:val="Teaser"/>
        <w:rPr>
          <w:rFonts w:cs="Lucida Sans Unicode"/>
          <w:bCs w:val="0"/>
          <w:sz w:val="22"/>
          <w:szCs w:val="22"/>
          <w:lang w:val="pt-BR"/>
        </w:rPr>
      </w:pPr>
      <w:r w:rsidRPr="002B1698">
        <w:rPr>
          <w:rFonts w:cs="Lucida Sans Unicode"/>
          <w:bCs w:val="0"/>
          <w:sz w:val="22"/>
          <w:szCs w:val="22"/>
          <w:lang w:val="pt-BR"/>
        </w:rPr>
        <w:t xml:space="preserve">“Como existem vários mecanismos que podem desencadear o aumento da sensibilidade da pele, visamos um perfil ativo tão amplo quanto possível ao desenvolvermos o TEGO® </w:t>
      </w:r>
      <w:proofErr w:type="spellStart"/>
      <w:r w:rsidRPr="002B1698">
        <w:rPr>
          <w:rFonts w:cs="Lucida Sans Unicode"/>
          <w:bCs w:val="0"/>
          <w:sz w:val="22"/>
          <w:szCs w:val="22"/>
          <w:lang w:val="pt-BR"/>
        </w:rPr>
        <w:t>Pep</w:t>
      </w:r>
      <w:proofErr w:type="spellEnd"/>
      <w:r w:rsidRPr="002B1698">
        <w:rPr>
          <w:rFonts w:cs="Lucida Sans Unicode"/>
          <w:bCs w:val="0"/>
          <w:sz w:val="22"/>
          <w:szCs w:val="22"/>
          <w:lang w:val="pt-BR"/>
        </w:rPr>
        <w:t xml:space="preserve"> 4-Comfort” afirma </w:t>
      </w:r>
      <w:proofErr w:type="spellStart"/>
      <w:r w:rsidRPr="002B1698">
        <w:rPr>
          <w:rFonts w:cs="Lucida Sans Unicode"/>
          <w:bCs w:val="0"/>
          <w:sz w:val="22"/>
          <w:szCs w:val="22"/>
          <w:lang w:val="pt-BR"/>
        </w:rPr>
        <w:t>Tammo</w:t>
      </w:r>
      <w:proofErr w:type="spellEnd"/>
      <w:r w:rsidRPr="002B1698">
        <w:rPr>
          <w:rFonts w:cs="Lucida Sans Unicode"/>
          <w:bCs w:val="0"/>
          <w:sz w:val="22"/>
          <w:szCs w:val="22"/>
          <w:lang w:val="pt-BR"/>
        </w:rPr>
        <w:t xml:space="preserve"> </w:t>
      </w:r>
      <w:proofErr w:type="spellStart"/>
      <w:r w:rsidRPr="002B1698">
        <w:rPr>
          <w:rFonts w:cs="Lucida Sans Unicode"/>
          <w:bCs w:val="0"/>
          <w:sz w:val="22"/>
          <w:szCs w:val="22"/>
          <w:lang w:val="pt-BR"/>
        </w:rPr>
        <w:t>Boinowitz</w:t>
      </w:r>
      <w:proofErr w:type="spellEnd"/>
      <w:r w:rsidRPr="002B1698">
        <w:rPr>
          <w:rFonts w:cs="Lucida Sans Unicode"/>
          <w:bCs w:val="0"/>
          <w:sz w:val="22"/>
          <w:szCs w:val="22"/>
          <w:lang w:val="pt-BR"/>
        </w:rPr>
        <w:t xml:space="preserve">, </w:t>
      </w:r>
      <w:r>
        <w:rPr>
          <w:rFonts w:cs="Lucida Sans Unicode"/>
          <w:bCs w:val="0"/>
          <w:sz w:val="22"/>
          <w:szCs w:val="22"/>
          <w:lang w:val="pt-BR"/>
        </w:rPr>
        <w:t>H</w:t>
      </w:r>
      <w:r w:rsidRPr="002B1698">
        <w:rPr>
          <w:rFonts w:cs="Lucida Sans Unicode"/>
          <w:bCs w:val="0"/>
          <w:sz w:val="22"/>
          <w:szCs w:val="22"/>
          <w:lang w:val="pt-BR"/>
        </w:rPr>
        <w:t xml:space="preserve">ead da </w:t>
      </w:r>
      <w:proofErr w:type="spellStart"/>
      <w:r w:rsidRPr="002B1698">
        <w:rPr>
          <w:rFonts w:cs="Lucida Sans Unicode"/>
          <w:bCs w:val="0"/>
          <w:sz w:val="22"/>
          <w:szCs w:val="22"/>
          <w:lang w:val="pt-BR"/>
        </w:rPr>
        <w:t>Personal</w:t>
      </w:r>
      <w:proofErr w:type="spellEnd"/>
      <w:r w:rsidRPr="002B1698">
        <w:rPr>
          <w:rFonts w:cs="Lucida Sans Unicode"/>
          <w:bCs w:val="0"/>
          <w:sz w:val="22"/>
          <w:szCs w:val="22"/>
          <w:lang w:val="pt-BR"/>
        </w:rPr>
        <w:t xml:space="preserve"> </w:t>
      </w:r>
      <w:proofErr w:type="spellStart"/>
      <w:r w:rsidRPr="002B1698">
        <w:rPr>
          <w:rFonts w:cs="Lucida Sans Unicode"/>
          <w:bCs w:val="0"/>
          <w:sz w:val="22"/>
          <w:szCs w:val="22"/>
          <w:lang w:val="pt-BR"/>
        </w:rPr>
        <w:t>Care</w:t>
      </w:r>
      <w:proofErr w:type="spellEnd"/>
      <w:r w:rsidRPr="002B1698">
        <w:rPr>
          <w:rFonts w:cs="Lucida Sans Unicode"/>
          <w:bCs w:val="0"/>
          <w:sz w:val="22"/>
          <w:szCs w:val="22"/>
          <w:lang w:val="pt-BR"/>
        </w:rPr>
        <w:t xml:space="preserve"> Business </w:t>
      </w:r>
      <w:proofErr w:type="spellStart"/>
      <w:r w:rsidRPr="002B1698">
        <w:rPr>
          <w:rFonts w:cs="Lucida Sans Unicode"/>
          <w:bCs w:val="0"/>
          <w:sz w:val="22"/>
          <w:szCs w:val="22"/>
          <w:lang w:val="pt-BR"/>
        </w:rPr>
        <w:t>Line</w:t>
      </w:r>
      <w:proofErr w:type="spellEnd"/>
      <w:r w:rsidRPr="002B1698">
        <w:rPr>
          <w:rFonts w:cs="Lucida Sans Unicode"/>
          <w:bCs w:val="0"/>
          <w:sz w:val="22"/>
          <w:szCs w:val="22"/>
          <w:lang w:val="pt-BR"/>
        </w:rPr>
        <w:t xml:space="preserve"> da Evonik. Em consequência disso, o </w:t>
      </w:r>
      <w:proofErr w:type="spellStart"/>
      <w:r w:rsidRPr="002B1698">
        <w:rPr>
          <w:rFonts w:cs="Lucida Sans Unicode"/>
          <w:bCs w:val="0"/>
          <w:sz w:val="22"/>
          <w:szCs w:val="22"/>
          <w:lang w:val="pt-BR"/>
        </w:rPr>
        <w:t>tetrapeptídeo</w:t>
      </w:r>
      <w:proofErr w:type="spellEnd"/>
      <w:r w:rsidRPr="002B1698">
        <w:rPr>
          <w:rFonts w:cs="Lucida Sans Unicode"/>
          <w:bCs w:val="0"/>
          <w:sz w:val="22"/>
          <w:szCs w:val="22"/>
          <w:lang w:val="pt-BR"/>
        </w:rPr>
        <w:t xml:space="preserve"> é adequado para uma enorme gama de aplicações como produtos pós-barba, cremes e loções, bloqueadores solares e produtos cosméticos para rituais de cuidados diários, principalmente para peles sensíveis. O TEGO® </w:t>
      </w:r>
      <w:proofErr w:type="spellStart"/>
      <w:r w:rsidRPr="002B1698">
        <w:rPr>
          <w:rFonts w:cs="Lucida Sans Unicode"/>
          <w:bCs w:val="0"/>
          <w:sz w:val="22"/>
          <w:szCs w:val="22"/>
          <w:lang w:val="pt-BR"/>
        </w:rPr>
        <w:t>Pep</w:t>
      </w:r>
      <w:proofErr w:type="spellEnd"/>
      <w:r w:rsidRPr="002B1698">
        <w:rPr>
          <w:rFonts w:cs="Lucida Sans Unicode"/>
          <w:bCs w:val="0"/>
          <w:sz w:val="22"/>
          <w:szCs w:val="22"/>
          <w:lang w:val="pt-BR"/>
        </w:rPr>
        <w:t xml:space="preserve"> 4-Comfort da Evonik é uma solução em água e glicerina, pronta para usar, que pode ser usada em todas as formulações tradicionais.</w:t>
      </w:r>
    </w:p>
    <w:p w14:paraId="20652B2E" w14:textId="77777777" w:rsidR="00D62A08" w:rsidRPr="002B1698" w:rsidRDefault="00D62A08" w:rsidP="00D62A08">
      <w:pPr>
        <w:pStyle w:val="Teaser"/>
        <w:rPr>
          <w:rFonts w:cs="Lucida Sans Unicode"/>
          <w:bCs w:val="0"/>
          <w:sz w:val="22"/>
          <w:szCs w:val="22"/>
          <w:lang w:val="pt-BR"/>
        </w:rPr>
      </w:pPr>
    </w:p>
    <w:p w14:paraId="64363EC1" w14:textId="48A250FA" w:rsidR="00D62A08" w:rsidRPr="002B1698" w:rsidRDefault="002B1698" w:rsidP="00D62A08">
      <w:pPr>
        <w:rPr>
          <w:lang w:val="pt-BR"/>
        </w:rPr>
      </w:pPr>
      <w:r w:rsidRPr="002B1698">
        <w:rPr>
          <w:rFonts w:eastAsia="Lucida Sans Unicode" w:cs="Lucida Sans Unicode"/>
          <w:szCs w:val="22"/>
          <w:lang w:val="pt-BR"/>
        </w:rPr>
        <w:t xml:space="preserve">Pele sensível é um problema para mais da metade da população mundial. O mecanismo que atua nos casos de hipersensibilidade ainda não foi plenamente esclarecido e o número de pessoas afetadas tem aumentado gradativamente nos últimos anos.  Graças ao efeito do TEGO® </w:t>
      </w:r>
      <w:proofErr w:type="spellStart"/>
      <w:r w:rsidRPr="002B1698">
        <w:rPr>
          <w:rFonts w:eastAsia="Lucida Sans Unicode" w:cs="Lucida Sans Unicode"/>
          <w:szCs w:val="22"/>
          <w:lang w:val="pt-BR"/>
        </w:rPr>
        <w:t>Pep</w:t>
      </w:r>
      <w:proofErr w:type="spellEnd"/>
      <w:r w:rsidRPr="002B1698">
        <w:rPr>
          <w:rFonts w:eastAsia="Lucida Sans Unicode" w:cs="Lucida Sans Unicode"/>
          <w:szCs w:val="22"/>
          <w:lang w:val="pt-BR"/>
        </w:rPr>
        <w:t xml:space="preserve"> 4-Comfort, constatado cientificamente, os fabricantes de cosméticos atualmente podem desenvolver produtos que ajudam a otimizar os cuidados para peles sensíveis e aliviarem as irritações cutâneas.</w:t>
      </w:r>
    </w:p>
    <w:p w14:paraId="4BE0774D" w14:textId="77777777" w:rsidR="004F1918" w:rsidRPr="002B1698" w:rsidRDefault="004F1918" w:rsidP="00CD1EE7">
      <w:pPr>
        <w:rPr>
          <w:lang w:val="pt-BR"/>
        </w:rPr>
      </w:pPr>
    </w:p>
    <w:p w14:paraId="7D4DA421" w14:textId="6DE4D4EE" w:rsidR="00DD2EAD" w:rsidRPr="002B1698" w:rsidRDefault="00DD2EAD">
      <w:pPr>
        <w:spacing w:line="240" w:lineRule="auto"/>
        <w:rPr>
          <w:lang w:val="pt-BR"/>
        </w:rPr>
      </w:pPr>
    </w:p>
    <w:p w14:paraId="2A7FFA90" w14:textId="77777777" w:rsidR="002B1698" w:rsidRDefault="002B1698" w:rsidP="002B1698">
      <w:pPr>
        <w:rPr>
          <w:lang w:val="pt-BR"/>
        </w:rPr>
      </w:pPr>
    </w:p>
    <w:p w14:paraId="3590322C" w14:textId="77777777" w:rsidR="004A6863" w:rsidRPr="00BB7443" w:rsidRDefault="004A6863" w:rsidP="002B1698">
      <w:pPr>
        <w:rPr>
          <w:lang w:val="pt-BR"/>
        </w:rPr>
      </w:pPr>
    </w:p>
    <w:p w14:paraId="0ABC36CA" w14:textId="77777777" w:rsidR="002B1698" w:rsidRPr="005822D7" w:rsidRDefault="002B1698" w:rsidP="002B1698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822D7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Informações sobre a empresa</w:t>
      </w:r>
    </w:p>
    <w:p w14:paraId="718E9A01" w14:textId="77777777" w:rsidR="002B1698" w:rsidRPr="002B1698" w:rsidRDefault="002B1698" w:rsidP="002B1698">
      <w:pPr>
        <w:pStyle w:val="Default"/>
        <w:spacing w:line="220" w:lineRule="exact"/>
        <w:rPr>
          <w:rFonts w:eastAsia="Times New Roman"/>
          <w:color w:val="auto"/>
          <w:sz w:val="18"/>
          <w:szCs w:val="18"/>
          <w:lang w:val="pt-BR"/>
        </w:rPr>
      </w:pPr>
      <w:r w:rsidRPr="002B1698">
        <w:rPr>
          <w:rFonts w:eastAsia="Times New Roman"/>
          <w:color w:val="auto"/>
          <w:sz w:val="18"/>
          <w:szCs w:val="18"/>
          <w:lang w:val="pt-BR"/>
        </w:rPr>
        <w:lastRenderedPageBreak/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14:paraId="06B7022A" w14:textId="77777777" w:rsidR="002B1698" w:rsidRPr="002B1698" w:rsidRDefault="002B1698" w:rsidP="002B1698">
      <w:pPr>
        <w:pStyle w:val="Default"/>
        <w:spacing w:line="220" w:lineRule="exact"/>
        <w:rPr>
          <w:rFonts w:eastAsia="Times New Roman"/>
          <w:color w:val="auto"/>
          <w:sz w:val="18"/>
          <w:szCs w:val="18"/>
          <w:lang w:val="pt-BR"/>
        </w:rPr>
      </w:pPr>
    </w:p>
    <w:p w14:paraId="35DACB04" w14:textId="77777777" w:rsidR="002B1698" w:rsidRPr="002B1698" w:rsidRDefault="002B1698" w:rsidP="002B1698">
      <w:pPr>
        <w:pStyle w:val="Default"/>
        <w:spacing w:line="220" w:lineRule="exact"/>
        <w:rPr>
          <w:rFonts w:eastAsia="Times New Roman"/>
          <w:color w:val="auto"/>
          <w:sz w:val="18"/>
          <w:szCs w:val="18"/>
          <w:lang w:val="pt-BR"/>
        </w:rPr>
      </w:pPr>
      <w:r w:rsidRPr="002B1698">
        <w:rPr>
          <w:rFonts w:eastAsia="Times New Roman"/>
          <w:color w:val="auto"/>
          <w:sz w:val="18"/>
          <w:szCs w:val="18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319311B8" w14:textId="3CA3BAB2" w:rsidR="0063177F" w:rsidRDefault="0063177F" w:rsidP="0063177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721B9BB4" w14:textId="55D5AAE3" w:rsidR="0063177F" w:rsidRPr="002B1698" w:rsidRDefault="002B1698" w:rsidP="0063177F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2B1698">
        <w:rPr>
          <w:rFonts w:cs="Lucida Sans Unicode"/>
          <w:b/>
          <w:sz w:val="18"/>
          <w:szCs w:val="18"/>
          <w:lang w:val="pt-BR"/>
        </w:rPr>
        <w:t>Sobre</w:t>
      </w:r>
      <w:r w:rsidR="0063177F" w:rsidRPr="002B1698">
        <w:rPr>
          <w:rFonts w:cs="Lucida Sans Unicode"/>
          <w:b/>
          <w:sz w:val="18"/>
          <w:szCs w:val="18"/>
          <w:lang w:val="pt-BR"/>
        </w:rPr>
        <w:t xml:space="preserve"> </w:t>
      </w:r>
      <w:proofErr w:type="spellStart"/>
      <w:r w:rsidR="0063177F" w:rsidRPr="002B1698">
        <w:rPr>
          <w:rFonts w:cs="Lucida Sans Unicode"/>
          <w:b/>
          <w:sz w:val="18"/>
          <w:szCs w:val="18"/>
          <w:lang w:val="pt-BR"/>
        </w:rPr>
        <w:t>Nutrition</w:t>
      </w:r>
      <w:proofErr w:type="spellEnd"/>
      <w:r w:rsidR="0063177F" w:rsidRPr="002B1698">
        <w:rPr>
          <w:rFonts w:cs="Lucida Sans Unicode"/>
          <w:b/>
          <w:sz w:val="18"/>
          <w:szCs w:val="18"/>
          <w:lang w:val="pt-BR"/>
        </w:rPr>
        <w:t xml:space="preserve"> &amp; </w:t>
      </w:r>
      <w:proofErr w:type="spellStart"/>
      <w:r w:rsidR="0063177F" w:rsidRPr="002B1698">
        <w:rPr>
          <w:rFonts w:cs="Lucida Sans Unicode"/>
          <w:b/>
          <w:sz w:val="18"/>
          <w:szCs w:val="18"/>
          <w:lang w:val="pt-BR"/>
        </w:rPr>
        <w:t>Care</w:t>
      </w:r>
      <w:proofErr w:type="spellEnd"/>
    </w:p>
    <w:p w14:paraId="2BA377E4" w14:textId="6A240D3C" w:rsidR="002B1698" w:rsidRDefault="002B1698" w:rsidP="002B1698">
      <w:pPr>
        <w:autoSpaceDE w:val="0"/>
        <w:autoSpaceDN w:val="0"/>
        <w:adjustRightInd w:val="0"/>
        <w:spacing w:line="220" w:lineRule="exact"/>
        <w:rPr>
          <w:rFonts w:cs="Lucida Sans Unicode"/>
          <w:sz w:val="18"/>
          <w:szCs w:val="18"/>
          <w:lang w:val="pt-BR"/>
        </w:rPr>
      </w:pPr>
      <w:r w:rsidRPr="002B1698">
        <w:rPr>
          <w:rFonts w:cs="Lucida Sans Unicode"/>
          <w:sz w:val="18"/>
          <w:szCs w:val="18"/>
          <w:lang w:val="pt-BR"/>
        </w:rPr>
        <w:t xml:space="preserve">O segmento </w:t>
      </w:r>
      <w:proofErr w:type="spellStart"/>
      <w:r w:rsidRPr="002B1698">
        <w:rPr>
          <w:rFonts w:cs="Lucida Sans Unicode"/>
          <w:sz w:val="18"/>
          <w:szCs w:val="18"/>
          <w:lang w:val="pt-BR"/>
        </w:rPr>
        <w:t>Nutrition</w:t>
      </w:r>
      <w:proofErr w:type="spellEnd"/>
      <w:r w:rsidRPr="002B1698">
        <w:rPr>
          <w:rFonts w:cs="Lucida Sans Unicode"/>
          <w:sz w:val="18"/>
          <w:szCs w:val="18"/>
          <w:lang w:val="pt-BR"/>
        </w:rPr>
        <w:t xml:space="preserve"> &amp; </w:t>
      </w:r>
      <w:proofErr w:type="spellStart"/>
      <w:r w:rsidRPr="002B1698">
        <w:rPr>
          <w:rFonts w:cs="Lucida Sans Unicode"/>
          <w:sz w:val="18"/>
          <w:szCs w:val="18"/>
          <w:lang w:val="pt-BR"/>
        </w:rPr>
        <w:t>Care</w:t>
      </w:r>
      <w:proofErr w:type="spellEnd"/>
      <w:r w:rsidRPr="002B1698">
        <w:rPr>
          <w:rFonts w:cs="Lucida Sans Unicode"/>
          <w:sz w:val="18"/>
          <w:szCs w:val="18"/>
          <w:lang w:val="pt-BR"/>
        </w:rPr>
        <w:t xml:space="preserve">, dirigido pela Evonik </w:t>
      </w:r>
      <w:proofErr w:type="spellStart"/>
      <w:r w:rsidRPr="002B1698">
        <w:rPr>
          <w:rFonts w:cs="Lucida Sans Unicode"/>
          <w:sz w:val="18"/>
          <w:szCs w:val="18"/>
          <w:lang w:val="pt-BR"/>
        </w:rPr>
        <w:t>Nutrition</w:t>
      </w:r>
      <w:proofErr w:type="spellEnd"/>
      <w:r w:rsidRPr="002B1698">
        <w:rPr>
          <w:rFonts w:cs="Lucida Sans Unicode"/>
          <w:sz w:val="18"/>
          <w:szCs w:val="18"/>
          <w:lang w:val="pt-BR"/>
        </w:rPr>
        <w:t xml:space="preserve"> &amp; </w:t>
      </w:r>
      <w:proofErr w:type="spellStart"/>
      <w:r w:rsidRPr="002B1698">
        <w:rPr>
          <w:rFonts w:cs="Lucida Sans Unicode"/>
          <w:sz w:val="18"/>
          <w:szCs w:val="18"/>
          <w:lang w:val="pt-BR"/>
        </w:rPr>
        <w:t>Care</w:t>
      </w:r>
      <w:proofErr w:type="spellEnd"/>
      <w:r w:rsidRPr="002B1698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2B1698">
        <w:rPr>
          <w:rFonts w:cs="Lucida Sans Unicode"/>
          <w:sz w:val="18"/>
          <w:szCs w:val="18"/>
          <w:lang w:val="pt-BR"/>
        </w:rPr>
        <w:t>GmbH</w:t>
      </w:r>
      <w:proofErr w:type="spellEnd"/>
      <w:r w:rsidRPr="002B1698">
        <w:rPr>
          <w:rFonts w:cs="Lucida Sans Unicode"/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7.500 colaboradores, esse segmento gerou vendas da ordem de 4,3 bilhões de euros em 2016.</w:t>
      </w:r>
    </w:p>
    <w:p w14:paraId="041CA625" w14:textId="5EB4856E" w:rsidR="002B1698" w:rsidRDefault="002B1698" w:rsidP="002B1698">
      <w:pPr>
        <w:autoSpaceDE w:val="0"/>
        <w:autoSpaceDN w:val="0"/>
        <w:adjustRightInd w:val="0"/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393B1DE0" w14:textId="77777777" w:rsidR="002B1698" w:rsidRPr="005822D7" w:rsidRDefault="002B1698" w:rsidP="002B1698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822D7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2BF5EF1F" w14:textId="77777777" w:rsidR="002B1698" w:rsidRPr="005822D7" w:rsidRDefault="002B1698" w:rsidP="002B1698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5822D7">
        <w:rPr>
          <w:rFonts w:eastAsia="Lucida Sans Unicode" w:cs="Lucida Sans Unicode"/>
          <w:sz w:val="18"/>
          <w:szCs w:val="18"/>
          <w:bdr w:val="nil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14:paraId="4FCD1EB1" w14:textId="0EA26C82" w:rsidR="004F1918" w:rsidRDefault="004F1918" w:rsidP="0063177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77E19E98" w14:textId="77777777" w:rsidR="004A6863" w:rsidRDefault="004A6863" w:rsidP="0063177F">
      <w:pPr>
        <w:spacing w:line="220" w:lineRule="exact"/>
        <w:rPr>
          <w:rFonts w:cs="Lucida Sans Unicode"/>
          <w:sz w:val="18"/>
          <w:szCs w:val="18"/>
          <w:lang w:val="pt-BR"/>
        </w:rPr>
      </w:pPr>
      <w:bookmarkStart w:id="0" w:name="_GoBack"/>
      <w:bookmarkEnd w:id="0"/>
    </w:p>
    <w:p w14:paraId="440EE1A7" w14:textId="77777777" w:rsidR="000E6EB6" w:rsidRPr="009E5864" w:rsidRDefault="000E6EB6" w:rsidP="000E6EB6">
      <w:pPr>
        <w:spacing w:line="240" w:lineRule="auto"/>
        <w:rPr>
          <w:sz w:val="18"/>
          <w:szCs w:val="18"/>
          <w:lang w:val="pt-BR"/>
        </w:rPr>
      </w:pPr>
      <w:r w:rsidRPr="009E5864">
        <w:rPr>
          <w:b/>
          <w:sz w:val="18"/>
          <w:szCs w:val="18"/>
          <w:lang w:val="pt-BR"/>
        </w:rPr>
        <w:t xml:space="preserve">Evonik </w:t>
      </w:r>
      <w:proofErr w:type="spellStart"/>
      <w:r w:rsidRPr="009E5864">
        <w:rPr>
          <w:b/>
          <w:sz w:val="18"/>
          <w:szCs w:val="18"/>
          <w:lang w:val="pt-BR"/>
        </w:rPr>
        <w:t>Degussa</w:t>
      </w:r>
      <w:proofErr w:type="spellEnd"/>
      <w:r w:rsidRPr="009E5864">
        <w:rPr>
          <w:b/>
          <w:sz w:val="18"/>
          <w:szCs w:val="18"/>
          <w:lang w:val="pt-BR"/>
        </w:rPr>
        <w:t xml:space="preserve"> Brasil Ltda.</w:t>
      </w:r>
      <w:r w:rsidRPr="009E5864">
        <w:rPr>
          <w:b/>
          <w:sz w:val="18"/>
          <w:szCs w:val="18"/>
          <w:lang w:val="pt-BR"/>
        </w:rPr>
        <w:br/>
      </w:r>
      <w:r w:rsidRPr="009E5864">
        <w:rPr>
          <w:sz w:val="18"/>
          <w:szCs w:val="18"/>
          <w:lang w:val="pt-BR"/>
        </w:rPr>
        <w:t>Fone: (11) 3146-4100</w:t>
      </w:r>
    </w:p>
    <w:p w14:paraId="09F39D36" w14:textId="77777777" w:rsidR="000E6EB6" w:rsidRPr="009E5864" w:rsidRDefault="004A6863" w:rsidP="000E6EB6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0E6EB6" w:rsidRPr="009E5864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61E2D66A" w14:textId="77777777" w:rsidR="000E6EB6" w:rsidRPr="009E5864" w:rsidRDefault="004A6863" w:rsidP="000E6EB6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0E6EB6" w:rsidRPr="009E5864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56488A61" w14:textId="77777777" w:rsidR="000E6EB6" w:rsidRPr="009E5864" w:rsidRDefault="004A6863" w:rsidP="000E6EB6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0E6EB6" w:rsidRPr="009E5864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E6EB6" w:rsidRPr="009E5864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14:paraId="37F19E54" w14:textId="77777777" w:rsidR="000E6EB6" w:rsidRPr="009E5864" w:rsidRDefault="004A6863" w:rsidP="000E6EB6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0E6EB6" w:rsidRPr="009E5864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0E6EB6" w:rsidRPr="009E5864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0E6EB6" w:rsidRPr="009E5864">
          <w:rPr>
            <w:rStyle w:val="Hyperlink"/>
            <w:sz w:val="18"/>
            <w:szCs w:val="18"/>
            <w:lang w:val="pt-BR"/>
          </w:rPr>
          <w:t>/Evonik</w:t>
        </w:r>
      </w:hyperlink>
    </w:p>
    <w:p w14:paraId="4B53D65B" w14:textId="77777777" w:rsidR="000E6EB6" w:rsidRPr="009E5864" w:rsidRDefault="004A6863" w:rsidP="000E6EB6">
      <w:pPr>
        <w:spacing w:line="240" w:lineRule="auto"/>
        <w:rPr>
          <w:color w:val="FF0000"/>
          <w:sz w:val="18"/>
          <w:szCs w:val="18"/>
          <w:lang w:val="pt-BR"/>
        </w:rPr>
      </w:pPr>
      <w:hyperlink r:id="rId15" w:history="1">
        <w:r w:rsidR="000E6EB6" w:rsidRPr="009E5864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6A5332BA" w14:textId="77777777" w:rsidR="000E6EB6" w:rsidRPr="009E5864" w:rsidRDefault="000E6EB6" w:rsidP="000E6EB6">
      <w:pPr>
        <w:spacing w:line="240" w:lineRule="auto"/>
        <w:rPr>
          <w:sz w:val="18"/>
          <w:szCs w:val="18"/>
          <w:lang w:val="pt-BR"/>
        </w:rPr>
      </w:pPr>
    </w:p>
    <w:p w14:paraId="3F488361" w14:textId="77777777" w:rsidR="000E6EB6" w:rsidRPr="001B2D7C" w:rsidRDefault="000E6EB6" w:rsidP="000E6EB6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14:paraId="5BE4EBFD" w14:textId="77777777" w:rsidR="000E6EB6" w:rsidRPr="001B2D7C" w:rsidRDefault="000E6EB6" w:rsidP="000E6EB6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14:paraId="783E3B3F" w14:textId="77777777" w:rsidR="000E6EB6" w:rsidRPr="009E5864" w:rsidRDefault="000E6EB6" w:rsidP="000E6EB6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9E5864">
        <w:rPr>
          <w:rFonts w:cs="Lucida Sans Unicode"/>
          <w:sz w:val="18"/>
          <w:szCs w:val="18"/>
          <w:lang w:val="pt-BR"/>
        </w:rPr>
        <w:t>Taís Augusto: (11) 4423.3150 – 99642.7274</w:t>
      </w:r>
    </w:p>
    <w:p w14:paraId="0673E723" w14:textId="77777777" w:rsidR="000E6EB6" w:rsidRPr="009E5864" w:rsidRDefault="000E6EB6" w:rsidP="000E6EB6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9E5864">
        <w:rPr>
          <w:rFonts w:cs="Lucida Sans Unicode"/>
          <w:sz w:val="18"/>
          <w:szCs w:val="18"/>
          <w:lang w:val="pt-BR"/>
        </w:rPr>
        <w:t>Inês Cardoso: (11) 3562.5555 – 99950.6687</w:t>
      </w:r>
    </w:p>
    <w:p w14:paraId="2776D7F3" w14:textId="77777777" w:rsidR="000E6EB6" w:rsidRPr="001B2D7C" w:rsidRDefault="004A6863" w:rsidP="000E6EB6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6" w:history="1">
        <w:r w:rsidR="000E6EB6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0E6EB6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14:paraId="15473B87" w14:textId="77777777" w:rsidR="000E6EB6" w:rsidRPr="001B2D7C" w:rsidRDefault="004A6863" w:rsidP="000E6EB6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7" w:history="1">
        <w:r w:rsidR="000E6EB6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14:paraId="68C370FF" w14:textId="77777777" w:rsidR="000E6EB6" w:rsidRPr="001B2D7C" w:rsidRDefault="000E6EB6" w:rsidP="000E6EB6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21AA0E69" w14:textId="77777777" w:rsidR="000E6EB6" w:rsidRPr="002B1698" w:rsidRDefault="000E6EB6" w:rsidP="0063177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sectPr w:rsidR="000E6EB6" w:rsidRPr="002B1698" w:rsidSect="005C5615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D7937" w14:textId="77777777" w:rsidR="00B50699" w:rsidRDefault="00B50699" w:rsidP="00FD1184">
      <w:r>
        <w:separator/>
      </w:r>
    </w:p>
  </w:endnote>
  <w:endnote w:type="continuationSeparator" w:id="0">
    <w:p w14:paraId="015CF6B9" w14:textId="77777777" w:rsidR="00B50699" w:rsidRDefault="00B50699" w:rsidP="00F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swiss"/>
    <w:pitch w:val="fixed"/>
    <w:sig w:usb0="01002B87" w:usb1="00000000" w:usb2="00000008" w:usb3="00000000" w:csb0="0001007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FDFBD" w14:textId="77777777" w:rsidR="00BC1B97" w:rsidRDefault="00BC1B97">
    <w:pPr>
      <w:pStyle w:val="Rodap"/>
    </w:pPr>
  </w:p>
  <w:p w14:paraId="56D75FE7" w14:textId="06A3704C" w:rsidR="00BC1B97" w:rsidRDefault="0031020E">
    <w:pPr>
      <w:pStyle w:val="Rodap"/>
    </w:pPr>
    <w:r>
      <w:t>Page</w:t>
    </w:r>
    <w:r w:rsidR="00BC1B97">
      <w:t xml:space="preserve"> </w:t>
    </w:r>
    <w:r w:rsidR="00BC1B97">
      <w:rPr>
        <w:rStyle w:val="Nmerodepgina"/>
      </w:rPr>
      <w:fldChar w:fldCharType="begin"/>
    </w:r>
    <w:r w:rsidR="00BC1B97">
      <w:rPr>
        <w:rStyle w:val="Nmerodepgina"/>
      </w:rPr>
      <w:instrText xml:space="preserve"> PAGE </w:instrText>
    </w:r>
    <w:r w:rsidR="00BC1B97">
      <w:rPr>
        <w:rStyle w:val="Nmerodepgina"/>
      </w:rPr>
      <w:fldChar w:fldCharType="separate"/>
    </w:r>
    <w:r w:rsidR="004A6863">
      <w:rPr>
        <w:rStyle w:val="Nmerodepgina"/>
        <w:noProof/>
      </w:rPr>
      <w:t>2</w:t>
    </w:r>
    <w:r w:rsidR="00BC1B97">
      <w:rPr>
        <w:rStyle w:val="Nmerodepgina"/>
      </w:rPr>
      <w:fldChar w:fldCharType="end"/>
    </w:r>
    <w:r w:rsidR="00BC1B97">
      <w:rPr>
        <w:rStyle w:val="Nmerodepgina"/>
      </w:rPr>
      <w:t xml:space="preserve"> </w:t>
    </w:r>
    <w:r>
      <w:rPr>
        <w:rStyle w:val="Nmerodepgina"/>
      </w:rPr>
      <w:t>of</w:t>
    </w:r>
    <w:r w:rsidR="00BC1B97">
      <w:rPr>
        <w:rStyle w:val="Nmerodepgina"/>
      </w:rPr>
      <w:t xml:space="preserve"> </w:t>
    </w:r>
    <w:r w:rsidR="00BC1B97">
      <w:rPr>
        <w:rStyle w:val="Nmerodepgina"/>
      </w:rPr>
      <w:fldChar w:fldCharType="begin"/>
    </w:r>
    <w:r w:rsidR="00BC1B97">
      <w:rPr>
        <w:rStyle w:val="Nmerodepgina"/>
      </w:rPr>
      <w:instrText xml:space="preserve"> NUMPAGES </w:instrText>
    </w:r>
    <w:r w:rsidR="00BC1B97">
      <w:rPr>
        <w:rStyle w:val="Nmerodepgina"/>
      </w:rPr>
      <w:fldChar w:fldCharType="separate"/>
    </w:r>
    <w:r w:rsidR="004A6863">
      <w:rPr>
        <w:rStyle w:val="Nmerodepgina"/>
        <w:noProof/>
      </w:rPr>
      <w:t>2</w:t>
    </w:r>
    <w:r w:rsidR="00BC1B97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A5EC7" w14:textId="77777777" w:rsidR="00BC1B97" w:rsidRDefault="00BC1B97" w:rsidP="00316EC0">
    <w:pPr>
      <w:pStyle w:val="Rodap"/>
    </w:pPr>
  </w:p>
  <w:p w14:paraId="4B229B6F" w14:textId="65BB631E" w:rsidR="00BC1B97" w:rsidRPr="005225EC" w:rsidRDefault="0031020E" w:rsidP="00316EC0">
    <w:pPr>
      <w:pStyle w:val="Rodap"/>
      <w:rPr>
        <w:szCs w:val="18"/>
      </w:rPr>
    </w:pPr>
    <w:r>
      <w:rPr>
        <w:szCs w:val="18"/>
      </w:rPr>
      <w:t>Page</w:t>
    </w:r>
    <w:r w:rsidR="00BC1B97" w:rsidRPr="005225EC">
      <w:rPr>
        <w:szCs w:val="18"/>
      </w:rPr>
      <w:t xml:space="preserve"> </w:t>
    </w:r>
    <w:r w:rsidR="00BC1B97" w:rsidRPr="005225EC">
      <w:rPr>
        <w:rStyle w:val="Nmerodepgina"/>
        <w:szCs w:val="18"/>
      </w:rPr>
      <w:fldChar w:fldCharType="begin"/>
    </w:r>
    <w:r w:rsidR="00BC1B97" w:rsidRPr="005225EC">
      <w:rPr>
        <w:rStyle w:val="Nmerodepgina"/>
        <w:szCs w:val="18"/>
      </w:rPr>
      <w:instrText xml:space="preserve"> PAGE </w:instrText>
    </w:r>
    <w:r w:rsidR="00BC1B97" w:rsidRPr="005225EC">
      <w:rPr>
        <w:rStyle w:val="Nmerodepgina"/>
        <w:szCs w:val="18"/>
      </w:rPr>
      <w:fldChar w:fldCharType="separate"/>
    </w:r>
    <w:r w:rsidR="004A6863">
      <w:rPr>
        <w:rStyle w:val="Nmerodepgina"/>
        <w:noProof/>
        <w:szCs w:val="18"/>
      </w:rPr>
      <w:t>1</w:t>
    </w:r>
    <w:r w:rsidR="00BC1B97" w:rsidRPr="005225EC">
      <w:rPr>
        <w:rStyle w:val="Nmerodepgina"/>
        <w:szCs w:val="18"/>
      </w:rPr>
      <w:fldChar w:fldCharType="end"/>
    </w:r>
    <w:r w:rsidR="00BC1B97" w:rsidRPr="005225EC">
      <w:rPr>
        <w:rStyle w:val="Nmerodepgina"/>
        <w:szCs w:val="18"/>
      </w:rPr>
      <w:t xml:space="preserve"> </w:t>
    </w:r>
    <w:r>
      <w:rPr>
        <w:rStyle w:val="Nmerodepgina"/>
        <w:szCs w:val="18"/>
      </w:rPr>
      <w:t>of</w:t>
    </w:r>
    <w:r w:rsidR="00BC1B97" w:rsidRPr="005225EC">
      <w:rPr>
        <w:rStyle w:val="Nmerodepgina"/>
        <w:szCs w:val="18"/>
      </w:rPr>
      <w:t xml:space="preserve"> </w:t>
    </w:r>
    <w:r w:rsidR="00BC1B97" w:rsidRPr="005225EC">
      <w:rPr>
        <w:rStyle w:val="Nmerodepgina"/>
        <w:szCs w:val="18"/>
      </w:rPr>
      <w:fldChar w:fldCharType="begin"/>
    </w:r>
    <w:r w:rsidR="00BC1B97" w:rsidRPr="005225EC">
      <w:rPr>
        <w:rStyle w:val="Nmerodepgina"/>
        <w:szCs w:val="18"/>
      </w:rPr>
      <w:instrText xml:space="preserve"> NUMPAGES </w:instrText>
    </w:r>
    <w:r w:rsidR="00BC1B97" w:rsidRPr="005225EC">
      <w:rPr>
        <w:rStyle w:val="Nmerodepgina"/>
        <w:szCs w:val="18"/>
      </w:rPr>
      <w:fldChar w:fldCharType="separate"/>
    </w:r>
    <w:r w:rsidR="004A6863">
      <w:rPr>
        <w:rStyle w:val="Nmerodepgina"/>
        <w:noProof/>
        <w:szCs w:val="18"/>
      </w:rPr>
      <w:t>2</w:t>
    </w:r>
    <w:r w:rsidR="00BC1B97"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0186E" w14:textId="77777777" w:rsidR="00B50699" w:rsidRDefault="00B50699" w:rsidP="00FD1184">
      <w:r>
        <w:separator/>
      </w:r>
    </w:p>
  </w:footnote>
  <w:footnote w:type="continuationSeparator" w:id="0">
    <w:p w14:paraId="6F435D10" w14:textId="77777777" w:rsidR="00B50699" w:rsidRDefault="00B50699" w:rsidP="00FD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D8569" w14:textId="77777777" w:rsidR="00BC1B97" w:rsidRPr="003F4CD0" w:rsidRDefault="003F4CD0" w:rsidP="00316EC0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3360" behindDoc="1" locked="0" layoutInCell="1" allowOverlap="1" wp14:anchorId="646F323E" wp14:editId="18E76717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27A"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006AACC9" wp14:editId="17733CD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C6D9E" w14:textId="77777777" w:rsidR="00BC1B97" w:rsidRPr="003F4CD0" w:rsidRDefault="003F4CD0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3AF0CE55" wp14:editId="43285EE5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27A"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7ECD4869" wp14:editId="245FE074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15"/>
    <w:rsid w:val="000022D8"/>
    <w:rsid w:val="00007459"/>
    <w:rsid w:val="00013722"/>
    <w:rsid w:val="00020EC3"/>
    <w:rsid w:val="00035360"/>
    <w:rsid w:val="00046C72"/>
    <w:rsid w:val="00047E57"/>
    <w:rsid w:val="000756FE"/>
    <w:rsid w:val="00084555"/>
    <w:rsid w:val="00086492"/>
    <w:rsid w:val="00086556"/>
    <w:rsid w:val="00092F83"/>
    <w:rsid w:val="000A0DDB"/>
    <w:rsid w:val="000A3306"/>
    <w:rsid w:val="000B4D73"/>
    <w:rsid w:val="000D081A"/>
    <w:rsid w:val="000D1DD8"/>
    <w:rsid w:val="000D7DF9"/>
    <w:rsid w:val="000E06AB"/>
    <w:rsid w:val="000E2184"/>
    <w:rsid w:val="000E6EB6"/>
    <w:rsid w:val="000F70A3"/>
    <w:rsid w:val="000F7816"/>
    <w:rsid w:val="00124443"/>
    <w:rsid w:val="001313FD"/>
    <w:rsid w:val="0014346F"/>
    <w:rsid w:val="00162B4B"/>
    <w:rsid w:val="001631E8"/>
    <w:rsid w:val="00165932"/>
    <w:rsid w:val="00166485"/>
    <w:rsid w:val="0017414F"/>
    <w:rsid w:val="00180DC0"/>
    <w:rsid w:val="001837C2"/>
    <w:rsid w:val="00183F73"/>
    <w:rsid w:val="00191AC3"/>
    <w:rsid w:val="00191B6A"/>
    <w:rsid w:val="001936C1"/>
    <w:rsid w:val="00194E47"/>
    <w:rsid w:val="00196518"/>
    <w:rsid w:val="001E4CA9"/>
    <w:rsid w:val="001F7C26"/>
    <w:rsid w:val="00221C32"/>
    <w:rsid w:val="00237E7D"/>
    <w:rsid w:val="002427AA"/>
    <w:rsid w:val="0024351A"/>
    <w:rsid w:val="0024351E"/>
    <w:rsid w:val="0027659F"/>
    <w:rsid w:val="00287090"/>
    <w:rsid w:val="00290F07"/>
    <w:rsid w:val="002A3233"/>
    <w:rsid w:val="002B1589"/>
    <w:rsid w:val="002B1698"/>
    <w:rsid w:val="002B6293"/>
    <w:rsid w:val="002B645E"/>
    <w:rsid w:val="002B6A40"/>
    <w:rsid w:val="002C10C6"/>
    <w:rsid w:val="002C12A0"/>
    <w:rsid w:val="002D206A"/>
    <w:rsid w:val="002D2996"/>
    <w:rsid w:val="002D5F0C"/>
    <w:rsid w:val="002F364E"/>
    <w:rsid w:val="002F49B3"/>
    <w:rsid w:val="00301998"/>
    <w:rsid w:val="003067D4"/>
    <w:rsid w:val="0031020E"/>
    <w:rsid w:val="00310BD6"/>
    <w:rsid w:val="00316EC0"/>
    <w:rsid w:val="00345B60"/>
    <w:rsid w:val="003508E4"/>
    <w:rsid w:val="00364D2E"/>
    <w:rsid w:val="00367974"/>
    <w:rsid w:val="00380845"/>
    <w:rsid w:val="00384C52"/>
    <w:rsid w:val="003A023D"/>
    <w:rsid w:val="003C0198"/>
    <w:rsid w:val="003D6E84"/>
    <w:rsid w:val="003D73B5"/>
    <w:rsid w:val="003E4D56"/>
    <w:rsid w:val="003F4CD0"/>
    <w:rsid w:val="004016F5"/>
    <w:rsid w:val="004146D3"/>
    <w:rsid w:val="0041517A"/>
    <w:rsid w:val="00422338"/>
    <w:rsid w:val="00424F52"/>
    <w:rsid w:val="00464856"/>
    <w:rsid w:val="00476F6F"/>
    <w:rsid w:val="0048125C"/>
    <w:rsid w:val="004820F9"/>
    <w:rsid w:val="0049367A"/>
    <w:rsid w:val="004A17C4"/>
    <w:rsid w:val="004A5E45"/>
    <w:rsid w:val="004A6863"/>
    <w:rsid w:val="004C520C"/>
    <w:rsid w:val="004C5E53"/>
    <w:rsid w:val="004C672E"/>
    <w:rsid w:val="004E04B2"/>
    <w:rsid w:val="004E1DCE"/>
    <w:rsid w:val="004E3505"/>
    <w:rsid w:val="004E4003"/>
    <w:rsid w:val="004F0B24"/>
    <w:rsid w:val="004F1444"/>
    <w:rsid w:val="004F1918"/>
    <w:rsid w:val="004F59E4"/>
    <w:rsid w:val="00516C49"/>
    <w:rsid w:val="005225EC"/>
    <w:rsid w:val="0052679E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27172"/>
    <w:rsid w:val="0063177F"/>
    <w:rsid w:val="00635F70"/>
    <w:rsid w:val="00645F2F"/>
    <w:rsid w:val="00652A75"/>
    <w:rsid w:val="006651E2"/>
    <w:rsid w:val="006A581A"/>
    <w:rsid w:val="006A5A6B"/>
    <w:rsid w:val="006C6EA8"/>
    <w:rsid w:val="006D601A"/>
    <w:rsid w:val="006E2F15"/>
    <w:rsid w:val="006E434B"/>
    <w:rsid w:val="006F3AB9"/>
    <w:rsid w:val="00717EDA"/>
    <w:rsid w:val="0072366D"/>
    <w:rsid w:val="00723778"/>
    <w:rsid w:val="00731495"/>
    <w:rsid w:val="00744FA6"/>
    <w:rsid w:val="00763004"/>
    <w:rsid w:val="00770879"/>
    <w:rsid w:val="00775D2E"/>
    <w:rsid w:val="007767AB"/>
    <w:rsid w:val="00784360"/>
    <w:rsid w:val="007923BE"/>
    <w:rsid w:val="007A2C47"/>
    <w:rsid w:val="007C1E2C"/>
    <w:rsid w:val="007C4857"/>
    <w:rsid w:val="007D3F21"/>
    <w:rsid w:val="007D7C52"/>
    <w:rsid w:val="007E025C"/>
    <w:rsid w:val="007E7C76"/>
    <w:rsid w:val="007F1506"/>
    <w:rsid w:val="007F200A"/>
    <w:rsid w:val="007F3646"/>
    <w:rsid w:val="007F59C2"/>
    <w:rsid w:val="007F7820"/>
    <w:rsid w:val="00800AA9"/>
    <w:rsid w:val="0081515B"/>
    <w:rsid w:val="00816BD2"/>
    <w:rsid w:val="00825D88"/>
    <w:rsid w:val="008352AA"/>
    <w:rsid w:val="00836B9A"/>
    <w:rsid w:val="0084389E"/>
    <w:rsid w:val="00860A6B"/>
    <w:rsid w:val="0088508F"/>
    <w:rsid w:val="00885442"/>
    <w:rsid w:val="00897078"/>
    <w:rsid w:val="008A0D35"/>
    <w:rsid w:val="008A2AE8"/>
    <w:rsid w:val="008B03E0"/>
    <w:rsid w:val="008B7AFE"/>
    <w:rsid w:val="008C00D3"/>
    <w:rsid w:val="008C52EF"/>
    <w:rsid w:val="008E7921"/>
    <w:rsid w:val="008F49C5"/>
    <w:rsid w:val="0090621C"/>
    <w:rsid w:val="00927C31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C2B65"/>
    <w:rsid w:val="009C40DA"/>
    <w:rsid w:val="009C5F4B"/>
    <w:rsid w:val="009E4892"/>
    <w:rsid w:val="009F6AA2"/>
    <w:rsid w:val="00A16154"/>
    <w:rsid w:val="00A30BD0"/>
    <w:rsid w:val="00A333FB"/>
    <w:rsid w:val="00A34137"/>
    <w:rsid w:val="00A3644E"/>
    <w:rsid w:val="00A41C88"/>
    <w:rsid w:val="00A60CE5"/>
    <w:rsid w:val="00A70C5E"/>
    <w:rsid w:val="00A712B8"/>
    <w:rsid w:val="00A804CC"/>
    <w:rsid w:val="00A81F2D"/>
    <w:rsid w:val="00A97CD7"/>
    <w:rsid w:val="00A97EAD"/>
    <w:rsid w:val="00AA15C6"/>
    <w:rsid w:val="00AB3A89"/>
    <w:rsid w:val="00AE3848"/>
    <w:rsid w:val="00AF0606"/>
    <w:rsid w:val="00AF6529"/>
    <w:rsid w:val="00AF7D27"/>
    <w:rsid w:val="00B2025B"/>
    <w:rsid w:val="00B31D5A"/>
    <w:rsid w:val="00B42C6E"/>
    <w:rsid w:val="00B5049C"/>
    <w:rsid w:val="00B50699"/>
    <w:rsid w:val="00B5137F"/>
    <w:rsid w:val="00B56705"/>
    <w:rsid w:val="00B656C6"/>
    <w:rsid w:val="00B75CA9"/>
    <w:rsid w:val="00B811DE"/>
    <w:rsid w:val="00B9317E"/>
    <w:rsid w:val="00BA41A7"/>
    <w:rsid w:val="00BA4C6A"/>
    <w:rsid w:val="00BA584D"/>
    <w:rsid w:val="00BC1B97"/>
    <w:rsid w:val="00BC1D7E"/>
    <w:rsid w:val="00BE1628"/>
    <w:rsid w:val="00BF2CEC"/>
    <w:rsid w:val="00BF30BC"/>
    <w:rsid w:val="00BF70B0"/>
    <w:rsid w:val="00BF7733"/>
    <w:rsid w:val="00C21FFE"/>
    <w:rsid w:val="00C2259A"/>
    <w:rsid w:val="00C242F2"/>
    <w:rsid w:val="00C251AD"/>
    <w:rsid w:val="00C310A2"/>
    <w:rsid w:val="00C31302"/>
    <w:rsid w:val="00C33407"/>
    <w:rsid w:val="00C4228E"/>
    <w:rsid w:val="00C4300F"/>
    <w:rsid w:val="00C44564"/>
    <w:rsid w:val="00C60F15"/>
    <w:rsid w:val="00C930F0"/>
    <w:rsid w:val="00C94042"/>
    <w:rsid w:val="00CA6F45"/>
    <w:rsid w:val="00CB3A53"/>
    <w:rsid w:val="00CD1EE7"/>
    <w:rsid w:val="00CE2E92"/>
    <w:rsid w:val="00CF2E07"/>
    <w:rsid w:val="00CF3942"/>
    <w:rsid w:val="00D12103"/>
    <w:rsid w:val="00D37F3A"/>
    <w:rsid w:val="00D46695"/>
    <w:rsid w:val="00D46DAB"/>
    <w:rsid w:val="00D50B3E"/>
    <w:rsid w:val="00D5275A"/>
    <w:rsid w:val="00D60C11"/>
    <w:rsid w:val="00D61E48"/>
    <w:rsid w:val="00D62A08"/>
    <w:rsid w:val="00D630D8"/>
    <w:rsid w:val="00D72A07"/>
    <w:rsid w:val="00D81410"/>
    <w:rsid w:val="00D84239"/>
    <w:rsid w:val="00D90774"/>
    <w:rsid w:val="00D95388"/>
    <w:rsid w:val="00DB3E3C"/>
    <w:rsid w:val="00DC1267"/>
    <w:rsid w:val="00DC1494"/>
    <w:rsid w:val="00DD2EAD"/>
    <w:rsid w:val="00DE534A"/>
    <w:rsid w:val="00E012F7"/>
    <w:rsid w:val="00E05BB2"/>
    <w:rsid w:val="00E120CF"/>
    <w:rsid w:val="00E172A1"/>
    <w:rsid w:val="00E17C9E"/>
    <w:rsid w:val="00E17FDD"/>
    <w:rsid w:val="00E363F0"/>
    <w:rsid w:val="00E430EA"/>
    <w:rsid w:val="00E44B62"/>
    <w:rsid w:val="00E46D1E"/>
    <w:rsid w:val="00E6418A"/>
    <w:rsid w:val="00E67EA2"/>
    <w:rsid w:val="00E86454"/>
    <w:rsid w:val="00E8737C"/>
    <w:rsid w:val="00E97290"/>
    <w:rsid w:val="00EA7E4E"/>
    <w:rsid w:val="00EB0C3E"/>
    <w:rsid w:val="00EC012C"/>
    <w:rsid w:val="00EC2C4D"/>
    <w:rsid w:val="00ED1DEA"/>
    <w:rsid w:val="00ED3808"/>
    <w:rsid w:val="00EF7EB3"/>
    <w:rsid w:val="00F018DC"/>
    <w:rsid w:val="00F5602B"/>
    <w:rsid w:val="00F6598A"/>
    <w:rsid w:val="00F66FEE"/>
    <w:rsid w:val="00F94E80"/>
    <w:rsid w:val="00F96B9B"/>
    <w:rsid w:val="00FA151A"/>
    <w:rsid w:val="00FA5F5C"/>
    <w:rsid w:val="00FA666B"/>
    <w:rsid w:val="00FB316C"/>
    <w:rsid w:val="00FC7A2A"/>
    <w:rsid w:val="00FD0461"/>
    <w:rsid w:val="00FD1184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D0E94F"/>
  <w15:docId w15:val="{E9953564-D089-4614-9B8B-49DD6CD6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4">
    <w:name w:val="M4"/>
    <w:basedOn w:val="Normal"/>
    <w:rsid w:val="0063177F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V1">
    <w:name w:val="V1"/>
    <w:basedOn w:val="Normal"/>
    <w:rsid w:val="0063177F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V2">
    <w:name w:val="V2"/>
    <w:basedOn w:val="Normal"/>
    <w:rsid w:val="0063177F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V3">
    <w:name w:val="V3"/>
    <w:basedOn w:val="Normal"/>
    <w:rsid w:val="0063177F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V4">
    <w:name w:val="V4"/>
    <w:basedOn w:val="Normal"/>
    <w:rsid w:val="0063177F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V5">
    <w:name w:val="V5"/>
    <w:basedOn w:val="Normal"/>
    <w:rsid w:val="0063177F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V6">
    <w:name w:val="V6"/>
    <w:basedOn w:val="Normal"/>
    <w:rsid w:val="0063177F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V9">
    <w:name w:val="V9"/>
    <w:basedOn w:val="Normal"/>
    <w:rsid w:val="0063177F"/>
    <w:pPr>
      <w:framePr w:wrap="auto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V10">
    <w:name w:val="V10"/>
    <w:basedOn w:val="Normal"/>
    <w:rsid w:val="0063177F"/>
    <w:pPr>
      <w:framePr w:wrap="auto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V11">
    <w:name w:val="V11"/>
    <w:basedOn w:val="Normal"/>
    <w:rsid w:val="0063177F"/>
    <w:pPr>
      <w:framePr w:wrap="auto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V14">
    <w:name w:val="V14"/>
    <w:basedOn w:val="Normal"/>
    <w:rsid w:val="0063177F"/>
    <w:pPr>
      <w:framePr w:wrap="auto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V15">
    <w:name w:val="V15"/>
    <w:basedOn w:val="Normal"/>
    <w:rsid w:val="0063177F"/>
    <w:pPr>
      <w:framePr w:wrap="auto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V16">
    <w:name w:val="V16"/>
    <w:basedOn w:val="Normal"/>
    <w:rsid w:val="0063177F"/>
    <w:pPr>
      <w:framePr w:wrap="auto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V17">
    <w:name w:val="V17"/>
    <w:basedOn w:val="Normal"/>
    <w:rsid w:val="0063177F"/>
    <w:pPr>
      <w:framePr w:wrap="auto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237E7D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Evonik" TargetMode="External"/><Relationship Id="rId17" Type="http://schemas.openxmlformats.org/officeDocument/2006/relationships/hyperlink" Target="http://www.viapublicacomunicacao.com.b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mprensa@viapublicacomunicacao.com.b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vonik.com.br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witter.com/Evoni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vonik.com.br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inkedin.com/company/evoni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D2B5F1642B74F9C123741E4295C31" ma:contentTypeVersion="" ma:contentTypeDescription="Create a new document." ma:contentTypeScope="" ma:versionID="da271cd99f21f3dcd7026d215bbb6584">
  <xsd:schema xmlns:xsd="http://www.w3.org/2001/XMLSchema" xmlns:xs="http://www.w3.org/2001/XMLSchema" xmlns:p="http://schemas.microsoft.com/office/2006/metadata/properties" xmlns:ns2="ba8e1025-4215-47f8-b956-36f6548a1b85" targetNamespace="http://schemas.microsoft.com/office/2006/metadata/properties" ma:root="true" ma:fieldsID="f4255cedbc189984c5c4d2f63e4a44f3" ns2:_="">
    <xsd:import namespace="ba8e1025-4215-47f8-b956-36f6548a1b8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e1025-4215-47f8-b956-36f6548a1b8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RadioButtons" ma:internalName="Status">
      <xsd:simpleType>
        <xsd:restriction base="dms:Choice">
          <xsd:enumeration value="Draft"/>
          <xsd:enumeration value="Progress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8e1025-4215-47f8-b956-36f6548a1b85">Final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B9F49-CB76-4880-8CAA-FA84AE1CB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e1025-4215-47f8-b956-36f6548a1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6C34D-3D12-420E-8CF1-0A136BEDA669}">
  <ds:schemaRefs>
    <ds:schemaRef ds:uri="http://schemas.microsoft.com/office/2006/metadata/properties"/>
    <ds:schemaRef ds:uri="http://schemas.microsoft.com/office/infopath/2007/PartnerControls"/>
    <ds:schemaRef ds:uri="ba8e1025-4215-47f8-b956-36f6548a1b85"/>
  </ds:schemaRefs>
</ds:datastoreItem>
</file>

<file path=customXml/itemProps3.xml><?xml version="1.0" encoding="utf-8"?>
<ds:datastoreItem xmlns:ds="http://schemas.openxmlformats.org/officeDocument/2006/customXml" ds:itemID="{1507A8E8-49B5-497F-9EC4-D828D5AB1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8C969233</Template>
  <TotalTime>0</TotalTime>
  <Pages>2</Pages>
  <Words>624</Words>
  <Characters>4231</Characters>
  <Application>Microsoft Office Word</Application>
  <DocSecurity>4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Evonik</vt:lpstr>
      <vt:lpstr>Pressemitteilung Evonik, englisch, Stand: 01.09.2016</vt:lpstr>
    </vt:vector>
  </TitlesOfParts>
  <Manager>Inês Cardoso</Manager>
  <Company>Via Pública Comunicação</Company>
  <LinksUpToDate>false</LinksUpToDate>
  <CharactersWithSpaces>4846</CharactersWithSpaces>
  <SharedDoc>false</SharedDoc>
  <HLinks>
    <vt:vector size="6" baseType="variant">
      <vt:variant>
        <vt:i4>2490413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- TEGO Pep 4-Comfort</dc:subject>
  <dc:creator>Tais</dc:creator>
  <dc:description>Abril/2017</dc:description>
  <cp:lastModifiedBy>Minami, Livia</cp:lastModifiedBy>
  <cp:revision>2</cp:revision>
  <cp:lastPrinted>2017-03-23T12:33:00Z</cp:lastPrinted>
  <dcterms:created xsi:type="dcterms:W3CDTF">2017-04-19T19:26:00Z</dcterms:created>
  <dcterms:modified xsi:type="dcterms:W3CDTF">2017-04-19T19:26:00Z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0x010100C5DD2B5F1642B74F9C123741E4295C31</vt:lpwstr>
  </property>
</Properties>
</file>